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1FBD" w:rsidRDefault="005F44F6" w:rsidP="005F44F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5F44F6" w:rsidRPr="002359A7" w:rsidRDefault="005F44F6" w:rsidP="005F44F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94"/>
        <w:gridCol w:w="3393"/>
      </w:tblGrid>
      <w:tr w:rsidR="00545E3C" w:rsidRPr="002359A7">
        <w:tc>
          <w:tcPr>
            <w:tcW w:w="5508" w:type="dxa"/>
            <w:shd w:val="clear" w:color="auto" w:fill="auto"/>
          </w:tcPr>
          <w:p w:rsidR="00545E3C" w:rsidRPr="002359A7" w:rsidRDefault="00545E3C" w:rsidP="002359A7">
            <w:pPr>
              <w:tabs>
                <w:tab w:val="left" w:pos="3544"/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2359A7" w:rsidRDefault="002359A7" w:rsidP="00235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017666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545E3C" w:rsidRPr="002359A7" w:rsidRDefault="002359A7" w:rsidP="00235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</w:t>
            </w:r>
            <w:r w:rsidR="00545E3C" w:rsidRPr="002359A7">
              <w:rPr>
                <w:rFonts w:ascii="Times New Roman" w:hAnsi="Times New Roman"/>
                <w:sz w:val="28"/>
                <w:szCs w:val="28"/>
              </w:rPr>
              <w:t>Министерства</w:t>
            </w:r>
          </w:p>
          <w:p w:rsidR="00545E3C" w:rsidRPr="002359A7" w:rsidRDefault="00545E3C" w:rsidP="00235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9A7">
              <w:rPr>
                <w:rFonts w:ascii="Times New Roman" w:hAnsi="Times New Roman"/>
                <w:sz w:val="28"/>
                <w:szCs w:val="28"/>
              </w:rPr>
              <w:t>образования и науки</w:t>
            </w:r>
          </w:p>
          <w:p w:rsidR="00122CD4" w:rsidRDefault="00491CFB" w:rsidP="00122CD4">
            <w:pPr>
              <w:tabs>
                <w:tab w:val="left" w:pos="3544"/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Карачаево-Черкесской Республики</w:t>
            </w:r>
          </w:p>
          <w:p w:rsidR="00545E3C" w:rsidRPr="002359A7" w:rsidRDefault="00545E3C" w:rsidP="00CF2494">
            <w:pPr>
              <w:tabs>
                <w:tab w:val="left" w:pos="3544"/>
                <w:tab w:val="left" w:pos="5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9A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91CFB">
              <w:rPr>
                <w:rFonts w:ascii="Times New Roman" w:hAnsi="Times New Roman"/>
                <w:sz w:val="28"/>
                <w:szCs w:val="28"/>
              </w:rPr>
              <w:t xml:space="preserve">27 августа </w:t>
            </w:r>
            <w:r w:rsidRPr="002359A7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9F66D8" w:rsidRPr="002359A7">
              <w:rPr>
                <w:rFonts w:ascii="Times New Roman" w:hAnsi="Times New Roman"/>
                <w:sz w:val="28"/>
                <w:szCs w:val="28"/>
              </w:rPr>
              <w:t>1</w:t>
            </w:r>
            <w:r w:rsidRPr="002359A7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 w:rsidR="00D76F79" w:rsidRPr="00235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1CFB">
              <w:rPr>
                <w:rFonts w:ascii="Times New Roman" w:hAnsi="Times New Roman"/>
                <w:sz w:val="28"/>
                <w:szCs w:val="28"/>
              </w:rPr>
              <w:t>738</w:t>
            </w:r>
          </w:p>
        </w:tc>
      </w:tr>
    </w:tbl>
    <w:p w:rsidR="00545E3C" w:rsidRPr="002359A7" w:rsidRDefault="00545E3C" w:rsidP="002359A7">
      <w:pPr>
        <w:tabs>
          <w:tab w:val="left" w:pos="3544"/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1B43" w:rsidRPr="002359A7" w:rsidRDefault="00F51B43" w:rsidP="002359A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5E3C" w:rsidRPr="002359A7" w:rsidRDefault="00545E3C" w:rsidP="002359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9F66D8" w:rsidRDefault="00017666" w:rsidP="002359A7">
      <w:pPr>
        <w:pBdr>
          <w:between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caps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Arial Unicode MS" w:hAnsi="Times New Roman" w:cs="Arial Unicode MS"/>
          <w:b/>
          <w:caps/>
          <w:color w:val="000000"/>
          <w:sz w:val="28"/>
          <w:szCs w:val="28"/>
          <w:u w:color="000000"/>
          <w:bdr w:val="nil"/>
        </w:rPr>
        <w:t>ТРЕБОВАНИЯ</w:t>
      </w:r>
    </w:p>
    <w:p w:rsidR="00017666" w:rsidRDefault="00017666" w:rsidP="002359A7">
      <w:pPr>
        <w:pBdr>
          <w:between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caps/>
          <w:color w:val="000000"/>
          <w:sz w:val="28"/>
          <w:szCs w:val="28"/>
          <w:u w:color="000000"/>
          <w:bdr w:val="nil"/>
        </w:rPr>
      </w:pPr>
    </w:p>
    <w:p w:rsidR="003F2246" w:rsidRPr="00491CFB" w:rsidRDefault="00017666" w:rsidP="003F2246">
      <w:pPr>
        <w:tabs>
          <w:tab w:val="left" w:pos="3544"/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666">
        <w:rPr>
          <w:rFonts w:ascii="Times New Roman" w:hAnsi="Times New Roman"/>
          <w:b/>
          <w:sz w:val="28"/>
          <w:szCs w:val="28"/>
        </w:rPr>
        <w:t>к дополнительным общеобразовательным общеразвивающим программам для прохождения независимой оценки качества</w:t>
      </w:r>
      <w:r w:rsidR="00761D91">
        <w:rPr>
          <w:rFonts w:ascii="Times New Roman" w:hAnsi="Times New Roman"/>
          <w:b/>
          <w:sz w:val="28"/>
          <w:szCs w:val="28"/>
        </w:rPr>
        <w:t xml:space="preserve"> (общественной экспертизы) </w:t>
      </w:r>
      <w:r w:rsidRPr="00017666">
        <w:rPr>
          <w:rFonts w:ascii="Times New Roman" w:hAnsi="Times New Roman"/>
          <w:b/>
          <w:sz w:val="28"/>
          <w:szCs w:val="28"/>
        </w:rPr>
        <w:t>в рамках включения в систему персонифицированного финансирования дополнительного образования детей</w:t>
      </w:r>
      <w:r w:rsidR="00761D91">
        <w:rPr>
          <w:rFonts w:ascii="Times New Roman" w:hAnsi="Times New Roman"/>
          <w:b/>
          <w:sz w:val="28"/>
          <w:szCs w:val="28"/>
        </w:rPr>
        <w:t xml:space="preserve"> </w:t>
      </w:r>
      <w:r w:rsidRPr="00017666">
        <w:rPr>
          <w:rFonts w:ascii="Times New Roman" w:hAnsi="Times New Roman"/>
          <w:b/>
          <w:sz w:val="28"/>
          <w:szCs w:val="28"/>
        </w:rPr>
        <w:t xml:space="preserve">в </w:t>
      </w:r>
      <w:r w:rsidR="00491CFB" w:rsidRPr="00491CFB">
        <w:rPr>
          <w:rFonts w:ascii="Times New Roman" w:hAnsi="Times New Roman"/>
          <w:b/>
          <w:sz w:val="28"/>
          <w:szCs w:val="28"/>
        </w:rPr>
        <w:t>Карачаево-Черкесской Республике</w:t>
      </w:r>
    </w:p>
    <w:p w:rsidR="002359A7" w:rsidRPr="00491CFB" w:rsidRDefault="002359A7" w:rsidP="002359A7">
      <w:pPr>
        <w:pBdr>
          <w:between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caps/>
          <w:color w:val="000000"/>
          <w:sz w:val="28"/>
          <w:szCs w:val="28"/>
          <w:u w:color="000000"/>
          <w:bdr w:val="nil"/>
        </w:rPr>
      </w:pPr>
    </w:p>
    <w:p w:rsidR="00DF13AB" w:rsidRDefault="00DF13AB" w:rsidP="002359A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u w:color="000000"/>
          <w:bdr w:val="nil"/>
        </w:rPr>
      </w:pPr>
    </w:p>
    <w:p w:rsidR="009F66D8" w:rsidRPr="002359A7" w:rsidRDefault="002359A7" w:rsidP="002359A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u w:color="000000"/>
          <w:bdr w:val="nil"/>
        </w:rPr>
      </w:pPr>
      <w:r w:rsidRPr="002359A7">
        <w:rPr>
          <w:rFonts w:ascii="Times New Roman" w:eastAsia="Calibri" w:hAnsi="Times New Roman" w:cs="Calibri"/>
          <w:b/>
          <w:color w:val="000000"/>
          <w:sz w:val="28"/>
          <w:szCs w:val="28"/>
          <w:u w:color="000000"/>
          <w:bdr w:val="nil"/>
          <w:lang w:val="en-US"/>
        </w:rPr>
        <w:t>I</w:t>
      </w:r>
      <w:r w:rsidR="001A3BDC" w:rsidRPr="002359A7">
        <w:rPr>
          <w:rFonts w:ascii="Times New Roman" w:eastAsia="Calibri" w:hAnsi="Times New Roman" w:cs="Calibri"/>
          <w:b/>
          <w:color w:val="000000"/>
          <w:sz w:val="28"/>
          <w:szCs w:val="28"/>
          <w:u w:color="000000"/>
          <w:bdr w:val="nil"/>
        </w:rPr>
        <w:t>. </w:t>
      </w:r>
      <w:r w:rsidR="009F66D8" w:rsidRPr="002359A7">
        <w:rPr>
          <w:rFonts w:ascii="Times New Roman" w:eastAsia="Calibri" w:hAnsi="Times New Roman" w:cs="Calibri"/>
          <w:b/>
          <w:color w:val="000000"/>
          <w:sz w:val="28"/>
          <w:szCs w:val="28"/>
          <w:u w:color="000000"/>
          <w:bdr w:val="nil"/>
        </w:rPr>
        <w:t>Общие положения</w:t>
      </w:r>
    </w:p>
    <w:p w:rsidR="009F66D8" w:rsidRPr="002359A7" w:rsidRDefault="009F66D8" w:rsidP="002359A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u w:color="000000"/>
          <w:bdr w:val="nil"/>
        </w:rPr>
      </w:pPr>
    </w:p>
    <w:p w:rsidR="00C17D5E" w:rsidRDefault="00BB0574" w:rsidP="002359A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</w:pPr>
      <w:r w:rsidRPr="002359A7"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  <w:t>1. </w:t>
      </w:r>
      <w:r w:rsidR="00C17D5E"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  <w:t xml:space="preserve">Требования </w:t>
      </w:r>
      <w:r w:rsidR="00C17D5E" w:rsidRPr="00C17D5E"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  <w:t>к дополнительным общеобразовательным общеразвивающим программам для прохожде</w:t>
      </w:r>
      <w:r w:rsidR="00761D91"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  <w:t xml:space="preserve">ния независимой оценки качества (общественной экспертизы) </w:t>
      </w:r>
      <w:r w:rsidR="00C17D5E" w:rsidRPr="00C17D5E"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  <w:t>в рамках включения в систему персонифицированного финансирования дополнительного образования детей</w:t>
      </w:r>
      <w:r w:rsidR="00C17D5E"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  <w:t> в </w:t>
      </w:r>
      <w:r w:rsidR="00491CFB" w:rsidRPr="00491CFB">
        <w:rPr>
          <w:rFonts w:ascii="Times New Roman" w:hAnsi="Times New Roman"/>
          <w:sz w:val="28"/>
          <w:szCs w:val="28"/>
        </w:rPr>
        <w:t>Карачаево-Черкесской Республике</w:t>
      </w:r>
      <w:r w:rsidR="00491CFB"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  <w:t xml:space="preserve"> </w:t>
      </w:r>
      <w:r w:rsidR="00C17D5E"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  <w:t xml:space="preserve">(далее – Требования) разработаны с целью </w:t>
      </w:r>
      <w:r w:rsidR="00761D91"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  <w:t>установления единых подходов к экспертной оценке дополнительных общеобразовательных общеразвивающих программ на соответствие действующему законодательству.</w:t>
      </w:r>
    </w:p>
    <w:p w:rsidR="009F66D8" w:rsidRPr="00F90ED5" w:rsidRDefault="00BB0574" w:rsidP="00761D9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</w:pPr>
      <w:r w:rsidRPr="002359A7"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  <w:t>2. </w:t>
      </w:r>
      <w:r w:rsidR="00761D91"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  <w:t xml:space="preserve">Требования разработаны на основании </w:t>
      </w:r>
      <w:r w:rsidR="009F66D8" w:rsidRPr="002359A7"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  <w:t xml:space="preserve">следующих </w:t>
      </w:r>
      <w:r w:rsidR="00761D91"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  <w:t>нормативных документов</w:t>
      </w:r>
      <w:r w:rsidR="009F66D8" w:rsidRPr="002359A7"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  <w:t>:</w:t>
      </w:r>
      <w:r w:rsidR="00C575E6"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  <w:t xml:space="preserve"> </w:t>
      </w:r>
    </w:p>
    <w:p w:rsidR="00761D91" w:rsidRPr="00761D91" w:rsidRDefault="00761D91" w:rsidP="00761D91">
      <w:pPr>
        <w:pStyle w:val="a4"/>
        <w:spacing w:after="0"/>
        <w:ind w:firstLine="709"/>
        <w:jc w:val="both"/>
        <w:rPr>
          <w:rFonts w:eastAsia="Calibri"/>
          <w:color w:val="000000"/>
          <w:sz w:val="28"/>
          <w:szCs w:val="28"/>
          <w:u w:color="000000"/>
          <w:bdr w:val="nil"/>
        </w:rPr>
      </w:pPr>
      <w:r w:rsidRPr="00761D91">
        <w:rPr>
          <w:rFonts w:eastAsia="Calibri"/>
          <w:color w:val="000000"/>
          <w:sz w:val="28"/>
          <w:szCs w:val="28"/>
          <w:u w:color="000000"/>
          <w:bdr w:val="nil"/>
        </w:rPr>
        <w:t>Федеральный закон Российской Федерации от 29 декабря 2012 г.                  № 273-ФЗ «Об образовании в Российской Федерации»;</w:t>
      </w:r>
    </w:p>
    <w:p w:rsidR="00761D91" w:rsidRPr="003D2E3B" w:rsidRDefault="00761D91" w:rsidP="00761D91">
      <w:pPr>
        <w:pStyle w:val="a4"/>
        <w:spacing w:after="0"/>
        <w:ind w:firstLine="709"/>
        <w:jc w:val="both"/>
        <w:rPr>
          <w:sz w:val="28"/>
          <w:szCs w:val="28"/>
        </w:rPr>
      </w:pPr>
      <w:r w:rsidRPr="003D2E3B">
        <w:rPr>
          <w:sz w:val="28"/>
          <w:szCs w:val="28"/>
        </w:rPr>
        <w:t xml:space="preserve">Постановление Правительства </w:t>
      </w:r>
      <w:r>
        <w:rPr>
          <w:sz w:val="28"/>
          <w:szCs w:val="28"/>
        </w:rPr>
        <w:t>Российской Федерации</w:t>
      </w:r>
      <w:r w:rsidRPr="003D2E3B">
        <w:rPr>
          <w:sz w:val="28"/>
          <w:szCs w:val="28"/>
        </w:rPr>
        <w:t xml:space="preserve"> </w:t>
      </w:r>
      <w:r w:rsidR="00C5759B">
        <w:rPr>
          <w:sz w:val="28"/>
          <w:szCs w:val="28"/>
        </w:rPr>
        <w:t xml:space="preserve">                       </w:t>
      </w:r>
      <w:r w:rsidRPr="003D2E3B">
        <w:rPr>
          <w:sz w:val="28"/>
          <w:szCs w:val="28"/>
        </w:rPr>
        <w:t>от 18</w:t>
      </w:r>
      <w:r>
        <w:rPr>
          <w:sz w:val="28"/>
          <w:szCs w:val="28"/>
        </w:rPr>
        <w:t xml:space="preserve"> сентября </w:t>
      </w:r>
      <w:r w:rsidRPr="003D2E3B">
        <w:rPr>
          <w:sz w:val="28"/>
          <w:szCs w:val="28"/>
        </w:rPr>
        <w:t>2020</w:t>
      </w:r>
      <w:r>
        <w:rPr>
          <w:sz w:val="28"/>
          <w:szCs w:val="28"/>
        </w:rPr>
        <w:t xml:space="preserve"> г. № 1490 «</w:t>
      </w:r>
      <w:r w:rsidRPr="003D2E3B">
        <w:rPr>
          <w:sz w:val="28"/>
          <w:szCs w:val="28"/>
        </w:rPr>
        <w:t>О лицензирован</w:t>
      </w:r>
      <w:r>
        <w:rPr>
          <w:sz w:val="28"/>
          <w:szCs w:val="28"/>
        </w:rPr>
        <w:t>ии образовательной деятельности» (вместе с «</w:t>
      </w:r>
      <w:r w:rsidRPr="003D2E3B">
        <w:rPr>
          <w:sz w:val="28"/>
          <w:szCs w:val="28"/>
        </w:rPr>
        <w:t>Положением о лицензировании образовательной деятельно</w:t>
      </w:r>
      <w:r>
        <w:rPr>
          <w:sz w:val="28"/>
          <w:szCs w:val="28"/>
        </w:rPr>
        <w:t xml:space="preserve">сти»); </w:t>
      </w:r>
    </w:p>
    <w:p w:rsidR="00761D91" w:rsidRPr="00761D91" w:rsidRDefault="00761D91" w:rsidP="00761D91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  <w:r w:rsidRPr="00761D91">
        <w:rPr>
          <w:color w:val="000000"/>
          <w:sz w:val="28"/>
          <w:szCs w:val="28"/>
        </w:rPr>
        <w:t>Приказ Министерства просвещения Российской Федерации                         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61D91" w:rsidRPr="00761D91" w:rsidRDefault="00761D91" w:rsidP="00761D91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  <w:r w:rsidRPr="00761D91">
        <w:rPr>
          <w:color w:val="000000"/>
          <w:sz w:val="28"/>
          <w:szCs w:val="28"/>
        </w:rPr>
        <w:t xml:space="preserve">Приказ Министерства науки и высшего образования Российской Федерации и Министерства просвещения Российской Федерации </w:t>
      </w:r>
      <w:r w:rsidR="00C5759B">
        <w:rPr>
          <w:color w:val="000000"/>
          <w:sz w:val="28"/>
          <w:szCs w:val="28"/>
        </w:rPr>
        <w:t xml:space="preserve">                   </w:t>
      </w:r>
      <w:r w:rsidRPr="00761D91">
        <w:rPr>
          <w:color w:val="000000"/>
          <w:sz w:val="28"/>
          <w:szCs w:val="28"/>
        </w:rPr>
        <w:t xml:space="preserve">от 5 августа 2020 г. № 882/391 «Об организации и осуществлении </w:t>
      </w:r>
      <w:r w:rsidRPr="00761D91">
        <w:rPr>
          <w:color w:val="000000"/>
          <w:sz w:val="28"/>
          <w:szCs w:val="28"/>
        </w:rPr>
        <w:lastRenderedPageBreak/>
        <w:t>образовательной деятельности при сетевой форме реализации образовательных программ»;</w:t>
      </w:r>
    </w:p>
    <w:p w:rsidR="00761D91" w:rsidRPr="00761D91" w:rsidRDefault="00761D91" w:rsidP="00761D91">
      <w:pPr>
        <w:pStyle w:val="a6"/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761D91">
        <w:rPr>
          <w:color w:val="000000"/>
          <w:sz w:val="28"/>
          <w:szCs w:val="28"/>
        </w:rPr>
        <w:t>Приказ Министерства образования и науки Российской Федерации 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761D91" w:rsidRPr="00761D91" w:rsidRDefault="00761D91" w:rsidP="00761D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1D91">
        <w:rPr>
          <w:rFonts w:ascii="Times New Roman" w:hAnsi="Times New Roman"/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841484" w:rsidRPr="002359A7" w:rsidRDefault="002359A7" w:rsidP="00761D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color w:val="000000"/>
          <w:sz w:val="28"/>
          <w:szCs w:val="28"/>
          <w:u w:color="000000"/>
        </w:rPr>
        <w:t>3</w:t>
      </w:r>
      <w:r w:rsidR="00E67B0A" w:rsidRPr="002359A7">
        <w:rPr>
          <w:rFonts w:ascii="Times New Roman" w:hAnsi="Times New Roman"/>
          <w:color w:val="000000"/>
          <w:sz w:val="28"/>
          <w:szCs w:val="28"/>
          <w:u w:color="000000"/>
        </w:rPr>
        <w:t>. </w:t>
      </w:r>
      <w:r w:rsidR="00761D91">
        <w:rPr>
          <w:rFonts w:ascii="Times New Roman" w:hAnsi="Times New Roman"/>
          <w:color w:val="000000"/>
          <w:sz w:val="28"/>
          <w:szCs w:val="28"/>
          <w:u w:color="000000"/>
        </w:rPr>
        <w:t xml:space="preserve">Требования к дополнительным общеобразовательным общеразвивающим программам, указанные в настоящем документе, являются минимальными для направления программы на </w:t>
      </w:r>
      <w:r w:rsidR="00C5759B">
        <w:rPr>
          <w:rFonts w:ascii="Times New Roman" w:hAnsi="Times New Roman"/>
          <w:color w:val="000000"/>
          <w:sz w:val="28"/>
          <w:szCs w:val="28"/>
          <w:u w:color="000000"/>
        </w:rPr>
        <w:t>независимую оценку качества (</w:t>
      </w:r>
      <w:r w:rsidR="00761D91">
        <w:rPr>
          <w:rFonts w:ascii="Times New Roman" w:hAnsi="Times New Roman"/>
          <w:color w:val="000000"/>
          <w:sz w:val="28"/>
          <w:szCs w:val="28"/>
          <w:u w:color="000000"/>
        </w:rPr>
        <w:t>общественную экспертизу</w:t>
      </w:r>
      <w:r w:rsidR="00C5759B">
        <w:rPr>
          <w:rFonts w:ascii="Times New Roman" w:hAnsi="Times New Roman"/>
          <w:color w:val="000000"/>
          <w:sz w:val="28"/>
          <w:szCs w:val="28"/>
          <w:u w:color="000000"/>
        </w:rPr>
        <w:t>)</w:t>
      </w:r>
      <w:r w:rsidR="009F66D8" w:rsidRPr="002359A7">
        <w:rPr>
          <w:rFonts w:ascii="Times New Roman" w:hAnsi="Times New Roman"/>
          <w:color w:val="000000"/>
          <w:sz w:val="28"/>
          <w:szCs w:val="28"/>
          <w:u w:color="000000"/>
        </w:rPr>
        <w:t xml:space="preserve">. </w:t>
      </w:r>
    </w:p>
    <w:p w:rsidR="009F66D8" w:rsidRPr="002359A7" w:rsidRDefault="009F66D8" w:rsidP="002359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</w:p>
    <w:p w:rsidR="009F66D8" w:rsidRPr="002359A7" w:rsidRDefault="002359A7" w:rsidP="000176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u w:color="000000"/>
          <w:bdr w:val="nil"/>
        </w:rPr>
      </w:pPr>
      <w:r w:rsidRPr="002359A7">
        <w:rPr>
          <w:rFonts w:ascii="Times New Roman" w:eastAsia="Calibri" w:hAnsi="Times New Roman" w:cs="Calibri"/>
          <w:b/>
          <w:color w:val="000000"/>
          <w:sz w:val="28"/>
          <w:szCs w:val="28"/>
          <w:u w:color="000000"/>
          <w:bdr w:val="nil"/>
          <w:lang w:val="en-US"/>
        </w:rPr>
        <w:t>II</w:t>
      </w:r>
      <w:r w:rsidR="00E67B0A" w:rsidRPr="002359A7">
        <w:rPr>
          <w:rFonts w:ascii="Times New Roman" w:eastAsia="Calibri" w:hAnsi="Times New Roman" w:cs="Calibri"/>
          <w:b/>
          <w:color w:val="000000"/>
          <w:sz w:val="28"/>
          <w:szCs w:val="28"/>
          <w:u w:color="000000"/>
          <w:bdr w:val="nil"/>
        </w:rPr>
        <w:t>. </w:t>
      </w:r>
      <w:r w:rsidR="00017666">
        <w:rPr>
          <w:rFonts w:ascii="Times New Roman" w:eastAsia="Calibri" w:hAnsi="Times New Roman" w:cs="Calibri"/>
          <w:b/>
          <w:color w:val="000000"/>
          <w:sz w:val="28"/>
          <w:szCs w:val="28"/>
          <w:u w:color="000000"/>
          <w:bdr w:val="nil"/>
        </w:rPr>
        <w:t>Требования к структуре дополнительных общеобразовательных общеразвивающих программ</w:t>
      </w:r>
    </w:p>
    <w:p w:rsidR="009F66D8" w:rsidRPr="002359A7" w:rsidRDefault="009F66D8" w:rsidP="002359A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Calibri"/>
          <w:color w:val="000000"/>
          <w:sz w:val="28"/>
          <w:szCs w:val="28"/>
          <w:u w:color="000000"/>
          <w:bdr w:val="nil"/>
        </w:rPr>
      </w:pPr>
    </w:p>
    <w:p w:rsidR="00146CB2" w:rsidRPr="00146CB2" w:rsidRDefault="00146CB2" w:rsidP="00146CB2">
      <w:pPr>
        <w:pStyle w:val="a4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u w:color="000000"/>
          <w:bdr w:val="nil"/>
        </w:rPr>
        <w:t>4</w:t>
      </w:r>
      <w:r w:rsidR="00E67B0A" w:rsidRPr="002359A7">
        <w:rPr>
          <w:rFonts w:eastAsia="Calibri"/>
          <w:color w:val="000000"/>
          <w:sz w:val="28"/>
          <w:szCs w:val="28"/>
          <w:u w:color="000000"/>
          <w:bdr w:val="nil"/>
        </w:rPr>
        <w:t>. </w:t>
      </w:r>
      <w:r w:rsidRPr="00146CB2">
        <w:rPr>
          <w:color w:val="000000"/>
          <w:sz w:val="28"/>
          <w:szCs w:val="28"/>
        </w:rPr>
        <w:t xml:space="preserve">В соответствии с Федеральным законом от 29 декабря 2012 г. </w:t>
      </w:r>
      <w:r w:rsidR="008D0938">
        <w:rPr>
          <w:color w:val="000000"/>
          <w:sz w:val="28"/>
          <w:szCs w:val="28"/>
        </w:rPr>
        <w:t xml:space="preserve"> </w:t>
      </w:r>
      <w:r w:rsidRPr="00146CB2">
        <w:rPr>
          <w:color w:val="000000"/>
          <w:sz w:val="28"/>
          <w:szCs w:val="28"/>
        </w:rPr>
        <w:t>№ 273-ФЗ «Об образовании в Российской Федерации», дополнительное образование</w:t>
      </w:r>
      <w:r w:rsidR="008D0938">
        <w:rPr>
          <w:color w:val="000000"/>
          <w:sz w:val="28"/>
          <w:szCs w:val="28"/>
        </w:rPr>
        <w:t> - в</w:t>
      </w:r>
      <w:r w:rsidRPr="00146CB2">
        <w:rPr>
          <w:color w:val="000000"/>
          <w:sz w:val="28"/>
          <w:szCs w:val="28"/>
        </w:rPr>
        <w:t>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образования. </w:t>
      </w:r>
    </w:p>
    <w:p w:rsidR="00146CB2" w:rsidRPr="00146CB2" w:rsidRDefault="00146CB2" w:rsidP="00146CB2">
      <w:pPr>
        <w:pStyle w:val="a4"/>
        <w:spacing w:after="0"/>
        <w:ind w:firstLine="72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</w:t>
      </w:r>
      <w:r w:rsidRPr="00146CB2">
        <w:rPr>
          <w:color w:val="000000"/>
          <w:sz w:val="28"/>
          <w:szCs w:val="28"/>
        </w:rPr>
        <w:t>Подвидом дополнительного образования является дополнительное образование детей и взрослых. 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 </w:t>
      </w:r>
    </w:p>
    <w:p w:rsidR="00146CB2" w:rsidRDefault="00146CB2" w:rsidP="00146CB2">
      <w:pPr>
        <w:pStyle w:val="a4"/>
        <w:spacing w:after="0"/>
        <w:ind w:firstLine="720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6. </w:t>
      </w:r>
      <w:r w:rsidRPr="00146CB2">
        <w:rPr>
          <w:bCs/>
          <w:color w:val="000000"/>
          <w:sz w:val="28"/>
          <w:szCs w:val="28"/>
        </w:rPr>
        <w:t>Образовательная программа</w:t>
      </w:r>
      <w:r w:rsidR="004E69DB">
        <w:rPr>
          <w:bCs/>
          <w:color w:val="000000"/>
          <w:sz w:val="28"/>
          <w:szCs w:val="28"/>
        </w:rPr>
        <w:t> </w:t>
      </w:r>
      <w:r w:rsidRPr="00146CB2">
        <w:rPr>
          <w:color w:val="000000"/>
          <w:sz w:val="28"/>
          <w:szCs w:val="28"/>
        </w:rPr>
        <w:t>-</w:t>
      </w:r>
      <w:r w:rsidR="004E69DB">
        <w:rPr>
          <w:color w:val="000000"/>
          <w:sz w:val="28"/>
          <w:szCs w:val="28"/>
        </w:rPr>
        <w:t> </w:t>
      </w:r>
      <w:r w:rsidRPr="00146CB2">
        <w:rPr>
          <w:color w:val="000000"/>
          <w:sz w:val="28"/>
          <w:szCs w:val="28"/>
        </w:rPr>
        <w:t xml:space="preserve">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случаях предусмотренных настоящим Федеральным законом, в виде </w:t>
      </w:r>
      <w:r w:rsidRPr="00146CB2">
        <w:rPr>
          <w:color w:val="000000"/>
          <w:sz w:val="28"/>
          <w:szCs w:val="28"/>
        </w:rPr>
        <w:lastRenderedPageBreak/>
        <w:t>рабочей программы воспитания, календарного плана воспитательной работы, форм аттестации (</w:t>
      </w:r>
      <w:r w:rsidRPr="00821576">
        <w:rPr>
          <w:sz w:val="28"/>
          <w:szCs w:val="28"/>
        </w:rPr>
        <w:t>ФЗ №</w:t>
      </w:r>
      <w:r>
        <w:rPr>
          <w:sz w:val="28"/>
          <w:szCs w:val="28"/>
        </w:rPr>
        <w:t xml:space="preserve"> </w:t>
      </w:r>
      <w:r w:rsidRPr="00821576">
        <w:rPr>
          <w:sz w:val="28"/>
          <w:szCs w:val="28"/>
        </w:rPr>
        <w:t>273</w:t>
      </w:r>
      <w:r>
        <w:rPr>
          <w:sz w:val="28"/>
          <w:szCs w:val="28"/>
        </w:rPr>
        <w:t>,</w:t>
      </w:r>
      <w:r w:rsidRPr="00146CB2">
        <w:rPr>
          <w:bCs/>
          <w:iCs/>
          <w:color w:val="000000"/>
          <w:sz w:val="28"/>
          <w:szCs w:val="28"/>
        </w:rPr>
        <w:t xml:space="preserve"> гл.1 ст.2 п.9).</w:t>
      </w:r>
    </w:p>
    <w:p w:rsidR="00146CB2" w:rsidRDefault="00146CB2" w:rsidP="00146CB2">
      <w:pPr>
        <w:pStyle w:val="a4"/>
        <w:spacing w:after="0"/>
        <w:ind w:firstLine="720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7. </w:t>
      </w:r>
      <w:r w:rsidR="002839BB">
        <w:rPr>
          <w:bCs/>
          <w:iCs/>
          <w:color w:val="000000"/>
          <w:sz w:val="28"/>
          <w:szCs w:val="28"/>
        </w:rPr>
        <w:t xml:space="preserve">Дополнительные общеобразовательные общеразвивающие программы </w:t>
      </w:r>
      <w:r w:rsidR="002839BB" w:rsidRPr="002839BB">
        <w:rPr>
          <w:sz w:val="28"/>
          <w:szCs w:val="28"/>
        </w:rPr>
        <w:t>для прохождения независимой оценки качества</w:t>
      </w:r>
      <w:r w:rsidR="008D0938">
        <w:rPr>
          <w:sz w:val="28"/>
          <w:szCs w:val="28"/>
        </w:rPr>
        <w:t xml:space="preserve"> (общественной экспертизы)</w:t>
      </w:r>
      <w:r w:rsidR="002839BB" w:rsidRPr="002839BB">
        <w:rPr>
          <w:sz w:val="28"/>
          <w:szCs w:val="28"/>
        </w:rPr>
        <w:t xml:space="preserve"> в рамках включения в систему персонифицированного финансирования дополнительного образования детей в </w:t>
      </w:r>
      <w:r w:rsidR="00491CFB" w:rsidRPr="00491CFB">
        <w:rPr>
          <w:sz w:val="28"/>
          <w:szCs w:val="28"/>
        </w:rPr>
        <w:t>Карачаево-Черкесской Республике</w:t>
      </w:r>
      <w:r w:rsidR="00491CFB">
        <w:rPr>
          <w:sz w:val="28"/>
          <w:szCs w:val="28"/>
        </w:rPr>
        <w:t xml:space="preserve"> </w:t>
      </w:r>
      <w:r w:rsidR="002839BB">
        <w:rPr>
          <w:sz w:val="28"/>
          <w:szCs w:val="28"/>
        </w:rPr>
        <w:t>должны иметь следующую структуру:</w:t>
      </w:r>
    </w:p>
    <w:p w:rsidR="002839BB" w:rsidRDefault="002839BB" w:rsidP="00283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24D">
        <w:rPr>
          <w:rFonts w:ascii="Times New Roman" w:hAnsi="Times New Roman"/>
          <w:sz w:val="28"/>
          <w:szCs w:val="28"/>
        </w:rPr>
        <w:t>Титульный лист</w:t>
      </w:r>
      <w:r>
        <w:rPr>
          <w:rFonts w:ascii="Times New Roman" w:hAnsi="Times New Roman"/>
          <w:sz w:val="28"/>
          <w:szCs w:val="28"/>
        </w:rPr>
        <w:t>.</w:t>
      </w:r>
    </w:p>
    <w:p w:rsidR="002839BB" w:rsidRDefault="002839BB" w:rsidP="00283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1. Комплекс основных характеристик образования.</w:t>
      </w:r>
    </w:p>
    <w:p w:rsidR="002839BB" w:rsidRDefault="002839BB" w:rsidP="004E69D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 /общая характеристика программы.</w:t>
      </w:r>
    </w:p>
    <w:p w:rsidR="002839BB" w:rsidRDefault="002839BB" w:rsidP="004E69D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</w:t>
      </w:r>
      <w:r w:rsidR="00F26962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и задачи программы.</w:t>
      </w:r>
    </w:p>
    <w:p w:rsidR="002839BB" w:rsidRDefault="002839BB" w:rsidP="004E69D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программы.</w:t>
      </w:r>
    </w:p>
    <w:p w:rsidR="002839BB" w:rsidRDefault="002839BB" w:rsidP="004E69D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программы.</w:t>
      </w:r>
    </w:p>
    <w:p w:rsidR="002839BB" w:rsidRDefault="002839BB" w:rsidP="004E69D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результаты.</w:t>
      </w:r>
    </w:p>
    <w:p w:rsidR="002839BB" w:rsidRDefault="002839BB" w:rsidP="00283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2. Комплекс организационно-педагогических условий.</w:t>
      </w:r>
    </w:p>
    <w:p w:rsidR="002839BB" w:rsidRDefault="002839BB" w:rsidP="00283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план.</w:t>
      </w:r>
    </w:p>
    <w:p w:rsidR="002839BB" w:rsidRDefault="002839BB" w:rsidP="00283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82A">
        <w:rPr>
          <w:rFonts w:ascii="Times New Roman" w:hAnsi="Times New Roman"/>
          <w:sz w:val="28"/>
          <w:szCs w:val="28"/>
        </w:rPr>
        <w:t>Календарный учебный график.</w:t>
      </w:r>
    </w:p>
    <w:p w:rsidR="002839BB" w:rsidRDefault="002839BB" w:rsidP="00283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82A">
        <w:rPr>
          <w:rFonts w:ascii="Times New Roman" w:hAnsi="Times New Roman"/>
          <w:sz w:val="28"/>
          <w:szCs w:val="28"/>
        </w:rPr>
        <w:t>Рабочие программы учебных предметов, курсов, дисциплин (модулей).</w:t>
      </w:r>
    </w:p>
    <w:p w:rsidR="008D0938" w:rsidRPr="0099382A" w:rsidRDefault="008D0938" w:rsidP="00283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реализации программы.</w:t>
      </w:r>
    </w:p>
    <w:p w:rsidR="002839BB" w:rsidRPr="0099382A" w:rsidRDefault="002839BB" w:rsidP="00283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82A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>, порядок текущего контроля и промежуточной аттестации.</w:t>
      </w:r>
    </w:p>
    <w:p w:rsidR="002839BB" w:rsidRPr="0099382A" w:rsidRDefault="002839BB" w:rsidP="00283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82A">
        <w:rPr>
          <w:rFonts w:ascii="Times New Roman" w:hAnsi="Times New Roman"/>
          <w:sz w:val="28"/>
          <w:szCs w:val="28"/>
        </w:rPr>
        <w:t>Оценочные материалы.</w:t>
      </w:r>
    </w:p>
    <w:p w:rsidR="002839BB" w:rsidRPr="0099382A" w:rsidRDefault="002839BB" w:rsidP="00283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82A">
        <w:rPr>
          <w:rFonts w:ascii="Times New Roman" w:hAnsi="Times New Roman"/>
          <w:sz w:val="28"/>
          <w:szCs w:val="28"/>
        </w:rPr>
        <w:t>Методические материалы.</w:t>
      </w:r>
    </w:p>
    <w:p w:rsidR="002839BB" w:rsidRPr="0099382A" w:rsidRDefault="002839BB" w:rsidP="00283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литературы.</w:t>
      </w:r>
    </w:p>
    <w:p w:rsidR="002839BB" w:rsidRDefault="002839BB" w:rsidP="00283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9BB" w:rsidRDefault="002839BB" w:rsidP="00283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9BB">
        <w:rPr>
          <w:rFonts w:ascii="Times New Roman" w:hAnsi="Times New Roman"/>
          <w:sz w:val="28"/>
          <w:szCs w:val="28"/>
        </w:rPr>
        <w:t>Титульный лист</w:t>
      </w:r>
      <w:r>
        <w:rPr>
          <w:rFonts w:ascii="Times New Roman" w:hAnsi="Times New Roman"/>
          <w:sz w:val="28"/>
          <w:szCs w:val="28"/>
        </w:rPr>
        <w:t xml:space="preserve"> программы</w:t>
      </w:r>
      <w:r w:rsidR="008D0938">
        <w:rPr>
          <w:rFonts w:ascii="Times New Roman" w:hAnsi="Times New Roman"/>
          <w:sz w:val="28"/>
          <w:szCs w:val="28"/>
        </w:rPr>
        <w:t> - </w:t>
      </w:r>
      <w:r>
        <w:rPr>
          <w:rFonts w:ascii="Times New Roman" w:hAnsi="Times New Roman"/>
          <w:sz w:val="28"/>
          <w:szCs w:val="28"/>
        </w:rPr>
        <w:t xml:space="preserve">первая страница, предваряющая текст </w:t>
      </w:r>
      <w:r w:rsidR="00491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программы, и служащая источником информации для идентификации документа. На титульном листе указывается:</w:t>
      </w:r>
    </w:p>
    <w:p w:rsidR="002839BB" w:rsidRDefault="002839BB" w:rsidP="00283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наименование учредителя</w:t>
      </w:r>
      <w:r w:rsidR="00F26962">
        <w:rPr>
          <w:rFonts w:ascii="Times New Roman" w:hAnsi="Times New Roman"/>
          <w:sz w:val="28"/>
          <w:szCs w:val="28"/>
        </w:rPr>
        <w:t xml:space="preserve"> (прописными буквами)</w:t>
      </w:r>
      <w:r>
        <w:rPr>
          <w:rFonts w:ascii="Times New Roman" w:hAnsi="Times New Roman"/>
          <w:sz w:val="28"/>
          <w:szCs w:val="28"/>
        </w:rPr>
        <w:t>;</w:t>
      </w:r>
    </w:p>
    <w:p w:rsidR="002839BB" w:rsidRDefault="002839BB" w:rsidP="00283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наименование образовательной организации</w:t>
      </w:r>
      <w:r w:rsidR="00F26962">
        <w:rPr>
          <w:rFonts w:ascii="Times New Roman" w:hAnsi="Times New Roman"/>
          <w:sz w:val="28"/>
          <w:szCs w:val="28"/>
        </w:rPr>
        <w:t xml:space="preserve"> (прописными буквами)</w:t>
      </w:r>
      <w:r>
        <w:rPr>
          <w:rFonts w:ascii="Times New Roman" w:hAnsi="Times New Roman"/>
          <w:sz w:val="28"/>
          <w:szCs w:val="28"/>
        </w:rPr>
        <w:t>;</w:t>
      </w:r>
    </w:p>
    <w:p w:rsidR="002839BB" w:rsidRDefault="002839BB" w:rsidP="00283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</w:t>
      </w:r>
      <w:r w:rsidRPr="008B62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утверждении программы (номер протокола и дата принятия решения педагогическим (методическим) советом учреждения (в соответствии с уставом образовательной организации), гриф утверждения программы (в соответствии с локальным актом: номер приказа руководителя образовательной организации об утверждении программы, подпись, печать);</w:t>
      </w:r>
    </w:p>
    <w:p w:rsidR="002839BB" w:rsidRDefault="002839BB" w:rsidP="00283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наименование программы;</w:t>
      </w:r>
    </w:p>
    <w:p w:rsidR="004819B1" w:rsidRPr="004819B1" w:rsidRDefault="004819B1" w:rsidP="00283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ID </w:t>
      </w:r>
      <w:r>
        <w:rPr>
          <w:rFonts w:ascii="Times New Roman" w:hAnsi="Times New Roman"/>
          <w:sz w:val="28"/>
          <w:szCs w:val="28"/>
        </w:rPr>
        <w:t>программы;</w:t>
      </w:r>
    </w:p>
    <w:p w:rsidR="002839BB" w:rsidRDefault="002839BB" w:rsidP="00283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и уровень программы;</w:t>
      </w:r>
    </w:p>
    <w:p w:rsidR="002839BB" w:rsidRDefault="002839BB" w:rsidP="00283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категория и возраст обучающихся;</w:t>
      </w:r>
    </w:p>
    <w:p w:rsidR="002839BB" w:rsidRDefault="002839BB" w:rsidP="00283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освоения программы;</w:t>
      </w:r>
    </w:p>
    <w:p w:rsidR="004E69DB" w:rsidRDefault="004E69DB" w:rsidP="00283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часов;</w:t>
      </w:r>
    </w:p>
    <w:p w:rsidR="002839BB" w:rsidRDefault="002839BB" w:rsidP="00283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Фамилия И.О., должность разработчика (разработчиков программы);</w:t>
      </w:r>
    </w:p>
    <w:p w:rsidR="002839BB" w:rsidRDefault="002839BB" w:rsidP="00283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города, населенного пункта;</w:t>
      </w:r>
    </w:p>
    <w:p w:rsidR="002839BB" w:rsidRDefault="002839BB" w:rsidP="00283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разработки программы.</w:t>
      </w:r>
    </w:p>
    <w:p w:rsidR="002839BB" w:rsidRPr="00A3133E" w:rsidRDefault="004E69DB" w:rsidP="002839BB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  <w:r w:rsidRPr="00A3133E">
        <w:rPr>
          <w:color w:val="000000"/>
          <w:sz w:val="28"/>
          <w:szCs w:val="28"/>
        </w:rPr>
        <w:t>Титульный лист дополнительной общеобразовательной общеразвивающей программы оформляется в соответствии с Приложением 1.</w:t>
      </w:r>
    </w:p>
    <w:p w:rsidR="004E69DB" w:rsidRPr="0016275E" w:rsidRDefault="004E69DB" w:rsidP="002839BB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2839BB" w:rsidRPr="004E69DB" w:rsidRDefault="002839BB" w:rsidP="00283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9DB">
        <w:rPr>
          <w:rFonts w:ascii="Times New Roman" w:hAnsi="Times New Roman"/>
          <w:sz w:val="28"/>
          <w:szCs w:val="28"/>
        </w:rPr>
        <w:t>Раздел 1. Комплекс основных характеристик образования</w:t>
      </w:r>
    </w:p>
    <w:p w:rsidR="002839BB" w:rsidRPr="004E69DB" w:rsidRDefault="002839BB" w:rsidP="00283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9DB">
        <w:rPr>
          <w:rFonts w:ascii="Times New Roman" w:hAnsi="Times New Roman"/>
          <w:sz w:val="28"/>
          <w:szCs w:val="28"/>
        </w:rPr>
        <w:t xml:space="preserve">Данный раздел </w:t>
      </w:r>
      <w:r w:rsidR="008D0938">
        <w:rPr>
          <w:rFonts w:ascii="Times New Roman" w:hAnsi="Times New Roman"/>
          <w:sz w:val="28"/>
          <w:szCs w:val="28"/>
        </w:rPr>
        <w:t>включает</w:t>
      </w:r>
      <w:r w:rsidRPr="004E69DB">
        <w:rPr>
          <w:rFonts w:ascii="Times New Roman" w:hAnsi="Times New Roman"/>
          <w:sz w:val="28"/>
          <w:szCs w:val="28"/>
        </w:rPr>
        <w:t xml:space="preserve"> в себя: пояснительную записку</w:t>
      </w:r>
      <w:r w:rsidR="00F26962">
        <w:rPr>
          <w:rFonts w:ascii="Times New Roman" w:hAnsi="Times New Roman"/>
          <w:sz w:val="28"/>
          <w:szCs w:val="28"/>
        </w:rPr>
        <w:t>/общую характеристику программы</w:t>
      </w:r>
      <w:r w:rsidRPr="004E69DB">
        <w:rPr>
          <w:rFonts w:ascii="Times New Roman" w:hAnsi="Times New Roman"/>
          <w:sz w:val="28"/>
          <w:szCs w:val="28"/>
        </w:rPr>
        <w:t>, цел</w:t>
      </w:r>
      <w:r w:rsidR="008D0938">
        <w:rPr>
          <w:rFonts w:ascii="Times New Roman" w:hAnsi="Times New Roman"/>
          <w:sz w:val="28"/>
          <w:szCs w:val="28"/>
        </w:rPr>
        <w:t>ь</w:t>
      </w:r>
      <w:r w:rsidRPr="004E69DB">
        <w:rPr>
          <w:rFonts w:ascii="Times New Roman" w:hAnsi="Times New Roman"/>
          <w:sz w:val="28"/>
          <w:szCs w:val="28"/>
        </w:rPr>
        <w:t xml:space="preserve"> и задачи программы, объем, содержание программы, планируемые результаты освоения программы.</w:t>
      </w:r>
    </w:p>
    <w:p w:rsidR="002839BB" w:rsidRPr="004E69DB" w:rsidRDefault="002839BB" w:rsidP="002839BB">
      <w:pPr>
        <w:pStyle w:val="a4"/>
        <w:spacing w:after="0"/>
        <w:ind w:firstLine="709"/>
        <w:jc w:val="both"/>
        <w:rPr>
          <w:sz w:val="28"/>
          <w:szCs w:val="28"/>
        </w:rPr>
      </w:pPr>
      <w:r w:rsidRPr="004E69DB">
        <w:rPr>
          <w:sz w:val="28"/>
          <w:szCs w:val="28"/>
        </w:rPr>
        <w:t>1.1. Общая характеристика программы/пояснительная записка:</w:t>
      </w:r>
    </w:p>
    <w:p w:rsidR="002839BB" w:rsidRPr="008D0938" w:rsidRDefault="002839BB" w:rsidP="002839BB">
      <w:pPr>
        <w:pStyle w:val="a4"/>
        <w:spacing w:after="0"/>
        <w:ind w:firstLine="709"/>
        <w:jc w:val="both"/>
        <w:rPr>
          <w:sz w:val="28"/>
          <w:szCs w:val="28"/>
        </w:rPr>
      </w:pPr>
      <w:r w:rsidRPr="008D0938">
        <w:rPr>
          <w:sz w:val="28"/>
          <w:szCs w:val="28"/>
        </w:rPr>
        <w:t xml:space="preserve">направленность программы - техническая, естественнонаучная, физкультурно-спортивная, художественная, туристско - краеведческая, социально-гуманитарная; </w:t>
      </w:r>
    </w:p>
    <w:p w:rsidR="002839BB" w:rsidRPr="008D0938" w:rsidRDefault="002839BB" w:rsidP="002839BB">
      <w:pPr>
        <w:pStyle w:val="a4"/>
        <w:spacing w:after="0"/>
        <w:ind w:firstLine="709"/>
        <w:jc w:val="both"/>
        <w:rPr>
          <w:sz w:val="28"/>
          <w:szCs w:val="28"/>
        </w:rPr>
      </w:pPr>
      <w:r w:rsidRPr="008D0938">
        <w:rPr>
          <w:sz w:val="28"/>
          <w:szCs w:val="28"/>
        </w:rPr>
        <w:t>актуальность программы - своевременность, современность программы;</w:t>
      </w:r>
    </w:p>
    <w:p w:rsidR="002839BB" w:rsidRPr="008D0938" w:rsidRDefault="002839BB" w:rsidP="002839BB">
      <w:pPr>
        <w:pStyle w:val="a4"/>
        <w:spacing w:after="0"/>
        <w:ind w:firstLine="709"/>
        <w:jc w:val="both"/>
        <w:rPr>
          <w:sz w:val="28"/>
          <w:szCs w:val="28"/>
        </w:rPr>
      </w:pPr>
      <w:r w:rsidRPr="008D0938">
        <w:rPr>
          <w:sz w:val="28"/>
          <w:szCs w:val="28"/>
        </w:rPr>
        <w:t>отличительные особенности программы - характерные свойства, отличающие программу от других, остальных; отличительные черты, основные идеи, которые придают программе своеобразие;</w:t>
      </w:r>
    </w:p>
    <w:p w:rsidR="002839BB" w:rsidRPr="008D0938" w:rsidRDefault="002839BB" w:rsidP="002839BB">
      <w:pPr>
        <w:pStyle w:val="a4"/>
        <w:spacing w:after="0"/>
        <w:ind w:firstLine="709"/>
        <w:jc w:val="both"/>
        <w:rPr>
          <w:sz w:val="28"/>
          <w:szCs w:val="28"/>
        </w:rPr>
      </w:pPr>
      <w:r w:rsidRPr="008D0938">
        <w:rPr>
          <w:sz w:val="28"/>
          <w:szCs w:val="28"/>
        </w:rPr>
        <w:t>адресат программы - примерный портрет обучающегося, для которого будет актуальным обучение по данной программе;</w:t>
      </w:r>
    </w:p>
    <w:p w:rsidR="002839BB" w:rsidRPr="008D0938" w:rsidRDefault="002839BB" w:rsidP="002839BB">
      <w:pPr>
        <w:pStyle w:val="a4"/>
        <w:spacing w:after="0"/>
        <w:ind w:firstLine="709"/>
        <w:jc w:val="both"/>
        <w:rPr>
          <w:sz w:val="28"/>
          <w:szCs w:val="28"/>
        </w:rPr>
      </w:pPr>
      <w:r w:rsidRPr="008D0938">
        <w:rPr>
          <w:sz w:val="28"/>
          <w:szCs w:val="28"/>
        </w:rPr>
        <w:t>срок освоения программы определяется содержанием программы и должен обеспечить возможность достижения планируемых результатов, заявленных в программе; характеризует продолжительность программы (количество недель, месяцев, лет), необходимых для её освоения;</w:t>
      </w:r>
    </w:p>
    <w:p w:rsidR="002839BB" w:rsidRPr="008D0938" w:rsidRDefault="002839BB" w:rsidP="002839BB">
      <w:pPr>
        <w:pStyle w:val="a4"/>
        <w:spacing w:after="0"/>
        <w:ind w:firstLine="709"/>
        <w:jc w:val="both"/>
        <w:rPr>
          <w:sz w:val="28"/>
          <w:szCs w:val="28"/>
        </w:rPr>
      </w:pPr>
      <w:r w:rsidRPr="008D0938">
        <w:rPr>
          <w:sz w:val="28"/>
          <w:szCs w:val="28"/>
        </w:rPr>
        <w:t>формы обучения (очная, очно-заочная, заочная</w:t>
      </w:r>
      <w:r w:rsidR="00F26962" w:rsidRPr="008D0938">
        <w:rPr>
          <w:sz w:val="28"/>
          <w:szCs w:val="28"/>
        </w:rPr>
        <w:t> </w:t>
      </w:r>
      <w:r w:rsidRPr="008D0938">
        <w:rPr>
          <w:sz w:val="28"/>
          <w:szCs w:val="28"/>
        </w:rPr>
        <w:t>или с использованием сочетания различных форм обучения);</w:t>
      </w:r>
    </w:p>
    <w:p w:rsidR="002839BB" w:rsidRPr="008D0938" w:rsidRDefault="002839BB" w:rsidP="002839BB">
      <w:pPr>
        <w:pStyle w:val="a4"/>
        <w:spacing w:after="0"/>
        <w:ind w:firstLine="709"/>
        <w:jc w:val="both"/>
        <w:rPr>
          <w:sz w:val="28"/>
          <w:szCs w:val="28"/>
        </w:rPr>
      </w:pPr>
      <w:r w:rsidRPr="008D0938">
        <w:rPr>
          <w:sz w:val="28"/>
          <w:szCs w:val="28"/>
        </w:rPr>
        <w:t>уровень программы (стартовый (ознакомительный), базовый, углубленный), если программа относится к разноуровневым программам;</w:t>
      </w:r>
    </w:p>
    <w:p w:rsidR="002839BB" w:rsidRPr="008D0938" w:rsidRDefault="002839BB" w:rsidP="002839BB">
      <w:pPr>
        <w:pStyle w:val="a4"/>
        <w:spacing w:after="0"/>
        <w:ind w:firstLine="709"/>
        <w:jc w:val="both"/>
        <w:rPr>
          <w:sz w:val="28"/>
          <w:szCs w:val="28"/>
        </w:rPr>
      </w:pPr>
      <w:r w:rsidRPr="008D0938">
        <w:rPr>
          <w:sz w:val="28"/>
          <w:szCs w:val="28"/>
        </w:rPr>
        <w:t xml:space="preserve">особенности организации образовательного процесса: формы реализации образовательной программы (с использованием сетевого взаимодействия, </w:t>
      </w:r>
      <w:r w:rsidR="008D0938">
        <w:rPr>
          <w:sz w:val="28"/>
          <w:szCs w:val="28"/>
        </w:rPr>
        <w:t>построенная</w:t>
      </w:r>
      <w:r w:rsidRPr="008D0938">
        <w:rPr>
          <w:sz w:val="28"/>
          <w:szCs w:val="28"/>
        </w:rPr>
        <w:t xml:space="preserve"> по модульному принципу, </w:t>
      </w:r>
      <w:r w:rsidR="00F26962" w:rsidRPr="008D0938">
        <w:rPr>
          <w:sz w:val="28"/>
          <w:szCs w:val="28"/>
        </w:rPr>
        <w:t xml:space="preserve">                                     с</w:t>
      </w:r>
      <w:r w:rsidRPr="008D0938">
        <w:rPr>
          <w:sz w:val="28"/>
          <w:szCs w:val="28"/>
        </w:rPr>
        <w:t xml:space="preserve"> использованием дистанционных образовательных технологий,                                 с использованием электронного обучения), организационные формы обучения (групповые, индивидуальные или всем составом, в группах одного возраста или разновозрастных группах);</w:t>
      </w:r>
    </w:p>
    <w:p w:rsidR="002839BB" w:rsidRDefault="002839BB" w:rsidP="002839BB">
      <w:pPr>
        <w:pStyle w:val="a4"/>
        <w:spacing w:after="0"/>
        <w:ind w:firstLine="709"/>
        <w:jc w:val="both"/>
        <w:rPr>
          <w:sz w:val="28"/>
          <w:szCs w:val="28"/>
        </w:rPr>
      </w:pPr>
      <w:r w:rsidRPr="008D0938">
        <w:rPr>
          <w:sz w:val="28"/>
          <w:szCs w:val="28"/>
        </w:rPr>
        <w:t>режим занятий – периодичность и продолжительность занятий.</w:t>
      </w:r>
    </w:p>
    <w:p w:rsidR="002839BB" w:rsidRPr="004E69DB" w:rsidRDefault="002839BB" w:rsidP="002839BB">
      <w:pPr>
        <w:pStyle w:val="a4"/>
        <w:spacing w:after="0"/>
        <w:ind w:firstLine="709"/>
        <w:jc w:val="both"/>
        <w:rPr>
          <w:strike/>
          <w:color w:val="FF0000"/>
          <w:sz w:val="28"/>
          <w:szCs w:val="28"/>
        </w:rPr>
      </w:pPr>
      <w:r w:rsidRPr="004E69DB">
        <w:rPr>
          <w:sz w:val="28"/>
          <w:szCs w:val="28"/>
        </w:rPr>
        <w:t xml:space="preserve">1.2. Цель и задачи программы </w:t>
      </w:r>
    </w:p>
    <w:p w:rsidR="002839BB" w:rsidRPr="004E69DB" w:rsidRDefault="002839BB" w:rsidP="00283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9DB">
        <w:rPr>
          <w:rFonts w:ascii="Times New Roman" w:hAnsi="Times New Roman"/>
          <w:sz w:val="28"/>
          <w:szCs w:val="28"/>
        </w:rPr>
        <w:t>Цель - предполагаемый результат реализации программы, к которому необходимо стремиться. Формулировка цели должна быть краткой, лаконичной, отражать представление о результате обучения</w:t>
      </w:r>
      <w:r w:rsidR="00491CFB">
        <w:rPr>
          <w:rFonts w:ascii="Times New Roman" w:hAnsi="Times New Roman"/>
          <w:sz w:val="28"/>
          <w:szCs w:val="28"/>
        </w:rPr>
        <w:t xml:space="preserve"> </w:t>
      </w:r>
      <w:r w:rsidRPr="004E69DB">
        <w:rPr>
          <w:rFonts w:ascii="Times New Roman" w:hAnsi="Times New Roman"/>
          <w:sz w:val="28"/>
          <w:szCs w:val="28"/>
        </w:rPr>
        <w:t xml:space="preserve"> по </w:t>
      </w:r>
      <w:r w:rsidRPr="004E69DB">
        <w:rPr>
          <w:rFonts w:ascii="Times New Roman" w:hAnsi="Times New Roman"/>
          <w:sz w:val="28"/>
          <w:szCs w:val="28"/>
        </w:rPr>
        <w:lastRenderedPageBreak/>
        <w:t>данной программе, должна быть реально достижимой с возможностью оценки степени ее достижения, соответствовать возрастным особенностям детей.</w:t>
      </w:r>
    </w:p>
    <w:p w:rsidR="002839BB" w:rsidRPr="004E69DB" w:rsidRDefault="002839BB" w:rsidP="00283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9DB">
        <w:rPr>
          <w:rFonts w:ascii="Times New Roman" w:hAnsi="Times New Roman"/>
          <w:sz w:val="28"/>
          <w:szCs w:val="28"/>
        </w:rPr>
        <w:t>Цель должна быть связана с названием программы, отражать её основную направленность.</w:t>
      </w:r>
    </w:p>
    <w:p w:rsidR="002839BB" w:rsidRPr="004E69DB" w:rsidRDefault="002839BB" w:rsidP="00283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9DB">
        <w:rPr>
          <w:rFonts w:ascii="Times New Roman" w:hAnsi="Times New Roman"/>
          <w:sz w:val="28"/>
          <w:szCs w:val="28"/>
        </w:rPr>
        <w:t>Конкретизация цели осуществляется через определение задач. Задачи должны раскрывать способы и пути достижения цели. Задачи показывают, что нужно сделать, чтобы достичь цели. Задачи должны быть соотнесены с прогнозируемыми результатами.</w:t>
      </w:r>
    </w:p>
    <w:p w:rsidR="002839BB" w:rsidRPr="004E69DB" w:rsidRDefault="002839BB" w:rsidP="002839BB">
      <w:pPr>
        <w:pStyle w:val="a4"/>
        <w:spacing w:after="0"/>
        <w:ind w:firstLine="709"/>
        <w:jc w:val="both"/>
        <w:rPr>
          <w:i/>
          <w:sz w:val="28"/>
          <w:szCs w:val="28"/>
        </w:rPr>
      </w:pPr>
      <w:r w:rsidRPr="004E69DB">
        <w:rPr>
          <w:sz w:val="28"/>
          <w:szCs w:val="28"/>
        </w:rPr>
        <w:t xml:space="preserve">1.3. Объем программы - общее количество учебных часов, запланированных на весь период обучения, необходимых для освоения программы; </w:t>
      </w:r>
    </w:p>
    <w:p w:rsidR="002839BB" w:rsidRPr="004E69DB" w:rsidRDefault="002839BB" w:rsidP="002839BB">
      <w:pPr>
        <w:pStyle w:val="a4"/>
        <w:spacing w:after="0"/>
        <w:ind w:firstLine="709"/>
        <w:jc w:val="both"/>
        <w:rPr>
          <w:sz w:val="28"/>
          <w:szCs w:val="28"/>
        </w:rPr>
      </w:pPr>
      <w:r w:rsidRPr="004E69DB">
        <w:rPr>
          <w:sz w:val="28"/>
          <w:szCs w:val="28"/>
        </w:rPr>
        <w:t xml:space="preserve">1.4. Содержание программы. </w:t>
      </w:r>
    </w:p>
    <w:p w:rsidR="002839BB" w:rsidRPr="004E69DB" w:rsidRDefault="002839BB" w:rsidP="002839BB">
      <w:pPr>
        <w:pStyle w:val="a4"/>
        <w:spacing w:after="0"/>
        <w:ind w:firstLine="709"/>
        <w:jc w:val="both"/>
        <w:rPr>
          <w:sz w:val="28"/>
          <w:szCs w:val="28"/>
        </w:rPr>
      </w:pPr>
      <w:r w:rsidRPr="004E69DB">
        <w:rPr>
          <w:sz w:val="28"/>
          <w:szCs w:val="28"/>
        </w:rPr>
        <w:t>Содержание программы может быть представлено в виде реферативного описание разделов и тем программы в соответствии с последовательностью, заданной учебным планом, включая описание теоретической и практической частей, форм контроля, соответствующих каждой теме.</w:t>
      </w:r>
    </w:p>
    <w:p w:rsidR="002839BB" w:rsidRPr="004E69DB" w:rsidRDefault="002839BB" w:rsidP="002839BB">
      <w:pPr>
        <w:pStyle w:val="a4"/>
        <w:spacing w:after="0"/>
        <w:ind w:firstLine="709"/>
        <w:jc w:val="both"/>
        <w:rPr>
          <w:sz w:val="28"/>
          <w:szCs w:val="28"/>
        </w:rPr>
      </w:pPr>
      <w:r w:rsidRPr="004E69DB">
        <w:rPr>
          <w:sz w:val="28"/>
          <w:szCs w:val="28"/>
        </w:rPr>
        <w:t>1.5. Планируемые результаты – совокупность знаний, умений, навыков, личностных качеств, компетенций, личностных, метапредметных и предметных результатов, приобретаемых обучающимися при освоении программы по ее завершению и формулируются с учетом цели и содержания программы.</w:t>
      </w:r>
    </w:p>
    <w:p w:rsidR="002839BB" w:rsidRPr="004E69DB" w:rsidRDefault="002839BB" w:rsidP="002839BB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2839BB" w:rsidRPr="004E69DB" w:rsidRDefault="002839BB" w:rsidP="002839BB">
      <w:pPr>
        <w:pStyle w:val="a4"/>
        <w:spacing w:after="0"/>
        <w:ind w:firstLine="709"/>
        <w:jc w:val="both"/>
        <w:rPr>
          <w:sz w:val="28"/>
          <w:szCs w:val="28"/>
        </w:rPr>
      </w:pPr>
      <w:r w:rsidRPr="004E69DB">
        <w:rPr>
          <w:sz w:val="28"/>
          <w:szCs w:val="28"/>
        </w:rPr>
        <w:t>Раздел 2. Комплекс организационно-педагогических условий</w:t>
      </w:r>
    </w:p>
    <w:p w:rsidR="002839BB" w:rsidRPr="004E69DB" w:rsidRDefault="002839BB" w:rsidP="002839BB">
      <w:pPr>
        <w:pStyle w:val="a4"/>
        <w:spacing w:after="0"/>
        <w:ind w:firstLine="709"/>
        <w:jc w:val="both"/>
        <w:rPr>
          <w:sz w:val="28"/>
          <w:szCs w:val="28"/>
        </w:rPr>
      </w:pPr>
      <w:r w:rsidRPr="004E69DB">
        <w:rPr>
          <w:sz w:val="28"/>
          <w:szCs w:val="28"/>
        </w:rPr>
        <w:t>2.1.Учебный план содержит название разделов</w:t>
      </w:r>
      <w:r w:rsidR="008D0938">
        <w:rPr>
          <w:sz w:val="28"/>
          <w:szCs w:val="28"/>
        </w:rPr>
        <w:t xml:space="preserve">, модулей, </w:t>
      </w:r>
      <w:r w:rsidRPr="004E69DB">
        <w:rPr>
          <w:sz w:val="28"/>
          <w:szCs w:val="28"/>
        </w:rPr>
        <w:t xml:space="preserve">тем программы, количество теоретических и практических часов и формы аттестации (контроля), оформляется в табличной форме. </w:t>
      </w:r>
      <w:r w:rsidR="008D0938">
        <w:rPr>
          <w:sz w:val="28"/>
          <w:szCs w:val="28"/>
        </w:rPr>
        <w:t>У</w:t>
      </w:r>
      <w:r w:rsidRPr="004E69DB">
        <w:rPr>
          <w:sz w:val="28"/>
          <w:szCs w:val="28"/>
        </w:rPr>
        <w:t>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</w:t>
      </w:r>
      <w:r w:rsidR="008D0938">
        <w:rPr>
          <w:sz w:val="28"/>
          <w:szCs w:val="28"/>
        </w:rPr>
        <w:t xml:space="preserve"> </w:t>
      </w:r>
      <w:r w:rsidRPr="004E69DB">
        <w:rPr>
          <w:sz w:val="28"/>
          <w:szCs w:val="28"/>
        </w:rPr>
        <w:t>формы промежуточной аттестации обучающихся. Учебный план оформляется в виде таблицы, составляется на каждый год обучения. Образец оформления учебного плана приведен в таблице 1.</w:t>
      </w:r>
    </w:p>
    <w:p w:rsidR="00F26962" w:rsidRDefault="00F26962" w:rsidP="002839BB">
      <w:pPr>
        <w:pStyle w:val="a4"/>
        <w:tabs>
          <w:tab w:val="left" w:pos="7964"/>
        </w:tabs>
        <w:spacing w:after="0"/>
        <w:ind w:firstLine="709"/>
        <w:jc w:val="right"/>
        <w:rPr>
          <w:sz w:val="28"/>
          <w:szCs w:val="28"/>
        </w:rPr>
      </w:pPr>
    </w:p>
    <w:p w:rsidR="002839BB" w:rsidRPr="004E69DB" w:rsidRDefault="002839BB" w:rsidP="002839BB">
      <w:pPr>
        <w:pStyle w:val="a4"/>
        <w:tabs>
          <w:tab w:val="left" w:pos="7964"/>
        </w:tabs>
        <w:spacing w:after="0"/>
        <w:ind w:firstLine="709"/>
        <w:jc w:val="right"/>
        <w:rPr>
          <w:sz w:val="28"/>
          <w:szCs w:val="28"/>
        </w:rPr>
      </w:pPr>
      <w:r w:rsidRPr="004E69DB">
        <w:rPr>
          <w:sz w:val="28"/>
          <w:szCs w:val="28"/>
        </w:rPr>
        <w:t>Таблица 1</w:t>
      </w:r>
    </w:p>
    <w:p w:rsidR="002839BB" w:rsidRPr="004E69DB" w:rsidRDefault="002839BB" w:rsidP="002839BB">
      <w:pPr>
        <w:pStyle w:val="a4"/>
        <w:spacing w:after="0"/>
        <w:ind w:firstLine="709"/>
        <w:jc w:val="center"/>
        <w:rPr>
          <w:sz w:val="28"/>
          <w:szCs w:val="28"/>
        </w:rPr>
      </w:pPr>
      <w:r w:rsidRPr="004E69DB">
        <w:rPr>
          <w:sz w:val="28"/>
          <w:szCs w:val="28"/>
        </w:rPr>
        <w:t>Образец оформления учебного плана</w:t>
      </w: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3415"/>
        <w:gridCol w:w="851"/>
        <w:gridCol w:w="1207"/>
        <w:gridCol w:w="1276"/>
        <w:gridCol w:w="1843"/>
      </w:tblGrid>
      <w:tr w:rsidR="002839BB" w:rsidRPr="004E69DB">
        <w:trPr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9BB" w:rsidRPr="004E69DB" w:rsidRDefault="002839BB" w:rsidP="00F26962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9D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839BB" w:rsidRPr="004E69DB" w:rsidRDefault="002839BB" w:rsidP="00F26962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9DB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2839BB" w:rsidRPr="004E69DB" w:rsidRDefault="002839BB" w:rsidP="00F26962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9BB" w:rsidRPr="004E69DB" w:rsidRDefault="002839BB" w:rsidP="00F26962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9D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2839BB" w:rsidRPr="004E69DB" w:rsidRDefault="002839BB" w:rsidP="00F26962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9DB">
              <w:rPr>
                <w:rFonts w:ascii="Times New Roman" w:hAnsi="Times New Roman"/>
                <w:sz w:val="20"/>
                <w:szCs w:val="20"/>
              </w:rPr>
              <w:t>раздела, модуля, темы</w:t>
            </w:r>
          </w:p>
          <w:p w:rsidR="002839BB" w:rsidRPr="004E69DB" w:rsidRDefault="002839BB" w:rsidP="00F26962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9BB" w:rsidRPr="004E69DB" w:rsidRDefault="002839BB" w:rsidP="00F26962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9DB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9BB" w:rsidRPr="004E69DB" w:rsidRDefault="002839BB" w:rsidP="00F26962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9DB">
              <w:rPr>
                <w:rFonts w:ascii="Times New Roman" w:hAnsi="Times New Roman"/>
                <w:sz w:val="20"/>
                <w:szCs w:val="20"/>
              </w:rPr>
              <w:t>Формы промежуточной аттестации/ текущего    контроля</w:t>
            </w:r>
          </w:p>
        </w:tc>
      </w:tr>
      <w:tr w:rsidR="002839BB" w:rsidRPr="004E69DB">
        <w:trPr>
          <w:trHeight w:val="277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BB" w:rsidRPr="004E69DB" w:rsidRDefault="002839BB" w:rsidP="00F2696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BB" w:rsidRPr="004E69DB" w:rsidRDefault="002839BB" w:rsidP="00F2696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9BB" w:rsidRPr="004E69DB" w:rsidRDefault="002839BB" w:rsidP="00F26962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9D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9BB" w:rsidRPr="004E69DB" w:rsidRDefault="002839BB" w:rsidP="00F26962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9D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BB" w:rsidRPr="004E69DB" w:rsidRDefault="002839BB" w:rsidP="00F2696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2839BB" w:rsidRPr="004E69DB">
        <w:trPr>
          <w:trHeight w:val="403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BB" w:rsidRPr="004E69DB" w:rsidRDefault="002839BB" w:rsidP="00F2696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BB" w:rsidRPr="004E69DB" w:rsidRDefault="002839BB" w:rsidP="00F2696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9BB" w:rsidRPr="004E69DB" w:rsidRDefault="002839BB" w:rsidP="00F26962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9BB" w:rsidRPr="004E69DB" w:rsidRDefault="002839BB" w:rsidP="00F26962">
            <w:pPr>
              <w:pStyle w:val="a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9DB">
              <w:rPr>
                <w:rFonts w:ascii="Times New Roman" w:hAnsi="Times New Roman"/>
                <w:sz w:val="16"/>
                <w:szCs w:val="16"/>
              </w:rPr>
              <w:t>теоретические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9BB" w:rsidRPr="004E69DB" w:rsidRDefault="002839BB" w:rsidP="00F26962">
            <w:pPr>
              <w:pStyle w:val="a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9DB">
              <w:rPr>
                <w:rFonts w:ascii="Times New Roman" w:hAnsi="Times New Roman"/>
                <w:sz w:val="16"/>
                <w:szCs w:val="16"/>
              </w:rPr>
              <w:t>практические занятия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BB" w:rsidRPr="004E69DB" w:rsidRDefault="002839BB" w:rsidP="00F2696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2839BB" w:rsidRPr="004E69DB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9BB" w:rsidRPr="004E69DB" w:rsidRDefault="002839BB" w:rsidP="00F2696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69D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9BB" w:rsidRPr="004E69DB" w:rsidRDefault="002839BB" w:rsidP="00F269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9BB" w:rsidRPr="004E69DB" w:rsidRDefault="002839BB" w:rsidP="00F26962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9BB" w:rsidRPr="004E69DB" w:rsidRDefault="002839BB" w:rsidP="00F26962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9BB" w:rsidRPr="004E69DB" w:rsidRDefault="002839BB" w:rsidP="00F26962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9BB" w:rsidRPr="004E69DB" w:rsidRDefault="002839BB" w:rsidP="00F26962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39BB" w:rsidRPr="004E69DB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9BB" w:rsidRPr="004E69DB" w:rsidRDefault="002839BB" w:rsidP="00F2696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69D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9BB" w:rsidRPr="004E69DB" w:rsidRDefault="002839BB" w:rsidP="00F269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9BB" w:rsidRPr="004E69DB" w:rsidRDefault="002839BB" w:rsidP="00F26962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9BB" w:rsidRPr="004E69DB" w:rsidRDefault="002839BB" w:rsidP="00F26962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9BB" w:rsidRPr="004E69DB" w:rsidRDefault="002839BB" w:rsidP="00F26962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9BB" w:rsidRPr="004E69DB" w:rsidRDefault="002839BB" w:rsidP="00F26962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39BB" w:rsidRPr="004E69DB">
        <w:trPr>
          <w:jc w:val="center"/>
        </w:trPr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9BB" w:rsidRPr="004E69DB" w:rsidRDefault="002839BB" w:rsidP="00F269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9DB">
              <w:rPr>
                <w:rFonts w:ascii="Times New Roman" w:hAnsi="Times New Roman"/>
                <w:sz w:val="20"/>
                <w:szCs w:val="20"/>
              </w:rPr>
              <w:t>Итого объем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9BB" w:rsidRPr="004E69DB" w:rsidRDefault="002839BB" w:rsidP="00F26962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9BB" w:rsidRPr="004E69DB" w:rsidRDefault="002839BB" w:rsidP="00F26962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9BB" w:rsidRPr="004E69DB" w:rsidRDefault="002839BB" w:rsidP="00F26962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9BB" w:rsidRPr="004E69DB" w:rsidRDefault="002839BB" w:rsidP="00F26962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0938" w:rsidRDefault="008D0938" w:rsidP="002839BB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839BB" w:rsidRPr="004E69DB" w:rsidRDefault="002839BB" w:rsidP="002839BB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69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Учебный план дополнительной общеобразовательной общеразвивающей программы может иметь инвариантную и вариативную часть. Инвариантная часть включает общие базовые темы, необходимые для обучения всех обучающихся. Вариативная часть предполагает обучение одарённых обучающихся, а также обучающихся, проявляющих повышенный интерес к какой-либо сфере деятельности. Такой подход к содержанию образовательной деятельности позволяет индивидуализировать процесс обучения в рамках общего количества отведённых часов.</w:t>
      </w:r>
    </w:p>
    <w:p w:rsidR="002839BB" w:rsidRPr="004E69DB" w:rsidRDefault="002839BB" w:rsidP="002839BB">
      <w:pPr>
        <w:pStyle w:val="a4"/>
        <w:spacing w:after="0"/>
        <w:ind w:firstLine="709"/>
        <w:jc w:val="both"/>
        <w:rPr>
          <w:sz w:val="28"/>
          <w:szCs w:val="28"/>
        </w:rPr>
      </w:pPr>
      <w:r w:rsidRPr="004E69DB">
        <w:rPr>
          <w:sz w:val="28"/>
          <w:szCs w:val="28"/>
        </w:rPr>
        <w:t>2.2.</w:t>
      </w:r>
      <w:r w:rsidR="008D0938">
        <w:rPr>
          <w:sz w:val="28"/>
          <w:szCs w:val="28"/>
        </w:rPr>
        <w:t> </w:t>
      </w:r>
      <w:r w:rsidRPr="004E69DB">
        <w:rPr>
          <w:sz w:val="28"/>
          <w:szCs w:val="28"/>
        </w:rPr>
        <w:t>Календарный учебный график</w:t>
      </w:r>
      <w:r w:rsidR="008D0938">
        <w:rPr>
          <w:sz w:val="28"/>
          <w:szCs w:val="28"/>
        </w:rPr>
        <w:t> - </w:t>
      </w:r>
      <w:r w:rsidRPr="004E69DB">
        <w:rPr>
          <w:sz w:val="28"/>
          <w:szCs w:val="28"/>
        </w:rPr>
        <w:t>обязательная составная часть образовательной программы.  Календарный учебный график определяет даты начала и окончания учебного года, количество учебный недель, дней и часов, а также режим занятий. Составляется на учебный год для каждой группы. Образец оформления учебного плана приведен в таблице 2.</w:t>
      </w:r>
    </w:p>
    <w:p w:rsidR="002839BB" w:rsidRPr="004E69DB" w:rsidRDefault="002839BB" w:rsidP="002839BB">
      <w:pPr>
        <w:pStyle w:val="a4"/>
        <w:tabs>
          <w:tab w:val="left" w:pos="7964"/>
        </w:tabs>
        <w:spacing w:after="0"/>
        <w:ind w:firstLine="709"/>
        <w:jc w:val="right"/>
        <w:rPr>
          <w:sz w:val="28"/>
          <w:szCs w:val="28"/>
        </w:rPr>
      </w:pPr>
      <w:r w:rsidRPr="004E69DB">
        <w:rPr>
          <w:sz w:val="28"/>
          <w:szCs w:val="28"/>
        </w:rPr>
        <w:t>Таблица 2</w:t>
      </w:r>
    </w:p>
    <w:p w:rsidR="002839BB" w:rsidRPr="004E69DB" w:rsidRDefault="002839BB" w:rsidP="002839BB">
      <w:pPr>
        <w:pStyle w:val="a4"/>
        <w:spacing w:after="0"/>
        <w:ind w:firstLine="709"/>
        <w:jc w:val="center"/>
        <w:rPr>
          <w:sz w:val="28"/>
          <w:szCs w:val="28"/>
        </w:rPr>
      </w:pPr>
      <w:r w:rsidRPr="004E69DB">
        <w:rPr>
          <w:sz w:val="28"/>
          <w:szCs w:val="28"/>
        </w:rPr>
        <w:t>Образец оформления календарного учебного графика</w:t>
      </w:r>
    </w:p>
    <w:tbl>
      <w:tblPr>
        <w:tblW w:w="8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6"/>
        <w:gridCol w:w="771"/>
        <w:gridCol w:w="742"/>
        <w:gridCol w:w="1203"/>
        <w:gridCol w:w="870"/>
        <w:gridCol w:w="1217"/>
        <w:gridCol w:w="1215"/>
        <w:gridCol w:w="1203"/>
        <w:gridCol w:w="1131"/>
      </w:tblGrid>
      <w:tr w:rsidR="002839BB" w:rsidRPr="004E69DB">
        <w:trPr>
          <w:jc w:val="center"/>
        </w:trPr>
        <w:tc>
          <w:tcPr>
            <w:tcW w:w="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BB" w:rsidRPr="004E69DB" w:rsidRDefault="002839BB" w:rsidP="00F26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9D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BB" w:rsidRPr="004E69DB" w:rsidRDefault="002839BB" w:rsidP="00F26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9DB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BB" w:rsidRPr="004E69DB" w:rsidRDefault="002839BB" w:rsidP="00F26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9DB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BB" w:rsidRPr="004E69DB" w:rsidRDefault="002839BB" w:rsidP="00F26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9DB">
              <w:rPr>
                <w:rFonts w:ascii="Times New Roman" w:hAnsi="Times New Roman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BB" w:rsidRPr="004E69DB" w:rsidRDefault="002839BB" w:rsidP="00F26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9DB">
              <w:rPr>
                <w:rFonts w:ascii="Times New Roman" w:hAnsi="Times New Roman"/>
                <w:sz w:val="20"/>
                <w:szCs w:val="20"/>
              </w:rPr>
              <w:t>Форма занятия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BB" w:rsidRPr="004E69DB" w:rsidRDefault="002839BB" w:rsidP="00F26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9DB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BB" w:rsidRPr="004E69DB" w:rsidRDefault="002839BB" w:rsidP="00F26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9DB">
              <w:rPr>
                <w:rFonts w:ascii="Times New Roman" w:hAnsi="Times New Roman"/>
                <w:sz w:val="20"/>
                <w:szCs w:val="20"/>
              </w:rPr>
              <w:t>Тема</w:t>
            </w:r>
          </w:p>
          <w:p w:rsidR="002839BB" w:rsidRPr="004E69DB" w:rsidRDefault="002839BB" w:rsidP="00F26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9DB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BB" w:rsidRPr="004E69DB" w:rsidRDefault="002839BB" w:rsidP="00F26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9DB">
              <w:rPr>
                <w:rFonts w:ascii="Times New Roman" w:hAnsi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BB" w:rsidRPr="004E69DB" w:rsidRDefault="002839BB" w:rsidP="00F26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9DB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</w:tr>
      <w:tr w:rsidR="002839BB" w:rsidRPr="004E69DB">
        <w:trPr>
          <w:jc w:val="center"/>
        </w:trPr>
        <w:tc>
          <w:tcPr>
            <w:tcW w:w="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BB" w:rsidRPr="004E69DB" w:rsidRDefault="002839BB" w:rsidP="00F26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BB" w:rsidRPr="004E69DB" w:rsidRDefault="002839BB" w:rsidP="00F26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BB" w:rsidRPr="004E69DB" w:rsidRDefault="002839BB" w:rsidP="00F26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BB" w:rsidRPr="004E69DB" w:rsidRDefault="002839BB" w:rsidP="00F26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BB" w:rsidRPr="004E69DB" w:rsidRDefault="002839BB" w:rsidP="00F26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BB" w:rsidRPr="004E69DB" w:rsidRDefault="002839BB" w:rsidP="00F26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BB" w:rsidRPr="004E69DB" w:rsidRDefault="002839BB" w:rsidP="00F26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BB" w:rsidRPr="004E69DB" w:rsidRDefault="002839BB" w:rsidP="00F26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BB" w:rsidRPr="004E69DB" w:rsidRDefault="002839BB" w:rsidP="00F26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839BB" w:rsidRPr="004E69DB" w:rsidRDefault="002839BB" w:rsidP="002839BB">
      <w:pPr>
        <w:pStyle w:val="a4"/>
        <w:spacing w:after="0"/>
        <w:ind w:firstLine="709"/>
        <w:jc w:val="both"/>
        <w:rPr>
          <w:sz w:val="28"/>
          <w:szCs w:val="28"/>
        </w:rPr>
      </w:pPr>
      <w:r w:rsidRPr="004E69DB">
        <w:rPr>
          <w:color w:val="000000"/>
          <w:sz w:val="28"/>
          <w:szCs w:val="28"/>
        </w:rPr>
        <w:t>2.3. Рабочие программы учебных предметов, курсов, дисциплин (модулей)</w:t>
      </w:r>
      <w:r w:rsidR="001F4E43">
        <w:rPr>
          <w:color w:val="000000"/>
          <w:sz w:val="28"/>
          <w:szCs w:val="28"/>
        </w:rPr>
        <w:t xml:space="preserve"> - д</w:t>
      </w:r>
      <w:r w:rsidR="00F26962">
        <w:rPr>
          <w:sz w:val="28"/>
          <w:szCs w:val="28"/>
        </w:rPr>
        <w:t>олжны конкретизировать образовательную программу для конкретной группы обучающихся исходя из их индивидуальных учебных планов, части учебного плана, приходящегося на определенный учебный период в соответствии с календарным учебным графиком.</w:t>
      </w:r>
    </w:p>
    <w:p w:rsidR="002839BB" w:rsidRPr="004E69DB" w:rsidRDefault="002839BB" w:rsidP="002839BB">
      <w:pPr>
        <w:pStyle w:val="a4"/>
        <w:spacing w:after="0"/>
        <w:ind w:firstLine="709"/>
        <w:jc w:val="both"/>
        <w:rPr>
          <w:sz w:val="28"/>
          <w:szCs w:val="28"/>
        </w:rPr>
      </w:pPr>
      <w:r w:rsidRPr="004E69DB">
        <w:rPr>
          <w:sz w:val="28"/>
          <w:szCs w:val="28"/>
        </w:rPr>
        <w:t>Структура рабочей программы в структуре дополнительной общеобразовательной общеразвивающей программы определяется нормативным локальным актом образовательной организации.</w:t>
      </w:r>
    </w:p>
    <w:p w:rsidR="002839BB" w:rsidRPr="004E69DB" w:rsidRDefault="002839BB" w:rsidP="002839BB">
      <w:pPr>
        <w:pStyle w:val="a4"/>
        <w:spacing w:after="0"/>
        <w:ind w:firstLine="709"/>
        <w:jc w:val="both"/>
        <w:rPr>
          <w:sz w:val="28"/>
          <w:szCs w:val="28"/>
        </w:rPr>
      </w:pPr>
      <w:r w:rsidRPr="004E69DB">
        <w:rPr>
          <w:sz w:val="28"/>
          <w:szCs w:val="28"/>
        </w:rPr>
        <w:t>2.4. Условия реализации программы - реальная и доступная совокупность условий реализации программы (материально - техническое обеспечение, информационное обеспечение, кадровое обеспечение), в том числе для детей с ОВЗ, инвалидностью.</w:t>
      </w:r>
    </w:p>
    <w:p w:rsidR="002839BB" w:rsidRPr="004E69DB" w:rsidRDefault="002839BB" w:rsidP="002839BB">
      <w:pPr>
        <w:pStyle w:val="a4"/>
        <w:spacing w:after="0"/>
        <w:ind w:firstLine="709"/>
        <w:jc w:val="both"/>
        <w:rPr>
          <w:sz w:val="28"/>
          <w:szCs w:val="28"/>
        </w:rPr>
      </w:pPr>
      <w:r w:rsidRPr="004E69DB">
        <w:rPr>
          <w:sz w:val="28"/>
          <w:szCs w:val="28"/>
        </w:rPr>
        <w:t>2.5. Формы, порядок текущего контроля и  промежуточной аттестации отражают достижение цели и задач, индивидуальны для каждой программы, соответствуют формам, указанным в учебном плане. Порядок проведения промежуточной аттестации определяется в нормативном локальном акте образовательной организации.</w:t>
      </w:r>
    </w:p>
    <w:p w:rsidR="002839BB" w:rsidRPr="004E69DB" w:rsidRDefault="002839BB" w:rsidP="002839BB">
      <w:pPr>
        <w:pStyle w:val="a4"/>
        <w:spacing w:after="0"/>
        <w:ind w:firstLine="709"/>
        <w:jc w:val="both"/>
        <w:rPr>
          <w:sz w:val="28"/>
          <w:szCs w:val="28"/>
        </w:rPr>
      </w:pPr>
      <w:r w:rsidRPr="004E69DB">
        <w:rPr>
          <w:sz w:val="28"/>
          <w:szCs w:val="28"/>
        </w:rPr>
        <w:t>2.6. Оценочные материалы - перечень диагностических методик (с указанием авторства и  их целевого назначения), позволяющих определить достижение планируемых результатов по годам обучения.</w:t>
      </w:r>
    </w:p>
    <w:p w:rsidR="002839BB" w:rsidRPr="004E69DB" w:rsidRDefault="002839BB" w:rsidP="00903094">
      <w:pPr>
        <w:pStyle w:val="a4"/>
        <w:spacing w:after="0"/>
        <w:ind w:firstLine="709"/>
        <w:jc w:val="both"/>
        <w:rPr>
          <w:sz w:val="28"/>
          <w:szCs w:val="28"/>
        </w:rPr>
      </w:pPr>
      <w:r w:rsidRPr="004E69DB">
        <w:rPr>
          <w:sz w:val="28"/>
          <w:szCs w:val="28"/>
        </w:rPr>
        <w:t>2.7. Методические материалы</w:t>
      </w:r>
      <w:r w:rsidR="008D0938">
        <w:rPr>
          <w:sz w:val="28"/>
          <w:szCs w:val="28"/>
        </w:rPr>
        <w:t> - </w:t>
      </w:r>
      <w:r w:rsidRPr="004E69DB">
        <w:rPr>
          <w:sz w:val="28"/>
          <w:szCs w:val="28"/>
        </w:rPr>
        <w:t>обеспечение программы методическими видами продукции</w:t>
      </w:r>
      <w:r w:rsidR="008D0938">
        <w:rPr>
          <w:sz w:val="28"/>
          <w:szCs w:val="28"/>
        </w:rPr>
        <w:t> - у</w:t>
      </w:r>
      <w:r w:rsidRPr="004E69DB">
        <w:rPr>
          <w:sz w:val="28"/>
          <w:szCs w:val="28"/>
        </w:rPr>
        <w:t xml:space="preserve">казание тематики и формы методических материалов по программе; описание используемых методик и технологий; современные педагогические и информационные технологии; групповые и индивидуальные методы обучения; </w:t>
      </w:r>
      <w:r w:rsidRPr="004E69DB">
        <w:rPr>
          <w:sz w:val="28"/>
          <w:szCs w:val="28"/>
        </w:rPr>
        <w:lastRenderedPageBreak/>
        <w:t>индивидуальный учебный план, если предусмотрено локальными документами организации</w:t>
      </w:r>
      <w:r w:rsidR="008D0938">
        <w:rPr>
          <w:sz w:val="28"/>
          <w:szCs w:val="28"/>
        </w:rPr>
        <w:t>;</w:t>
      </w:r>
      <w:r w:rsidR="00903094">
        <w:rPr>
          <w:sz w:val="28"/>
          <w:szCs w:val="28"/>
        </w:rPr>
        <w:t xml:space="preserve"> формы организации и алгоритм учебного занятия; </w:t>
      </w:r>
      <w:r w:rsidRPr="004E69DB">
        <w:rPr>
          <w:sz w:val="28"/>
          <w:szCs w:val="28"/>
        </w:rPr>
        <w:t>дидактические материалы.</w:t>
      </w:r>
    </w:p>
    <w:p w:rsidR="002839BB" w:rsidRPr="004E69DB" w:rsidRDefault="001F4E43" w:rsidP="002839BB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2.8. </w:t>
      </w:r>
      <w:r w:rsidR="002839BB" w:rsidRPr="004E69DB">
        <w:rPr>
          <w:sz w:val="28"/>
          <w:szCs w:val="28"/>
        </w:rPr>
        <w:t>Список литературы и </w:t>
      </w:r>
      <w:r w:rsidR="002839BB" w:rsidRPr="004E69DB">
        <w:rPr>
          <w:color w:val="000000"/>
          <w:sz w:val="28"/>
          <w:szCs w:val="28"/>
        </w:rPr>
        <w:t>электронных  источников - включает</w:t>
      </w:r>
      <w:r w:rsidR="002839BB" w:rsidRPr="004E69DB">
        <w:rPr>
          <w:sz w:val="28"/>
          <w:szCs w:val="28"/>
        </w:rPr>
        <w:t xml:space="preserve"> основную и дополнительную учебную литературу (учебные пособия, сборники упражнений, контрольных заданий, тестов, практических работ и практикумов, хрестоматии) справочные пособия (словари, справочники); наглядный материал (альбомы, атласы, карты, таблицы); может быть составлен для разных участников образовательного процесса – педагогов, обучающихся; оформляется в соответствии с требованиями к оформлению библиографических ссылок (ГОСТ).</w:t>
      </w:r>
    </w:p>
    <w:p w:rsidR="002839BB" w:rsidRPr="004E69DB" w:rsidRDefault="002839BB" w:rsidP="00146CB2">
      <w:pPr>
        <w:pStyle w:val="a4"/>
        <w:spacing w:after="0"/>
        <w:ind w:firstLine="720"/>
        <w:jc w:val="both"/>
        <w:rPr>
          <w:bCs/>
          <w:iCs/>
          <w:color w:val="000000"/>
          <w:sz w:val="28"/>
          <w:szCs w:val="28"/>
        </w:rPr>
      </w:pPr>
    </w:p>
    <w:p w:rsidR="009F66D8" w:rsidRPr="004E69DB" w:rsidRDefault="00146CB2" w:rsidP="00146CB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</w:rPr>
      </w:pPr>
      <w:r w:rsidRPr="004E69DB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</w:rPr>
        <w:t xml:space="preserve"> </w:t>
      </w:r>
    </w:p>
    <w:p w:rsidR="009F66D8" w:rsidRPr="004E69DB" w:rsidRDefault="009F66D8" w:rsidP="002359A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u w:color="000000"/>
          <w:bdr w:val="nil"/>
        </w:rPr>
      </w:pPr>
    </w:p>
    <w:p w:rsidR="002359A7" w:rsidRPr="004E69DB" w:rsidRDefault="002359A7" w:rsidP="002359A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u w:color="000000"/>
          <w:bdr w:val="nil"/>
        </w:rPr>
      </w:pPr>
    </w:p>
    <w:p w:rsidR="009F66D8" w:rsidRPr="004E69DB" w:rsidRDefault="00DA3DE5" w:rsidP="002359A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71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color="000000"/>
          <w:bdr w:val="nil"/>
        </w:rPr>
      </w:pPr>
      <w:r w:rsidRPr="004E69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</w:t>
      </w:r>
    </w:p>
    <w:p w:rsidR="009F66D8" w:rsidRPr="004E69DB" w:rsidRDefault="009F66D8" w:rsidP="002359A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u w:color="000000"/>
          <w:bdr w:val="nil"/>
        </w:rPr>
      </w:pPr>
    </w:p>
    <w:p w:rsidR="009F66D8" w:rsidRPr="002359A7" w:rsidRDefault="009F66D8" w:rsidP="002359A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u w:color="000000"/>
          <w:bdr w:val="nil"/>
        </w:rPr>
      </w:pPr>
    </w:p>
    <w:p w:rsidR="009F66D8" w:rsidRPr="002359A7" w:rsidRDefault="009F66D8" w:rsidP="002359A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u w:color="000000"/>
          <w:bdr w:val="nil"/>
        </w:rPr>
      </w:pPr>
    </w:p>
    <w:p w:rsidR="005F0CC2" w:rsidRPr="002359A7" w:rsidRDefault="005F0CC2" w:rsidP="002359A7">
      <w:pPr>
        <w:tabs>
          <w:tab w:val="left" w:pos="3544"/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5F0CC2" w:rsidRPr="002359A7" w:rsidSect="002359A7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418" w:right="1134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14742" w:type="dxa"/>
        <w:jc w:val="right"/>
        <w:tblLook w:val="04A0" w:firstRow="1" w:lastRow="0" w:firstColumn="1" w:lastColumn="0" w:noHBand="0" w:noVBand="1"/>
      </w:tblPr>
      <w:tblGrid>
        <w:gridCol w:w="10425"/>
        <w:gridCol w:w="4317"/>
      </w:tblGrid>
      <w:tr w:rsidR="005F0CC2" w:rsidRPr="004819B1">
        <w:trPr>
          <w:jc w:val="right"/>
        </w:trPr>
        <w:tc>
          <w:tcPr>
            <w:tcW w:w="10425" w:type="dxa"/>
            <w:shd w:val="clear" w:color="auto" w:fill="auto"/>
          </w:tcPr>
          <w:p w:rsidR="005F0CC2" w:rsidRPr="002359A7" w:rsidRDefault="005F0CC2" w:rsidP="002359A7">
            <w:pPr>
              <w:tabs>
                <w:tab w:val="left" w:pos="3544"/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auto"/>
          </w:tcPr>
          <w:p w:rsidR="005F0CC2" w:rsidRPr="004819B1" w:rsidRDefault="005F0CC2" w:rsidP="002359A7">
            <w:pPr>
              <w:tabs>
                <w:tab w:val="left" w:pos="3544"/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9B1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4819B1" w:rsidRDefault="005F0CC2" w:rsidP="0048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9B1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4819B1" w:rsidRPr="004819B1">
              <w:rPr>
                <w:rFonts w:ascii="Times New Roman" w:hAnsi="Times New Roman"/>
                <w:sz w:val="24"/>
                <w:szCs w:val="24"/>
              </w:rPr>
              <w:t>Требованиям к дополнительным общеобразовательным общеразвивающим программам для прохождения независимой оценки качества (общественной экспертизы) в рамках включения в систему персонифицированного финансирования дополнительного образования детей</w:t>
            </w:r>
          </w:p>
          <w:p w:rsidR="004819B1" w:rsidRPr="00491CFB" w:rsidRDefault="004819B1" w:rsidP="0048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91CF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91CFB" w:rsidRPr="00491CFB">
              <w:rPr>
                <w:rFonts w:ascii="Times New Roman" w:hAnsi="Times New Roman"/>
                <w:sz w:val="28"/>
                <w:szCs w:val="28"/>
              </w:rPr>
              <w:t>Карачаево-Черкесской Республике</w:t>
            </w:r>
          </w:p>
        </w:tc>
      </w:tr>
    </w:tbl>
    <w:p w:rsidR="001078E0" w:rsidRPr="00C575E6" w:rsidRDefault="001078E0" w:rsidP="002359A7">
      <w:pPr>
        <w:shd w:val="clear" w:color="auto" w:fill="FFFFFF"/>
        <w:spacing w:after="0" w:line="240" w:lineRule="auto"/>
        <w:ind w:left="5670" w:right="-143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4819B1" w:rsidRDefault="004819B1" w:rsidP="0034059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4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color="000000"/>
          <w:bdr w:val="nil"/>
        </w:rPr>
      </w:pPr>
    </w:p>
    <w:p w:rsidR="004819B1" w:rsidRDefault="004819B1" w:rsidP="004819B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46"/>
          <w:tab w:val="left" w:pos="20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color="000000"/>
          <w:bdr w:val="nil"/>
        </w:rPr>
      </w:pPr>
      <w:r>
        <w:rPr>
          <w:rFonts w:ascii="Times New Roman" w:hAnsi="Times New Roman"/>
          <w:sz w:val="28"/>
          <w:szCs w:val="28"/>
          <w:u w:color="000000"/>
          <w:bdr w:val="nil"/>
        </w:rPr>
        <w:t>Титульный лист дополнительной общеобразовательной общеразвивающей программы</w:t>
      </w:r>
    </w:p>
    <w:p w:rsidR="004819B1" w:rsidRDefault="004819B1" w:rsidP="0034059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4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color="000000"/>
          <w:bdr w:val="nil"/>
        </w:rPr>
      </w:pPr>
    </w:p>
    <w:p w:rsidR="00527802" w:rsidRDefault="00527802" w:rsidP="0034059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4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color="000000"/>
          <w:bdr w:val="nil"/>
        </w:rPr>
      </w:pPr>
    </w:p>
    <w:p w:rsidR="004819B1" w:rsidRPr="00527802" w:rsidRDefault="004819B1" w:rsidP="00F2696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aps/>
          <w:sz w:val="20"/>
          <w:szCs w:val="20"/>
        </w:rPr>
      </w:pPr>
      <w:r w:rsidRPr="00527802">
        <w:rPr>
          <w:rFonts w:ascii="Times New Roman" w:hAnsi="Times New Roman"/>
          <w:caps/>
          <w:sz w:val="20"/>
          <w:szCs w:val="20"/>
        </w:rPr>
        <w:t>Наименование учредителя образовательной организации</w:t>
      </w:r>
    </w:p>
    <w:p w:rsidR="004819B1" w:rsidRPr="00527802" w:rsidRDefault="004819B1" w:rsidP="00F2696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aps/>
          <w:sz w:val="20"/>
          <w:szCs w:val="20"/>
        </w:rPr>
      </w:pPr>
      <w:r w:rsidRPr="00527802">
        <w:rPr>
          <w:rFonts w:ascii="Times New Roman" w:hAnsi="Times New Roman"/>
          <w:caps/>
          <w:sz w:val="20"/>
          <w:szCs w:val="20"/>
        </w:rPr>
        <w:t>Наименование образовательной организации</w:t>
      </w:r>
    </w:p>
    <w:p w:rsidR="004819B1" w:rsidRPr="00527802" w:rsidRDefault="004819B1" w:rsidP="00F2696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527802">
        <w:rPr>
          <w:rFonts w:ascii="Times New Roman" w:hAnsi="Times New Roman"/>
          <w:sz w:val="20"/>
          <w:szCs w:val="20"/>
        </w:rPr>
        <w:t>____________________________________________________________________</w:t>
      </w:r>
    </w:p>
    <w:p w:rsidR="004819B1" w:rsidRPr="00527802" w:rsidRDefault="004819B1" w:rsidP="004819B1">
      <w:pPr>
        <w:widowControl w:val="0"/>
        <w:spacing w:after="0"/>
        <w:ind w:firstLine="720"/>
        <w:jc w:val="both"/>
        <w:outlineLvl w:val="2"/>
        <w:rPr>
          <w:rFonts w:ascii="Times New Roman" w:hAnsi="Times New Roman"/>
          <w:sz w:val="20"/>
          <w:szCs w:val="20"/>
        </w:rPr>
      </w:pPr>
    </w:p>
    <w:p w:rsidR="004819B1" w:rsidRDefault="004819B1" w:rsidP="004819B1">
      <w:pPr>
        <w:widowControl w:val="0"/>
        <w:spacing w:after="0"/>
        <w:ind w:firstLine="720"/>
        <w:jc w:val="both"/>
        <w:outlineLvl w:val="2"/>
        <w:rPr>
          <w:rFonts w:ascii="Times New Roman" w:hAnsi="Times New Roman"/>
          <w:sz w:val="20"/>
          <w:szCs w:val="20"/>
        </w:rPr>
      </w:pPr>
    </w:p>
    <w:p w:rsidR="00527802" w:rsidRPr="00527802" w:rsidRDefault="00527802" w:rsidP="004819B1">
      <w:pPr>
        <w:widowControl w:val="0"/>
        <w:spacing w:after="0"/>
        <w:ind w:firstLine="720"/>
        <w:jc w:val="both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9640" w:type="dxa"/>
        <w:tblInd w:w="-318" w:type="dxa"/>
        <w:tblLook w:val="00A0" w:firstRow="1" w:lastRow="0" w:firstColumn="1" w:lastColumn="0" w:noHBand="0" w:noVBand="0"/>
      </w:tblPr>
      <w:tblGrid>
        <w:gridCol w:w="4821"/>
        <w:gridCol w:w="4819"/>
      </w:tblGrid>
      <w:tr w:rsidR="004819B1" w:rsidRPr="00527802">
        <w:tc>
          <w:tcPr>
            <w:tcW w:w="4821" w:type="dxa"/>
          </w:tcPr>
          <w:p w:rsidR="004819B1" w:rsidRPr="00527802" w:rsidRDefault="004819B1" w:rsidP="00F26962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27802">
              <w:rPr>
                <w:rFonts w:ascii="Times New Roman" w:hAnsi="Times New Roman"/>
                <w:sz w:val="20"/>
                <w:szCs w:val="20"/>
              </w:rPr>
              <w:t>ПРИНЯТО</w:t>
            </w:r>
            <w:r w:rsidR="00CE2278" w:rsidRPr="00527802">
              <w:rPr>
                <w:rFonts w:ascii="Times New Roman" w:hAnsi="Times New Roman"/>
                <w:sz w:val="20"/>
                <w:szCs w:val="20"/>
              </w:rPr>
              <w:t>/</w:t>
            </w:r>
            <w:r w:rsidR="00527802">
              <w:rPr>
                <w:rFonts w:ascii="Times New Roman" w:hAnsi="Times New Roman"/>
                <w:sz w:val="20"/>
                <w:szCs w:val="20"/>
              </w:rPr>
              <w:t>УТВЕРЖДЕНО</w:t>
            </w:r>
          </w:p>
          <w:p w:rsidR="004819B1" w:rsidRPr="00527802" w:rsidRDefault="004819B1" w:rsidP="00F26962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27802">
              <w:rPr>
                <w:rFonts w:ascii="Times New Roman" w:hAnsi="Times New Roman"/>
                <w:sz w:val="20"/>
                <w:szCs w:val="20"/>
              </w:rPr>
              <w:t>методическим/педагогическим советом</w:t>
            </w:r>
          </w:p>
          <w:p w:rsidR="00F26962" w:rsidRPr="00527802" w:rsidRDefault="00F26962" w:rsidP="00F26962">
            <w:pPr>
              <w:spacing w:after="0" w:line="240" w:lineRule="auto"/>
              <w:rPr>
                <w:sz w:val="20"/>
                <w:szCs w:val="20"/>
              </w:rPr>
            </w:pPr>
            <w:r w:rsidRPr="00527802">
              <w:rPr>
                <w:sz w:val="20"/>
                <w:szCs w:val="20"/>
              </w:rPr>
              <w:t>__________________________________</w:t>
            </w:r>
          </w:p>
          <w:p w:rsidR="00F26962" w:rsidRPr="00527802" w:rsidRDefault="00F26962" w:rsidP="00F269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527802">
              <w:rPr>
                <w:rFonts w:ascii="Times New Roman" w:hAnsi="Times New Roman"/>
                <w:sz w:val="20"/>
                <w:szCs w:val="20"/>
                <w:vertAlign w:val="subscript"/>
              </w:rPr>
              <w:t>(сокращенное наименование образовательной организации)</w:t>
            </w:r>
          </w:p>
          <w:p w:rsidR="00F26962" w:rsidRPr="00527802" w:rsidRDefault="00F26962" w:rsidP="00F26962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4819B1" w:rsidRPr="00527802" w:rsidRDefault="00F26962" w:rsidP="00F26962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27802">
              <w:rPr>
                <w:rFonts w:ascii="Times New Roman" w:hAnsi="Times New Roman"/>
                <w:sz w:val="20"/>
                <w:szCs w:val="20"/>
              </w:rPr>
              <w:t xml:space="preserve">Протокол </w:t>
            </w:r>
            <w:r w:rsidR="004819B1" w:rsidRPr="00527802">
              <w:rPr>
                <w:rFonts w:ascii="Times New Roman" w:hAnsi="Times New Roman"/>
                <w:sz w:val="20"/>
                <w:szCs w:val="20"/>
              </w:rPr>
              <w:t>от «____» _____ 20__ г.</w:t>
            </w:r>
            <w:r w:rsidRPr="00527802">
              <w:rPr>
                <w:rFonts w:ascii="Times New Roman" w:hAnsi="Times New Roman"/>
                <w:sz w:val="20"/>
                <w:szCs w:val="20"/>
              </w:rPr>
              <w:t xml:space="preserve"> №__</w:t>
            </w:r>
          </w:p>
          <w:p w:rsidR="004819B1" w:rsidRPr="00527802" w:rsidRDefault="004819B1" w:rsidP="00697560">
            <w:pPr>
              <w:widowControl w:val="0"/>
              <w:spacing w:after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4819B1" w:rsidRDefault="004819B1" w:rsidP="00697560">
            <w:pPr>
              <w:widowControl w:val="0"/>
              <w:spacing w:after="0"/>
              <w:jc w:val="both"/>
              <w:outlineLvl w:val="2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27802" w:rsidRPr="00527802" w:rsidRDefault="00527802" w:rsidP="00697560">
            <w:pPr>
              <w:widowControl w:val="0"/>
              <w:spacing w:after="0"/>
              <w:jc w:val="both"/>
              <w:outlineLvl w:val="2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819" w:type="dxa"/>
          </w:tcPr>
          <w:p w:rsidR="004819B1" w:rsidRPr="00527802" w:rsidRDefault="004819B1" w:rsidP="00697560">
            <w:pPr>
              <w:widowControl w:val="0"/>
              <w:spacing w:after="0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780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УТВЕРЖДАЮ</w:t>
            </w:r>
          </w:p>
          <w:p w:rsidR="004819B1" w:rsidRPr="00527802" w:rsidRDefault="004819B1" w:rsidP="00697560">
            <w:pPr>
              <w:widowControl w:val="0"/>
              <w:spacing w:after="0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780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Руководитель образовательной организации</w:t>
            </w:r>
          </w:p>
          <w:p w:rsidR="004819B1" w:rsidRPr="00527802" w:rsidRDefault="004819B1" w:rsidP="00697560">
            <w:pPr>
              <w:widowControl w:val="0"/>
              <w:spacing w:after="0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780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_______________ И.О. Фамилия</w:t>
            </w:r>
          </w:p>
          <w:p w:rsidR="004819B1" w:rsidRPr="00527802" w:rsidRDefault="004819B1" w:rsidP="00697560">
            <w:pPr>
              <w:widowControl w:val="0"/>
              <w:spacing w:after="0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vertAlign w:val="subscript"/>
              </w:rPr>
            </w:pPr>
            <w:r w:rsidRPr="0052780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vertAlign w:val="subscript"/>
              </w:rPr>
              <w:t xml:space="preserve">                (подпись)</w:t>
            </w:r>
          </w:p>
          <w:p w:rsidR="004819B1" w:rsidRPr="00527802" w:rsidRDefault="004819B1" w:rsidP="00697560">
            <w:pPr>
              <w:widowControl w:val="0"/>
              <w:spacing w:after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2780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«___» ______________20__г.</w:t>
            </w:r>
          </w:p>
        </w:tc>
      </w:tr>
    </w:tbl>
    <w:p w:rsidR="004819B1" w:rsidRPr="00527802" w:rsidRDefault="004819B1" w:rsidP="004819B1">
      <w:pPr>
        <w:widowControl w:val="0"/>
        <w:spacing w:after="0"/>
        <w:ind w:firstLine="720"/>
        <w:jc w:val="both"/>
        <w:outlineLvl w:val="2"/>
        <w:rPr>
          <w:rFonts w:ascii="Times New Roman" w:hAnsi="Times New Roman"/>
          <w:sz w:val="20"/>
          <w:szCs w:val="20"/>
        </w:rPr>
      </w:pPr>
    </w:p>
    <w:p w:rsidR="004819B1" w:rsidRPr="00527802" w:rsidRDefault="004819B1" w:rsidP="004819B1">
      <w:pPr>
        <w:widowControl w:val="0"/>
        <w:spacing w:after="0"/>
        <w:ind w:firstLine="720"/>
        <w:jc w:val="both"/>
        <w:outlineLvl w:val="1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  <w:bookmarkStart w:id="0" w:name="bookmark4"/>
    </w:p>
    <w:p w:rsidR="004819B1" w:rsidRPr="00527802" w:rsidRDefault="004819B1" w:rsidP="004819B1">
      <w:pPr>
        <w:widowControl w:val="0"/>
        <w:spacing w:after="0"/>
        <w:jc w:val="center"/>
        <w:outlineLvl w:val="1"/>
        <w:rPr>
          <w:rFonts w:ascii="Times New Roman" w:hAnsi="Times New Roman"/>
          <w:b/>
          <w:caps/>
          <w:color w:val="000000"/>
          <w:sz w:val="20"/>
          <w:szCs w:val="20"/>
          <w:shd w:val="clear" w:color="auto" w:fill="FFFFFF"/>
        </w:rPr>
      </w:pPr>
      <w:bookmarkStart w:id="1" w:name="_Hlk379195403"/>
      <w:r w:rsidRPr="00527802">
        <w:rPr>
          <w:rFonts w:ascii="Times New Roman" w:hAnsi="Times New Roman"/>
          <w:b/>
          <w:caps/>
          <w:color w:val="000000"/>
          <w:sz w:val="20"/>
          <w:szCs w:val="20"/>
          <w:shd w:val="clear" w:color="auto" w:fill="FFFFFF"/>
        </w:rPr>
        <w:t xml:space="preserve">Дополнительная общеобразовательная общеразвивающая программа </w:t>
      </w:r>
      <w:bookmarkEnd w:id="0"/>
    </w:p>
    <w:p w:rsidR="004819B1" w:rsidRPr="00527802" w:rsidRDefault="004819B1" w:rsidP="004819B1">
      <w:pPr>
        <w:widowControl w:val="0"/>
        <w:spacing w:after="0"/>
        <w:jc w:val="center"/>
        <w:outlineLvl w:val="1"/>
        <w:rPr>
          <w:rFonts w:ascii="Times New Roman" w:hAnsi="Times New Roman"/>
          <w:b/>
          <w:caps/>
          <w:color w:val="000000"/>
          <w:sz w:val="20"/>
          <w:szCs w:val="20"/>
          <w:shd w:val="clear" w:color="auto" w:fill="FFFFFF"/>
        </w:rPr>
      </w:pPr>
      <w:r w:rsidRPr="00527802">
        <w:rPr>
          <w:rFonts w:ascii="Times New Roman" w:hAnsi="Times New Roman"/>
          <w:b/>
          <w:caps/>
          <w:color w:val="000000"/>
          <w:sz w:val="20"/>
          <w:szCs w:val="20"/>
          <w:shd w:val="clear" w:color="auto" w:fill="FFFFFF"/>
        </w:rPr>
        <w:t>(______________________________________________________________)</w:t>
      </w:r>
    </w:p>
    <w:p w:rsidR="004819B1" w:rsidRPr="00527802" w:rsidRDefault="004819B1" w:rsidP="004819B1">
      <w:pPr>
        <w:widowControl w:val="0"/>
        <w:spacing w:after="0"/>
        <w:jc w:val="center"/>
        <w:outlineLvl w:val="1"/>
        <w:rPr>
          <w:rFonts w:ascii="Times New Roman" w:hAnsi="Times New Roman"/>
          <w:bCs/>
          <w:caps/>
          <w:sz w:val="20"/>
          <w:szCs w:val="20"/>
          <w:vertAlign w:val="subscript"/>
        </w:rPr>
      </w:pPr>
      <w:r w:rsidRPr="00527802">
        <w:rPr>
          <w:rFonts w:ascii="Times New Roman" w:hAnsi="Times New Roman"/>
          <w:caps/>
          <w:color w:val="000000"/>
          <w:sz w:val="20"/>
          <w:szCs w:val="20"/>
          <w:shd w:val="clear" w:color="auto" w:fill="FFFFFF"/>
          <w:vertAlign w:val="subscript"/>
        </w:rPr>
        <w:t>(наименование программы)</w:t>
      </w:r>
    </w:p>
    <w:p w:rsidR="004819B1" w:rsidRPr="00527802" w:rsidRDefault="004819B1" w:rsidP="004819B1">
      <w:pPr>
        <w:widowControl w:val="0"/>
        <w:tabs>
          <w:tab w:val="left" w:pos="1215"/>
        </w:tabs>
        <w:spacing w:after="0"/>
        <w:jc w:val="both"/>
        <w:outlineLvl w:val="2"/>
        <w:rPr>
          <w:rFonts w:ascii="Times New Roman" w:hAnsi="Times New Roman"/>
          <w:color w:val="000000"/>
          <w:sz w:val="20"/>
          <w:szCs w:val="20"/>
          <w:shd w:val="clear" w:color="auto" w:fill="FFFFFF"/>
          <w:vertAlign w:val="subscript"/>
        </w:rPr>
      </w:pPr>
      <w:bookmarkStart w:id="2" w:name="bookmark5"/>
      <w:bookmarkEnd w:id="1"/>
    </w:p>
    <w:p w:rsidR="004819B1" w:rsidRPr="00527802" w:rsidRDefault="004819B1" w:rsidP="004819B1">
      <w:pPr>
        <w:widowControl w:val="0"/>
        <w:tabs>
          <w:tab w:val="left" w:pos="1215"/>
        </w:tabs>
        <w:spacing w:after="0"/>
        <w:jc w:val="both"/>
        <w:outlineLvl w:val="2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4819B1" w:rsidRPr="00527802" w:rsidRDefault="004819B1" w:rsidP="004819B1">
      <w:pPr>
        <w:widowControl w:val="0"/>
        <w:tabs>
          <w:tab w:val="left" w:pos="1215"/>
        </w:tabs>
        <w:spacing w:after="0"/>
        <w:jc w:val="both"/>
        <w:outlineLvl w:val="2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4819B1" w:rsidRPr="00527802" w:rsidRDefault="00F26962" w:rsidP="004819B1">
      <w:pPr>
        <w:widowControl w:val="0"/>
        <w:tabs>
          <w:tab w:val="left" w:pos="1215"/>
        </w:tabs>
        <w:spacing w:after="0"/>
        <w:jc w:val="both"/>
        <w:outlineLvl w:val="2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527802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 xml:space="preserve">ID </w:t>
      </w:r>
      <w:r w:rsidRPr="0052780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программы:</w:t>
      </w:r>
    </w:p>
    <w:p w:rsidR="004819B1" w:rsidRPr="00527802" w:rsidRDefault="004819B1" w:rsidP="004819B1">
      <w:pPr>
        <w:widowControl w:val="0"/>
        <w:tabs>
          <w:tab w:val="left" w:pos="1215"/>
        </w:tabs>
        <w:spacing w:after="0"/>
        <w:jc w:val="both"/>
        <w:outlineLvl w:val="2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52780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Направленность программы:</w:t>
      </w:r>
    </w:p>
    <w:p w:rsidR="004819B1" w:rsidRPr="00527802" w:rsidRDefault="004819B1" w:rsidP="004819B1">
      <w:pPr>
        <w:widowControl w:val="0"/>
        <w:tabs>
          <w:tab w:val="left" w:pos="1215"/>
        </w:tabs>
        <w:spacing w:after="0"/>
        <w:jc w:val="both"/>
        <w:outlineLvl w:val="2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52780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Уровень программы:</w:t>
      </w:r>
    </w:p>
    <w:p w:rsidR="004819B1" w:rsidRPr="00527802" w:rsidRDefault="004819B1" w:rsidP="004819B1">
      <w:pPr>
        <w:widowControl w:val="0"/>
        <w:tabs>
          <w:tab w:val="left" w:pos="1215"/>
        </w:tabs>
        <w:spacing w:after="0"/>
        <w:jc w:val="both"/>
        <w:outlineLvl w:val="2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52780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Категория и возраст обучающихся: </w:t>
      </w:r>
    </w:p>
    <w:p w:rsidR="004819B1" w:rsidRPr="00527802" w:rsidRDefault="004819B1" w:rsidP="004819B1">
      <w:pPr>
        <w:widowControl w:val="0"/>
        <w:tabs>
          <w:tab w:val="left" w:pos="1215"/>
        </w:tabs>
        <w:spacing w:after="0"/>
        <w:jc w:val="both"/>
        <w:outlineLvl w:val="2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52780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Срок освоения программы: </w:t>
      </w:r>
    </w:p>
    <w:p w:rsidR="004819B1" w:rsidRPr="00527802" w:rsidRDefault="004819B1" w:rsidP="004819B1">
      <w:pPr>
        <w:widowControl w:val="0"/>
        <w:tabs>
          <w:tab w:val="left" w:pos="1215"/>
        </w:tabs>
        <w:spacing w:after="0"/>
        <w:jc w:val="both"/>
        <w:outlineLvl w:val="2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52780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Объем часов:</w:t>
      </w:r>
    </w:p>
    <w:p w:rsidR="004819B1" w:rsidRPr="00527802" w:rsidRDefault="004819B1" w:rsidP="004819B1">
      <w:pPr>
        <w:widowControl w:val="0"/>
        <w:tabs>
          <w:tab w:val="left" w:pos="1215"/>
        </w:tabs>
        <w:spacing w:after="0"/>
        <w:jc w:val="both"/>
        <w:outlineLvl w:val="2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52780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Фамилия И.О. , должность разработчика (ов) программы: </w:t>
      </w:r>
    </w:p>
    <w:p w:rsidR="004819B1" w:rsidRPr="00527802" w:rsidRDefault="004819B1" w:rsidP="004819B1">
      <w:pPr>
        <w:widowControl w:val="0"/>
        <w:spacing w:after="0"/>
        <w:jc w:val="both"/>
        <w:outlineLvl w:val="2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527802" w:rsidRDefault="00527802" w:rsidP="00491CFB">
      <w:pPr>
        <w:widowControl w:val="0"/>
        <w:spacing w:after="0"/>
        <w:jc w:val="both"/>
        <w:outlineLvl w:val="2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527802" w:rsidRDefault="00527802" w:rsidP="004819B1">
      <w:pPr>
        <w:widowControl w:val="0"/>
        <w:spacing w:after="0"/>
        <w:ind w:firstLine="720"/>
        <w:jc w:val="both"/>
        <w:outlineLvl w:val="2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bookmarkEnd w:id="2"/>
    <w:p w:rsidR="00491CFB" w:rsidRPr="00527802" w:rsidRDefault="004819B1" w:rsidP="00491CFB">
      <w:pPr>
        <w:widowControl w:val="0"/>
        <w:spacing w:after="0"/>
        <w:jc w:val="center"/>
        <w:outlineLvl w:val="2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52780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Наименование города, населенного пункта</w:t>
      </w:r>
      <w:r w:rsidR="00491CF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</w:t>
      </w:r>
      <w:r w:rsidR="00491CFB" w:rsidRPr="00491CF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491CFB" w:rsidRPr="0052780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Год разработки программы</w:t>
      </w:r>
    </w:p>
    <w:p w:rsidR="004819B1" w:rsidRPr="00527802" w:rsidRDefault="004819B1" w:rsidP="00F26962">
      <w:pPr>
        <w:widowControl w:val="0"/>
        <w:spacing w:after="0"/>
        <w:jc w:val="center"/>
        <w:outlineLvl w:val="2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EE58CE" w:rsidRPr="002359A7" w:rsidRDefault="00EE58CE" w:rsidP="002359A7">
      <w:pPr>
        <w:spacing w:after="0" w:line="240" w:lineRule="auto"/>
        <w:rPr>
          <w:vanish/>
        </w:rPr>
      </w:pPr>
    </w:p>
    <w:sectPr w:rsidR="00EE58CE" w:rsidRPr="002359A7" w:rsidSect="004819B1">
      <w:pgSz w:w="11906" w:h="16838"/>
      <w:pgMar w:top="1418" w:right="1134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4C93" w:rsidRDefault="009E4C93">
      <w:r>
        <w:separator/>
      </w:r>
    </w:p>
  </w:endnote>
  <w:endnote w:type="continuationSeparator" w:id="0">
    <w:p w:rsidR="009E4C93" w:rsidRDefault="009E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58F4" w:rsidRDefault="003858F4" w:rsidP="00C7602F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858F4" w:rsidRDefault="003858F4" w:rsidP="006F62C2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58F4" w:rsidRDefault="003858F4" w:rsidP="006F62C2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4C93" w:rsidRDefault="009E4C93">
      <w:r>
        <w:separator/>
      </w:r>
    </w:p>
  </w:footnote>
  <w:footnote w:type="continuationSeparator" w:id="0">
    <w:p w:rsidR="009E4C93" w:rsidRDefault="009E4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58F4" w:rsidRDefault="003858F4" w:rsidP="00741CB5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858F4" w:rsidRDefault="003858F4" w:rsidP="00841FBD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58F4" w:rsidRDefault="003858F4" w:rsidP="00841FBD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D4A2C"/>
    <w:multiLevelType w:val="hybridMultilevel"/>
    <w:tmpl w:val="62E44300"/>
    <w:lvl w:ilvl="0" w:tplc="106C3C4A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672CFF"/>
    <w:multiLevelType w:val="multilevel"/>
    <w:tmpl w:val="B692AF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A7340E9"/>
    <w:multiLevelType w:val="multilevel"/>
    <w:tmpl w:val="7832B794"/>
    <w:lvl w:ilvl="0">
      <w:start w:val="7"/>
      <w:numFmt w:val="upperRoman"/>
      <w:lvlText w:val="%1."/>
      <w:lvlJc w:val="left"/>
      <w:pPr>
        <w:ind w:left="1080" w:hanging="720"/>
      </w:pPr>
    </w:lvl>
    <w:lvl w:ilvl="1">
      <w:start w:val="5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3" w15:restartNumberingAfterBreak="0">
    <w:nsid w:val="2C3B10D2"/>
    <w:multiLevelType w:val="multilevel"/>
    <w:tmpl w:val="0570D5B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E8B5522"/>
    <w:multiLevelType w:val="multilevel"/>
    <w:tmpl w:val="95123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91401B0"/>
    <w:multiLevelType w:val="hybridMultilevel"/>
    <w:tmpl w:val="886C2B7C"/>
    <w:lvl w:ilvl="0" w:tplc="3BFE0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15B1C"/>
    <w:multiLevelType w:val="multilevel"/>
    <w:tmpl w:val="00E49F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25572B7"/>
    <w:multiLevelType w:val="hybridMultilevel"/>
    <w:tmpl w:val="B8901EA4"/>
    <w:lvl w:ilvl="0" w:tplc="0BFC2588">
      <w:start w:val="1"/>
      <w:numFmt w:val="decimal"/>
      <w:lvlText w:val="1.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5340BD6"/>
    <w:multiLevelType w:val="hybridMultilevel"/>
    <w:tmpl w:val="9ECC8758"/>
    <w:styleLink w:val="1"/>
    <w:lvl w:ilvl="0" w:tplc="D3AC2AEC">
      <w:start w:val="1"/>
      <w:numFmt w:val="decimal"/>
      <w:lvlText w:val="%1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34EDD0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84892D6">
      <w:start w:val="1"/>
      <w:numFmt w:val="lowerRoman"/>
      <w:lvlText w:val="%3."/>
      <w:lvlJc w:val="left"/>
      <w:pPr>
        <w:ind w:left="2509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AD801A8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B283B42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5A091A4">
      <w:start w:val="1"/>
      <w:numFmt w:val="lowerRoman"/>
      <w:lvlText w:val="%6."/>
      <w:lvlJc w:val="left"/>
      <w:pPr>
        <w:ind w:left="4669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A3C7122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19069EE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C20EE2A">
      <w:start w:val="1"/>
      <w:numFmt w:val="lowerRoman"/>
      <w:lvlText w:val="%9."/>
      <w:lvlJc w:val="left"/>
      <w:pPr>
        <w:ind w:left="6829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46E20EE8"/>
    <w:multiLevelType w:val="multilevel"/>
    <w:tmpl w:val="07D4BFD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94F3112"/>
    <w:multiLevelType w:val="multilevel"/>
    <w:tmpl w:val="61846B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F3E3F0F"/>
    <w:multiLevelType w:val="hybridMultilevel"/>
    <w:tmpl w:val="320A2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01FCC"/>
    <w:multiLevelType w:val="hybridMultilevel"/>
    <w:tmpl w:val="4F280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03702"/>
    <w:multiLevelType w:val="hybridMultilevel"/>
    <w:tmpl w:val="9ECC8758"/>
    <w:numStyleLink w:val="1"/>
  </w:abstractNum>
  <w:abstractNum w:abstractNumId="14" w15:restartNumberingAfterBreak="0">
    <w:nsid w:val="72B15194"/>
    <w:multiLevelType w:val="hybridMultilevel"/>
    <w:tmpl w:val="D14C0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567287">
    <w:abstractNumId w:val="2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4114792">
    <w:abstractNumId w:val="8"/>
  </w:num>
  <w:num w:numId="3" w16cid:durableId="584846588">
    <w:abstractNumId w:val="13"/>
    <w:lvlOverride w:ilvl="0">
      <w:lvl w:ilvl="0" w:tplc="5EBE1F14">
        <w:start w:val="1"/>
        <w:numFmt w:val="decimal"/>
        <w:lvlText w:val="%1."/>
        <w:lvlJc w:val="left"/>
        <w:pPr>
          <w:ind w:left="1069" w:hanging="360"/>
        </w:pPr>
        <w:rPr>
          <w:rFonts w:ascii="Times New Roman" w:hAnsi="Times New Roman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493909432">
    <w:abstractNumId w:val="4"/>
  </w:num>
  <w:num w:numId="5" w16cid:durableId="817913760">
    <w:abstractNumId w:val="1"/>
  </w:num>
  <w:num w:numId="6" w16cid:durableId="1502162260">
    <w:abstractNumId w:val="7"/>
  </w:num>
  <w:num w:numId="7" w16cid:durableId="725419979">
    <w:abstractNumId w:val="3"/>
  </w:num>
  <w:num w:numId="8" w16cid:durableId="470556459">
    <w:abstractNumId w:val="10"/>
  </w:num>
  <w:num w:numId="9" w16cid:durableId="1704791246">
    <w:abstractNumId w:val="14"/>
  </w:num>
  <w:num w:numId="10" w16cid:durableId="1666324561">
    <w:abstractNumId w:val="5"/>
  </w:num>
  <w:num w:numId="11" w16cid:durableId="2112578418">
    <w:abstractNumId w:val="0"/>
  </w:num>
  <w:num w:numId="12" w16cid:durableId="1653824099">
    <w:abstractNumId w:val="12"/>
  </w:num>
  <w:num w:numId="13" w16cid:durableId="1234194244">
    <w:abstractNumId w:val="11"/>
  </w:num>
  <w:num w:numId="14" w16cid:durableId="964118640">
    <w:abstractNumId w:val="6"/>
  </w:num>
  <w:num w:numId="15" w16cid:durableId="10473382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B7"/>
    <w:rsid w:val="00017666"/>
    <w:rsid w:val="00041AD3"/>
    <w:rsid w:val="0004581D"/>
    <w:rsid w:val="00073270"/>
    <w:rsid w:val="000813E7"/>
    <w:rsid w:val="00086111"/>
    <w:rsid w:val="0008667B"/>
    <w:rsid w:val="000D7DA7"/>
    <w:rsid w:val="001078E0"/>
    <w:rsid w:val="00122CD4"/>
    <w:rsid w:val="00135875"/>
    <w:rsid w:val="00146CB2"/>
    <w:rsid w:val="00154FFC"/>
    <w:rsid w:val="0018379A"/>
    <w:rsid w:val="0019634E"/>
    <w:rsid w:val="001A15A8"/>
    <w:rsid w:val="001A3BDC"/>
    <w:rsid w:val="001C098E"/>
    <w:rsid w:val="001F390C"/>
    <w:rsid w:val="001F4E43"/>
    <w:rsid w:val="002359A7"/>
    <w:rsid w:val="00274855"/>
    <w:rsid w:val="002839BB"/>
    <w:rsid w:val="002D5A6A"/>
    <w:rsid w:val="002E6933"/>
    <w:rsid w:val="00301E8D"/>
    <w:rsid w:val="0034059F"/>
    <w:rsid w:val="00370455"/>
    <w:rsid w:val="003858F4"/>
    <w:rsid w:val="00396A8C"/>
    <w:rsid w:val="00397B23"/>
    <w:rsid w:val="003A67D5"/>
    <w:rsid w:val="003C2B0D"/>
    <w:rsid w:val="003F2246"/>
    <w:rsid w:val="00436229"/>
    <w:rsid w:val="004416D9"/>
    <w:rsid w:val="0045734A"/>
    <w:rsid w:val="004819B1"/>
    <w:rsid w:val="00484233"/>
    <w:rsid w:val="00491CFB"/>
    <w:rsid w:val="00497810"/>
    <w:rsid w:val="004E69DB"/>
    <w:rsid w:val="00527802"/>
    <w:rsid w:val="0054045E"/>
    <w:rsid w:val="0054233F"/>
    <w:rsid w:val="00544282"/>
    <w:rsid w:val="00545E3C"/>
    <w:rsid w:val="00571CBD"/>
    <w:rsid w:val="005737D3"/>
    <w:rsid w:val="005D0CB7"/>
    <w:rsid w:val="005E1FE8"/>
    <w:rsid w:val="005F0CC2"/>
    <w:rsid w:val="005F44F6"/>
    <w:rsid w:val="006336B0"/>
    <w:rsid w:val="00655099"/>
    <w:rsid w:val="00697560"/>
    <w:rsid w:val="006A1038"/>
    <w:rsid w:val="006B35AB"/>
    <w:rsid w:val="006D574A"/>
    <w:rsid w:val="006F62C2"/>
    <w:rsid w:val="00716E1A"/>
    <w:rsid w:val="007179D0"/>
    <w:rsid w:val="00741CB5"/>
    <w:rsid w:val="00761D91"/>
    <w:rsid w:val="007B4330"/>
    <w:rsid w:val="00800142"/>
    <w:rsid w:val="00841484"/>
    <w:rsid w:val="00841FBD"/>
    <w:rsid w:val="00847D10"/>
    <w:rsid w:val="00884C1C"/>
    <w:rsid w:val="008978B7"/>
    <w:rsid w:val="008B0F53"/>
    <w:rsid w:val="008B267D"/>
    <w:rsid w:val="008B7579"/>
    <w:rsid w:val="008C26D1"/>
    <w:rsid w:val="008D0938"/>
    <w:rsid w:val="00903094"/>
    <w:rsid w:val="0092476B"/>
    <w:rsid w:val="00927A83"/>
    <w:rsid w:val="00960086"/>
    <w:rsid w:val="00971ED5"/>
    <w:rsid w:val="009B3DAE"/>
    <w:rsid w:val="009D3674"/>
    <w:rsid w:val="009E4077"/>
    <w:rsid w:val="009E4C39"/>
    <w:rsid w:val="009E4C93"/>
    <w:rsid w:val="009F66D8"/>
    <w:rsid w:val="00A11B1D"/>
    <w:rsid w:val="00A14A3C"/>
    <w:rsid w:val="00A25A15"/>
    <w:rsid w:val="00A3133E"/>
    <w:rsid w:val="00A5016C"/>
    <w:rsid w:val="00A63C13"/>
    <w:rsid w:val="00A71C6E"/>
    <w:rsid w:val="00AA013D"/>
    <w:rsid w:val="00AA5426"/>
    <w:rsid w:val="00AB0CD3"/>
    <w:rsid w:val="00AB44B5"/>
    <w:rsid w:val="00AC0746"/>
    <w:rsid w:val="00AC2FA8"/>
    <w:rsid w:val="00AC2FBB"/>
    <w:rsid w:val="00AD3134"/>
    <w:rsid w:val="00AE4B71"/>
    <w:rsid w:val="00AE5ADD"/>
    <w:rsid w:val="00AE7686"/>
    <w:rsid w:val="00AF52A5"/>
    <w:rsid w:val="00AF605F"/>
    <w:rsid w:val="00B23272"/>
    <w:rsid w:val="00B27239"/>
    <w:rsid w:val="00B329B8"/>
    <w:rsid w:val="00B95DAB"/>
    <w:rsid w:val="00BB0574"/>
    <w:rsid w:val="00BB3EEC"/>
    <w:rsid w:val="00C17D5E"/>
    <w:rsid w:val="00C245EA"/>
    <w:rsid w:val="00C479F5"/>
    <w:rsid w:val="00C5759B"/>
    <w:rsid w:val="00C575E6"/>
    <w:rsid w:val="00C613D1"/>
    <w:rsid w:val="00C7602F"/>
    <w:rsid w:val="00C87888"/>
    <w:rsid w:val="00CA56C6"/>
    <w:rsid w:val="00CE2278"/>
    <w:rsid w:val="00CF2494"/>
    <w:rsid w:val="00D57EDE"/>
    <w:rsid w:val="00D76F79"/>
    <w:rsid w:val="00DA3723"/>
    <w:rsid w:val="00DA3DE5"/>
    <w:rsid w:val="00DC0B79"/>
    <w:rsid w:val="00DF13AB"/>
    <w:rsid w:val="00DF38D4"/>
    <w:rsid w:val="00E52F90"/>
    <w:rsid w:val="00E5350A"/>
    <w:rsid w:val="00E64601"/>
    <w:rsid w:val="00E67604"/>
    <w:rsid w:val="00E67B0A"/>
    <w:rsid w:val="00E67E95"/>
    <w:rsid w:val="00E85DC6"/>
    <w:rsid w:val="00EE58CE"/>
    <w:rsid w:val="00F017AF"/>
    <w:rsid w:val="00F03E4D"/>
    <w:rsid w:val="00F26962"/>
    <w:rsid w:val="00F30173"/>
    <w:rsid w:val="00F4797C"/>
    <w:rsid w:val="00F51B43"/>
    <w:rsid w:val="00F90ED5"/>
    <w:rsid w:val="00FC34E7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055C254-31AB-C741-8795-D76C486C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B7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51B43"/>
    <w:rPr>
      <w:color w:val="000000"/>
      <w:u w:val="single"/>
    </w:rPr>
  </w:style>
  <w:style w:type="paragraph" w:styleId="a4">
    <w:name w:val="Body Text"/>
    <w:basedOn w:val="a"/>
    <w:link w:val="a5"/>
    <w:uiPriority w:val="99"/>
    <w:unhideWhenUsed/>
    <w:rsid w:val="00F51B4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5">
    <w:name w:val="Основной текст Знак"/>
    <w:link w:val="a4"/>
    <w:uiPriority w:val="99"/>
    <w:rsid w:val="00F51B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51B4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51B4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0">
    <w:name w:val="Обычный1"/>
    <w:rsid w:val="00F51B43"/>
    <w:pPr>
      <w:widowControl w:val="0"/>
      <w:snapToGrid w:val="0"/>
      <w:spacing w:line="259" w:lineRule="auto"/>
      <w:ind w:left="3080" w:hanging="2980"/>
    </w:pPr>
    <w:rPr>
      <w:rFonts w:ascii="Times New Roman" w:eastAsia="Times New Roman" w:hAnsi="Times New Roman"/>
      <w:sz w:val="28"/>
    </w:rPr>
  </w:style>
  <w:style w:type="table" w:styleId="a7">
    <w:name w:val="Table Grid"/>
    <w:basedOn w:val="a1"/>
    <w:uiPriority w:val="59"/>
    <w:rsid w:val="00F51B4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1B4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F51B4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rsid w:val="00841FBD"/>
    <w:pPr>
      <w:spacing w:after="120" w:line="480" w:lineRule="auto"/>
    </w:pPr>
  </w:style>
  <w:style w:type="paragraph" w:styleId="aa">
    <w:name w:val="header"/>
    <w:basedOn w:val="a"/>
    <w:rsid w:val="00841FB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ahoma" w:eastAsia="Tahoma" w:hAnsi="Tahoma" w:cs="Tahoma"/>
      <w:kern w:val="1"/>
      <w:sz w:val="24"/>
      <w:szCs w:val="24"/>
      <w:lang w:bidi="ru-RU"/>
    </w:rPr>
  </w:style>
  <w:style w:type="character" w:styleId="ab">
    <w:name w:val="page number"/>
    <w:basedOn w:val="a0"/>
    <w:rsid w:val="00841FBD"/>
  </w:style>
  <w:style w:type="paragraph" w:styleId="ac">
    <w:name w:val="footer"/>
    <w:basedOn w:val="a"/>
    <w:rsid w:val="00B27239"/>
    <w:pPr>
      <w:tabs>
        <w:tab w:val="center" w:pos="4677"/>
        <w:tab w:val="right" w:pos="9355"/>
      </w:tabs>
    </w:pPr>
  </w:style>
  <w:style w:type="character" w:styleId="ad">
    <w:name w:val="line number"/>
    <w:basedOn w:val="a0"/>
    <w:rsid w:val="00927A83"/>
  </w:style>
  <w:style w:type="numbering" w:customStyle="1" w:styleId="1">
    <w:name w:val="Импортированный стиль 1"/>
    <w:rsid w:val="009F66D8"/>
    <w:pPr>
      <w:numPr>
        <w:numId w:val="2"/>
      </w:numPr>
    </w:pPr>
  </w:style>
  <w:style w:type="table" w:customStyle="1" w:styleId="11">
    <w:name w:val="Сетка таблицы1"/>
    <w:basedOn w:val="a1"/>
    <w:next w:val="a7"/>
    <w:uiPriority w:val="39"/>
    <w:rsid w:val="009F66D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6D574A"/>
    <w:pPr>
      <w:suppressAutoHyphens/>
      <w:spacing w:after="160" w:line="259" w:lineRule="auto"/>
      <w:ind w:left="720"/>
      <w:contextualSpacing/>
    </w:pPr>
    <w:rPr>
      <w:rFonts w:eastAsia="Calibri"/>
      <w:kern w:val="1"/>
      <w:lang w:eastAsia="en-US"/>
    </w:rPr>
  </w:style>
  <w:style w:type="paragraph" w:styleId="ae">
    <w:name w:val="No Spacing"/>
    <w:uiPriority w:val="1"/>
    <w:qFormat/>
    <w:rsid w:val="002839B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дтдим</dc:creator>
  <cp:keywords/>
  <cp:lastModifiedBy>elenaberngardt84@gmail.com</cp:lastModifiedBy>
  <cp:revision>2</cp:revision>
  <cp:lastPrinted>2021-06-29T09:31:00Z</cp:lastPrinted>
  <dcterms:created xsi:type="dcterms:W3CDTF">2023-09-28T17:18:00Z</dcterms:created>
  <dcterms:modified xsi:type="dcterms:W3CDTF">2023-09-28T17:18:00Z</dcterms:modified>
</cp:coreProperties>
</file>