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8A" w:rsidRPr="0061378A" w:rsidRDefault="0061378A" w:rsidP="0061378A">
      <w:pPr>
        <w:shd w:val="clear" w:color="auto" w:fill="FFFFFF"/>
        <w:spacing w:after="0" w:line="240" w:lineRule="auto"/>
        <w:rPr>
          <w:rFonts w:ascii="Times New Roman" w:eastAsia="Times New Roman" w:hAnsi="Times New Roman" w:cs="Times New Roman"/>
          <w:i/>
          <w:color w:val="FF0000"/>
          <w:sz w:val="144"/>
          <w:szCs w:val="17"/>
          <w:lang w:eastAsia="ru-RU"/>
        </w:rPr>
      </w:pPr>
    </w:p>
    <w:p w:rsidR="007A014A" w:rsidRPr="00831582" w:rsidRDefault="00BE545C" w:rsidP="00BE545C">
      <w:pPr>
        <w:shd w:val="clear" w:color="auto" w:fill="FFFFFF"/>
        <w:spacing w:after="0" w:line="240" w:lineRule="auto"/>
        <w:jc w:val="center"/>
        <w:rPr>
          <w:rFonts w:ascii="Times New Roman" w:eastAsia="Times New Roman" w:hAnsi="Times New Roman" w:cs="Times New Roman"/>
          <w:b/>
          <w:i/>
          <w:color w:val="006600"/>
          <w:sz w:val="96"/>
          <w:szCs w:val="17"/>
          <w:lang w:eastAsia="ru-RU"/>
        </w:rPr>
      </w:pPr>
      <w:r w:rsidRPr="00831582">
        <w:rPr>
          <w:rFonts w:ascii="Times New Roman" w:eastAsia="Times New Roman" w:hAnsi="Times New Roman" w:cs="Times New Roman"/>
          <w:b/>
          <w:i/>
          <w:color w:val="006600"/>
          <w:sz w:val="96"/>
          <w:szCs w:val="17"/>
          <w:lang w:eastAsia="ru-RU"/>
        </w:rPr>
        <w:t>Публичный доклад</w:t>
      </w:r>
    </w:p>
    <w:p w:rsidR="00CA6D20" w:rsidRPr="0061378A" w:rsidRDefault="00CA6D20" w:rsidP="00F775B9">
      <w:pPr>
        <w:shd w:val="clear" w:color="auto" w:fill="FFFFFF"/>
        <w:spacing w:after="0" w:line="240" w:lineRule="auto"/>
        <w:ind w:left="-851"/>
        <w:jc w:val="center"/>
        <w:rPr>
          <w:rFonts w:ascii="Times New Roman" w:eastAsia="Times New Roman" w:hAnsi="Times New Roman" w:cs="Times New Roman"/>
          <w:color w:val="002060"/>
          <w:sz w:val="52"/>
          <w:szCs w:val="17"/>
          <w:lang w:eastAsia="ru-RU"/>
        </w:rPr>
      </w:pPr>
    </w:p>
    <w:p w:rsidR="0042479B" w:rsidRPr="00831582" w:rsidRDefault="0042479B" w:rsidP="00F775B9">
      <w:pPr>
        <w:shd w:val="clear" w:color="auto" w:fill="FFFFFF"/>
        <w:spacing w:after="0" w:line="240" w:lineRule="auto"/>
        <w:ind w:left="-851"/>
        <w:jc w:val="center"/>
        <w:rPr>
          <w:rFonts w:ascii="Times New Roman" w:eastAsia="Times New Roman" w:hAnsi="Times New Roman" w:cs="Times New Roman"/>
          <w:color w:val="000000" w:themeColor="text1"/>
          <w:sz w:val="48"/>
          <w:szCs w:val="17"/>
          <w:lang w:eastAsia="ru-RU"/>
        </w:rPr>
      </w:pPr>
      <w:r w:rsidRPr="0061378A">
        <w:rPr>
          <w:rFonts w:ascii="Times New Roman" w:eastAsia="Times New Roman" w:hAnsi="Times New Roman" w:cs="Times New Roman"/>
          <w:color w:val="002060"/>
          <w:sz w:val="48"/>
          <w:szCs w:val="17"/>
          <w:lang w:eastAsia="ru-RU"/>
        </w:rPr>
        <w:t xml:space="preserve">        </w:t>
      </w:r>
      <w:r w:rsidR="002A0514" w:rsidRPr="00831582">
        <w:rPr>
          <w:rFonts w:ascii="Times New Roman" w:eastAsia="Times New Roman" w:hAnsi="Times New Roman" w:cs="Times New Roman"/>
          <w:color w:val="000000" w:themeColor="text1"/>
          <w:sz w:val="48"/>
          <w:szCs w:val="17"/>
          <w:lang w:eastAsia="ru-RU"/>
        </w:rPr>
        <w:t xml:space="preserve">Муниципального казенного </w:t>
      </w:r>
    </w:p>
    <w:p w:rsidR="002A0514" w:rsidRPr="00831582" w:rsidRDefault="002A0514" w:rsidP="00F775B9">
      <w:pPr>
        <w:shd w:val="clear" w:color="auto" w:fill="FFFFFF"/>
        <w:spacing w:after="0" w:line="240" w:lineRule="auto"/>
        <w:ind w:left="-851"/>
        <w:jc w:val="center"/>
        <w:rPr>
          <w:rFonts w:ascii="Times New Roman" w:eastAsia="Times New Roman" w:hAnsi="Times New Roman" w:cs="Times New Roman"/>
          <w:color w:val="000000" w:themeColor="text1"/>
          <w:sz w:val="48"/>
          <w:szCs w:val="17"/>
          <w:lang w:eastAsia="ru-RU"/>
        </w:rPr>
      </w:pPr>
      <w:r w:rsidRPr="00831582">
        <w:rPr>
          <w:rFonts w:ascii="Times New Roman" w:eastAsia="Times New Roman" w:hAnsi="Times New Roman" w:cs="Times New Roman"/>
          <w:color w:val="000000" w:themeColor="text1"/>
          <w:sz w:val="48"/>
          <w:szCs w:val="17"/>
          <w:lang w:eastAsia="ru-RU"/>
        </w:rPr>
        <w:t xml:space="preserve">общеобразовательного учреждения </w:t>
      </w:r>
    </w:p>
    <w:p w:rsidR="002A0514" w:rsidRPr="00831582" w:rsidRDefault="0042479B" w:rsidP="00F775B9">
      <w:pPr>
        <w:shd w:val="clear" w:color="auto" w:fill="FFFFFF"/>
        <w:spacing w:after="0" w:line="240" w:lineRule="auto"/>
        <w:ind w:left="-851"/>
        <w:jc w:val="center"/>
        <w:rPr>
          <w:rFonts w:ascii="Times New Roman" w:eastAsia="Times New Roman" w:hAnsi="Times New Roman" w:cs="Times New Roman"/>
          <w:color w:val="000000" w:themeColor="text1"/>
          <w:sz w:val="48"/>
          <w:szCs w:val="17"/>
          <w:lang w:eastAsia="ru-RU"/>
        </w:rPr>
      </w:pPr>
      <w:r w:rsidRPr="00831582">
        <w:rPr>
          <w:rFonts w:ascii="Times New Roman" w:eastAsia="Times New Roman" w:hAnsi="Times New Roman" w:cs="Times New Roman"/>
          <w:color w:val="000000" w:themeColor="text1"/>
          <w:sz w:val="48"/>
          <w:szCs w:val="17"/>
          <w:lang w:eastAsia="ru-RU"/>
        </w:rPr>
        <w:t xml:space="preserve">       </w:t>
      </w:r>
      <w:r w:rsidR="002A0514" w:rsidRPr="00831582">
        <w:rPr>
          <w:rFonts w:ascii="Times New Roman" w:eastAsia="Times New Roman" w:hAnsi="Times New Roman" w:cs="Times New Roman"/>
          <w:color w:val="000000" w:themeColor="text1"/>
          <w:sz w:val="48"/>
          <w:szCs w:val="17"/>
          <w:lang w:eastAsia="ru-RU"/>
        </w:rPr>
        <w:t xml:space="preserve">«Основная общеобразовательная школа село </w:t>
      </w:r>
      <w:proofErr w:type="spellStart"/>
      <w:r w:rsidR="002A0514" w:rsidRPr="00831582">
        <w:rPr>
          <w:rFonts w:ascii="Times New Roman" w:eastAsia="Times New Roman" w:hAnsi="Times New Roman" w:cs="Times New Roman"/>
          <w:color w:val="000000" w:themeColor="text1"/>
          <w:sz w:val="48"/>
          <w:szCs w:val="17"/>
          <w:lang w:eastAsia="ru-RU"/>
        </w:rPr>
        <w:t>Курджиново</w:t>
      </w:r>
      <w:proofErr w:type="spellEnd"/>
      <w:r w:rsidR="002A0514" w:rsidRPr="00831582">
        <w:rPr>
          <w:rFonts w:ascii="Times New Roman" w:eastAsia="Times New Roman" w:hAnsi="Times New Roman" w:cs="Times New Roman"/>
          <w:color w:val="000000" w:themeColor="text1"/>
          <w:sz w:val="48"/>
          <w:szCs w:val="17"/>
          <w:lang w:eastAsia="ru-RU"/>
        </w:rPr>
        <w:t xml:space="preserve">» </w:t>
      </w:r>
    </w:p>
    <w:p w:rsidR="002A0514" w:rsidRPr="00831582" w:rsidRDefault="002A0514" w:rsidP="00F775B9">
      <w:pPr>
        <w:shd w:val="clear" w:color="auto" w:fill="FFFFFF"/>
        <w:spacing w:after="0" w:line="240" w:lineRule="auto"/>
        <w:ind w:left="-851"/>
        <w:jc w:val="center"/>
        <w:rPr>
          <w:rFonts w:ascii="Times New Roman" w:eastAsia="Times New Roman" w:hAnsi="Times New Roman" w:cs="Times New Roman"/>
          <w:color w:val="000000" w:themeColor="text1"/>
          <w:sz w:val="48"/>
          <w:szCs w:val="17"/>
          <w:lang w:eastAsia="ru-RU"/>
        </w:rPr>
      </w:pPr>
    </w:p>
    <w:p w:rsidR="002A0514" w:rsidRPr="00831582" w:rsidRDefault="0042479B" w:rsidP="00F775B9">
      <w:pPr>
        <w:shd w:val="clear" w:color="auto" w:fill="FFFFFF"/>
        <w:spacing w:after="0" w:line="240" w:lineRule="auto"/>
        <w:ind w:left="-851"/>
        <w:jc w:val="center"/>
        <w:rPr>
          <w:rFonts w:ascii="Times New Roman" w:eastAsia="Times New Roman" w:hAnsi="Times New Roman" w:cs="Times New Roman"/>
          <w:color w:val="000000" w:themeColor="text1"/>
          <w:sz w:val="48"/>
          <w:szCs w:val="17"/>
          <w:lang w:eastAsia="ru-RU"/>
        </w:rPr>
      </w:pPr>
      <w:r w:rsidRPr="00831582">
        <w:rPr>
          <w:rFonts w:ascii="Times New Roman" w:eastAsia="Times New Roman" w:hAnsi="Times New Roman" w:cs="Times New Roman"/>
          <w:color w:val="000000" w:themeColor="text1"/>
          <w:sz w:val="48"/>
          <w:szCs w:val="17"/>
          <w:lang w:eastAsia="ru-RU"/>
        </w:rPr>
        <w:t xml:space="preserve">                 </w:t>
      </w:r>
      <w:r w:rsidR="00DC5B5E">
        <w:rPr>
          <w:rFonts w:ascii="Times New Roman" w:eastAsia="Times New Roman" w:hAnsi="Times New Roman" w:cs="Times New Roman"/>
          <w:color w:val="000000" w:themeColor="text1"/>
          <w:sz w:val="48"/>
          <w:szCs w:val="17"/>
          <w:lang w:eastAsia="ru-RU"/>
        </w:rPr>
        <w:t xml:space="preserve">за </w:t>
      </w:r>
      <w:r w:rsidR="008C017A">
        <w:rPr>
          <w:rFonts w:ascii="Times New Roman" w:eastAsia="Times New Roman" w:hAnsi="Times New Roman" w:cs="Times New Roman"/>
          <w:color w:val="000000" w:themeColor="text1"/>
          <w:sz w:val="48"/>
          <w:szCs w:val="17"/>
          <w:lang w:eastAsia="ru-RU"/>
        </w:rPr>
        <w:t>2022-2023</w:t>
      </w:r>
      <w:r w:rsidR="008521A6">
        <w:rPr>
          <w:rFonts w:ascii="Times New Roman" w:eastAsia="Times New Roman" w:hAnsi="Times New Roman" w:cs="Times New Roman"/>
          <w:color w:val="000000" w:themeColor="text1"/>
          <w:sz w:val="48"/>
          <w:szCs w:val="17"/>
          <w:lang w:eastAsia="ru-RU"/>
        </w:rPr>
        <w:t xml:space="preserve"> </w:t>
      </w:r>
      <w:r w:rsidR="002A0514" w:rsidRPr="00831582">
        <w:rPr>
          <w:rFonts w:ascii="Times New Roman" w:eastAsia="Times New Roman" w:hAnsi="Times New Roman" w:cs="Times New Roman"/>
          <w:color w:val="000000" w:themeColor="text1"/>
          <w:sz w:val="48"/>
          <w:szCs w:val="17"/>
          <w:lang w:eastAsia="ru-RU"/>
        </w:rPr>
        <w:t xml:space="preserve"> учебный год</w:t>
      </w:r>
    </w:p>
    <w:p w:rsidR="00CA6D20" w:rsidRPr="0061378A" w:rsidRDefault="0061378A" w:rsidP="0061378A">
      <w:pPr>
        <w:shd w:val="clear" w:color="auto" w:fill="FFFFFF"/>
        <w:spacing w:after="0" w:line="240" w:lineRule="auto"/>
        <w:ind w:left="-851"/>
        <w:jc w:val="center"/>
        <w:rPr>
          <w:rFonts w:ascii="Times New Roman" w:eastAsia="Times New Roman" w:hAnsi="Times New Roman" w:cs="Times New Roman"/>
          <w:color w:val="002060"/>
          <w:sz w:val="52"/>
          <w:szCs w:val="17"/>
          <w:lang w:eastAsia="ru-RU"/>
        </w:rPr>
      </w:pPr>
      <w:r w:rsidRPr="0061378A">
        <w:rPr>
          <w:rFonts w:ascii="Times New Roman" w:eastAsia="Times New Roman" w:hAnsi="Times New Roman" w:cs="Times New Roman"/>
          <w:color w:val="002060"/>
          <w:sz w:val="52"/>
          <w:szCs w:val="17"/>
          <w:lang w:eastAsia="ru-RU"/>
        </w:rPr>
        <w:t xml:space="preserve">                                                                     </w:t>
      </w:r>
      <w:r w:rsidRPr="0061378A">
        <w:rPr>
          <w:rFonts w:ascii="Times New Roman" w:eastAsia="Times New Roman" w:hAnsi="Times New Roman" w:cs="Times New Roman"/>
          <w:noProof/>
          <w:color w:val="002060"/>
          <w:sz w:val="52"/>
          <w:szCs w:val="17"/>
          <w:lang w:eastAsia="ru-RU"/>
        </w:rPr>
        <w:drawing>
          <wp:inline distT="0" distB="0" distL="0" distR="0" wp14:anchorId="76E87653" wp14:editId="4F1040B8">
            <wp:extent cx="3713259" cy="1745786"/>
            <wp:effectExtent l="0" t="0" r="0" b="0"/>
            <wp:docPr id="5" name="Рисунок 5" descr="C:\Users\Светлана\Desktop\0_828ac_dca4804f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0_828ac_dca4804f_or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178" cy="1746218"/>
                    </a:xfrm>
                    <a:prstGeom prst="rect">
                      <a:avLst/>
                    </a:prstGeom>
                    <a:noFill/>
                    <a:ln>
                      <a:noFill/>
                    </a:ln>
                  </pic:spPr>
                </pic:pic>
              </a:graphicData>
            </a:graphic>
          </wp:inline>
        </w:drawing>
      </w:r>
    </w:p>
    <w:p w:rsidR="0061378A" w:rsidRDefault="0061378A" w:rsidP="0042479B">
      <w:pPr>
        <w:shd w:val="clear" w:color="auto" w:fill="FFFFFF"/>
        <w:spacing w:after="0" w:line="240" w:lineRule="auto"/>
        <w:jc w:val="center"/>
        <w:rPr>
          <w:rFonts w:ascii="Times New Roman" w:eastAsia="Times New Roman" w:hAnsi="Times New Roman" w:cs="Times New Roman"/>
          <w:b/>
          <w:sz w:val="44"/>
          <w:szCs w:val="17"/>
          <w:u w:val="single"/>
          <w:lang w:val="en-US" w:eastAsia="ru-RU"/>
        </w:rPr>
      </w:pPr>
    </w:p>
    <w:p w:rsidR="0061378A" w:rsidRDefault="0061378A" w:rsidP="0042479B">
      <w:pPr>
        <w:shd w:val="clear" w:color="auto" w:fill="FFFFFF"/>
        <w:spacing w:after="0" w:line="240" w:lineRule="auto"/>
        <w:jc w:val="center"/>
        <w:rPr>
          <w:rFonts w:ascii="Times New Roman" w:eastAsia="Times New Roman" w:hAnsi="Times New Roman" w:cs="Times New Roman"/>
          <w:b/>
          <w:sz w:val="44"/>
          <w:szCs w:val="17"/>
          <w:u w:val="single"/>
          <w:lang w:val="en-US" w:eastAsia="ru-RU"/>
        </w:rPr>
      </w:pPr>
    </w:p>
    <w:p w:rsidR="0061378A" w:rsidRDefault="0061378A" w:rsidP="0042479B">
      <w:pPr>
        <w:shd w:val="clear" w:color="auto" w:fill="FFFFFF"/>
        <w:spacing w:after="0" w:line="240" w:lineRule="auto"/>
        <w:jc w:val="center"/>
        <w:rPr>
          <w:rFonts w:ascii="Times New Roman" w:eastAsia="Times New Roman" w:hAnsi="Times New Roman" w:cs="Times New Roman"/>
          <w:b/>
          <w:sz w:val="44"/>
          <w:szCs w:val="17"/>
          <w:u w:val="single"/>
          <w:lang w:val="en-US" w:eastAsia="ru-RU"/>
        </w:rPr>
      </w:pPr>
    </w:p>
    <w:p w:rsidR="00E77EBE" w:rsidRDefault="00E77EBE" w:rsidP="0042479B">
      <w:pPr>
        <w:shd w:val="clear" w:color="auto" w:fill="FFFFFF"/>
        <w:spacing w:after="0" w:line="240" w:lineRule="auto"/>
        <w:jc w:val="center"/>
        <w:rPr>
          <w:rFonts w:ascii="Times New Roman" w:eastAsia="Times New Roman" w:hAnsi="Times New Roman" w:cs="Times New Roman"/>
          <w:b/>
          <w:sz w:val="44"/>
          <w:szCs w:val="17"/>
          <w:u w:val="single"/>
          <w:lang w:val="en-US" w:eastAsia="ru-RU"/>
        </w:rPr>
      </w:pPr>
    </w:p>
    <w:p w:rsidR="002A0514" w:rsidRDefault="002A0514" w:rsidP="00BE545C">
      <w:pPr>
        <w:shd w:val="clear" w:color="auto" w:fill="FFFFFF"/>
        <w:spacing w:after="0" w:line="240" w:lineRule="auto"/>
        <w:jc w:val="center"/>
        <w:rPr>
          <w:rFonts w:ascii="Times New Roman" w:eastAsia="Times New Roman" w:hAnsi="Times New Roman" w:cs="Times New Roman"/>
          <w:b/>
          <w:sz w:val="44"/>
          <w:szCs w:val="17"/>
          <w:u w:val="single"/>
          <w:lang w:eastAsia="ru-RU"/>
        </w:rPr>
      </w:pPr>
      <w:r w:rsidRPr="0061378A">
        <w:rPr>
          <w:rFonts w:ascii="Times New Roman" w:eastAsia="Times New Roman" w:hAnsi="Times New Roman" w:cs="Times New Roman"/>
          <w:b/>
          <w:sz w:val="44"/>
          <w:szCs w:val="17"/>
          <w:u w:val="single"/>
          <w:lang w:eastAsia="ru-RU"/>
        </w:rPr>
        <w:lastRenderedPageBreak/>
        <w:t xml:space="preserve">Содержание </w:t>
      </w:r>
      <w:r w:rsidR="00BE545C">
        <w:rPr>
          <w:rFonts w:ascii="Times New Roman" w:eastAsia="Times New Roman" w:hAnsi="Times New Roman" w:cs="Times New Roman"/>
          <w:b/>
          <w:sz w:val="44"/>
          <w:szCs w:val="17"/>
          <w:u w:val="single"/>
          <w:lang w:eastAsia="ru-RU"/>
        </w:rPr>
        <w:t>доклада</w:t>
      </w:r>
    </w:p>
    <w:p w:rsidR="00BE545C" w:rsidRDefault="00BE545C" w:rsidP="00BE545C">
      <w:pPr>
        <w:shd w:val="clear" w:color="auto" w:fill="FFFFFF"/>
        <w:spacing w:after="0" w:line="240" w:lineRule="auto"/>
        <w:jc w:val="center"/>
        <w:rPr>
          <w:rFonts w:ascii="Times New Roman" w:eastAsia="Times New Roman" w:hAnsi="Times New Roman" w:cs="Times New Roman"/>
          <w:b/>
          <w:color w:val="2B2C30"/>
          <w:sz w:val="20"/>
          <w:szCs w:val="17"/>
          <w:lang w:eastAsia="ru-RU"/>
        </w:rPr>
      </w:pPr>
    </w:p>
    <w:p w:rsidR="00BE545C" w:rsidRPr="0061378A" w:rsidRDefault="00BE545C" w:rsidP="00BE545C">
      <w:pPr>
        <w:shd w:val="clear" w:color="auto" w:fill="FFFFFF"/>
        <w:spacing w:after="0" w:line="240" w:lineRule="auto"/>
        <w:jc w:val="center"/>
        <w:rPr>
          <w:rFonts w:ascii="Times New Roman" w:eastAsia="Times New Roman" w:hAnsi="Times New Roman" w:cs="Times New Roman"/>
          <w:b/>
          <w:color w:val="2B2C30"/>
          <w:sz w:val="20"/>
          <w:szCs w:val="17"/>
          <w:lang w:eastAsia="ru-RU"/>
        </w:rPr>
      </w:pPr>
    </w:p>
    <w:p w:rsidR="002A0514" w:rsidRPr="0061378A" w:rsidRDefault="002A0514" w:rsidP="002A0514">
      <w:pPr>
        <w:numPr>
          <w:ilvl w:val="0"/>
          <w:numId w:val="1"/>
        </w:numPr>
        <w:shd w:val="clear" w:color="auto" w:fill="FFFFFF"/>
        <w:spacing w:after="0" w:line="240" w:lineRule="auto"/>
        <w:rPr>
          <w:rFonts w:ascii="Times New Roman" w:eastAsia="Times New Roman" w:hAnsi="Times New Roman" w:cs="Times New Roman"/>
          <w:color w:val="2B2C30"/>
          <w:sz w:val="24"/>
          <w:szCs w:val="17"/>
          <w:lang w:eastAsia="ru-RU"/>
        </w:rPr>
      </w:pPr>
      <w:r w:rsidRPr="0061378A">
        <w:rPr>
          <w:rFonts w:ascii="Times New Roman" w:eastAsia="Times New Roman" w:hAnsi="Times New Roman" w:cs="Times New Roman"/>
          <w:iCs/>
          <w:color w:val="2B2C30"/>
          <w:sz w:val="24"/>
          <w:lang w:eastAsia="ru-RU"/>
        </w:rPr>
        <w:t>Общая характеристика образовательного учреждения.</w:t>
      </w:r>
    </w:p>
    <w:p w:rsidR="004B5D3B" w:rsidRPr="0061378A" w:rsidRDefault="004B5D3B" w:rsidP="004B5D3B">
      <w:pPr>
        <w:shd w:val="clear" w:color="auto" w:fill="FFFFFF"/>
        <w:spacing w:after="0" w:line="240" w:lineRule="auto"/>
        <w:ind w:left="720"/>
        <w:rPr>
          <w:rFonts w:ascii="Times New Roman" w:eastAsia="Times New Roman" w:hAnsi="Times New Roman" w:cs="Times New Roman"/>
          <w:color w:val="2B2C30"/>
          <w:sz w:val="24"/>
          <w:szCs w:val="17"/>
          <w:lang w:eastAsia="ru-RU"/>
        </w:rPr>
      </w:pPr>
    </w:p>
    <w:p w:rsidR="002A0514" w:rsidRPr="0061378A" w:rsidRDefault="002A0514" w:rsidP="002A0514">
      <w:pPr>
        <w:numPr>
          <w:ilvl w:val="0"/>
          <w:numId w:val="1"/>
        </w:numPr>
        <w:shd w:val="clear" w:color="auto" w:fill="FFFFFF"/>
        <w:spacing w:after="0" w:line="240" w:lineRule="auto"/>
        <w:rPr>
          <w:rFonts w:ascii="Times New Roman" w:eastAsia="Times New Roman" w:hAnsi="Times New Roman" w:cs="Times New Roman"/>
          <w:color w:val="2B2C30"/>
          <w:sz w:val="24"/>
          <w:szCs w:val="17"/>
          <w:lang w:eastAsia="ru-RU"/>
        </w:rPr>
      </w:pPr>
      <w:r w:rsidRPr="0061378A">
        <w:rPr>
          <w:rFonts w:ascii="Times New Roman" w:eastAsia="Times New Roman" w:hAnsi="Times New Roman" w:cs="Times New Roman"/>
          <w:iCs/>
          <w:color w:val="2B2C30"/>
          <w:sz w:val="24"/>
          <w:lang w:eastAsia="ru-RU"/>
        </w:rPr>
        <w:t>Образовательная политика и упр</w:t>
      </w:r>
      <w:r w:rsidR="004B5D3B" w:rsidRPr="0061378A">
        <w:rPr>
          <w:rFonts w:ascii="Times New Roman" w:eastAsia="Times New Roman" w:hAnsi="Times New Roman" w:cs="Times New Roman"/>
          <w:iCs/>
          <w:color w:val="2B2C30"/>
          <w:sz w:val="24"/>
          <w:lang w:eastAsia="ru-RU"/>
        </w:rPr>
        <w:t>авление школой</w:t>
      </w:r>
      <w:r w:rsidRPr="0061378A">
        <w:rPr>
          <w:rFonts w:ascii="Times New Roman" w:eastAsia="Times New Roman" w:hAnsi="Times New Roman" w:cs="Times New Roman"/>
          <w:iCs/>
          <w:color w:val="2B2C30"/>
          <w:sz w:val="24"/>
          <w:lang w:eastAsia="ru-RU"/>
        </w:rPr>
        <w:t>.</w:t>
      </w:r>
    </w:p>
    <w:p w:rsidR="004B5D3B" w:rsidRPr="0061378A" w:rsidRDefault="004B5D3B" w:rsidP="004B5D3B">
      <w:pPr>
        <w:shd w:val="clear" w:color="auto" w:fill="FFFFFF"/>
        <w:spacing w:after="0" w:line="240" w:lineRule="auto"/>
        <w:ind w:left="720"/>
        <w:rPr>
          <w:rFonts w:ascii="Times New Roman" w:eastAsia="Times New Roman" w:hAnsi="Times New Roman" w:cs="Times New Roman"/>
          <w:color w:val="2B2C30"/>
          <w:sz w:val="24"/>
          <w:szCs w:val="17"/>
          <w:lang w:eastAsia="ru-RU"/>
        </w:rPr>
      </w:pPr>
    </w:p>
    <w:p w:rsidR="002A0514" w:rsidRPr="0061378A" w:rsidRDefault="002A0514" w:rsidP="002A0514">
      <w:pPr>
        <w:numPr>
          <w:ilvl w:val="0"/>
          <w:numId w:val="1"/>
        </w:numPr>
        <w:shd w:val="clear" w:color="auto" w:fill="FFFFFF"/>
        <w:spacing w:after="0" w:line="240" w:lineRule="auto"/>
        <w:rPr>
          <w:rFonts w:ascii="Times New Roman" w:eastAsia="Times New Roman" w:hAnsi="Times New Roman" w:cs="Times New Roman"/>
          <w:color w:val="2B2C30"/>
          <w:sz w:val="24"/>
          <w:szCs w:val="17"/>
          <w:lang w:eastAsia="ru-RU"/>
        </w:rPr>
      </w:pPr>
      <w:r w:rsidRPr="0061378A">
        <w:rPr>
          <w:rFonts w:ascii="Times New Roman" w:eastAsia="Times New Roman" w:hAnsi="Times New Roman" w:cs="Times New Roman"/>
          <w:iCs/>
          <w:color w:val="2B2C30"/>
          <w:sz w:val="24"/>
          <w:lang w:eastAsia="ru-RU"/>
        </w:rPr>
        <w:t>Условия осуществления образо</w:t>
      </w:r>
      <w:r w:rsidR="004B5D3B" w:rsidRPr="0061378A">
        <w:rPr>
          <w:rFonts w:ascii="Times New Roman" w:eastAsia="Times New Roman" w:hAnsi="Times New Roman" w:cs="Times New Roman"/>
          <w:iCs/>
          <w:color w:val="2B2C30"/>
          <w:sz w:val="24"/>
          <w:lang w:eastAsia="ru-RU"/>
        </w:rPr>
        <w:t>вательного процесса</w:t>
      </w:r>
      <w:r w:rsidRPr="0061378A">
        <w:rPr>
          <w:rFonts w:ascii="Times New Roman" w:eastAsia="Times New Roman" w:hAnsi="Times New Roman" w:cs="Times New Roman"/>
          <w:iCs/>
          <w:color w:val="2B2C30"/>
          <w:sz w:val="24"/>
          <w:lang w:eastAsia="ru-RU"/>
        </w:rPr>
        <w:t>.</w:t>
      </w:r>
    </w:p>
    <w:p w:rsidR="004B5D3B" w:rsidRPr="0061378A" w:rsidRDefault="004B5D3B" w:rsidP="004B5D3B">
      <w:pPr>
        <w:shd w:val="clear" w:color="auto" w:fill="FFFFFF"/>
        <w:spacing w:after="0" w:line="240" w:lineRule="auto"/>
        <w:ind w:left="720"/>
        <w:rPr>
          <w:rFonts w:ascii="Times New Roman" w:eastAsia="Times New Roman" w:hAnsi="Times New Roman" w:cs="Times New Roman"/>
          <w:color w:val="2B2C30"/>
          <w:sz w:val="24"/>
          <w:szCs w:val="17"/>
          <w:lang w:eastAsia="ru-RU"/>
        </w:rPr>
      </w:pPr>
    </w:p>
    <w:p w:rsidR="002A0514" w:rsidRPr="0061378A" w:rsidRDefault="002A0514" w:rsidP="002A0514">
      <w:pPr>
        <w:numPr>
          <w:ilvl w:val="0"/>
          <w:numId w:val="1"/>
        </w:numPr>
        <w:shd w:val="clear" w:color="auto" w:fill="FFFFFF"/>
        <w:spacing w:after="0" w:line="240" w:lineRule="auto"/>
        <w:rPr>
          <w:rFonts w:ascii="Times New Roman" w:eastAsia="Times New Roman" w:hAnsi="Times New Roman" w:cs="Times New Roman"/>
          <w:color w:val="2B2C30"/>
          <w:sz w:val="24"/>
          <w:szCs w:val="17"/>
          <w:lang w:eastAsia="ru-RU"/>
        </w:rPr>
      </w:pPr>
      <w:r w:rsidRPr="0061378A">
        <w:rPr>
          <w:rFonts w:ascii="Times New Roman" w:eastAsia="Times New Roman" w:hAnsi="Times New Roman" w:cs="Times New Roman"/>
          <w:iCs/>
          <w:color w:val="2B2C30"/>
          <w:sz w:val="24"/>
          <w:lang w:eastAsia="ru-RU"/>
        </w:rPr>
        <w:t>Результаты образовательной деятельности.</w:t>
      </w:r>
    </w:p>
    <w:p w:rsidR="004B5D3B" w:rsidRPr="0061378A" w:rsidRDefault="004B5D3B" w:rsidP="004B5D3B">
      <w:pPr>
        <w:shd w:val="clear" w:color="auto" w:fill="FFFFFF"/>
        <w:spacing w:after="0" w:line="240" w:lineRule="auto"/>
        <w:ind w:left="720"/>
        <w:rPr>
          <w:rFonts w:ascii="Times New Roman" w:eastAsia="Times New Roman" w:hAnsi="Times New Roman" w:cs="Times New Roman"/>
          <w:color w:val="2B2C30"/>
          <w:sz w:val="24"/>
          <w:szCs w:val="17"/>
          <w:lang w:eastAsia="ru-RU"/>
        </w:rPr>
      </w:pPr>
    </w:p>
    <w:p w:rsidR="002A0514" w:rsidRPr="0061378A" w:rsidRDefault="002A0514" w:rsidP="002A0514">
      <w:pPr>
        <w:numPr>
          <w:ilvl w:val="0"/>
          <w:numId w:val="1"/>
        </w:numPr>
        <w:shd w:val="clear" w:color="auto" w:fill="FFFFFF"/>
        <w:spacing w:after="0" w:line="240" w:lineRule="auto"/>
        <w:rPr>
          <w:rFonts w:ascii="Times New Roman" w:eastAsia="Times New Roman" w:hAnsi="Times New Roman" w:cs="Times New Roman"/>
          <w:color w:val="2B2C30"/>
          <w:sz w:val="24"/>
          <w:szCs w:val="17"/>
          <w:lang w:eastAsia="ru-RU"/>
        </w:rPr>
      </w:pPr>
      <w:r w:rsidRPr="0061378A">
        <w:rPr>
          <w:rFonts w:ascii="Times New Roman" w:eastAsia="Times New Roman" w:hAnsi="Times New Roman" w:cs="Times New Roman"/>
          <w:iCs/>
          <w:color w:val="2B2C30"/>
          <w:sz w:val="24"/>
          <w:lang w:eastAsia="ru-RU"/>
        </w:rPr>
        <w:t>Ближайшие перспективы развития школ</w:t>
      </w:r>
      <w:r w:rsidR="004B5D3B" w:rsidRPr="0061378A">
        <w:rPr>
          <w:rFonts w:ascii="Times New Roman" w:eastAsia="Times New Roman" w:hAnsi="Times New Roman" w:cs="Times New Roman"/>
          <w:iCs/>
          <w:color w:val="2B2C30"/>
          <w:sz w:val="24"/>
          <w:lang w:eastAsia="ru-RU"/>
        </w:rPr>
        <w:t>ы</w:t>
      </w:r>
      <w:r w:rsidRPr="0061378A">
        <w:rPr>
          <w:rFonts w:ascii="Times New Roman" w:eastAsia="Times New Roman" w:hAnsi="Times New Roman" w:cs="Times New Roman"/>
          <w:iCs/>
          <w:color w:val="2B2C30"/>
          <w:sz w:val="24"/>
          <w:lang w:eastAsia="ru-RU"/>
        </w:rPr>
        <w:t>.</w:t>
      </w:r>
    </w:p>
    <w:p w:rsidR="00104A22" w:rsidRPr="0061378A" w:rsidRDefault="00104A22" w:rsidP="002A0514">
      <w:pPr>
        <w:rPr>
          <w:rFonts w:ascii="Times New Roman" w:hAnsi="Times New Roman" w:cs="Times New Roman"/>
          <w:sz w:val="36"/>
        </w:rPr>
      </w:pPr>
    </w:p>
    <w:p w:rsidR="004B5D3B" w:rsidRPr="0061378A" w:rsidRDefault="004B5D3B" w:rsidP="002A0514">
      <w:pPr>
        <w:rPr>
          <w:rFonts w:ascii="Times New Roman" w:hAnsi="Times New Roman" w:cs="Times New Roman"/>
          <w:sz w:val="36"/>
        </w:rPr>
      </w:pPr>
    </w:p>
    <w:p w:rsidR="004B5D3B" w:rsidRPr="0061378A" w:rsidRDefault="004B5D3B" w:rsidP="002A0514">
      <w:pPr>
        <w:rPr>
          <w:rFonts w:ascii="Times New Roman" w:hAnsi="Times New Roman" w:cs="Times New Roman"/>
          <w:sz w:val="36"/>
        </w:rPr>
      </w:pPr>
    </w:p>
    <w:p w:rsidR="004B5D3B" w:rsidRPr="0061378A" w:rsidRDefault="004B5D3B" w:rsidP="002A0514">
      <w:pPr>
        <w:rPr>
          <w:rFonts w:ascii="Times New Roman" w:hAnsi="Times New Roman" w:cs="Times New Roman"/>
          <w:sz w:val="36"/>
        </w:rPr>
      </w:pPr>
    </w:p>
    <w:p w:rsidR="004B5D3B" w:rsidRPr="0061378A" w:rsidRDefault="004B5D3B" w:rsidP="002A0514">
      <w:pPr>
        <w:rPr>
          <w:rFonts w:ascii="Times New Roman" w:hAnsi="Times New Roman" w:cs="Times New Roman"/>
          <w:sz w:val="36"/>
        </w:rPr>
      </w:pPr>
    </w:p>
    <w:p w:rsidR="004B5D3B" w:rsidRPr="0061378A" w:rsidRDefault="004B5D3B" w:rsidP="002A0514">
      <w:pPr>
        <w:rPr>
          <w:rFonts w:ascii="Times New Roman" w:hAnsi="Times New Roman" w:cs="Times New Roman"/>
          <w:sz w:val="36"/>
        </w:rPr>
      </w:pPr>
    </w:p>
    <w:p w:rsidR="0061378A" w:rsidRDefault="0061378A" w:rsidP="002A0514">
      <w:pPr>
        <w:rPr>
          <w:rFonts w:ascii="Times New Roman" w:hAnsi="Times New Roman" w:cs="Times New Roman"/>
          <w:sz w:val="36"/>
          <w:lang w:val="en-US"/>
        </w:rPr>
      </w:pPr>
    </w:p>
    <w:p w:rsidR="0061378A" w:rsidRDefault="0061378A" w:rsidP="002A0514">
      <w:pPr>
        <w:rPr>
          <w:rFonts w:ascii="Times New Roman" w:hAnsi="Times New Roman" w:cs="Times New Roman"/>
          <w:sz w:val="36"/>
          <w:lang w:val="en-US"/>
        </w:rPr>
      </w:pPr>
    </w:p>
    <w:p w:rsidR="0061378A" w:rsidRDefault="0061378A" w:rsidP="002A0514">
      <w:pPr>
        <w:rPr>
          <w:rFonts w:ascii="Times New Roman" w:hAnsi="Times New Roman" w:cs="Times New Roman"/>
          <w:sz w:val="36"/>
          <w:lang w:val="en-US"/>
        </w:rPr>
      </w:pPr>
    </w:p>
    <w:p w:rsidR="0061378A" w:rsidRDefault="0061378A" w:rsidP="002A0514">
      <w:pPr>
        <w:rPr>
          <w:rFonts w:ascii="Times New Roman" w:hAnsi="Times New Roman" w:cs="Times New Roman"/>
          <w:sz w:val="36"/>
          <w:lang w:val="en-US"/>
        </w:rPr>
      </w:pPr>
    </w:p>
    <w:p w:rsidR="00E77EBE" w:rsidRDefault="00E77EBE" w:rsidP="0061378A">
      <w:pPr>
        <w:spacing w:after="100" w:afterAutospacing="1"/>
        <w:jc w:val="center"/>
        <w:rPr>
          <w:rFonts w:ascii="Times New Roman" w:hAnsi="Times New Roman" w:cs="Times New Roman"/>
          <w:sz w:val="36"/>
          <w:lang w:val="en-US"/>
        </w:rPr>
      </w:pPr>
      <w:bookmarkStart w:id="0" w:name="Общая_характеристика_образовательного_уч"/>
    </w:p>
    <w:p w:rsidR="00E77EBE" w:rsidRDefault="00E77EBE" w:rsidP="0061378A">
      <w:pPr>
        <w:spacing w:after="100" w:afterAutospacing="1"/>
        <w:jc w:val="center"/>
        <w:rPr>
          <w:rFonts w:ascii="Times New Roman" w:hAnsi="Times New Roman" w:cs="Times New Roman"/>
          <w:b/>
          <w:bCs/>
          <w:szCs w:val="24"/>
          <w:lang w:val="en-US"/>
        </w:rPr>
      </w:pPr>
    </w:p>
    <w:p w:rsidR="004B5D3B" w:rsidRPr="0061378A" w:rsidRDefault="004B5D3B" w:rsidP="00E77EBE">
      <w:pPr>
        <w:spacing w:after="0"/>
        <w:jc w:val="center"/>
        <w:rPr>
          <w:rFonts w:ascii="Times New Roman" w:hAnsi="Times New Roman" w:cs="Times New Roman"/>
          <w:szCs w:val="24"/>
        </w:rPr>
      </w:pPr>
      <w:r w:rsidRPr="0061378A">
        <w:rPr>
          <w:rFonts w:ascii="Times New Roman" w:hAnsi="Times New Roman" w:cs="Times New Roman"/>
          <w:b/>
          <w:bCs/>
          <w:szCs w:val="24"/>
        </w:rPr>
        <w:t>Общая характеристика образовательного учреждения</w:t>
      </w:r>
      <w:bookmarkEnd w:id="0"/>
    </w:p>
    <w:p w:rsidR="004B5D3B" w:rsidRPr="0061378A" w:rsidRDefault="004B5D3B" w:rsidP="0061378A">
      <w:pPr>
        <w:spacing w:after="100" w:afterAutospacing="1"/>
        <w:ind w:firstLine="567"/>
        <w:jc w:val="center"/>
        <w:rPr>
          <w:rFonts w:ascii="Times New Roman" w:hAnsi="Times New Roman" w:cs="Times New Roman"/>
          <w:szCs w:val="24"/>
        </w:rPr>
      </w:pPr>
      <w:bookmarkStart w:id="1" w:name="Состав_обучающихся_школы_"/>
      <w:r w:rsidRPr="0061378A">
        <w:rPr>
          <w:rFonts w:ascii="Times New Roman" w:hAnsi="Times New Roman" w:cs="Times New Roman"/>
          <w:b/>
          <w:bCs/>
          <w:szCs w:val="24"/>
        </w:rPr>
        <w:t xml:space="preserve">Состав </w:t>
      </w:r>
      <w:proofErr w:type="gramStart"/>
      <w:r w:rsidRPr="0061378A">
        <w:rPr>
          <w:rFonts w:ascii="Times New Roman" w:hAnsi="Times New Roman" w:cs="Times New Roman"/>
          <w:b/>
          <w:bCs/>
          <w:szCs w:val="24"/>
        </w:rPr>
        <w:t>обучающихся</w:t>
      </w:r>
      <w:bookmarkEnd w:id="1"/>
      <w:proofErr w:type="gramEnd"/>
    </w:p>
    <w:p w:rsidR="0061378A" w:rsidRPr="0061378A" w:rsidRDefault="004B5D3B" w:rsidP="0061378A">
      <w:pPr>
        <w:spacing w:after="0"/>
        <w:jc w:val="both"/>
        <w:rPr>
          <w:rFonts w:ascii="Times New Roman" w:hAnsi="Times New Roman" w:cs="Times New Roman"/>
          <w:szCs w:val="24"/>
        </w:rPr>
      </w:pPr>
      <w:proofErr w:type="gramStart"/>
      <w:r w:rsidRPr="0061378A">
        <w:rPr>
          <w:rFonts w:ascii="Times New Roman" w:hAnsi="Times New Roman" w:cs="Times New Roman"/>
          <w:szCs w:val="24"/>
        </w:rPr>
        <w:t>На конец</w:t>
      </w:r>
      <w:proofErr w:type="gramEnd"/>
      <w:r w:rsidR="008C017A">
        <w:rPr>
          <w:rFonts w:ascii="Times New Roman" w:hAnsi="Times New Roman" w:cs="Times New Roman"/>
          <w:szCs w:val="24"/>
        </w:rPr>
        <w:t xml:space="preserve"> 2022-2023</w:t>
      </w:r>
      <w:r w:rsidRPr="0061378A">
        <w:rPr>
          <w:rFonts w:ascii="Times New Roman" w:hAnsi="Times New Roman" w:cs="Times New Roman"/>
          <w:szCs w:val="24"/>
        </w:rPr>
        <w:t xml:space="preserve"> учебного года в образов</w:t>
      </w:r>
      <w:r w:rsidR="008C017A">
        <w:rPr>
          <w:rFonts w:ascii="Times New Roman" w:hAnsi="Times New Roman" w:cs="Times New Roman"/>
          <w:szCs w:val="24"/>
        </w:rPr>
        <w:t>ательном учреждении обучалось 56</w:t>
      </w:r>
      <w:r w:rsidRPr="0061378A">
        <w:rPr>
          <w:rFonts w:ascii="Times New Roman" w:hAnsi="Times New Roman" w:cs="Times New Roman"/>
          <w:szCs w:val="24"/>
        </w:rPr>
        <w:t xml:space="preserve"> учащихся. </w:t>
      </w:r>
    </w:p>
    <w:p w:rsidR="004B5D3B" w:rsidRPr="0061378A" w:rsidRDefault="004B5D3B" w:rsidP="0061378A">
      <w:pPr>
        <w:spacing w:after="0" w:line="240" w:lineRule="auto"/>
        <w:jc w:val="both"/>
        <w:rPr>
          <w:rFonts w:ascii="Times New Roman" w:hAnsi="Times New Roman" w:cs="Times New Roman"/>
          <w:szCs w:val="24"/>
        </w:rPr>
      </w:pPr>
      <w:r w:rsidRPr="0061378A">
        <w:rPr>
          <w:rFonts w:ascii="Times New Roman" w:hAnsi="Times New Roman" w:cs="Times New Roman"/>
          <w:szCs w:val="24"/>
        </w:rPr>
        <w:t>Количество учащихся:</w:t>
      </w:r>
    </w:p>
    <w:p w:rsidR="004B5D3B" w:rsidRPr="0061378A" w:rsidRDefault="004B5D3B" w:rsidP="0061378A">
      <w:pPr>
        <w:numPr>
          <w:ilvl w:val="0"/>
          <w:numId w:val="2"/>
        </w:numPr>
        <w:spacing w:after="100" w:afterAutospacing="1" w:line="240" w:lineRule="auto"/>
        <w:jc w:val="both"/>
        <w:rPr>
          <w:rFonts w:ascii="Times New Roman" w:hAnsi="Times New Roman" w:cs="Times New Roman"/>
          <w:szCs w:val="24"/>
        </w:rPr>
      </w:pPr>
      <w:r w:rsidRPr="0061378A">
        <w:rPr>
          <w:rFonts w:ascii="Times New Roman" w:hAnsi="Times New Roman" w:cs="Times New Roman"/>
          <w:szCs w:val="24"/>
        </w:rPr>
        <w:t xml:space="preserve">I ступени – </w:t>
      </w:r>
      <w:r w:rsidR="00BE545C">
        <w:rPr>
          <w:rFonts w:ascii="Times New Roman" w:hAnsi="Times New Roman" w:cs="Times New Roman"/>
          <w:szCs w:val="24"/>
        </w:rPr>
        <w:t>2</w:t>
      </w:r>
      <w:r w:rsidR="008C017A">
        <w:rPr>
          <w:rFonts w:ascii="Times New Roman" w:hAnsi="Times New Roman" w:cs="Times New Roman"/>
          <w:szCs w:val="24"/>
        </w:rPr>
        <w:t>3</w:t>
      </w:r>
      <w:r w:rsidRPr="0061378A">
        <w:rPr>
          <w:rFonts w:ascii="Times New Roman" w:hAnsi="Times New Roman" w:cs="Times New Roman"/>
          <w:szCs w:val="24"/>
        </w:rPr>
        <w:t xml:space="preserve"> человек;</w:t>
      </w:r>
    </w:p>
    <w:p w:rsidR="004B5D3B" w:rsidRPr="0061378A" w:rsidRDefault="008C017A" w:rsidP="0061378A">
      <w:pPr>
        <w:numPr>
          <w:ilvl w:val="0"/>
          <w:numId w:val="2"/>
        </w:numPr>
        <w:spacing w:after="0" w:line="240" w:lineRule="auto"/>
        <w:jc w:val="both"/>
        <w:rPr>
          <w:rFonts w:ascii="Times New Roman" w:hAnsi="Times New Roman" w:cs="Times New Roman"/>
          <w:szCs w:val="24"/>
        </w:rPr>
      </w:pPr>
      <w:r>
        <w:rPr>
          <w:rFonts w:ascii="Times New Roman" w:hAnsi="Times New Roman" w:cs="Times New Roman"/>
          <w:szCs w:val="24"/>
        </w:rPr>
        <w:t>II ступени – 33</w:t>
      </w:r>
      <w:r w:rsidR="00BD6EA0" w:rsidRPr="0061378A">
        <w:rPr>
          <w:rFonts w:ascii="Times New Roman" w:hAnsi="Times New Roman" w:cs="Times New Roman"/>
          <w:szCs w:val="24"/>
        </w:rPr>
        <w:t xml:space="preserve"> </w:t>
      </w:r>
      <w:r w:rsidR="00BE545C">
        <w:rPr>
          <w:rFonts w:ascii="Times New Roman" w:hAnsi="Times New Roman" w:cs="Times New Roman"/>
          <w:szCs w:val="24"/>
        </w:rPr>
        <w:t>человек</w:t>
      </w:r>
      <w:r w:rsidR="004B5D3B" w:rsidRPr="0061378A">
        <w:rPr>
          <w:rFonts w:ascii="Times New Roman" w:hAnsi="Times New Roman" w:cs="Times New Roman"/>
          <w:szCs w:val="24"/>
        </w:rPr>
        <w:t>;</w:t>
      </w:r>
    </w:p>
    <w:p w:rsidR="004B5D3B" w:rsidRPr="0061378A" w:rsidRDefault="004B5D3B" w:rsidP="0061378A">
      <w:pPr>
        <w:spacing w:after="0"/>
        <w:jc w:val="both"/>
        <w:rPr>
          <w:rFonts w:ascii="Times New Roman" w:hAnsi="Times New Roman" w:cs="Times New Roman"/>
          <w:szCs w:val="24"/>
        </w:rPr>
      </w:pPr>
      <w:r w:rsidRPr="0061378A">
        <w:rPr>
          <w:rFonts w:ascii="Times New Roman" w:hAnsi="Times New Roman" w:cs="Times New Roman"/>
          <w:szCs w:val="24"/>
        </w:rPr>
        <w:t xml:space="preserve">В учреждении  9 классов-комплектов. В прошедшем году средняя наполняемость классов составляла 6 человек. </w:t>
      </w:r>
    </w:p>
    <w:p w:rsidR="004B5D3B" w:rsidRPr="0061378A" w:rsidRDefault="008C017A" w:rsidP="0061378A">
      <w:pPr>
        <w:spacing w:after="90"/>
        <w:rPr>
          <w:rFonts w:ascii="Times New Roman" w:hAnsi="Times New Roman" w:cs="Times New Roman"/>
          <w:szCs w:val="24"/>
        </w:rPr>
      </w:pPr>
      <w:r>
        <w:rPr>
          <w:rFonts w:ascii="Times New Roman" w:hAnsi="Times New Roman" w:cs="Times New Roman"/>
          <w:szCs w:val="24"/>
        </w:rPr>
        <w:t>В 2022-2023</w:t>
      </w:r>
      <w:r w:rsidR="004B5D3B" w:rsidRPr="0061378A">
        <w:rPr>
          <w:rFonts w:ascii="Times New Roman" w:hAnsi="Times New Roman" w:cs="Times New Roman"/>
          <w:szCs w:val="24"/>
        </w:rPr>
        <w:t xml:space="preserve"> учебном году нет  учащихся, выбывших до достижения ими 15 лет и не получивших основного общего обра</w:t>
      </w:r>
      <w:r w:rsidR="00BD6EA0" w:rsidRPr="0061378A">
        <w:rPr>
          <w:rFonts w:ascii="Times New Roman" w:hAnsi="Times New Roman" w:cs="Times New Roman"/>
          <w:szCs w:val="24"/>
        </w:rPr>
        <w:t xml:space="preserve">зования. </w:t>
      </w:r>
      <w:r w:rsidR="00546058">
        <w:rPr>
          <w:rFonts w:ascii="Times New Roman" w:hAnsi="Times New Roman" w:cs="Times New Roman"/>
          <w:szCs w:val="24"/>
        </w:rPr>
        <w:t xml:space="preserve"> </w:t>
      </w:r>
    </w:p>
    <w:p w:rsidR="004B5D3B" w:rsidRPr="0061378A" w:rsidRDefault="004B5D3B" w:rsidP="004B5D3B">
      <w:pPr>
        <w:spacing w:before="45" w:after="90"/>
        <w:rPr>
          <w:rFonts w:ascii="Arial" w:hAnsi="Arial" w:cs="Arial"/>
          <w:szCs w:val="24"/>
        </w:rPr>
      </w:pPr>
    </w:p>
    <w:p w:rsidR="00F775B9" w:rsidRPr="0061378A" w:rsidRDefault="004B5D3B" w:rsidP="0042479B">
      <w:pPr>
        <w:spacing w:before="45" w:after="90"/>
        <w:rPr>
          <w:szCs w:val="24"/>
        </w:rPr>
      </w:pPr>
      <w:r w:rsidRPr="0061378A">
        <w:rPr>
          <w:noProof/>
          <w:szCs w:val="24"/>
          <w:lang w:eastAsia="ru-RU"/>
        </w:rPr>
        <w:drawing>
          <wp:anchor distT="0" distB="0" distL="114300" distR="114300" simplePos="0" relativeHeight="251662336" behindDoc="0" locked="0" layoutInCell="1" allowOverlap="1" wp14:anchorId="1D49FF81" wp14:editId="3ADBA7E5">
            <wp:simplePos x="0" y="0"/>
            <wp:positionH relativeFrom="column">
              <wp:align>left</wp:align>
            </wp:positionH>
            <wp:positionV relativeFrom="paragraph">
              <wp:align>top</wp:align>
            </wp:positionV>
            <wp:extent cx="3339465" cy="2186305"/>
            <wp:effectExtent l="0" t="0" r="13335" b="2349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71391" w:rsidRPr="0061378A">
        <w:rPr>
          <w:szCs w:val="24"/>
        </w:rPr>
        <w:br w:type="textWrapping" w:clear="all"/>
      </w:r>
      <w:r w:rsidR="00F775B9" w:rsidRPr="0061378A">
        <w:rPr>
          <w:rFonts w:ascii="Times New Roman" w:eastAsia="Times New Roman" w:hAnsi="Times New Roman" w:cs="Times New Roman"/>
          <w:b/>
          <w:iCs/>
          <w:szCs w:val="24"/>
          <w:lang w:eastAsia="ru-RU"/>
        </w:rPr>
        <w:t>Образовательная политика и управление школой.</w:t>
      </w:r>
    </w:p>
    <w:p w:rsidR="00F775B9" w:rsidRPr="0061378A" w:rsidRDefault="00F775B9" w:rsidP="0042479B">
      <w:pPr>
        <w:spacing w:before="45" w:after="90"/>
        <w:ind w:left="-113" w:firstLine="851"/>
        <w:jc w:val="both"/>
        <w:rPr>
          <w:rFonts w:ascii="Times New Roman" w:hAnsi="Times New Roman" w:cs="Times New Roman"/>
          <w:szCs w:val="24"/>
        </w:rPr>
      </w:pPr>
      <w:r w:rsidRPr="0061378A">
        <w:rPr>
          <w:rFonts w:ascii="Times New Roman" w:hAnsi="Times New Roman" w:cs="Times New Roman"/>
          <w:szCs w:val="24"/>
        </w:rPr>
        <w:t xml:space="preserve">Согласно Уставу  управление образовательным учреждением  строится на принципах единоначалия и самоуправления. Формами самоуправления учреждения являются общее собрание трудового коллектива, педагогический совет, методический совет, совет школы, родительский комитет. </w:t>
      </w:r>
    </w:p>
    <w:p w:rsidR="00F775B9" w:rsidRPr="0061378A" w:rsidRDefault="00F775B9" w:rsidP="0042479B">
      <w:pPr>
        <w:spacing w:before="45" w:after="90"/>
        <w:ind w:left="-113" w:firstLine="851"/>
        <w:jc w:val="both"/>
        <w:rPr>
          <w:rFonts w:ascii="Times New Roman" w:hAnsi="Times New Roman" w:cs="Times New Roman"/>
          <w:szCs w:val="24"/>
        </w:rPr>
      </w:pPr>
      <w:r w:rsidRPr="0061378A">
        <w:rPr>
          <w:rFonts w:ascii="Times New Roman" w:hAnsi="Times New Roman" w:cs="Times New Roman"/>
          <w:szCs w:val="24"/>
        </w:rPr>
        <w:t>Непосредственное руководство учреждением осуществляет директор,</w:t>
      </w:r>
      <w:r w:rsidR="008E24DA" w:rsidRPr="0061378A">
        <w:rPr>
          <w:rFonts w:ascii="Times New Roman" w:hAnsi="Times New Roman" w:cs="Times New Roman"/>
          <w:szCs w:val="24"/>
        </w:rPr>
        <w:t xml:space="preserve"> </w:t>
      </w:r>
      <w:proofErr w:type="spellStart"/>
      <w:r w:rsidR="008E24DA" w:rsidRPr="0061378A">
        <w:rPr>
          <w:rFonts w:ascii="Times New Roman" w:hAnsi="Times New Roman" w:cs="Times New Roman"/>
          <w:szCs w:val="24"/>
        </w:rPr>
        <w:t>Закурдаева</w:t>
      </w:r>
      <w:proofErr w:type="spellEnd"/>
      <w:r w:rsidR="008E24DA" w:rsidRPr="0061378A">
        <w:rPr>
          <w:rFonts w:ascii="Times New Roman" w:hAnsi="Times New Roman" w:cs="Times New Roman"/>
          <w:szCs w:val="24"/>
        </w:rPr>
        <w:t xml:space="preserve"> Ольга Сергеевна</w:t>
      </w:r>
      <w:r w:rsidRPr="0061378A">
        <w:rPr>
          <w:rFonts w:ascii="Times New Roman" w:hAnsi="Times New Roman" w:cs="Times New Roman"/>
          <w:szCs w:val="24"/>
        </w:rPr>
        <w:t xml:space="preserve">. </w:t>
      </w:r>
    </w:p>
    <w:p w:rsidR="00F775B9" w:rsidRPr="0061378A" w:rsidRDefault="00F775B9" w:rsidP="0042479B">
      <w:pPr>
        <w:spacing w:before="45" w:after="90"/>
        <w:ind w:left="-113" w:firstLine="851"/>
        <w:jc w:val="both"/>
        <w:rPr>
          <w:rFonts w:ascii="Times New Roman" w:hAnsi="Times New Roman" w:cs="Times New Roman"/>
          <w:szCs w:val="24"/>
        </w:rPr>
      </w:pPr>
      <w:r w:rsidRPr="0061378A">
        <w:rPr>
          <w:rFonts w:ascii="Times New Roman" w:hAnsi="Times New Roman" w:cs="Times New Roman"/>
          <w:szCs w:val="24"/>
        </w:rPr>
        <w:t xml:space="preserve">Основной функцией директора школы является координация усилий всех участников образовательного процесса через педагогический совет, методический совет, общешкольное собрание. </w:t>
      </w:r>
    </w:p>
    <w:p w:rsidR="00F775B9" w:rsidRPr="0061378A" w:rsidRDefault="00F775B9" w:rsidP="0042479B">
      <w:pPr>
        <w:spacing w:before="45" w:after="90"/>
        <w:ind w:left="-113" w:firstLine="851"/>
        <w:jc w:val="both"/>
        <w:rPr>
          <w:rFonts w:ascii="Times New Roman" w:hAnsi="Times New Roman" w:cs="Times New Roman"/>
          <w:szCs w:val="24"/>
        </w:rPr>
      </w:pPr>
      <w:r w:rsidRPr="0061378A">
        <w:rPr>
          <w:rFonts w:ascii="Times New Roman" w:hAnsi="Times New Roman" w:cs="Times New Roman"/>
          <w:szCs w:val="24"/>
        </w:rPr>
        <w:t xml:space="preserve">Заместитель директора реализует оперативное управление образовательным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w:t>
      </w:r>
    </w:p>
    <w:p w:rsidR="00E77EBE" w:rsidRPr="00BE545C" w:rsidRDefault="00F775B9" w:rsidP="00E77EBE">
      <w:pPr>
        <w:spacing w:before="100" w:beforeAutospacing="1" w:after="100" w:afterAutospacing="1"/>
        <w:jc w:val="both"/>
        <w:rPr>
          <w:rFonts w:ascii="Times New Roman" w:hAnsi="Times New Roman" w:cs="Times New Roman"/>
          <w:szCs w:val="24"/>
        </w:rPr>
      </w:pPr>
      <w:r w:rsidRPr="0061378A">
        <w:rPr>
          <w:rFonts w:ascii="Times New Roman" w:hAnsi="Times New Roman" w:cs="Times New Roman"/>
          <w:b/>
          <w:bCs/>
          <w:szCs w:val="24"/>
        </w:rPr>
        <w:t>Условия осуществления образовательного процесса</w:t>
      </w:r>
      <w:r w:rsidR="0042479B" w:rsidRPr="0061378A">
        <w:rPr>
          <w:rFonts w:ascii="Times New Roman" w:hAnsi="Times New Roman" w:cs="Times New Roman"/>
          <w:b/>
          <w:bCs/>
          <w:szCs w:val="24"/>
        </w:rPr>
        <w:t>.</w:t>
      </w:r>
      <w:bookmarkStart w:id="2" w:name="Материально-техническая_база_"/>
    </w:p>
    <w:p w:rsidR="00F775B9" w:rsidRPr="0061378A" w:rsidRDefault="00F775B9" w:rsidP="00F775B9">
      <w:pPr>
        <w:spacing w:before="100" w:beforeAutospacing="1" w:after="100" w:afterAutospacing="1"/>
        <w:ind w:left="-851" w:firstLine="851"/>
        <w:jc w:val="both"/>
        <w:rPr>
          <w:rFonts w:ascii="Times New Roman" w:hAnsi="Times New Roman" w:cs="Times New Roman"/>
          <w:szCs w:val="24"/>
        </w:rPr>
      </w:pPr>
      <w:r w:rsidRPr="0061378A">
        <w:rPr>
          <w:rFonts w:ascii="Times New Roman" w:hAnsi="Times New Roman" w:cs="Times New Roman"/>
          <w:b/>
          <w:bCs/>
          <w:szCs w:val="24"/>
        </w:rPr>
        <w:t>Материально-техническая база</w:t>
      </w:r>
      <w:bookmarkEnd w:id="2"/>
      <w:r w:rsidR="0042479B" w:rsidRPr="0061378A">
        <w:rPr>
          <w:rFonts w:ascii="Times New Roman" w:hAnsi="Times New Roman" w:cs="Times New Roman"/>
          <w:b/>
          <w:bCs/>
          <w:szCs w:val="24"/>
        </w:rPr>
        <w:t>.</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lastRenderedPageBreak/>
        <w:t xml:space="preserve">МКОУ «ООШ с. </w:t>
      </w:r>
      <w:proofErr w:type="spellStart"/>
      <w:r w:rsidRPr="0061378A">
        <w:rPr>
          <w:rFonts w:ascii="Times New Roman" w:hAnsi="Times New Roman" w:cs="Times New Roman"/>
          <w:szCs w:val="24"/>
        </w:rPr>
        <w:t>Курджиново</w:t>
      </w:r>
      <w:proofErr w:type="spellEnd"/>
      <w:r w:rsidRPr="0061378A">
        <w:rPr>
          <w:rFonts w:ascii="Times New Roman" w:hAnsi="Times New Roman" w:cs="Times New Roman"/>
          <w:szCs w:val="24"/>
        </w:rPr>
        <w:t xml:space="preserve">»  располагается в одноэтажном  здании на  </w:t>
      </w:r>
      <w:r w:rsidR="005F5D89" w:rsidRPr="0061378A">
        <w:rPr>
          <w:rFonts w:ascii="Times New Roman" w:hAnsi="Times New Roman" w:cs="Times New Roman"/>
          <w:szCs w:val="24"/>
        </w:rPr>
        <w:t xml:space="preserve">90 </w:t>
      </w:r>
      <w:r w:rsidRPr="0061378A">
        <w:rPr>
          <w:rFonts w:ascii="Times New Roman" w:hAnsi="Times New Roman" w:cs="Times New Roman"/>
          <w:szCs w:val="24"/>
        </w:rPr>
        <w:t>мест.</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 xml:space="preserve">В настоящее время в школе функционируют: </w:t>
      </w:r>
    </w:p>
    <w:p w:rsidR="00F775B9" w:rsidRPr="0061378A" w:rsidRDefault="00831582"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Pr>
          <w:rFonts w:ascii="Times New Roman" w:hAnsi="Times New Roman" w:cs="Times New Roman"/>
          <w:szCs w:val="24"/>
        </w:rPr>
        <w:t>7</w:t>
      </w:r>
      <w:r w:rsidR="00F775B9" w:rsidRPr="0061378A">
        <w:rPr>
          <w:rFonts w:ascii="Times New Roman" w:hAnsi="Times New Roman" w:cs="Times New Roman"/>
          <w:szCs w:val="24"/>
        </w:rPr>
        <w:t xml:space="preserve"> учебных кабинетов, </w:t>
      </w:r>
    </w:p>
    <w:p w:rsidR="00F775B9" w:rsidRPr="0061378A" w:rsidRDefault="00F775B9"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компьютерный класс, </w:t>
      </w:r>
    </w:p>
    <w:p w:rsidR="00F775B9" w:rsidRPr="0061378A" w:rsidRDefault="00F775B9"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библиотека, </w:t>
      </w:r>
    </w:p>
    <w:p w:rsidR="00F775B9" w:rsidRPr="0061378A" w:rsidRDefault="00F775B9"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мастерская технических видов труда, </w:t>
      </w:r>
    </w:p>
    <w:p w:rsidR="00F775B9" w:rsidRPr="0061378A" w:rsidRDefault="00F775B9"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спортивный зал, </w:t>
      </w:r>
    </w:p>
    <w:p w:rsidR="00F775B9" w:rsidRPr="0061378A" w:rsidRDefault="00F775B9" w:rsidP="00F775B9">
      <w:pPr>
        <w:numPr>
          <w:ilvl w:val="0"/>
          <w:numId w:val="3"/>
        </w:numPr>
        <w:spacing w:before="100" w:beforeAutospacing="1" w:after="100" w:afterAutospacing="1"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буфет.  </w:t>
      </w:r>
    </w:p>
    <w:p w:rsidR="00871391" w:rsidRPr="0061378A" w:rsidRDefault="00F775B9" w:rsidP="00F775B9">
      <w:pPr>
        <w:pStyle w:val="aa"/>
        <w:ind w:left="-851" w:firstLine="851"/>
        <w:jc w:val="both"/>
        <w:rPr>
          <w:sz w:val="22"/>
        </w:rPr>
      </w:pPr>
      <w:r w:rsidRPr="0061378A">
        <w:rPr>
          <w:sz w:val="22"/>
        </w:rPr>
        <w:t xml:space="preserve">Образовательное учреждение оснащено следующей оргтехникой: </w:t>
      </w:r>
    </w:p>
    <w:p w:rsidR="0042479B" w:rsidRPr="0061378A" w:rsidRDefault="008E24DA" w:rsidP="0042479B">
      <w:pPr>
        <w:pStyle w:val="aa"/>
        <w:spacing w:before="0" w:beforeAutospacing="0" w:after="0" w:afterAutospacing="0"/>
        <w:jc w:val="both"/>
        <w:rPr>
          <w:sz w:val="22"/>
        </w:rPr>
      </w:pPr>
      <w:r w:rsidRPr="0061378A">
        <w:rPr>
          <w:sz w:val="22"/>
        </w:rPr>
        <w:t>- 7 компьютеров</w:t>
      </w:r>
      <w:r w:rsidR="00477AC7" w:rsidRPr="0061378A">
        <w:rPr>
          <w:sz w:val="22"/>
        </w:rPr>
        <w:t>, из которых 1имеет выход в Интернет</w:t>
      </w:r>
      <w:r w:rsidR="008C017A">
        <w:rPr>
          <w:sz w:val="22"/>
        </w:rPr>
        <w:t>,22 ноутбука</w:t>
      </w:r>
      <w:r w:rsidR="00477AC7" w:rsidRPr="0061378A">
        <w:rPr>
          <w:sz w:val="22"/>
        </w:rPr>
        <w:t>;</w:t>
      </w:r>
    </w:p>
    <w:p w:rsidR="0042479B" w:rsidRPr="0061378A" w:rsidRDefault="00900CB5" w:rsidP="0042479B">
      <w:pPr>
        <w:pStyle w:val="aa"/>
        <w:spacing w:before="0" w:beforeAutospacing="0" w:after="0" w:afterAutospacing="0"/>
        <w:jc w:val="both"/>
        <w:rPr>
          <w:sz w:val="22"/>
        </w:rPr>
      </w:pPr>
      <w:r w:rsidRPr="0061378A">
        <w:rPr>
          <w:sz w:val="22"/>
        </w:rPr>
        <w:t>-</w:t>
      </w:r>
      <w:r w:rsidR="00ED489F" w:rsidRPr="0061378A">
        <w:rPr>
          <w:sz w:val="22"/>
        </w:rPr>
        <w:t xml:space="preserve"> </w:t>
      </w:r>
      <w:r w:rsidRPr="0061378A">
        <w:rPr>
          <w:sz w:val="22"/>
        </w:rPr>
        <w:t>2</w:t>
      </w:r>
      <w:r w:rsidR="000B5B34" w:rsidRPr="0061378A">
        <w:rPr>
          <w:sz w:val="22"/>
        </w:rPr>
        <w:t xml:space="preserve"> </w:t>
      </w:r>
      <w:r w:rsidR="00477AC7" w:rsidRPr="0061378A">
        <w:rPr>
          <w:sz w:val="22"/>
        </w:rPr>
        <w:t>проектор</w:t>
      </w:r>
      <w:r w:rsidR="005B4457" w:rsidRPr="0061378A">
        <w:rPr>
          <w:sz w:val="22"/>
        </w:rPr>
        <w:t>а</w:t>
      </w:r>
      <w:r w:rsidR="00477AC7" w:rsidRPr="0061378A">
        <w:rPr>
          <w:sz w:val="22"/>
        </w:rPr>
        <w:t>;</w:t>
      </w:r>
    </w:p>
    <w:p w:rsidR="00900CB5" w:rsidRPr="0061378A" w:rsidRDefault="008C017A" w:rsidP="0042479B">
      <w:pPr>
        <w:pStyle w:val="aa"/>
        <w:spacing w:before="0" w:beforeAutospacing="0" w:after="0" w:afterAutospacing="0"/>
        <w:jc w:val="both"/>
        <w:rPr>
          <w:sz w:val="22"/>
        </w:rPr>
      </w:pPr>
      <w:r>
        <w:rPr>
          <w:sz w:val="22"/>
        </w:rPr>
        <w:t xml:space="preserve">-2 </w:t>
      </w:r>
      <w:proofErr w:type="gramStart"/>
      <w:r>
        <w:rPr>
          <w:sz w:val="22"/>
        </w:rPr>
        <w:t>интерактивных</w:t>
      </w:r>
      <w:proofErr w:type="gramEnd"/>
      <w:r>
        <w:rPr>
          <w:sz w:val="22"/>
        </w:rPr>
        <w:t xml:space="preserve"> доски</w:t>
      </w:r>
      <w:r w:rsidR="00900CB5" w:rsidRPr="0061378A">
        <w:rPr>
          <w:sz w:val="22"/>
        </w:rPr>
        <w:t>;</w:t>
      </w:r>
    </w:p>
    <w:p w:rsidR="00477AC7" w:rsidRPr="0061378A" w:rsidRDefault="00477AC7" w:rsidP="0042479B">
      <w:pPr>
        <w:pStyle w:val="aa"/>
        <w:spacing w:before="0" w:beforeAutospacing="0" w:after="0" w:afterAutospacing="0"/>
        <w:rPr>
          <w:sz w:val="22"/>
        </w:rPr>
      </w:pPr>
      <w:r w:rsidRPr="0061378A">
        <w:rPr>
          <w:sz w:val="22"/>
        </w:rPr>
        <w:t xml:space="preserve">- </w:t>
      </w:r>
      <w:r w:rsidR="00ED489F" w:rsidRPr="0061378A">
        <w:rPr>
          <w:sz w:val="22"/>
        </w:rPr>
        <w:t xml:space="preserve">2 </w:t>
      </w:r>
      <w:r w:rsidRPr="0061378A">
        <w:rPr>
          <w:sz w:val="22"/>
        </w:rPr>
        <w:t>принтер</w:t>
      </w:r>
      <w:r w:rsidR="00ED489F" w:rsidRPr="0061378A">
        <w:rPr>
          <w:sz w:val="22"/>
        </w:rPr>
        <w:t>а</w:t>
      </w:r>
      <w:r w:rsidRPr="0061378A">
        <w:rPr>
          <w:sz w:val="22"/>
        </w:rPr>
        <w:t>;</w:t>
      </w:r>
    </w:p>
    <w:p w:rsidR="00477AC7" w:rsidRPr="0061378A" w:rsidRDefault="008E24DA" w:rsidP="0042479B">
      <w:pPr>
        <w:pStyle w:val="aa"/>
        <w:spacing w:before="0" w:beforeAutospacing="0" w:after="0" w:afterAutospacing="0"/>
        <w:rPr>
          <w:sz w:val="22"/>
        </w:rPr>
      </w:pPr>
      <w:r w:rsidRPr="0061378A">
        <w:rPr>
          <w:sz w:val="22"/>
        </w:rPr>
        <w:t>-музыкальный центр,</w:t>
      </w:r>
    </w:p>
    <w:p w:rsidR="008E24DA" w:rsidRPr="0061378A" w:rsidRDefault="008E24DA" w:rsidP="0042479B">
      <w:pPr>
        <w:pStyle w:val="aa"/>
        <w:spacing w:before="0" w:beforeAutospacing="0" w:after="0" w:afterAutospacing="0"/>
        <w:rPr>
          <w:sz w:val="22"/>
        </w:rPr>
      </w:pPr>
      <w:r w:rsidRPr="0061378A">
        <w:rPr>
          <w:sz w:val="22"/>
        </w:rPr>
        <w:t xml:space="preserve">- </w:t>
      </w:r>
      <w:r w:rsidR="008C017A">
        <w:rPr>
          <w:sz w:val="22"/>
        </w:rPr>
        <w:t>4</w:t>
      </w:r>
      <w:r w:rsidR="00831582">
        <w:rPr>
          <w:sz w:val="22"/>
        </w:rPr>
        <w:t xml:space="preserve"> </w:t>
      </w:r>
      <w:r w:rsidRPr="0061378A">
        <w:rPr>
          <w:sz w:val="22"/>
        </w:rPr>
        <w:t>телевизор</w:t>
      </w:r>
      <w:r w:rsidR="00831582">
        <w:rPr>
          <w:sz w:val="22"/>
        </w:rPr>
        <w:t>а</w:t>
      </w:r>
      <w:r w:rsidRPr="0061378A">
        <w:rPr>
          <w:sz w:val="22"/>
        </w:rPr>
        <w:t>.</w:t>
      </w:r>
    </w:p>
    <w:p w:rsidR="00F775B9" w:rsidRPr="0061378A" w:rsidRDefault="00477AC7" w:rsidP="0042479B">
      <w:pPr>
        <w:pStyle w:val="aa"/>
        <w:ind w:left="340"/>
        <w:rPr>
          <w:sz w:val="22"/>
        </w:rPr>
      </w:pPr>
      <w:r w:rsidRPr="0061378A">
        <w:rPr>
          <w:sz w:val="22"/>
        </w:rPr>
        <w:br/>
      </w:r>
      <w:bookmarkStart w:id="3" w:name="Кадровое_обеспечение_образовательного_пр"/>
      <w:r w:rsidR="00F775B9" w:rsidRPr="0061378A">
        <w:rPr>
          <w:b/>
          <w:bCs/>
          <w:sz w:val="22"/>
        </w:rPr>
        <w:t> Кадровое обеспечение образовательного процесса</w:t>
      </w:r>
      <w:bookmarkEnd w:id="3"/>
      <w:r w:rsidR="0042479B" w:rsidRPr="0061378A">
        <w:rPr>
          <w:b/>
          <w:bCs/>
          <w:sz w:val="22"/>
        </w:rPr>
        <w:t>.</w:t>
      </w:r>
    </w:p>
    <w:p w:rsidR="00F775B9" w:rsidRPr="0061378A" w:rsidRDefault="00F775B9" w:rsidP="0042479B">
      <w:pPr>
        <w:spacing w:before="45" w:after="90"/>
        <w:ind w:left="340" w:firstLine="851"/>
        <w:jc w:val="both"/>
        <w:rPr>
          <w:rFonts w:ascii="Times New Roman" w:hAnsi="Times New Roman" w:cs="Times New Roman"/>
          <w:szCs w:val="24"/>
        </w:rPr>
      </w:pPr>
      <w:r w:rsidRPr="0061378A">
        <w:rPr>
          <w:rFonts w:ascii="Times New Roman" w:hAnsi="Times New Roman" w:cs="Times New Roman"/>
          <w:szCs w:val="24"/>
        </w:rPr>
        <w:t>Педагогическими кадрами образовательное учреждение обеспечено</w:t>
      </w:r>
      <w:r w:rsidR="00477AC7" w:rsidRPr="0061378A">
        <w:rPr>
          <w:rFonts w:ascii="Times New Roman" w:hAnsi="Times New Roman" w:cs="Times New Roman"/>
          <w:szCs w:val="24"/>
        </w:rPr>
        <w:t xml:space="preserve"> в полной мере</w:t>
      </w:r>
      <w:r w:rsidRPr="0061378A">
        <w:rPr>
          <w:rFonts w:ascii="Times New Roman" w:hAnsi="Times New Roman" w:cs="Times New Roman"/>
          <w:szCs w:val="24"/>
        </w:rPr>
        <w:t>.</w:t>
      </w:r>
      <w:r w:rsidR="00D3626A">
        <w:rPr>
          <w:rFonts w:ascii="Times New Roman" w:hAnsi="Times New Roman" w:cs="Times New Roman"/>
          <w:szCs w:val="24"/>
        </w:rPr>
        <w:t xml:space="preserve"> Высшее образование имеют 55</w:t>
      </w:r>
      <w:r w:rsidRPr="0061378A">
        <w:rPr>
          <w:rFonts w:ascii="Times New Roman" w:hAnsi="Times New Roman" w:cs="Times New Roman"/>
          <w:szCs w:val="24"/>
        </w:rPr>
        <w:t>% преподавателей.</w:t>
      </w:r>
    </w:p>
    <w:p w:rsidR="00F775B9" w:rsidRPr="0061378A" w:rsidRDefault="00F775B9" w:rsidP="0042479B">
      <w:pPr>
        <w:spacing w:before="45" w:after="90"/>
        <w:ind w:left="340" w:firstLine="851"/>
        <w:jc w:val="both"/>
        <w:rPr>
          <w:rFonts w:ascii="Times New Roman" w:hAnsi="Times New Roman" w:cs="Times New Roman"/>
          <w:szCs w:val="24"/>
        </w:rPr>
      </w:pPr>
      <w:r w:rsidRPr="0061378A">
        <w:rPr>
          <w:rFonts w:ascii="Times New Roman" w:hAnsi="Times New Roman" w:cs="Times New Roman"/>
          <w:szCs w:val="24"/>
        </w:rPr>
        <w:t>Педагогические работники проходят курсовую переподготовку, повышая свою квалификацию.</w:t>
      </w:r>
    </w:p>
    <w:p w:rsidR="00B158C5" w:rsidRPr="0061378A" w:rsidRDefault="00B158C5" w:rsidP="0042479B">
      <w:pPr>
        <w:spacing w:before="45" w:after="90"/>
        <w:ind w:left="340" w:firstLine="851"/>
        <w:jc w:val="both"/>
        <w:rPr>
          <w:rFonts w:ascii="Times New Roman" w:hAnsi="Times New Roman" w:cs="Times New Roman"/>
          <w:szCs w:val="24"/>
        </w:rPr>
      </w:pPr>
    </w:p>
    <w:p w:rsidR="00F775B9" w:rsidRPr="0061378A" w:rsidRDefault="00F775B9" w:rsidP="00F775B9">
      <w:pPr>
        <w:spacing w:before="120" w:after="100" w:afterAutospacing="1"/>
        <w:ind w:left="-851" w:firstLine="851"/>
        <w:jc w:val="both"/>
        <w:rPr>
          <w:rFonts w:ascii="Times New Roman" w:hAnsi="Times New Roman" w:cs="Times New Roman"/>
          <w:szCs w:val="24"/>
        </w:rPr>
      </w:pPr>
      <w:r w:rsidRPr="0061378A">
        <w:rPr>
          <w:rFonts w:ascii="Times New Roman" w:hAnsi="Times New Roman" w:cs="Times New Roman"/>
          <w:szCs w:val="24"/>
        </w:rPr>
        <w:t>Качественный состав педагогических работников:</w:t>
      </w:r>
    </w:p>
    <w:tbl>
      <w:tblPr>
        <w:tblW w:w="519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50"/>
        <w:gridCol w:w="2341"/>
        <w:gridCol w:w="2518"/>
        <w:gridCol w:w="1298"/>
        <w:gridCol w:w="2518"/>
        <w:gridCol w:w="1171"/>
        <w:gridCol w:w="2533"/>
        <w:gridCol w:w="1585"/>
      </w:tblGrid>
      <w:tr w:rsidR="00477AC7" w:rsidRPr="0061378A" w:rsidTr="00E500F4">
        <w:trPr>
          <w:trHeight w:val="388"/>
          <w:tblCellSpacing w:w="15" w:type="dxa"/>
          <w:jc w:val="center"/>
        </w:trPr>
        <w:tc>
          <w:tcPr>
            <w:tcW w:w="652" w:type="pct"/>
            <w:vMerge w:val="restar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jc w:val="both"/>
              <w:rPr>
                <w:rFonts w:ascii="Times New Roman" w:hAnsi="Times New Roman" w:cs="Times New Roman"/>
                <w:szCs w:val="24"/>
              </w:rPr>
            </w:pPr>
            <w:r w:rsidRPr="0061378A">
              <w:rPr>
                <w:rFonts w:ascii="Times New Roman" w:hAnsi="Times New Roman" w:cs="Times New Roman"/>
                <w:szCs w:val="24"/>
              </w:rPr>
              <w:t>Учебный год</w:t>
            </w:r>
          </w:p>
        </w:tc>
        <w:tc>
          <w:tcPr>
            <w:tcW w:w="716" w:type="pct"/>
            <w:vMerge w:val="restar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ind w:left="-45" w:firstLine="45"/>
              <w:jc w:val="both"/>
              <w:rPr>
                <w:rFonts w:ascii="Times New Roman" w:hAnsi="Times New Roman" w:cs="Times New Roman"/>
                <w:szCs w:val="24"/>
              </w:rPr>
            </w:pPr>
            <w:r w:rsidRPr="0061378A">
              <w:rPr>
                <w:rFonts w:ascii="Times New Roman" w:hAnsi="Times New Roman" w:cs="Times New Roman"/>
                <w:szCs w:val="24"/>
              </w:rPr>
              <w:t>Количество</w:t>
            </w:r>
            <w:r w:rsidRPr="0061378A">
              <w:rPr>
                <w:rFonts w:ascii="Times New Roman" w:hAnsi="Times New Roman" w:cs="Times New Roman"/>
                <w:szCs w:val="24"/>
              </w:rPr>
              <w:br/>
              <w:t> учителей</w:t>
            </w:r>
          </w:p>
        </w:tc>
        <w:tc>
          <w:tcPr>
            <w:tcW w:w="1164" w:type="pct"/>
            <w:gridSpan w:val="2"/>
            <w:tcBorders>
              <w:top w:val="outset" w:sz="6" w:space="0" w:color="auto"/>
              <w:left w:val="outset" w:sz="6" w:space="0" w:color="auto"/>
              <w:bottom w:val="outset" w:sz="6" w:space="0" w:color="auto"/>
              <w:right w:val="outset" w:sz="6" w:space="0" w:color="auto"/>
            </w:tcBorders>
            <w:vAlign w:val="center"/>
          </w:tcPr>
          <w:p w:rsidR="00F775B9" w:rsidRPr="0061378A" w:rsidRDefault="00ED489F" w:rsidP="00ED489F">
            <w:pPr>
              <w:pStyle w:val="aa"/>
              <w:ind w:left="75" w:hanging="75"/>
              <w:jc w:val="both"/>
              <w:rPr>
                <w:sz w:val="22"/>
              </w:rPr>
            </w:pPr>
            <w:r w:rsidRPr="0061378A">
              <w:rPr>
                <w:sz w:val="22"/>
              </w:rPr>
              <w:t>Соответствие занимаемой должности</w:t>
            </w:r>
          </w:p>
        </w:tc>
        <w:tc>
          <w:tcPr>
            <w:tcW w:w="1124" w:type="pct"/>
            <w:gridSpan w:val="2"/>
            <w:tcBorders>
              <w:top w:val="outset" w:sz="6" w:space="0" w:color="auto"/>
              <w:left w:val="outset" w:sz="6" w:space="0" w:color="auto"/>
              <w:bottom w:val="outset" w:sz="6" w:space="0" w:color="auto"/>
              <w:right w:val="outset" w:sz="6" w:space="0" w:color="auto"/>
            </w:tcBorders>
            <w:vAlign w:val="center"/>
          </w:tcPr>
          <w:p w:rsidR="00F775B9" w:rsidRPr="0061378A" w:rsidRDefault="00F775B9" w:rsidP="00F775B9">
            <w:pPr>
              <w:pStyle w:val="aa"/>
              <w:ind w:left="-851" w:firstLine="851"/>
              <w:jc w:val="both"/>
              <w:rPr>
                <w:sz w:val="22"/>
              </w:rPr>
            </w:pPr>
            <w:r w:rsidRPr="0061378A">
              <w:rPr>
                <w:sz w:val="22"/>
                <w:lang w:val="en-US"/>
              </w:rPr>
              <w:t xml:space="preserve">I </w:t>
            </w:r>
            <w:r w:rsidRPr="0061378A">
              <w:rPr>
                <w:sz w:val="22"/>
              </w:rPr>
              <w:t>категория</w:t>
            </w:r>
          </w:p>
        </w:tc>
        <w:tc>
          <w:tcPr>
            <w:tcW w:w="1253" w:type="pct"/>
            <w:gridSpan w:val="2"/>
            <w:tcBorders>
              <w:top w:val="outset" w:sz="6" w:space="0" w:color="auto"/>
              <w:left w:val="outset" w:sz="6" w:space="0" w:color="auto"/>
              <w:bottom w:val="outset" w:sz="6" w:space="0" w:color="auto"/>
              <w:right w:val="outset" w:sz="6" w:space="0" w:color="auto"/>
            </w:tcBorders>
            <w:vAlign w:val="center"/>
          </w:tcPr>
          <w:p w:rsidR="00F775B9" w:rsidRPr="0061378A" w:rsidRDefault="00F775B9" w:rsidP="00F775B9">
            <w:pPr>
              <w:pStyle w:val="aa"/>
              <w:ind w:left="-851" w:firstLine="851"/>
              <w:jc w:val="both"/>
              <w:rPr>
                <w:sz w:val="22"/>
              </w:rPr>
            </w:pPr>
            <w:r w:rsidRPr="0061378A">
              <w:rPr>
                <w:sz w:val="22"/>
              </w:rPr>
              <w:t>Высшая категория</w:t>
            </w:r>
          </w:p>
        </w:tc>
      </w:tr>
      <w:tr w:rsidR="00477AC7" w:rsidRPr="0061378A" w:rsidTr="00E500F4">
        <w:trPr>
          <w:trHeight w:val="154"/>
          <w:tblCellSpacing w:w="15" w:type="dxa"/>
          <w:jc w:val="center"/>
        </w:trPr>
        <w:tc>
          <w:tcPr>
            <w:tcW w:w="652" w:type="pct"/>
            <w:vMerge/>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jc w:val="both"/>
              <w:rPr>
                <w:rFonts w:ascii="Times New Roman" w:hAnsi="Times New Roman" w:cs="Times New Roman"/>
                <w:szCs w:val="24"/>
              </w:rPr>
            </w:pPr>
          </w:p>
        </w:tc>
        <w:tc>
          <w:tcPr>
            <w:tcW w:w="716" w:type="pct"/>
            <w:vMerge/>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ind w:left="-45" w:firstLine="45"/>
              <w:jc w:val="both"/>
              <w:rPr>
                <w:rFonts w:ascii="Times New Roman" w:hAnsi="Times New Roman" w:cs="Times New Roman"/>
                <w:szCs w:val="24"/>
              </w:rPr>
            </w:pPr>
          </w:p>
        </w:tc>
        <w:tc>
          <w:tcPr>
            <w:tcW w:w="771"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jc w:val="both"/>
              <w:rPr>
                <w:rFonts w:ascii="Times New Roman" w:hAnsi="Times New Roman" w:cs="Times New Roman"/>
                <w:szCs w:val="24"/>
              </w:rPr>
            </w:pPr>
            <w:r w:rsidRPr="0061378A">
              <w:rPr>
                <w:rFonts w:ascii="Times New Roman" w:hAnsi="Times New Roman" w:cs="Times New Roman"/>
                <w:szCs w:val="24"/>
              </w:rPr>
              <w:t>Количество</w:t>
            </w:r>
          </w:p>
        </w:tc>
        <w:tc>
          <w:tcPr>
            <w:tcW w:w="377"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ind w:left="7" w:hanging="7"/>
              <w:jc w:val="both"/>
              <w:rPr>
                <w:rFonts w:ascii="Times New Roman" w:hAnsi="Times New Roman" w:cs="Times New Roman"/>
                <w:szCs w:val="24"/>
              </w:rPr>
            </w:pPr>
            <w:r w:rsidRPr="0061378A">
              <w:rPr>
                <w:rFonts w:ascii="Times New Roman" w:hAnsi="Times New Roman" w:cs="Times New Roman"/>
                <w:szCs w:val="24"/>
              </w:rPr>
              <w:t>%</w:t>
            </w:r>
          </w:p>
        </w:tc>
        <w:tc>
          <w:tcPr>
            <w:tcW w:w="771"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477AC7">
            <w:pPr>
              <w:jc w:val="both"/>
              <w:rPr>
                <w:rFonts w:ascii="Times New Roman" w:hAnsi="Times New Roman" w:cs="Times New Roman"/>
                <w:szCs w:val="24"/>
              </w:rPr>
            </w:pPr>
            <w:r w:rsidRPr="0061378A">
              <w:rPr>
                <w:rFonts w:ascii="Times New Roman" w:hAnsi="Times New Roman" w:cs="Times New Roman"/>
                <w:szCs w:val="24"/>
              </w:rPr>
              <w:t>Количество</w:t>
            </w:r>
          </w:p>
        </w:tc>
        <w:tc>
          <w:tcPr>
            <w:tcW w:w="337"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F775B9">
            <w:pPr>
              <w:ind w:left="-851" w:firstLine="851"/>
              <w:jc w:val="both"/>
              <w:rPr>
                <w:rFonts w:ascii="Times New Roman" w:hAnsi="Times New Roman" w:cs="Times New Roman"/>
                <w:szCs w:val="24"/>
              </w:rPr>
            </w:pPr>
            <w:r w:rsidRPr="0061378A">
              <w:rPr>
                <w:rFonts w:ascii="Times New Roman" w:hAnsi="Times New Roman" w:cs="Times New Roman"/>
                <w:szCs w:val="24"/>
              </w:rPr>
              <w:t>%</w:t>
            </w:r>
          </w:p>
        </w:tc>
        <w:tc>
          <w:tcPr>
            <w:tcW w:w="776"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F775B9">
            <w:pPr>
              <w:ind w:left="-851" w:firstLine="851"/>
              <w:jc w:val="both"/>
              <w:rPr>
                <w:rFonts w:ascii="Times New Roman" w:hAnsi="Times New Roman" w:cs="Times New Roman"/>
                <w:szCs w:val="24"/>
              </w:rPr>
            </w:pPr>
            <w:r w:rsidRPr="0061378A">
              <w:rPr>
                <w:rFonts w:ascii="Times New Roman" w:hAnsi="Times New Roman" w:cs="Times New Roman"/>
                <w:szCs w:val="24"/>
              </w:rPr>
              <w:t>Количество</w:t>
            </w:r>
          </w:p>
        </w:tc>
        <w:tc>
          <w:tcPr>
            <w:tcW w:w="462" w:type="pct"/>
            <w:tcBorders>
              <w:top w:val="outset" w:sz="6" w:space="0" w:color="auto"/>
              <w:left w:val="outset" w:sz="6" w:space="0" w:color="auto"/>
              <w:bottom w:val="outset" w:sz="6" w:space="0" w:color="auto"/>
              <w:right w:val="outset" w:sz="6" w:space="0" w:color="auto"/>
            </w:tcBorders>
            <w:vAlign w:val="center"/>
          </w:tcPr>
          <w:p w:rsidR="00F775B9" w:rsidRPr="0061378A" w:rsidRDefault="00F775B9" w:rsidP="00F775B9">
            <w:pPr>
              <w:ind w:left="-851" w:firstLine="851"/>
              <w:jc w:val="both"/>
              <w:rPr>
                <w:rFonts w:ascii="Times New Roman" w:hAnsi="Times New Roman" w:cs="Times New Roman"/>
                <w:szCs w:val="24"/>
              </w:rPr>
            </w:pPr>
            <w:r w:rsidRPr="0061378A">
              <w:rPr>
                <w:rFonts w:ascii="Times New Roman" w:hAnsi="Times New Roman" w:cs="Times New Roman"/>
                <w:szCs w:val="24"/>
              </w:rPr>
              <w:t>%</w:t>
            </w:r>
          </w:p>
        </w:tc>
      </w:tr>
      <w:tr w:rsidR="00477AC7" w:rsidRPr="0061378A" w:rsidTr="00E500F4">
        <w:trPr>
          <w:trHeight w:val="1025"/>
          <w:tblCellSpacing w:w="15" w:type="dxa"/>
          <w:jc w:val="center"/>
        </w:trPr>
        <w:tc>
          <w:tcPr>
            <w:tcW w:w="652"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477AC7">
            <w:pPr>
              <w:jc w:val="both"/>
              <w:rPr>
                <w:rFonts w:ascii="Times New Roman" w:hAnsi="Times New Roman" w:cs="Times New Roman"/>
                <w:szCs w:val="24"/>
              </w:rPr>
            </w:pPr>
            <w:r>
              <w:rPr>
                <w:rFonts w:ascii="Times New Roman" w:hAnsi="Times New Roman" w:cs="Times New Roman"/>
                <w:szCs w:val="24"/>
              </w:rPr>
              <w:t>2022-2023</w:t>
            </w:r>
          </w:p>
        </w:tc>
        <w:tc>
          <w:tcPr>
            <w:tcW w:w="716"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477AC7">
            <w:pPr>
              <w:ind w:left="-45" w:firstLine="45"/>
              <w:jc w:val="both"/>
              <w:rPr>
                <w:rFonts w:ascii="Times New Roman" w:hAnsi="Times New Roman" w:cs="Times New Roman"/>
                <w:szCs w:val="24"/>
              </w:rPr>
            </w:pPr>
            <w:r>
              <w:rPr>
                <w:rFonts w:ascii="Times New Roman" w:hAnsi="Times New Roman" w:cs="Times New Roman"/>
                <w:szCs w:val="24"/>
              </w:rPr>
              <w:t>11</w:t>
            </w:r>
          </w:p>
        </w:tc>
        <w:tc>
          <w:tcPr>
            <w:tcW w:w="771"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F775B9">
            <w:pPr>
              <w:ind w:left="-851" w:firstLine="851"/>
              <w:jc w:val="both"/>
              <w:rPr>
                <w:rFonts w:ascii="Times New Roman" w:hAnsi="Times New Roman" w:cs="Times New Roman"/>
                <w:szCs w:val="24"/>
              </w:rPr>
            </w:pPr>
            <w:r>
              <w:rPr>
                <w:rFonts w:ascii="Times New Roman" w:hAnsi="Times New Roman" w:cs="Times New Roman"/>
                <w:szCs w:val="24"/>
              </w:rPr>
              <w:t>1</w:t>
            </w:r>
          </w:p>
        </w:tc>
        <w:tc>
          <w:tcPr>
            <w:tcW w:w="377"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F775B9">
            <w:pPr>
              <w:ind w:left="-851" w:firstLine="851"/>
              <w:jc w:val="both"/>
              <w:rPr>
                <w:rFonts w:ascii="Times New Roman" w:hAnsi="Times New Roman" w:cs="Times New Roman"/>
                <w:szCs w:val="24"/>
              </w:rPr>
            </w:pPr>
            <w:r>
              <w:rPr>
                <w:rFonts w:ascii="Times New Roman" w:hAnsi="Times New Roman" w:cs="Times New Roman"/>
                <w:szCs w:val="24"/>
              </w:rPr>
              <w:t>9</w:t>
            </w:r>
          </w:p>
        </w:tc>
        <w:tc>
          <w:tcPr>
            <w:tcW w:w="771" w:type="pct"/>
            <w:tcBorders>
              <w:top w:val="outset" w:sz="6" w:space="0" w:color="auto"/>
              <w:left w:val="outset" w:sz="6" w:space="0" w:color="auto"/>
              <w:bottom w:val="outset" w:sz="6" w:space="0" w:color="auto"/>
              <w:right w:val="outset" w:sz="6" w:space="0" w:color="auto"/>
            </w:tcBorders>
            <w:vAlign w:val="center"/>
          </w:tcPr>
          <w:p w:rsidR="00F775B9" w:rsidRPr="0061378A" w:rsidRDefault="00546058" w:rsidP="00F775B9">
            <w:pPr>
              <w:ind w:left="-851" w:firstLine="851"/>
              <w:jc w:val="both"/>
              <w:rPr>
                <w:rFonts w:ascii="Times New Roman" w:hAnsi="Times New Roman" w:cs="Times New Roman"/>
                <w:szCs w:val="24"/>
              </w:rPr>
            </w:pPr>
            <w:r>
              <w:rPr>
                <w:rFonts w:ascii="Times New Roman" w:hAnsi="Times New Roman" w:cs="Times New Roman"/>
                <w:szCs w:val="24"/>
              </w:rPr>
              <w:t>1</w:t>
            </w:r>
          </w:p>
        </w:tc>
        <w:tc>
          <w:tcPr>
            <w:tcW w:w="337"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F775B9">
            <w:pPr>
              <w:ind w:left="-851" w:firstLine="851"/>
              <w:jc w:val="both"/>
              <w:rPr>
                <w:rFonts w:ascii="Times New Roman" w:hAnsi="Times New Roman" w:cs="Times New Roman"/>
                <w:szCs w:val="24"/>
              </w:rPr>
            </w:pPr>
            <w:r>
              <w:rPr>
                <w:rFonts w:ascii="Times New Roman" w:hAnsi="Times New Roman" w:cs="Times New Roman"/>
                <w:szCs w:val="24"/>
              </w:rPr>
              <w:t>9</w:t>
            </w:r>
          </w:p>
        </w:tc>
        <w:tc>
          <w:tcPr>
            <w:tcW w:w="776"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F775B9">
            <w:pPr>
              <w:ind w:left="-851" w:firstLine="851"/>
              <w:jc w:val="both"/>
              <w:rPr>
                <w:rFonts w:ascii="Times New Roman" w:hAnsi="Times New Roman" w:cs="Times New Roman"/>
                <w:szCs w:val="24"/>
              </w:rPr>
            </w:pPr>
            <w:r>
              <w:rPr>
                <w:rFonts w:ascii="Times New Roman" w:hAnsi="Times New Roman" w:cs="Times New Roman"/>
                <w:szCs w:val="24"/>
              </w:rPr>
              <w:t>2</w:t>
            </w:r>
          </w:p>
        </w:tc>
        <w:tc>
          <w:tcPr>
            <w:tcW w:w="462" w:type="pct"/>
            <w:tcBorders>
              <w:top w:val="outset" w:sz="6" w:space="0" w:color="auto"/>
              <w:left w:val="outset" w:sz="6" w:space="0" w:color="auto"/>
              <w:bottom w:val="outset" w:sz="6" w:space="0" w:color="auto"/>
              <w:right w:val="outset" w:sz="6" w:space="0" w:color="auto"/>
            </w:tcBorders>
            <w:vAlign w:val="center"/>
          </w:tcPr>
          <w:p w:rsidR="00F775B9" w:rsidRPr="0061378A" w:rsidRDefault="00D3626A" w:rsidP="00F775B9">
            <w:pPr>
              <w:ind w:left="-851" w:firstLine="851"/>
              <w:jc w:val="both"/>
              <w:rPr>
                <w:rFonts w:ascii="Times New Roman" w:hAnsi="Times New Roman" w:cs="Times New Roman"/>
                <w:szCs w:val="24"/>
              </w:rPr>
            </w:pPr>
            <w:r>
              <w:rPr>
                <w:rFonts w:ascii="Times New Roman" w:hAnsi="Times New Roman" w:cs="Times New Roman"/>
                <w:szCs w:val="24"/>
              </w:rPr>
              <w:t>18,1</w:t>
            </w:r>
          </w:p>
        </w:tc>
      </w:tr>
    </w:tbl>
    <w:p w:rsidR="00F775B9" w:rsidRPr="0061378A" w:rsidRDefault="00F775B9" w:rsidP="00F775B9">
      <w:pPr>
        <w:spacing w:before="240" w:after="120"/>
        <w:ind w:left="-851" w:firstLine="851"/>
        <w:jc w:val="both"/>
        <w:rPr>
          <w:rFonts w:ascii="Times New Roman" w:hAnsi="Times New Roman" w:cs="Times New Roman"/>
          <w:b/>
          <w:bCs/>
          <w:color w:val="700D10"/>
          <w:szCs w:val="24"/>
        </w:rPr>
      </w:pPr>
      <w:bookmarkStart w:id="4" w:name="Учебный_план_образовательного_учреждения"/>
    </w:p>
    <w:p w:rsidR="00F775B9" w:rsidRPr="0061378A" w:rsidRDefault="00F775B9" w:rsidP="00477AC7">
      <w:pPr>
        <w:spacing w:before="240" w:after="120"/>
        <w:jc w:val="both"/>
        <w:rPr>
          <w:rFonts w:ascii="Times New Roman" w:hAnsi="Times New Roman" w:cs="Times New Roman"/>
          <w:szCs w:val="24"/>
        </w:rPr>
      </w:pPr>
      <w:r w:rsidRPr="0061378A">
        <w:rPr>
          <w:rFonts w:ascii="Times New Roman" w:hAnsi="Times New Roman" w:cs="Times New Roman"/>
          <w:b/>
          <w:bCs/>
          <w:szCs w:val="24"/>
        </w:rPr>
        <w:t>Учебный план образовательного учреждения</w:t>
      </w:r>
      <w:bookmarkEnd w:id="4"/>
      <w:r w:rsidRPr="0061378A">
        <w:rPr>
          <w:rFonts w:ascii="Times New Roman" w:hAnsi="Times New Roman" w:cs="Times New Roman"/>
          <w:b/>
          <w:bCs/>
          <w:szCs w:val="24"/>
        </w:rPr>
        <w:t xml:space="preserve">. Режим обучения </w:t>
      </w:r>
    </w:p>
    <w:p w:rsidR="00F775B9" w:rsidRPr="0061378A" w:rsidRDefault="00F775B9" w:rsidP="0042479B">
      <w:pPr>
        <w:spacing w:before="45" w:after="90"/>
        <w:ind w:left="-227" w:firstLine="851"/>
        <w:jc w:val="both"/>
        <w:rPr>
          <w:rFonts w:ascii="Times New Roman" w:hAnsi="Times New Roman" w:cs="Times New Roman"/>
          <w:szCs w:val="24"/>
        </w:rPr>
      </w:pPr>
      <w:r w:rsidRPr="0061378A">
        <w:rPr>
          <w:rFonts w:ascii="Times New Roman" w:hAnsi="Times New Roman" w:cs="Times New Roman"/>
          <w:szCs w:val="24"/>
        </w:rPr>
        <w:lastRenderedPageBreak/>
        <w:t>Образовательное учреждение  работает в режи</w:t>
      </w:r>
      <w:r w:rsidR="00012F12">
        <w:rPr>
          <w:rFonts w:ascii="Times New Roman" w:hAnsi="Times New Roman" w:cs="Times New Roman"/>
          <w:szCs w:val="24"/>
        </w:rPr>
        <w:t xml:space="preserve">ме пятидневной </w:t>
      </w:r>
      <w:r w:rsidR="00477AC7" w:rsidRPr="0061378A">
        <w:rPr>
          <w:rFonts w:ascii="Times New Roman" w:hAnsi="Times New Roman" w:cs="Times New Roman"/>
          <w:szCs w:val="24"/>
        </w:rPr>
        <w:t xml:space="preserve"> недели. Имеет 9</w:t>
      </w:r>
      <w:r w:rsidRPr="0061378A">
        <w:rPr>
          <w:rFonts w:ascii="Times New Roman" w:hAnsi="Times New Roman" w:cs="Times New Roman"/>
          <w:szCs w:val="24"/>
        </w:rPr>
        <w:t xml:space="preserve"> классов комплекто</w:t>
      </w:r>
      <w:r w:rsidR="00012F12">
        <w:rPr>
          <w:rFonts w:ascii="Times New Roman" w:hAnsi="Times New Roman" w:cs="Times New Roman"/>
          <w:szCs w:val="24"/>
        </w:rPr>
        <w:t>в. Продолжительность уроков – 40</w:t>
      </w:r>
      <w:r w:rsidRPr="0061378A">
        <w:rPr>
          <w:rFonts w:ascii="Times New Roman" w:hAnsi="Times New Roman" w:cs="Times New Roman"/>
          <w:szCs w:val="24"/>
        </w:rPr>
        <w:t xml:space="preserve"> минут.</w:t>
      </w:r>
      <w:r w:rsidR="00477AC7" w:rsidRPr="0061378A">
        <w:rPr>
          <w:rFonts w:ascii="Times New Roman" w:hAnsi="Times New Roman" w:cs="Times New Roman"/>
          <w:szCs w:val="24"/>
        </w:rPr>
        <w:t xml:space="preserve"> Начало занятий в 8</w:t>
      </w:r>
      <w:r w:rsidR="0006388A">
        <w:rPr>
          <w:rFonts w:ascii="Times New Roman" w:hAnsi="Times New Roman" w:cs="Times New Roman"/>
          <w:szCs w:val="24"/>
        </w:rPr>
        <w:t>.00</w:t>
      </w:r>
      <w:r w:rsidR="00477AC7" w:rsidRPr="0061378A">
        <w:rPr>
          <w:rFonts w:ascii="Times New Roman" w:hAnsi="Times New Roman" w:cs="Times New Roman"/>
          <w:szCs w:val="24"/>
        </w:rPr>
        <w:t xml:space="preserve"> часов</w:t>
      </w:r>
      <w:r w:rsidR="00012F12">
        <w:rPr>
          <w:rFonts w:ascii="Times New Roman" w:hAnsi="Times New Roman" w:cs="Times New Roman"/>
          <w:szCs w:val="24"/>
        </w:rPr>
        <w:t xml:space="preserve">. </w:t>
      </w:r>
    </w:p>
    <w:p w:rsidR="00F775B9" w:rsidRPr="0061378A" w:rsidRDefault="00D3626A" w:rsidP="0042479B">
      <w:pPr>
        <w:spacing w:before="45" w:after="90"/>
        <w:ind w:left="-227" w:firstLine="851"/>
        <w:jc w:val="both"/>
        <w:rPr>
          <w:rFonts w:ascii="Times New Roman" w:hAnsi="Times New Roman" w:cs="Times New Roman"/>
          <w:szCs w:val="24"/>
        </w:rPr>
      </w:pPr>
      <w:r>
        <w:rPr>
          <w:rFonts w:ascii="Times New Roman" w:hAnsi="Times New Roman" w:cs="Times New Roman"/>
          <w:szCs w:val="24"/>
        </w:rPr>
        <w:t>Учебный план на 2022-2023</w:t>
      </w:r>
      <w:r w:rsidR="00F775B9" w:rsidRPr="0061378A">
        <w:rPr>
          <w:rFonts w:ascii="Times New Roman" w:hAnsi="Times New Roman" w:cs="Times New Roman"/>
          <w:szCs w:val="24"/>
        </w:rPr>
        <w:t xml:space="preserve"> учебный год отражает преемств</w:t>
      </w:r>
      <w:r w:rsidR="00ED489F" w:rsidRPr="0061378A">
        <w:rPr>
          <w:rFonts w:ascii="Times New Roman" w:hAnsi="Times New Roman" w:cs="Times New Roman"/>
          <w:szCs w:val="24"/>
        </w:rPr>
        <w:t xml:space="preserve">енность с учебным </w:t>
      </w:r>
      <w:r>
        <w:rPr>
          <w:rFonts w:ascii="Times New Roman" w:hAnsi="Times New Roman" w:cs="Times New Roman"/>
          <w:szCs w:val="24"/>
        </w:rPr>
        <w:t>планом на 2021-2022</w:t>
      </w:r>
      <w:r w:rsidR="00F775B9" w:rsidRPr="0061378A">
        <w:rPr>
          <w:rFonts w:ascii="Times New Roman" w:hAnsi="Times New Roman" w:cs="Times New Roman"/>
          <w:szCs w:val="24"/>
        </w:rPr>
        <w:t xml:space="preserve"> учебный го</w:t>
      </w:r>
      <w:r w:rsidR="00496F76" w:rsidRPr="0061378A">
        <w:rPr>
          <w:rFonts w:ascii="Times New Roman" w:hAnsi="Times New Roman" w:cs="Times New Roman"/>
          <w:szCs w:val="24"/>
        </w:rPr>
        <w:t>д</w:t>
      </w:r>
      <w:r w:rsidR="00F775B9" w:rsidRPr="0061378A">
        <w:rPr>
          <w:rFonts w:ascii="Times New Roman" w:hAnsi="Times New Roman" w:cs="Times New Roman"/>
          <w:szCs w:val="24"/>
        </w:rPr>
        <w:t xml:space="preserve">, соответствует Уставу </w:t>
      </w:r>
      <w:r w:rsidR="00496F76" w:rsidRPr="0061378A">
        <w:rPr>
          <w:rFonts w:ascii="Times New Roman" w:hAnsi="Times New Roman" w:cs="Times New Roman"/>
          <w:szCs w:val="24"/>
        </w:rPr>
        <w:t xml:space="preserve">МКОУ «ООШ с. </w:t>
      </w:r>
      <w:proofErr w:type="spellStart"/>
      <w:r w:rsidR="00496F76" w:rsidRPr="0061378A">
        <w:rPr>
          <w:rFonts w:ascii="Times New Roman" w:hAnsi="Times New Roman" w:cs="Times New Roman"/>
          <w:szCs w:val="24"/>
        </w:rPr>
        <w:t>Курджиново</w:t>
      </w:r>
      <w:proofErr w:type="spellEnd"/>
      <w:r w:rsidR="00496F76" w:rsidRPr="0061378A">
        <w:rPr>
          <w:rFonts w:ascii="Times New Roman" w:hAnsi="Times New Roman" w:cs="Times New Roman"/>
          <w:szCs w:val="24"/>
        </w:rPr>
        <w:t xml:space="preserve">» </w:t>
      </w:r>
      <w:r w:rsidR="00F775B9" w:rsidRPr="0061378A">
        <w:rPr>
          <w:rFonts w:ascii="Times New Roman" w:hAnsi="Times New Roman" w:cs="Times New Roman"/>
          <w:szCs w:val="24"/>
        </w:rPr>
        <w:t xml:space="preserve"> и Образовательной программе </w:t>
      </w:r>
      <w:r w:rsidR="00496F76" w:rsidRPr="0061378A">
        <w:rPr>
          <w:rFonts w:ascii="Times New Roman" w:hAnsi="Times New Roman" w:cs="Times New Roman"/>
          <w:szCs w:val="24"/>
        </w:rPr>
        <w:t>школы</w:t>
      </w:r>
      <w:r w:rsidR="00F775B9" w:rsidRPr="0061378A">
        <w:rPr>
          <w:rFonts w:ascii="Times New Roman" w:hAnsi="Times New Roman" w:cs="Times New Roman"/>
          <w:szCs w:val="24"/>
        </w:rPr>
        <w:t>.</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 xml:space="preserve">Учебный план за прошедший учебный год выполнен, учебные программы пройдены. </w:t>
      </w:r>
    </w:p>
    <w:p w:rsidR="00F775B9" w:rsidRPr="0061378A" w:rsidRDefault="00F775B9" w:rsidP="00F775B9">
      <w:pPr>
        <w:spacing w:before="45" w:after="90"/>
        <w:ind w:left="-851" w:firstLine="851"/>
        <w:jc w:val="both"/>
        <w:rPr>
          <w:rFonts w:ascii="Times New Roman" w:hAnsi="Times New Roman" w:cs="Times New Roman"/>
          <w:szCs w:val="24"/>
        </w:rPr>
      </w:pPr>
    </w:p>
    <w:p w:rsidR="00F775B9" w:rsidRPr="0061378A" w:rsidRDefault="00F775B9" w:rsidP="00496F76">
      <w:pPr>
        <w:spacing w:before="45" w:after="45"/>
        <w:jc w:val="both"/>
        <w:rPr>
          <w:rFonts w:ascii="Times New Roman" w:hAnsi="Times New Roman" w:cs="Times New Roman"/>
          <w:szCs w:val="24"/>
        </w:rPr>
      </w:pPr>
      <w:bookmarkStart w:id="5" w:name="Организация_методической_работы__"/>
      <w:r w:rsidRPr="0061378A">
        <w:rPr>
          <w:rFonts w:ascii="Times New Roman" w:hAnsi="Times New Roman" w:cs="Times New Roman"/>
          <w:b/>
          <w:bCs/>
          <w:szCs w:val="24"/>
        </w:rPr>
        <w:t xml:space="preserve">Организация методической работы </w:t>
      </w:r>
      <w:bookmarkEnd w:id="5"/>
    </w:p>
    <w:p w:rsidR="00F775B9" w:rsidRPr="0061378A" w:rsidRDefault="00F775B9"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Ведущая роль в управлении методической работой образовательного учреждения принадлежит методическому совету. Он является главным консультативным органом школы по всем вопросам методического обеспечения. Возглавляет школьный методический со</w:t>
      </w:r>
      <w:r w:rsidR="00E67395" w:rsidRPr="0061378A">
        <w:rPr>
          <w:rFonts w:ascii="Times New Roman" w:hAnsi="Times New Roman" w:cs="Times New Roman"/>
          <w:szCs w:val="24"/>
        </w:rPr>
        <w:t>вет заместитель директора</w:t>
      </w:r>
      <w:r w:rsidRPr="0061378A">
        <w:rPr>
          <w:rFonts w:ascii="Times New Roman" w:hAnsi="Times New Roman" w:cs="Times New Roman"/>
          <w:szCs w:val="24"/>
        </w:rPr>
        <w:t xml:space="preserve">. Членами совета являются руководители методических объединений, </w:t>
      </w:r>
      <w:r w:rsidR="005F5D89" w:rsidRPr="0061378A">
        <w:rPr>
          <w:rFonts w:ascii="Times New Roman" w:hAnsi="Times New Roman" w:cs="Times New Roman"/>
          <w:szCs w:val="24"/>
        </w:rPr>
        <w:t xml:space="preserve"> педаго</w:t>
      </w:r>
      <w:proofErr w:type="gramStart"/>
      <w:r w:rsidR="005F5D89" w:rsidRPr="0061378A">
        <w:rPr>
          <w:rFonts w:ascii="Times New Roman" w:hAnsi="Times New Roman" w:cs="Times New Roman"/>
          <w:szCs w:val="24"/>
        </w:rPr>
        <w:t>г</w:t>
      </w:r>
      <w:r w:rsidR="00D3626A">
        <w:rPr>
          <w:rFonts w:ascii="Times New Roman" w:hAnsi="Times New Roman" w:cs="Times New Roman"/>
          <w:szCs w:val="24"/>
        </w:rPr>
        <w:t>-</w:t>
      </w:r>
      <w:proofErr w:type="gramEnd"/>
      <w:r w:rsidR="00D3626A">
        <w:rPr>
          <w:rFonts w:ascii="Times New Roman" w:hAnsi="Times New Roman" w:cs="Times New Roman"/>
          <w:szCs w:val="24"/>
        </w:rPr>
        <w:t xml:space="preserve"> психолог.</w:t>
      </w:r>
    </w:p>
    <w:p w:rsidR="00496F76" w:rsidRPr="0061378A" w:rsidRDefault="00D3626A" w:rsidP="0042479B">
      <w:pPr>
        <w:spacing w:before="45" w:after="90"/>
        <w:ind w:left="-170" w:firstLine="851"/>
        <w:jc w:val="both"/>
        <w:rPr>
          <w:rFonts w:ascii="Times New Roman" w:hAnsi="Times New Roman" w:cs="Times New Roman"/>
          <w:szCs w:val="24"/>
        </w:rPr>
      </w:pPr>
      <w:r>
        <w:rPr>
          <w:rFonts w:ascii="Times New Roman" w:hAnsi="Times New Roman" w:cs="Times New Roman"/>
          <w:szCs w:val="24"/>
        </w:rPr>
        <w:t>В 202</w:t>
      </w:r>
      <w:r w:rsidR="0098603C">
        <w:rPr>
          <w:rFonts w:ascii="Times New Roman" w:hAnsi="Times New Roman" w:cs="Times New Roman"/>
          <w:szCs w:val="24"/>
        </w:rPr>
        <w:t>2-2023</w:t>
      </w:r>
      <w:r w:rsidR="00496F76" w:rsidRPr="0061378A">
        <w:rPr>
          <w:rFonts w:ascii="Times New Roman" w:hAnsi="Times New Roman" w:cs="Times New Roman"/>
          <w:szCs w:val="24"/>
        </w:rPr>
        <w:t xml:space="preserve"> учебном году</w:t>
      </w:r>
      <w:r w:rsidR="00F775B9" w:rsidRPr="0061378A">
        <w:rPr>
          <w:rFonts w:ascii="Times New Roman" w:hAnsi="Times New Roman" w:cs="Times New Roman"/>
          <w:szCs w:val="24"/>
        </w:rPr>
        <w:t xml:space="preserve"> образовательное учреждение продолжило работу по </w:t>
      </w:r>
      <w:r w:rsidR="00496F76" w:rsidRPr="0061378A">
        <w:rPr>
          <w:rFonts w:ascii="Times New Roman" w:hAnsi="Times New Roman" w:cs="Times New Roman"/>
          <w:szCs w:val="24"/>
        </w:rPr>
        <w:t>темам:</w:t>
      </w:r>
    </w:p>
    <w:p w:rsidR="00F775B9" w:rsidRPr="0061378A" w:rsidRDefault="00F775B9"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 xml:space="preserve"> «Формирование </w:t>
      </w:r>
      <w:r w:rsidR="00496F76" w:rsidRPr="0061378A">
        <w:rPr>
          <w:rFonts w:ascii="Times New Roman" w:hAnsi="Times New Roman" w:cs="Times New Roman"/>
          <w:szCs w:val="24"/>
        </w:rPr>
        <w:t>познавательных интересов на уроках и внеклассных мероприятиях»;</w:t>
      </w:r>
    </w:p>
    <w:p w:rsidR="00496F76" w:rsidRPr="0061378A" w:rsidRDefault="00496F76"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«Воспитание культуры здорового образа жизни».</w:t>
      </w:r>
    </w:p>
    <w:p w:rsidR="00F775B9" w:rsidRPr="0061378A" w:rsidRDefault="00F775B9"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 xml:space="preserve">В </w:t>
      </w:r>
      <w:r w:rsidR="0098603C">
        <w:rPr>
          <w:rFonts w:ascii="Times New Roman" w:hAnsi="Times New Roman" w:cs="Times New Roman"/>
          <w:szCs w:val="24"/>
        </w:rPr>
        <w:t>2022-2023</w:t>
      </w:r>
      <w:r w:rsidR="00536F08" w:rsidRPr="0061378A">
        <w:rPr>
          <w:rFonts w:ascii="Times New Roman" w:hAnsi="Times New Roman" w:cs="Times New Roman"/>
          <w:szCs w:val="24"/>
        </w:rPr>
        <w:t xml:space="preserve"> </w:t>
      </w:r>
      <w:r w:rsidRPr="0061378A">
        <w:rPr>
          <w:rFonts w:ascii="Times New Roman" w:hAnsi="Times New Roman" w:cs="Times New Roman"/>
          <w:szCs w:val="24"/>
        </w:rPr>
        <w:t>учебном году  в учреждении действовали методические объединения учителей начальных классов</w:t>
      </w:r>
      <w:r w:rsidR="00496F76" w:rsidRPr="0061378A">
        <w:rPr>
          <w:rFonts w:ascii="Times New Roman" w:hAnsi="Times New Roman" w:cs="Times New Roman"/>
          <w:szCs w:val="24"/>
        </w:rPr>
        <w:t xml:space="preserve"> и </w:t>
      </w:r>
      <w:r w:rsidRPr="0061378A">
        <w:rPr>
          <w:rFonts w:ascii="Times New Roman" w:hAnsi="Times New Roman" w:cs="Times New Roman"/>
          <w:szCs w:val="24"/>
        </w:rPr>
        <w:t>классных руководителей. Их деятельность была направлена на решение проблем, выявленных в процессе анализа работы образовательного учреждения</w:t>
      </w:r>
      <w:r w:rsidR="00666D5B" w:rsidRPr="0061378A">
        <w:rPr>
          <w:rFonts w:ascii="Times New Roman" w:hAnsi="Times New Roman" w:cs="Times New Roman"/>
          <w:szCs w:val="24"/>
        </w:rPr>
        <w:t>,</w:t>
      </w:r>
      <w:r w:rsidRPr="0061378A">
        <w:rPr>
          <w:rFonts w:ascii="Times New Roman" w:hAnsi="Times New Roman" w:cs="Times New Roman"/>
          <w:szCs w:val="24"/>
        </w:rPr>
        <w:t xml:space="preserve"> и способствовала совершенствованию профессиональной деятельности педагогов в условиях модернизации образования.</w:t>
      </w:r>
    </w:p>
    <w:p w:rsidR="00F775B9" w:rsidRPr="0061378A" w:rsidRDefault="00F775B9"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Методические объединения школы работали по следующим направлениям:</w:t>
      </w:r>
    </w:p>
    <w:p w:rsidR="00F775B9" w:rsidRPr="0061378A" w:rsidRDefault="00496F76"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организация, исследование</w:t>
      </w:r>
      <w:r w:rsidR="00F775B9" w:rsidRPr="0061378A">
        <w:rPr>
          <w:rFonts w:ascii="Times New Roman" w:hAnsi="Times New Roman" w:cs="Times New Roman"/>
          <w:szCs w:val="24"/>
        </w:rPr>
        <w:t>,</w:t>
      </w:r>
      <w:r w:rsidR="0098603C">
        <w:rPr>
          <w:rFonts w:ascii="Times New Roman" w:hAnsi="Times New Roman" w:cs="Times New Roman"/>
          <w:szCs w:val="24"/>
        </w:rPr>
        <w:t xml:space="preserve"> </w:t>
      </w:r>
      <w:r w:rsidR="00F775B9" w:rsidRPr="0061378A">
        <w:rPr>
          <w:rFonts w:ascii="Times New Roman" w:hAnsi="Times New Roman" w:cs="Times New Roman"/>
          <w:szCs w:val="24"/>
        </w:rPr>
        <w:t xml:space="preserve"> координация и коррекция работы членов методического объединения по проблемам, сформулированных в рамках единой методической проблемы;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повышение уровня квалификации педагогов;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обеспечение условий для непрерывного совершенствования профессионального мастерства учителя;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оказание помощи учителю в работе по самообразованию;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информационное обеспечение образовательного процесса;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обеспечение условий для изучения актуального опыта педагогов;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обеспечение внеклассной работы по учебным предметам; </w:t>
      </w:r>
    </w:p>
    <w:p w:rsidR="00F775B9" w:rsidRPr="0061378A" w:rsidRDefault="00F775B9" w:rsidP="0042479B">
      <w:pPr>
        <w:numPr>
          <w:ilvl w:val="0"/>
          <w:numId w:val="5"/>
        </w:numPr>
        <w:spacing w:before="45" w:after="90" w:line="240" w:lineRule="auto"/>
        <w:ind w:left="-170" w:firstLine="851"/>
        <w:jc w:val="both"/>
        <w:rPr>
          <w:rFonts w:ascii="Times New Roman" w:hAnsi="Times New Roman" w:cs="Times New Roman"/>
          <w:szCs w:val="24"/>
        </w:rPr>
      </w:pPr>
      <w:r w:rsidRPr="0061378A">
        <w:rPr>
          <w:rFonts w:ascii="Times New Roman" w:hAnsi="Times New Roman" w:cs="Times New Roman"/>
          <w:szCs w:val="24"/>
        </w:rPr>
        <w:t xml:space="preserve">обеспечение контрольно-аналитической экспертизы. </w:t>
      </w:r>
    </w:p>
    <w:p w:rsidR="00F775B9" w:rsidRPr="0061378A" w:rsidRDefault="00F775B9" w:rsidP="0042479B">
      <w:pPr>
        <w:spacing w:before="45" w:after="90"/>
        <w:ind w:left="-170" w:firstLine="851"/>
        <w:jc w:val="both"/>
        <w:rPr>
          <w:rFonts w:ascii="Times New Roman" w:hAnsi="Times New Roman" w:cs="Times New Roman"/>
          <w:szCs w:val="24"/>
        </w:rPr>
      </w:pPr>
      <w:r w:rsidRPr="0061378A">
        <w:rPr>
          <w:rFonts w:ascii="Times New Roman" w:hAnsi="Times New Roman" w:cs="Times New Roman"/>
          <w:szCs w:val="24"/>
        </w:rPr>
        <w:t>Система методической работы школы включает различные формы деяте</w:t>
      </w:r>
      <w:r w:rsidR="00496F76" w:rsidRPr="0061378A">
        <w:rPr>
          <w:rFonts w:ascii="Times New Roman" w:hAnsi="Times New Roman" w:cs="Times New Roman"/>
          <w:szCs w:val="24"/>
        </w:rPr>
        <w:t>льности: заседания, предметные</w:t>
      </w:r>
      <w:r w:rsidRPr="0061378A">
        <w:rPr>
          <w:rFonts w:ascii="Times New Roman" w:hAnsi="Times New Roman" w:cs="Times New Roman"/>
          <w:szCs w:val="24"/>
        </w:rPr>
        <w:t xml:space="preserve"> недели</w:t>
      </w:r>
      <w:r w:rsidR="00496F76" w:rsidRPr="0061378A">
        <w:rPr>
          <w:rFonts w:ascii="Times New Roman" w:hAnsi="Times New Roman" w:cs="Times New Roman"/>
          <w:szCs w:val="24"/>
        </w:rPr>
        <w:t xml:space="preserve">, обобщение </w:t>
      </w:r>
      <w:r w:rsidRPr="0061378A">
        <w:rPr>
          <w:rFonts w:ascii="Times New Roman" w:hAnsi="Times New Roman" w:cs="Times New Roman"/>
          <w:szCs w:val="24"/>
        </w:rPr>
        <w:t xml:space="preserve"> опыта</w:t>
      </w:r>
      <w:r w:rsidR="00496F76" w:rsidRPr="0061378A">
        <w:rPr>
          <w:rFonts w:ascii="Times New Roman" w:hAnsi="Times New Roman" w:cs="Times New Roman"/>
          <w:szCs w:val="24"/>
        </w:rPr>
        <w:t xml:space="preserve"> работы</w:t>
      </w:r>
      <w:r w:rsidRPr="0061378A">
        <w:rPr>
          <w:rFonts w:ascii="Times New Roman" w:hAnsi="Times New Roman" w:cs="Times New Roman"/>
          <w:szCs w:val="24"/>
        </w:rPr>
        <w:t>, самообразование, проектная деятельность, участие в различных конкурсах.</w:t>
      </w:r>
    </w:p>
    <w:p w:rsidR="00F775B9" w:rsidRPr="0061378A" w:rsidRDefault="00012F12" w:rsidP="00F775B9">
      <w:pPr>
        <w:spacing w:before="45" w:after="90"/>
        <w:jc w:val="both"/>
        <w:rPr>
          <w:rFonts w:ascii="Times New Roman" w:hAnsi="Times New Roman" w:cs="Times New Roman"/>
          <w:szCs w:val="24"/>
        </w:rPr>
      </w:pPr>
      <w:r>
        <w:rPr>
          <w:rFonts w:ascii="Times New Roman" w:hAnsi="Times New Roman" w:cs="Times New Roman"/>
          <w:szCs w:val="24"/>
        </w:rPr>
        <w:t xml:space="preserve"> </w:t>
      </w:r>
    </w:p>
    <w:p w:rsidR="00F775B9" w:rsidRPr="0061378A" w:rsidRDefault="00F775B9" w:rsidP="00BC740A">
      <w:pPr>
        <w:spacing w:before="120" w:after="120"/>
        <w:jc w:val="center"/>
        <w:rPr>
          <w:rFonts w:ascii="Times New Roman" w:hAnsi="Times New Roman" w:cs="Times New Roman"/>
          <w:b/>
          <w:bCs/>
          <w:szCs w:val="24"/>
        </w:rPr>
      </w:pPr>
      <w:bookmarkStart w:id="6" w:name="Результаты_образовательной_деятельности_"/>
      <w:r w:rsidRPr="0061378A">
        <w:rPr>
          <w:rFonts w:ascii="Times New Roman" w:hAnsi="Times New Roman" w:cs="Times New Roman"/>
          <w:b/>
          <w:bCs/>
          <w:szCs w:val="24"/>
        </w:rPr>
        <w:t>Результаты образовательной деятельности</w:t>
      </w:r>
      <w:bookmarkEnd w:id="6"/>
    </w:p>
    <w:p w:rsidR="0042479B" w:rsidRPr="0061378A" w:rsidRDefault="0042479B" w:rsidP="002A3F8C">
      <w:pPr>
        <w:spacing w:before="120" w:after="120"/>
        <w:jc w:val="both"/>
        <w:rPr>
          <w:rFonts w:ascii="Times New Roman" w:hAnsi="Times New Roman" w:cs="Times New Roman"/>
          <w:b/>
          <w:bCs/>
          <w:color w:val="C00000"/>
          <w:szCs w:val="24"/>
        </w:rPr>
      </w:pPr>
    </w:p>
    <w:p w:rsidR="0042479B" w:rsidRPr="0061378A" w:rsidRDefault="0042479B" w:rsidP="0042479B">
      <w:pPr>
        <w:spacing w:after="0"/>
        <w:jc w:val="center"/>
        <w:rPr>
          <w:rFonts w:ascii="Times New Roman" w:hAnsi="Times New Roman" w:cs="Times New Roman"/>
          <w:b/>
          <w:szCs w:val="24"/>
        </w:rPr>
      </w:pPr>
      <w:r w:rsidRPr="0061378A">
        <w:rPr>
          <w:rFonts w:ascii="Times New Roman" w:hAnsi="Times New Roman" w:cs="Times New Roman"/>
          <w:b/>
          <w:szCs w:val="24"/>
        </w:rPr>
        <w:lastRenderedPageBreak/>
        <w:t>Анализ учебно-воспитательной работы</w:t>
      </w:r>
    </w:p>
    <w:p w:rsidR="0042479B" w:rsidRPr="0061378A" w:rsidRDefault="0098603C" w:rsidP="0042479B">
      <w:pPr>
        <w:spacing w:after="0"/>
        <w:jc w:val="center"/>
        <w:rPr>
          <w:rFonts w:ascii="Times New Roman" w:hAnsi="Times New Roman" w:cs="Times New Roman"/>
          <w:b/>
          <w:szCs w:val="24"/>
        </w:rPr>
      </w:pPr>
      <w:r>
        <w:rPr>
          <w:rFonts w:ascii="Times New Roman" w:hAnsi="Times New Roman" w:cs="Times New Roman"/>
          <w:b/>
          <w:szCs w:val="24"/>
        </w:rPr>
        <w:t>за 2022-2023</w:t>
      </w:r>
      <w:r w:rsidR="0042479B" w:rsidRPr="0061378A">
        <w:rPr>
          <w:rFonts w:ascii="Times New Roman" w:hAnsi="Times New Roman" w:cs="Times New Roman"/>
          <w:b/>
          <w:szCs w:val="24"/>
        </w:rPr>
        <w:t xml:space="preserve"> учебный год</w:t>
      </w:r>
    </w:p>
    <w:p w:rsidR="0042479B" w:rsidRPr="0061378A" w:rsidRDefault="0042479B" w:rsidP="0042479B">
      <w:pPr>
        <w:tabs>
          <w:tab w:val="left" w:pos="3360"/>
        </w:tabs>
        <w:spacing w:after="0"/>
        <w:jc w:val="center"/>
        <w:rPr>
          <w:rFonts w:ascii="Times New Roman" w:hAnsi="Times New Roman" w:cs="Times New Roman"/>
          <w:b/>
          <w:szCs w:val="24"/>
        </w:rPr>
      </w:pPr>
      <w:r w:rsidRPr="0061378A">
        <w:rPr>
          <w:rFonts w:ascii="Times New Roman" w:hAnsi="Times New Roman" w:cs="Times New Roman"/>
          <w:b/>
          <w:szCs w:val="24"/>
        </w:rPr>
        <w:t xml:space="preserve">в  МКОУ «ООШ  </w:t>
      </w:r>
      <w:proofErr w:type="spellStart"/>
      <w:r w:rsidRPr="0061378A">
        <w:rPr>
          <w:rFonts w:ascii="Times New Roman" w:hAnsi="Times New Roman" w:cs="Times New Roman"/>
          <w:b/>
          <w:szCs w:val="24"/>
        </w:rPr>
        <w:t>Курджиново</w:t>
      </w:r>
      <w:proofErr w:type="spellEnd"/>
      <w:r w:rsidRPr="0061378A">
        <w:rPr>
          <w:rFonts w:ascii="Times New Roman" w:hAnsi="Times New Roman" w:cs="Times New Roman"/>
          <w:b/>
          <w:szCs w:val="24"/>
        </w:rPr>
        <w:t>»</w:t>
      </w:r>
      <w:r w:rsidR="00200861">
        <w:rPr>
          <w:rFonts w:ascii="Times New Roman" w:hAnsi="Times New Roman" w:cs="Times New Roman"/>
          <w:b/>
          <w:szCs w:val="24"/>
        </w:rPr>
        <w:t xml:space="preserve"> </w:t>
      </w:r>
    </w:p>
    <w:p w:rsidR="0042479B" w:rsidRPr="0061378A" w:rsidRDefault="0042479B" w:rsidP="0042479B">
      <w:pPr>
        <w:spacing w:after="0"/>
        <w:rPr>
          <w:rFonts w:ascii="Times New Roman" w:hAnsi="Times New Roman" w:cs="Times New Roman"/>
          <w:b/>
          <w:szCs w:val="24"/>
        </w:rPr>
      </w:pPr>
      <w:r w:rsidRPr="0061378A">
        <w:rPr>
          <w:rFonts w:ascii="Times New Roman" w:hAnsi="Times New Roman" w:cs="Times New Roman"/>
          <w:bCs/>
          <w:szCs w:val="24"/>
        </w:rPr>
        <w:t xml:space="preserve">         Главной задачей </w:t>
      </w:r>
      <w:r w:rsidRPr="0061378A">
        <w:rPr>
          <w:rFonts w:ascii="Times New Roman" w:hAnsi="Times New Roman" w:cs="Times New Roman"/>
          <w:szCs w:val="24"/>
        </w:rPr>
        <w:t xml:space="preserve">МКОУ «ООШ  </w:t>
      </w:r>
      <w:proofErr w:type="spellStart"/>
      <w:r w:rsidRPr="0061378A">
        <w:rPr>
          <w:rFonts w:ascii="Times New Roman" w:hAnsi="Times New Roman" w:cs="Times New Roman"/>
          <w:szCs w:val="24"/>
        </w:rPr>
        <w:t>Курджиново</w:t>
      </w:r>
      <w:proofErr w:type="spellEnd"/>
      <w:r w:rsidRPr="0061378A">
        <w:rPr>
          <w:rFonts w:ascii="Times New Roman" w:hAnsi="Times New Roman" w:cs="Times New Roman"/>
          <w:szCs w:val="24"/>
        </w:rPr>
        <w:t xml:space="preserve">» является </w:t>
      </w:r>
      <w:r w:rsidRPr="0061378A">
        <w:rPr>
          <w:rFonts w:ascii="Times New Roman" w:hAnsi="Times New Roman" w:cs="Times New Roman"/>
          <w:bCs/>
          <w:szCs w:val="24"/>
        </w:rPr>
        <w:t>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w:t>
      </w:r>
    </w:p>
    <w:p w:rsidR="0042479B" w:rsidRPr="0061378A" w:rsidRDefault="0098603C" w:rsidP="0042479B">
      <w:pPr>
        <w:spacing w:after="0"/>
        <w:ind w:firstLine="540"/>
        <w:rPr>
          <w:rFonts w:ascii="Times New Roman" w:hAnsi="Times New Roman" w:cs="Times New Roman"/>
          <w:bCs/>
          <w:szCs w:val="24"/>
        </w:rPr>
      </w:pPr>
      <w:r>
        <w:rPr>
          <w:rFonts w:ascii="Times New Roman" w:hAnsi="Times New Roman" w:cs="Times New Roman"/>
          <w:bCs/>
          <w:szCs w:val="24"/>
        </w:rPr>
        <w:t>Работа школы в 2022 – 2023</w:t>
      </w:r>
      <w:r w:rsidR="0042479B" w:rsidRPr="0061378A">
        <w:rPr>
          <w:rFonts w:ascii="Times New Roman" w:hAnsi="Times New Roman" w:cs="Times New Roman"/>
          <w:bCs/>
          <w:szCs w:val="24"/>
        </w:rPr>
        <w:t xml:space="preserve"> учебном году была ориентирована на реализацию следующих целей и задач:</w:t>
      </w:r>
    </w:p>
    <w:p w:rsidR="0042479B" w:rsidRPr="0061378A" w:rsidRDefault="0042479B" w:rsidP="0042479B">
      <w:pPr>
        <w:spacing w:after="0"/>
        <w:rPr>
          <w:rFonts w:ascii="Times New Roman" w:hAnsi="Times New Roman" w:cs="Times New Roman"/>
          <w:b/>
          <w:szCs w:val="24"/>
        </w:rPr>
      </w:pPr>
      <w:r w:rsidRPr="0061378A">
        <w:rPr>
          <w:rFonts w:ascii="Times New Roman" w:hAnsi="Times New Roman" w:cs="Times New Roman"/>
          <w:b/>
          <w:szCs w:val="24"/>
        </w:rPr>
        <w:t xml:space="preserve">Цель: </w:t>
      </w:r>
    </w:p>
    <w:p w:rsidR="0042479B" w:rsidRPr="0061378A" w:rsidRDefault="0042479B" w:rsidP="0042479B">
      <w:pPr>
        <w:spacing w:after="0"/>
        <w:rPr>
          <w:rFonts w:ascii="Times New Roman" w:hAnsi="Times New Roman" w:cs="Times New Roman"/>
          <w:b/>
          <w:szCs w:val="24"/>
        </w:rPr>
      </w:pPr>
      <w:r w:rsidRPr="0061378A">
        <w:rPr>
          <w:rFonts w:ascii="Times New Roman" w:hAnsi="Times New Roman" w:cs="Times New Roman"/>
          <w:szCs w:val="24"/>
        </w:rPr>
        <w:t>развитие нравственной, гармоничной, физически здоровой личности, способной к самоопределению.</w:t>
      </w:r>
    </w:p>
    <w:p w:rsidR="0042479B" w:rsidRPr="0061378A" w:rsidRDefault="0042479B" w:rsidP="0042479B">
      <w:pPr>
        <w:spacing w:after="0"/>
        <w:rPr>
          <w:rFonts w:ascii="Times New Roman" w:hAnsi="Times New Roman" w:cs="Times New Roman"/>
          <w:bCs/>
          <w:szCs w:val="24"/>
        </w:rPr>
      </w:pPr>
      <w:r w:rsidRPr="0061378A">
        <w:rPr>
          <w:rFonts w:ascii="Times New Roman" w:hAnsi="Times New Roman" w:cs="Times New Roman"/>
          <w:b/>
          <w:szCs w:val="24"/>
        </w:rPr>
        <w:t>Задачи:</w:t>
      </w:r>
    </w:p>
    <w:p w:rsidR="0042479B" w:rsidRPr="0061378A" w:rsidRDefault="0042479B" w:rsidP="0042479B">
      <w:pPr>
        <w:spacing w:after="0"/>
        <w:rPr>
          <w:rFonts w:ascii="Times New Roman" w:hAnsi="Times New Roman" w:cs="Times New Roman"/>
          <w:bCs/>
          <w:szCs w:val="24"/>
        </w:rPr>
      </w:pPr>
      <w:r w:rsidRPr="0061378A">
        <w:rPr>
          <w:rFonts w:ascii="Times New Roman" w:hAnsi="Times New Roman" w:cs="Times New Roman"/>
          <w:bCs/>
          <w:szCs w:val="24"/>
        </w:rPr>
        <w:t>1.Создание комфортных условий успешного обучения каждого ученика и учителя.</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Охват учащихся по всеобучу.</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Овладение всеми учащимися стандартами образования.</w:t>
      </w:r>
    </w:p>
    <w:p w:rsidR="0042479B" w:rsidRPr="0061378A" w:rsidRDefault="0042479B" w:rsidP="0042479B">
      <w:pPr>
        <w:spacing w:after="0" w:line="240" w:lineRule="auto"/>
        <w:rPr>
          <w:rFonts w:ascii="Times New Roman" w:hAnsi="Times New Roman" w:cs="Times New Roman"/>
          <w:bCs/>
          <w:szCs w:val="24"/>
        </w:rPr>
      </w:pPr>
      <w:r w:rsidRPr="0061378A">
        <w:rPr>
          <w:rFonts w:ascii="Times New Roman" w:hAnsi="Times New Roman" w:cs="Times New Roman"/>
          <w:bCs/>
          <w:szCs w:val="24"/>
        </w:rPr>
        <w:t>2.Внедрение принципов - личностно ориентированного подхода в обучении.</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Овладение всеми учителями эффективными педагогическими технологиями.</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Создание психологической службы для преодоления трудностей в учебе и формирование комфортности учащихся и учителей.</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Разработка карты исследований результативности урока, раздела, курса, индивидуального развития ученика.</w:t>
      </w:r>
    </w:p>
    <w:p w:rsidR="0042479B" w:rsidRPr="0061378A" w:rsidRDefault="0042479B" w:rsidP="0042479B">
      <w:pPr>
        <w:spacing w:after="0" w:line="240" w:lineRule="auto"/>
        <w:rPr>
          <w:rFonts w:ascii="Times New Roman" w:hAnsi="Times New Roman" w:cs="Times New Roman"/>
          <w:bCs/>
          <w:szCs w:val="24"/>
        </w:rPr>
      </w:pPr>
      <w:r w:rsidRPr="0061378A">
        <w:rPr>
          <w:rFonts w:ascii="Times New Roman" w:hAnsi="Times New Roman" w:cs="Times New Roman"/>
          <w:bCs/>
          <w:szCs w:val="24"/>
        </w:rPr>
        <w:t>3.Воспитательная работа в соответствии с личностно - ориентированным обучением.</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 xml:space="preserve">Ведение </w:t>
      </w:r>
      <w:proofErr w:type="spellStart"/>
      <w:r w:rsidRPr="0061378A">
        <w:rPr>
          <w:rFonts w:ascii="Times New Roman" w:hAnsi="Times New Roman" w:cs="Times New Roman"/>
          <w:bCs/>
          <w:szCs w:val="24"/>
        </w:rPr>
        <w:t>внутриклассной</w:t>
      </w:r>
      <w:proofErr w:type="spellEnd"/>
      <w:r w:rsidRPr="0061378A">
        <w:rPr>
          <w:rFonts w:ascii="Times New Roman" w:hAnsi="Times New Roman" w:cs="Times New Roman"/>
          <w:bCs/>
          <w:szCs w:val="24"/>
        </w:rPr>
        <w:t xml:space="preserve"> работы согласно разработанной модели ученика.</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Активизация психолого-диагностической работы в начальной школе.</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 xml:space="preserve">Усиление </w:t>
      </w:r>
      <w:proofErr w:type="spellStart"/>
      <w:r w:rsidRPr="0061378A">
        <w:rPr>
          <w:rFonts w:ascii="Times New Roman" w:hAnsi="Times New Roman" w:cs="Times New Roman"/>
          <w:bCs/>
          <w:szCs w:val="24"/>
        </w:rPr>
        <w:t>профорие</w:t>
      </w:r>
      <w:r w:rsidR="0098603C">
        <w:rPr>
          <w:rFonts w:ascii="Times New Roman" w:hAnsi="Times New Roman" w:cs="Times New Roman"/>
          <w:bCs/>
          <w:szCs w:val="24"/>
        </w:rPr>
        <w:t>нтационной</w:t>
      </w:r>
      <w:proofErr w:type="spellEnd"/>
      <w:r w:rsidR="0098603C">
        <w:rPr>
          <w:rFonts w:ascii="Times New Roman" w:hAnsi="Times New Roman" w:cs="Times New Roman"/>
          <w:bCs/>
          <w:szCs w:val="24"/>
        </w:rPr>
        <w:t xml:space="preserve"> работы</w:t>
      </w:r>
      <w:proofErr w:type="gramStart"/>
      <w:r w:rsidR="0098603C">
        <w:rPr>
          <w:rFonts w:ascii="Times New Roman" w:hAnsi="Times New Roman" w:cs="Times New Roman"/>
          <w:bCs/>
          <w:szCs w:val="24"/>
        </w:rPr>
        <w:t xml:space="preserve"> .</w:t>
      </w:r>
      <w:proofErr w:type="gramEnd"/>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Нравственно-правовое воспитание взять за основу воспитательной работы.</w:t>
      </w:r>
    </w:p>
    <w:p w:rsidR="0042479B" w:rsidRPr="0061378A" w:rsidRDefault="0042479B" w:rsidP="0042479B">
      <w:pPr>
        <w:numPr>
          <w:ilvl w:val="0"/>
          <w:numId w:val="13"/>
        </w:numPr>
        <w:spacing w:after="0" w:line="240" w:lineRule="auto"/>
        <w:rPr>
          <w:rFonts w:ascii="Times New Roman" w:hAnsi="Times New Roman" w:cs="Times New Roman"/>
          <w:bCs/>
          <w:szCs w:val="24"/>
        </w:rPr>
      </w:pPr>
      <w:r w:rsidRPr="0061378A">
        <w:rPr>
          <w:rFonts w:ascii="Times New Roman" w:hAnsi="Times New Roman" w:cs="Times New Roman"/>
          <w:bCs/>
          <w:szCs w:val="24"/>
        </w:rPr>
        <w:t>Работа по воспитанию культуры здорового образа жизни учащихся.</w:t>
      </w:r>
    </w:p>
    <w:p w:rsidR="0042479B" w:rsidRPr="0061378A" w:rsidRDefault="0042479B" w:rsidP="0042479B">
      <w:pPr>
        <w:spacing w:after="0" w:line="240" w:lineRule="auto"/>
        <w:rPr>
          <w:rFonts w:ascii="Times New Roman" w:hAnsi="Times New Roman" w:cs="Times New Roman"/>
          <w:bCs/>
          <w:szCs w:val="24"/>
        </w:rPr>
      </w:pPr>
      <w:r w:rsidRPr="0061378A">
        <w:rPr>
          <w:rFonts w:ascii="Times New Roman" w:hAnsi="Times New Roman" w:cs="Times New Roman"/>
          <w:bCs/>
          <w:szCs w:val="24"/>
        </w:rPr>
        <w:t xml:space="preserve">              В работе с учащимися школа руководствуется Законом РФ</w:t>
      </w:r>
      <w:r w:rsidR="00BE545C">
        <w:rPr>
          <w:rFonts w:ascii="Times New Roman" w:hAnsi="Times New Roman" w:cs="Times New Roman"/>
          <w:bCs/>
          <w:szCs w:val="24"/>
        </w:rPr>
        <w:t xml:space="preserve"> №273 ФЗ </w:t>
      </w:r>
      <w:r w:rsidRPr="0061378A">
        <w:rPr>
          <w:rFonts w:ascii="Times New Roman" w:hAnsi="Times New Roman" w:cs="Times New Roman"/>
          <w:bCs/>
          <w:szCs w:val="24"/>
        </w:rPr>
        <w:t xml:space="preserve"> «Об образовании</w:t>
      </w:r>
      <w:r w:rsidR="00BE545C">
        <w:rPr>
          <w:rFonts w:ascii="Times New Roman" w:hAnsi="Times New Roman" w:cs="Times New Roman"/>
          <w:bCs/>
          <w:szCs w:val="24"/>
        </w:rPr>
        <w:t xml:space="preserve"> в Российской Федерации</w:t>
      </w:r>
      <w:r w:rsidRPr="0061378A">
        <w:rPr>
          <w:rFonts w:ascii="Times New Roman" w:hAnsi="Times New Roman" w:cs="Times New Roman"/>
          <w:bCs/>
          <w:szCs w:val="24"/>
        </w:rPr>
        <w:t>», типовым положением об образовательном учреждении, Уставом школы, внутренними приказами, в которых определен круг регулируемых вопросов о правах и обязанностях участников образовательного процесса.</w:t>
      </w:r>
    </w:p>
    <w:p w:rsidR="0042479B" w:rsidRPr="0061378A" w:rsidRDefault="0042479B" w:rsidP="0042479B">
      <w:pPr>
        <w:spacing w:after="0"/>
        <w:ind w:firstLine="540"/>
        <w:rPr>
          <w:rFonts w:ascii="Times New Roman" w:hAnsi="Times New Roman" w:cs="Times New Roman"/>
          <w:bCs/>
          <w:szCs w:val="24"/>
        </w:rPr>
      </w:pPr>
      <w:r w:rsidRPr="0061378A">
        <w:rPr>
          <w:rFonts w:ascii="Times New Roman" w:hAnsi="Times New Roman" w:cs="Times New Roman"/>
          <w:bCs/>
          <w:szCs w:val="24"/>
        </w:rPr>
        <w:t xml:space="preserve">Для реализации поставленных целевых показателей в школе на начало года имелась необходимая нормативно-правовая база. В целях наиболее полного исполнения задач плодотворно весь учебный год работали методические объединения. </w:t>
      </w:r>
    </w:p>
    <w:p w:rsidR="0042479B" w:rsidRPr="0061378A" w:rsidRDefault="0098603C" w:rsidP="0042479B">
      <w:pPr>
        <w:rPr>
          <w:rFonts w:ascii="Times New Roman" w:hAnsi="Times New Roman" w:cs="Times New Roman"/>
          <w:szCs w:val="24"/>
        </w:rPr>
      </w:pPr>
      <w:r>
        <w:rPr>
          <w:rFonts w:ascii="Times New Roman" w:hAnsi="Times New Roman" w:cs="Times New Roman"/>
          <w:szCs w:val="24"/>
        </w:rPr>
        <w:t>В 2022- 2023</w:t>
      </w:r>
      <w:r w:rsidR="0042479B" w:rsidRPr="0061378A">
        <w:rPr>
          <w:rFonts w:ascii="Times New Roman" w:hAnsi="Times New Roman" w:cs="Times New Roman"/>
          <w:szCs w:val="24"/>
        </w:rPr>
        <w:t xml:space="preserve"> учебном году коллектив школы работал </w:t>
      </w:r>
      <w:r w:rsidR="0042479B" w:rsidRPr="0061378A">
        <w:rPr>
          <w:rFonts w:ascii="Times New Roman" w:hAnsi="Times New Roman" w:cs="Times New Roman"/>
          <w:b/>
          <w:szCs w:val="24"/>
        </w:rPr>
        <w:t>над темой</w:t>
      </w:r>
      <w:r w:rsidR="0042479B" w:rsidRPr="0061378A">
        <w:rPr>
          <w:rFonts w:ascii="Times New Roman" w:hAnsi="Times New Roman" w:cs="Times New Roman"/>
          <w:szCs w:val="24"/>
        </w:rPr>
        <w:t xml:space="preserve">: </w:t>
      </w:r>
      <w:r w:rsidR="0042479B" w:rsidRPr="0061378A">
        <w:rPr>
          <w:rFonts w:ascii="Times New Roman" w:hAnsi="Times New Roman" w:cs="Times New Roman"/>
          <w:b/>
          <w:szCs w:val="24"/>
        </w:rPr>
        <w:t>учебная</w:t>
      </w:r>
      <w:r w:rsidR="0042479B" w:rsidRPr="0061378A">
        <w:rPr>
          <w:rFonts w:ascii="Times New Roman" w:hAnsi="Times New Roman" w:cs="Times New Roman"/>
          <w:szCs w:val="24"/>
        </w:rPr>
        <w:t xml:space="preserve"> – формирование  познавательных интересов на уроках и внеклассных мероприятиях; </w:t>
      </w:r>
      <w:r w:rsidR="0042479B" w:rsidRPr="0061378A">
        <w:rPr>
          <w:rFonts w:ascii="Times New Roman" w:hAnsi="Times New Roman" w:cs="Times New Roman"/>
          <w:b/>
          <w:szCs w:val="24"/>
        </w:rPr>
        <w:t>воспитательная</w:t>
      </w:r>
      <w:r w:rsidR="0042479B" w:rsidRPr="0061378A">
        <w:rPr>
          <w:rFonts w:ascii="Times New Roman" w:hAnsi="Times New Roman" w:cs="Times New Roman"/>
          <w:szCs w:val="24"/>
        </w:rPr>
        <w:t xml:space="preserve"> – воспитание культуры здорового образа жизни. </w:t>
      </w:r>
    </w:p>
    <w:p w:rsidR="0042479B" w:rsidRPr="0061378A" w:rsidRDefault="0042479B" w:rsidP="0042479B">
      <w:pPr>
        <w:rPr>
          <w:rFonts w:ascii="Times New Roman" w:hAnsi="Times New Roman" w:cs="Times New Roman"/>
          <w:color w:val="FF0000"/>
          <w:szCs w:val="24"/>
        </w:rPr>
      </w:pPr>
      <w:r w:rsidRPr="0061378A">
        <w:rPr>
          <w:rFonts w:ascii="Times New Roman" w:hAnsi="Times New Roman" w:cs="Times New Roman"/>
          <w:szCs w:val="24"/>
        </w:rPr>
        <w:t xml:space="preserve">     Школа создаёт необходимые условия для получения качественного доступного образования детям. Совершенствование работы школы, направленной на сохранение и укрепление здоровья учащихся, и привитие навыков здорового образа жизни.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 Педагогический </w:t>
      </w:r>
      <w:r w:rsidR="00536F08" w:rsidRPr="0061378A">
        <w:rPr>
          <w:rFonts w:ascii="Times New Roman" w:hAnsi="Times New Roman" w:cs="Times New Roman"/>
          <w:szCs w:val="24"/>
        </w:rPr>
        <w:t>коллектив школы с</w:t>
      </w:r>
      <w:r w:rsidR="00200861">
        <w:rPr>
          <w:rFonts w:ascii="Times New Roman" w:hAnsi="Times New Roman" w:cs="Times New Roman"/>
          <w:szCs w:val="24"/>
        </w:rPr>
        <w:t xml:space="preserve">остоит из  </w:t>
      </w:r>
      <w:r w:rsidR="00536F08" w:rsidRPr="0061378A">
        <w:rPr>
          <w:rFonts w:ascii="Times New Roman" w:hAnsi="Times New Roman" w:cs="Times New Roman"/>
          <w:szCs w:val="24"/>
        </w:rPr>
        <w:t>1</w:t>
      </w:r>
      <w:r w:rsidR="0098603C">
        <w:rPr>
          <w:rFonts w:ascii="Times New Roman" w:hAnsi="Times New Roman" w:cs="Times New Roman"/>
          <w:szCs w:val="24"/>
        </w:rPr>
        <w:t>1</w:t>
      </w:r>
      <w:r w:rsidR="00012F12">
        <w:rPr>
          <w:rFonts w:ascii="Times New Roman" w:hAnsi="Times New Roman" w:cs="Times New Roman"/>
          <w:szCs w:val="24"/>
        </w:rPr>
        <w:t xml:space="preserve"> </w:t>
      </w:r>
      <w:r w:rsidR="0098603C">
        <w:rPr>
          <w:rFonts w:ascii="Times New Roman" w:hAnsi="Times New Roman" w:cs="Times New Roman"/>
          <w:szCs w:val="24"/>
        </w:rPr>
        <w:t xml:space="preserve"> педагогов.</w:t>
      </w:r>
    </w:p>
    <w:p w:rsidR="0042479B" w:rsidRPr="0061378A" w:rsidRDefault="0042479B" w:rsidP="0042479B">
      <w:pPr>
        <w:rPr>
          <w:rFonts w:ascii="Times New Roman" w:hAnsi="Times New Roman" w:cs="Times New Roman"/>
          <w:szCs w:val="24"/>
        </w:rPr>
      </w:pPr>
      <w:r w:rsidRPr="0061378A">
        <w:rPr>
          <w:rFonts w:ascii="Times New Roman" w:hAnsi="Times New Roman" w:cs="Times New Roman"/>
          <w:szCs w:val="24"/>
        </w:rPr>
        <w:t xml:space="preserve">Повышению педагогического мастерства  учителей способствует и правильно организованный </w:t>
      </w:r>
      <w:proofErr w:type="spellStart"/>
      <w:r w:rsidRPr="0061378A">
        <w:rPr>
          <w:rFonts w:ascii="Times New Roman" w:hAnsi="Times New Roman" w:cs="Times New Roman"/>
          <w:szCs w:val="24"/>
        </w:rPr>
        <w:t>внутришкольный</w:t>
      </w:r>
      <w:proofErr w:type="spellEnd"/>
      <w:r w:rsidRPr="0061378A">
        <w:rPr>
          <w:rFonts w:ascii="Times New Roman" w:hAnsi="Times New Roman" w:cs="Times New Roman"/>
          <w:szCs w:val="24"/>
        </w:rPr>
        <w:t xml:space="preserve"> контроль. </w:t>
      </w:r>
      <w:proofErr w:type="spellStart"/>
      <w:r w:rsidRPr="0061378A">
        <w:rPr>
          <w:rFonts w:ascii="Times New Roman" w:hAnsi="Times New Roman" w:cs="Times New Roman"/>
          <w:szCs w:val="24"/>
        </w:rPr>
        <w:t>Внутришкольный</w:t>
      </w:r>
      <w:proofErr w:type="spellEnd"/>
      <w:r w:rsidRPr="0061378A">
        <w:rPr>
          <w:rFonts w:ascii="Times New Roman" w:hAnsi="Times New Roman" w:cs="Times New Roman"/>
          <w:szCs w:val="24"/>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w:t>
      </w:r>
      <w:r w:rsidRPr="0061378A">
        <w:rPr>
          <w:rFonts w:ascii="Times New Roman" w:hAnsi="Times New Roman" w:cs="Times New Roman"/>
          <w:szCs w:val="24"/>
        </w:rPr>
        <w:lastRenderedPageBreak/>
        <w:t xml:space="preserve">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61378A">
        <w:rPr>
          <w:rFonts w:ascii="Times New Roman" w:hAnsi="Times New Roman" w:cs="Times New Roman"/>
          <w:szCs w:val="24"/>
        </w:rPr>
        <w:t>внутришкольный</w:t>
      </w:r>
      <w:proofErr w:type="spellEnd"/>
      <w:r w:rsidRPr="0061378A">
        <w:rPr>
          <w:rFonts w:ascii="Times New Roman" w:hAnsi="Times New Roman" w:cs="Times New Roman"/>
          <w:szCs w:val="24"/>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w:t>
      </w:r>
    </w:p>
    <w:p w:rsidR="0042479B" w:rsidRPr="0061378A" w:rsidRDefault="0042479B" w:rsidP="0042479B">
      <w:pPr>
        <w:rPr>
          <w:rFonts w:ascii="Times New Roman" w:hAnsi="Times New Roman" w:cs="Times New Roman"/>
          <w:szCs w:val="24"/>
        </w:rPr>
      </w:pPr>
      <w:r w:rsidRPr="0061378A">
        <w:rPr>
          <w:rFonts w:ascii="Times New Roman" w:hAnsi="Times New Roman" w:cs="Times New Roman"/>
          <w:b/>
          <w:bCs/>
          <w:i/>
          <w:iCs/>
          <w:szCs w:val="24"/>
        </w:rPr>
        <w:t>Основными элементами контроля учебно-</w:t>
      </w:r>
      <w:r w:rsidR="0098603C">
        <w:rPr>
          <w:rFonts w:ascii="Times New Roman" w:hAnsi="Times New Roman" w:cs="Times New Roman"/>
          <w:b/>
          <w:bCs/>
          <w:i/>
          <w:iCs/>
          <w:szCs w:val="24"/>
        </w:rPr>
        <w:t>воспитательного процесса  в 2022/2023</w:t>
      </w:r>
      <w:r w:rsidRPr="0061378A">
        <w:rPr>
          <w:rFonts w:ascii="Times New Roman" w:hAnsi="Times New Roman" w:cs="Times New Roman"/>
          <w:b/>
          <w:bCs/>
          <w:i/>
          <w:iCs/>
          <w:szCs w:val="24"/>
        </w:rPr>
        <w:t xml:space="preserve"> учебном году явились:</w:t>
      </w:r>
    </w:p>
    <w:p w:rsidR="0042479B" w:rsidRPr="0061378A" w:rsidRDefault="008360DC" w:rsidP="0042479B">
      <w:pPr>
        <w:numPr>
          <w:ilvl w:val="0"/>
          <w:numId w:val="34"/>
        </w:numPr>
        <w:spacing w:after="0" w:line="240" w:lineRule="auto"/>
        <w:rPr>
          <w:rFonts w:ascii="Times New Roman" w:hAnsi="Times New Roman" w:cs="Times New Roman"/>
          <w:szCs w:val="24"/>
        </w:rPr>
      </w:pPr>
      <w:r w:rsidRPr="0061378A">
        <w:rPr>
          <w:rFonts w:ascii="Times New Roman" w:hAnsi="Times New Roman" w:cs="Times New Roman"/>
          <w:szCs w:val="24"/>
        </w:rPr>
        <w:t>контроль  ведения</w:t>
      </w:r>
      <w:r w:rsidR="0042479B" w:rsidRPr="0061378A">
        <w:rPr>
          <w:rFonts w:ascii="Times New Roman" w:hAnsi="Times New Roman" w:cs="Times New Roman"/>
          <w:szCs w:val="24"/>
        </w:rPr>
        <w:t xml:space="preserve"> документации;</w:t>
      </w:r>
    </w:p>
    <w:p w:rsidR="0042479B" w:rsidRPr="0061378A" w:rsidRDefault="008360DC" w:rsidP="0042479B">
      <w:pPr>
        <w:numPr>
          <w:ilvl w:val="0"/>
          <w:numId w:val="34"/>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контроль за</w:t>
      </w:r>
      <w:proofErr w:type="gramEnd"/>
      <w:r w:rsidR="0042479B" w:rsidRPr="0061378A">
        <w:rPr>
          <w:rFonts w:ascii="Times New Roman" w:hAnsi="Times New Roman" w:cs="Times New Roman"/>
          <w:szCs w:val="24"/>
        </w:rPr>
        <w:t xml:space="preserve"> качеством ЗУ;           </w:t>
      </w:r>
    </w:p>
    <w:p w:rsidR="0042479B" w:rsidRPr="0061378A" w:rsidRDefault="008360DC" w:rsidP="0042479B">
      <w:pPr>
        <w:numPr>
          <w:ilvl w:val="0"/>
          <w:numId w:val="34"/>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контроль за</w:t>
      </w:r>
      <w:proofErr w:type="gramEnd"/>
      <w:r w:rsidR="0042479B" w:rsidRPr="0061378A">
        <w:rPr>
          <w:rFonts w:ascii="Times New Roman" w:hAnsi="Times New Roman" w:cs="Times New Roman"/>
          <w:szCs w:val="24"/>
        </w:rPr>
        <w:t xml:space="preserve"> объемом выполнения учебных программ;</w:t>
      </w:r>
    </w:p>
    <w:p w:rsidR="0042479B" w:rsidRPr="0061378A" w:rsidRDefault="008360DC" w:rsidP="0042479B">
      <w:pPr>
        <w:numPr>
          <w:ilvl w:val="0"/>
          <w:numId w:val="34"/>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контроль  за</w:t>
      </w:r>
      <w:proofErr w:type="gramEnd"/>
      <w:r w:rsidR="0042479B" w:rsidRPr="0061378A">
        <w:rPr>
          <w:rFonts w:ascii="Times New Roman" w:hAnsi="Times New Roman" w:cs="Times New Roman"/>
          <w:szCs w:val="24"/>
        </w:rPr>
        <w:t xml:space="preserve"> подготовкой к государственной (итоговой) аттестации в форме ОГЭ;</w:t>
      </w:r>
    </w:p>
    <w:p w:rsidR="0042479B" w:rsidRPr="0061378A" w:rsidRDefault="008360DC" w:rsidP="0042479B">
      <w:pPr>
        <w:numPr>
          <w:ilvl w:val="0"/>
          <w:numId w:val="34"/>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успеваемостью уча</w:t>
      </w:r>
      <w:r w:rsidR="0042479B" w:rsidRPr="0061378A">
        <w:rPr>
          <w:rFonts w:ascii="Times New Roman" w:hAnsi="Times New Roman" w:cs="Times New Roman"/>
          <w:szCs w:val="24"/>
        </w:rPr>
        <w:t>щихся в школе;</w:t>
      </w:r>
    </w:p>
    <w:p w:rsidR="0042479B" w:rsidRPr="0061378A" w:rsidRDefault="008360DC" w:rsidP="0042479B">
      <w:pPr>
        <w:numPr>
          <w:ilvl w:val="0"/>
          <w:numId w:val="34"/>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посещаемостью уча</w:t>
      </w:r>
      <w:r w:rsidR="0042479B" w:rsidRPr="0061378A">
        <w:rPr>
          <w:rFonts w:ascii="Times New Roman" w:hAnsi="Times New Roman" w:cs="Times New Roman"/>
          <w:szCs w:val="24"/>
        </w:rPr>
        <w:t>щимися учебных занятий;</w:t>
      </w:r>
    </w:p>
    <w:p w:rsidR="0042479B" w:rsidRPr="0061378A" w:rsidRDefault="0042479B" w:rsidP="00012F12">
      <w:pPr>
        <w:spacing w:after="0" w:line="240" w:lineRule="auto"/>
        <w:ind w:left="720"/>
        <w:rPr>
          <w:rFonts w:ascii="Times New Roman" w:hAnsi="Times New Roman" w:cs="Times New Roman"/>
          <w:szCs w:val="24"/>
        </w:rPr>
      </w:pPr>
    </w:p>
    <w:p w:rsidR="0042479B" w:rsidRPr="0061378A" w:rsidRDefault="0042479B" w:rsidP="0042479B">
      <w:pPr>
        <w:rPr>
          <w:rFonts w:ascii="Times New Roman" w:hAnsi="Times New Roman" w:cs="Times New Roman"/>
          <w:szCs w:val="24"/>
        </w:rPr>
      </w:pPr>
      <w:r w:rsidRPr="0061378A">
        <w:rPr>
          <w:rFonts w:ascii="Times New Roman" w:hAnsi="Times New Roman" w:cs="Times New Roman"/>
          <w:b/>
          <w:bCs/>
          <w:i/>
          <w:iCs/>
          <w:szCs w:val="24"/>
        </w:rPr>
        <w:t>Формы контроля, используемые в учебном году:</w:t>
      </w:r>
    </w:p>
    <w:p w:rsidR="0042479B" w:rsidRPr="0061378A" w:rsidRDefault="0042479B" w:rsidP="0042479B">
      <w:pPr>
        <w:numPr>
          <w:ilvl w:val="0"/>
          <w:numId w:val="35"/>
        </w:numPr>
        <w:spacing w:after="0" w:line="240" w:lineRule="auto"/>
        <w:rPr>
          <w:rFonts w:ascii="Times New Roman" w:hAnsi="Times New Roman" w:cs="Times New Roman"/>
          <w:szCs w:val="24"/>
        </w:rPr>
      </w:pPr>
      <w:r w:rsidRPr="0061378A">
        <w:rPr>
          <w:rFonts w:ascii="Times New Roman" w:hAnsi="Times New Roman" w:cs="Times New Roman"/>
          <w:szCs w:val="24"/>
        </w:rPr>
        <w:t>классно-обобщающий контро</w:t>
      </w:r>
      <w:r w:rsidR="008360DC" w:rsidRPr="0061378A">
        <w:rPr>
          <w:rFonts w:ascii="Times New Roman" w:hAnsi="Times New Roman" w:cs="Times New Roman"/>
          <w:szCs w:val="24"/>
        </w:rPr>
        <w:t>ль в 1-9-х классах (</w:t>
      </w:r>
      <w:proofErr w:type="gramStart"/>
      <w:r w:rsidR="008360DC" w:rsidRPr="0061378A">
        <w:rPr>
          <w:rFonts w:ascii="Times New Roman" w:hAnsi="Times New Roman" w:cs="Times New Roman"/>
          <w:szCs w:val="24"/>
        </w:rPr>
        <w:t>контроль за</w:t>
      </w:r>
      <w:proofErr w:type="gramEnd"/>
      <w:r w:rsidR="008360DC" w:rsidRPr="0061378A">
        <w:rPr>
          <w:rFonts w:ascii="Times New Roman" w:hAnsi="Times New Roman" w:cs="Times New Roman"/>
          <w:szCs w:val="24"/>
        </w:rPr>
        <w:t xml:space="preserve"> </w:t>
      </w:r>
      <w:r w:rsidRPr="0061378A">
        <w:rPr>
          <w:rFonts w:ascii="Times New Roman" w:hAnsi="Times New Roman" w:cs="Times New Roman"/>
          <w:szCs w:val="24"/>
        </w:rPr>
        <w:t xml:space="preserve"> деятельностью учителей, работающих в одном классе, уровень ЗУ).</w:t>
      </w:r>
    </w:p>
    <w:p w:rsidR="0042479B" w:rsidRPr="0061378A" w:rsidRDefault="0042479B" w:rsidP="0042479B">
      <w:pPr>
        <w:numPr>
          <w:ilvl w:val="0"/>
          <w:numId w:val="35"/>
        </w:numPr>
        <w:spacing w:after="0" w:line="240" w:lineRule="auto"/>
        <w:rPr>
          <w:rFonts w:ascii="Times New Roman" w:hAnsi="Times New Roman" w:cs="Times New Roman"/>
          <w:szCs w:val="24"/>
        </w:rPr>
      </w:pPr>
      <w:r w:rsidRPr="0061378A">
        <w:rPr>
          <w:rFonts w:ascii="Times New Roman" w:hAnsi="Times New Roman" w:cs="Times New Roman"/>
          <w:szCs w:val="24"/>
        </w:rPr>
        <w:t>тематический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w:t>
      </w:r>
    </w:p>
    <w:p w:rsidR="0042479B" w:rsidRPr="0061378A" w:rsidRDefault="0042479B" w:rsidP="0042479B">
      <w:pPr>
        <w:numPr>
          <w:ilvl w:val="0"/>
          <w:numId w:val="35"/>
        </w:numPr>
        <w:spacing w:after="0" w:line="240" w:lineRule="auto"/>
        <w:rPr>
          <w:rFonts w:ascii="Times New Roman" w:hAnsi="Times New Roman" w:cs="Times New Roman"/>
          <w:szCs w:val="24"/>
        </w:rPr>
      </w:pPr>
      <w:proofErr w:type="gramStart"/>
      <w:r w:rsidRPr="0061378A">
        <w:rPr>
          <w:rFonts w:ascii="Times New Roman" w:hAnsi="Times New Roman" w:cs="Times New Roman"/>
          <w:szCs w:val="24"/>
        </w:rPr>
        <w:t>административный контроль за уровнем ЗУ по предметам (срезы, контрольные работы  по четвертям, полугодиям, на конец года; предварительный контроль (перед экзаменами в выпускном классе), состояние школьной документации.</w:t>
      </w:r>
      <w:proofErr w:type="gramEnd"/>
    </w:p>
    <w:p w:rsidR="0042479B" w:rsidRPr="0061378A" w:rsidRDefault="008360DC" w:rsidP="0042479B">
      <w:pPr>
        <w:rPr>
          <w:rFonts w:ascii="Times New Roman" w:hAnsi="Times New Roman" w:cs="Times New Roman"/>
          <w:szCs w:val="24"/>
        </w:rPr>
      </w:pPr>
      <w:r w:rsidRPr="0061378A">
        <w:rPr>
          <w:rFonts w:ascii="Times New Roman" w:hAnsi="Times New Roman" w:cs="Times New Roman"/>
          <w:szCs w:val="24"/>
        </w:rPr>
        <w:t xml:space="preserve">         </w:t>
      </w:r>
      <w:r w:rsidR="0042479B" w:rsidRPr="0061378A">
        <w:rPr>
          <w:rFonts w:ascii="Times New Roman" w:hAnsi="Times New Roman" w:cs="Times New Roman"/>
          <w:szCs w:val="24"/>
        </w:rPr>
        <w:t>Весь учебный год   заместителем директора и дирек</w:t>
      </w:r>
      <w:r w:rsidRPr="0061378A">
        <w:rPr>
          <w:rFonts w:ascii="Times New Roman" w:hAnsi="Times New Roman" w:cs="Times New Roman"/>
          <w:szCs w:val="24"/>
        </w:rPr>
        <w:t xml:space="preserve">тором осуществлялся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w:t>
      </w:r>
      <w:r w:rsidR="0042479B" w:rsidRPr="0061378A">
        <w:rPr>
          <w:rFonts w:ascii="Times New Roman" w:hAnsi="Times New Roman" w:cs="Times New Roman"/>
          <w:szCs w:val="24"/>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занятия,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98603C">
        <w:rPr>
          <w:rFonts w:ascii="Times New Roman" w:hAnsi="Times New Roman" w:cs="Times New Roman"/>
          <w:szCs w:val="24"/>
        </w:rPr>
        <w:t>го плана во всех  классах в 2022-2023</w:t>
      </w:r>
      <w:r w:rsidR="0042479B" w:rsidRPr="0061378A">
        <w:rPr>
          <w:rFonts w:ascii="Times New Roman" w:hAnsi="Times New Roman" w:cs="Times New Roman"/>
          <w:szCs w:val="24"/>
        </w:rPr>
        <w:t xml:space="preserve"> учебном году выполнены в полном объеме.</w:t>
      </w:r>
    </w:p>
    <w:p w:rsidR="0042479B" w:rsidRPr="0061378A" w:rsidRDefault="008360DC" w:rsidP="0042479B">
      <w:pPr>
        <w:rPr>
          <w:rFonts w:ascii="Times New Roman" w:hAnsi="Times New Roman" w:cs="Times New Roman"/>
          <w:szCs w:val="24"/>
        </w:rPr>
      </w:pPr>
      <w:r w:rsidRPr="0061378A">
        <w:rPr>
          <w:rFonts w:ascii="Times New Roman" w:hAnsi="Times New Roman" w:cs="Times New Roman"/>
          <w:szCs w:val="24"/>
        </w:rPr>
        <w:t xml:space="preserve">        </w:t>
      </w:r>
      <w:r w:rsidR="0042479B" w:rsidRPr="0061378A">
        <w:rPr>
          <w:rFonts w:ascii="Times New Roman" w:hAnsi="Times New Roman" w:cs="Times New Roman"/>
          <w:szCs w:val="24"/>
        </w:rPr>
        <w:t>В течение учебного года  с педагогами,  классными руководителями проводились совещания, на которых осуществлялись</w:t>
      </w:r>
      <w:r w:rsidRPr="0061378A">
        <w:rPr>
          <w:rFonts w:ascii="Times New Roman" w:hAnsi="Times New Roman" w:cs="Times New Roman"/>
          <w:szCs w:val="24"/>
        </w:rPr>
        <w:t xml:space="preserve">: </w:t>
      </w:r>
      <w:r w:rsidR="0042479B" w:rsidRPr="0061378A">
        <w:rPr>
          <w:rFonts w:ascii="Times New Roman" w:hAnsi="Times New Roman" w:cs="Times New Roman"/>
          <w:szCs w:val="24"/>
        </w:rPr>
        <w:t xml:space="preserve"> анализ успеваемости обучающихся, анализ ЗУ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класса. Проведение совещаний позволило своевременно выявлять возникающие проблемы и осуществлять их коррекцию.</w:t>
      </w:r>
    </w:p>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 xml:space="preserve">    Учителя школы постоянно работают над повышением своего педагогического мастерства. Посещают курсы повышения квалификации, семинары на базе школ района и республики, </w:t>
      </w:r>
      <w:r w:rsidR="008360DC" w:rsidRPr="0061378A">
        <w:rPr>
          <w:rFonts w:ascii="Times New Roman" w:hAnsi="Times New Roman" w:cs="Times New Roman"/>
          <w:szCs w:val="24"/>
        </w:rPr>
        <w:t xml:space="preserve">различного рода </w:t>
      </w:r>
      <w:proofErr w:type="spellStart"/>
      <w:r w:rsidR="008360DC" w:rsidRPr="0061378A">
        <w:rPr>
          <w:rFonts w:ascii="Times New Roman" w:hAnsi="Times New Roman" w:cs="Times New Roman"/>
          <w:szCs w:val="24"/>
        </w:rPr>
        <w:t>вебинары</w:t>
      </w:r>
      <w:proofErr w:type="spellEnd"/>
      <w:r w:rsidR="008360DC" w:rsidRPr="0061378A">
        <w:rPr>
          <w:rFonts w:ascii="Times New Roman" w:hAnsi="Times New Roman" w:cs="Times New Roman"/>
          <w:szCs w:val="24"/>
        </w:rPr>
        <w:t xml:space="preserve">, </w:t>
      </w:r>
      <w:r w:rsidRPr="0061378A">
        <w:rPr>
          <w:rFonts w:ascii="Times New Roman" w:hAnsi="Times New Roman" w:cs="Times New Roman"/>
          <w:szCs w:val="24"/>
        </w:rPr>
        <w:t xml:space="preserve">занимаются самообразованием. В школе </w:t>
      </w:r>
      <w:r w:rsidR="0098603C">
        <w:rPr>
          <w:rFonts w:ascii="Times New Roman" w:hAnsi="Times New Roman" w:cs="Times New Roman"/>
          <w:szCs w:val="24"/>
        </w:rPr>
        <w:t>2 учителя</w:t>
      </w:r>
      <w:r w:rsidR="00E4456F">
        <w:rPr>
          <w:rFonts w:ascii="Times New Roman" w:hAnsi="Times New Roman" w:cs="Times New Roman"/>
          <w:szCs w:val="24"/>
        </w:rPr>
        <w:t xml:space="preserve"> имее</w:t>
      </w:r>
      <w:r w:rsidRPr="0061378A">
        <w:rPr>
          <w:rFonts w:ascii="Times New Roman" w:hAnsi="Times New Roman" w:cs="Times New Roman"/>
          <w:szCs w:val="24"/>
        </w:rPr>
        <w:t>т высшу</w:t>
      </w:r>
      <w:r w:rsidR="00E4456F">
        <w:rPr>
          <w:rFonts w:ascii="Times New Roman" w:hAnsi="Times New Roman" w:cs="Times New Roman"/>
          <w:szCs w:val="24"/>
        </w:rPr>
        <w:t>ю квалификационную категорию,  1 учитель</w:t>
      </w:r>
      <w:r w:rsidRPr="0061378A">
        <w:rPr>
          <w:rFonts w:ascii="Times New Roman" w:hAnsi="Times New Roman" w:cs="Times New Roman"/>
          <w:szCs w:val="24"/>
        </w:rPr>
        <w:t xml:space="preserve"> - перв</w:t>
      </w:r>
      <w:r w:rsidR="0098603C">
        <w:rPr>
          <w:rFonts w:ascii="Times New Roman" w:hAnsi="Times New Roman" w:cs="Times New Roman"/>
          <w:szCs w:val="24"/>
        </w:rPr>
        <w:t>ую квалификационную категорию, 1 учитель</w:t>
      </w:r>
      <w:r w:rsidRPr="0061378A">
        <w:rPr>
          <w:rFonts w:ascii="Times New Roman" w:hAnsi="Times New Roman" w:cs="Times New Roman"/>
          <w:szCs w:val="24"/>
        </w:rPr>
        <w:t xml:space="preserve"> - соответствие занимаемой должности. Администрация школы следит за курсовой подготовкой педагогов.</w:t>
      </w:r>
    </w:p>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color w:val="000000"/>
          <w:szCs w:val="24"/>
        </w:rPr>
        <w:t xml:space="preserve">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sidRPr="0061378A">
        <w:rPr>
          <w:rFonts w:ascii="Times New Roman" w:hAnsi="Times New Roman" w:cs="Times New Roman"/>
          <w:color w:val="000000"/>
          <w:szCs w:val="24"/>
        </w:rPr>
        <w:t>здоровьесберегающей</w:t>
      </w:r>
      <w:proofErr w:type="spellEnd"/>
      <w:r w:rsidRPr="0061378A">
        <w:rPr>
          <w:rFonts w:ascii="Times New Roman" w:hAnsi="Times New Roman" w:cs="Times New Roman"/>
          <w:color w:val="000000"/>
          <w:szCs w:val="24"/>
        </w:rPr>
        <w:t xml:space="preserve"> образовательной среды. </w:t>
      </w:r>
      <w:r w:rsidRPr="0061378A">
        <w:rPr>
          <w:rFonts w:ascii="Times New Roman" w:hAnsi="Times New Roman" w:cs="Times New Roman"/>
          <w:szCs w:val="24"/>
        </w:rPr>
        <w:t xml:space="preserve">Результатом эффективности методов работы являются хорошо подготовленные, методически грамотные уроки, участие в конкурсах разных уровней, призовые места, занятые в конкурсах и предметных олимпиадах. </w:t>
      </w:r>
    </w:p>
    <w:p w:rsidR="0042479B" w:rsidRPr="0061378A" w:rsidRDefault="0042479B" w:rsidP="0042479B">
      <w:pPr>
        <w:jc w:val="center"/>
        <w:rPr>
          <w:rFonts w:ascii="Times New Roman" w:hAnsi="Times New Roman" w:cs="Times New Roman"/>
          <w:b/>
          <w:szCs w:val="24"/>
        </w:rPr>
      </w:pPr>
      <w:r w:rsidRPr="0061378A">
        <w:rPr>
          <w:rFonts w:ascii="Times New Roman" w:hAnsi="Times New Roman" w:cs="Times New Roman"/>
          <w:b/>
          <w:szCs w:val="24"/>
        </w:rPr>
        <w:lastRenderedPageBreak/>
        <w:t>Анализ преподавания предметов и качества знаний в начальных классах.</w:t>
      </w:r>
    </w:p>
    <w:p w:rsidR="0042479B" w:rsidRPr="0061378A" w:rsidRDefault="0042479B" w:rsidP="0042479B">
      <w:pPr>
        <w:rPr>
          <w:rFonts w:ascii="Times New Roman" w:hAnsi="Times New Roman" w:cs="Times New Roman"/>
          <w:bCs/>
          <w:color w:val="000000"/>
          <w:szCs w:val="24"/>
        </w:rPr>
      </w:pPr>
      <w:proofErr w:type="gramStart"/>
      <w:r w:rsidRPr="0061378A">
        <w:rPr>
          <w:rFonts w:ascii="Times New Roman" w:hAnsi="Times New Roman" w:cs="Times New Roman"/>
          <w:bCs/>
          <w:color w:val="000000"/>
          <w:szCs w:val="24"/>
        </w:rPr>
        <w:t>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то есть формировать УУД – обобщенные действия, порождающие мотивацию к обучению и позволяющие ученикам ориентироваться в различных предметных областях.</w:t>
      </w:r>
      <w:proofErr w:type="gramEnd"/>
    </w:p>
    <w:p w:rsidR="0042479B" w:rsidRPr="0061378A" w:rsidRDefault="00200861" w:rsidP="00CC1D56">
      <w:pPr>
        <w:ind w:firstLine="709"/>
        <w:contextualSpacing/>
        <w:jc w:val="both"/>
        <w:rPr>
          <w:rFonts w:ascii="Times New Roman" w:hAnsi="Times New Roman" w:cs="Times New Roman"/>
          <w:b/>
          <w:szCs w:val="24"/>
        </w:rPr>
      </w:pPr>
      <w:r>
        <w:rPr>
          <w:rFonts w:ascii="Times New Roman" w:eastAsia="Calibri" w:hAnsi="Times New Roman" w:cs="Times New Roman"/>
          <w:szCs w:val="24"/>
        </w:rPr>
        <w:t>В  2022 – 2023</w:t>
      </w:r>
      <w:r w:rsidR="0042479B" w:rsidRPr="0061378A">
        <w:rPr>
          <w:rFonts w:ascii="Times New Roman" w:eastAsia="Calibri" w:hAnsi="Times New Roman" w:cs="Times New Roman"/>
          <w:szCs w:val="24"/>
        </w:rPr>
        <w:t xml:space="preserve"> учебном году в МКОУ «ООШ  с.</w:t>
      </w:r>
      <w:r w:rsidR="00BA019D">
        <w:rPr>
          <w:rFonts w:ascii="Times New Roman" w:eastAsia="Calibri" w:hAnsi="Times New Roman" w:cs="Times New Roman"/>
          <w:szCs w:val="24"/>
        </w:rPr>
        <w:t xml:space="preserve"> </w:t>
      </w:r>
      <w:proofErr w:type="spellStart"/>
      <w:r w:rsidR="0042479B" w:rsidRPr="0061378A">
        <w:rPr>
          <w:rFonts w:ascii="Times New Roman" w:eastAsia="Calibri" w:hAnsi="Times New Roman" w:cs="Times New Roman"/>
          <w:szCs w:val="24"/>
        </w:rPr>
        <w:t>Курджиново</w:t>
      </w:r>
      <w:proofErr w:type="spellEnd"/>
      <w:r w:rsidR="0042479B" w:rsidRPr="0061378A">
        <w:rPr>
          <w:rFonts w:ascii="Times New Roman" w:eastAsia="Calibri" w:hAnsi="Times New Roman" w:cs="Times New Roman"/>
          <w:szCs w:val="24"/>
        </w:rPr>
        <w:t>»  работало методическое объединение учителей н</w:t>
      </w:r>
      <w:r w:rsidR="000B5B34" w:rsidRPr="0061378A">
        <w:rPr>
          <w:rFonts w:ascii="Times New Roman" w:eastAsia="Calibri" w:hAnsi="Times New Roman" w:cs="Times New Roman"/>
          <w:szCs w:val="24"/>
        </w:rPr>
        <w:t>ачальных классов, куда входило 4</w:t>
      </w:r>
      <w:r w:rsidR="0042479B" w:rsidRPr="0061378A">
        <w:rPr>
          <w:rFonts w:ascii="Times New Roman" w:eastAsia="Calibri" w:hAnsi="Times New Roman" w:cs="Times New Roman"/>
          <w:szCs w:val="24"/>
        </w:rPr>
        <w:t xml:space="preserve"> человека. Из них  1 учитель имеет высш</w:t>
      </w:r>
      <w:r w:rsidR="000B5B34" w:rsidRPr="0061378A">
        <w:rPr>
          <w:rFonts w:ascii="Times New Roman" w:eastAsia="Calibri" w:hAnsi="Times New Roman" w:cs="Times New Roman"/>
          <w:szCs w:val="24"/>
        </w:rPr>
        <w:t xml:space="preserve">ую квалификационную категорию, </w:t>
      </w:r>
      <w:r w:rsidR="00E4456F">
        <w:rPr>
          <w:rFonts w:ascii="Times New Roman" w:eastAsia="Calibri" w:hAnsi="Times New Roman" w:cs="Times New Roman"/>
          <w:szCs w:val="24"/>
        </w:rPr>
        <w:t>1 учитель</w:t>
      </w:r>
      <w:r w:rsidR="0042479B" w:rsidRPr="0061378A">
        <w:rPr>
          <w:rFonts w:ascii="Times New Roman" w:eastAsia="Calibri" w:hAnsi="Times New Roman" w:cs="Times New Roman"/>
          <w:szCs w:val="24"/>
        </w:rPr>
        <w:t xml:space="preserve"> – первую квалификационную </w:t>
      </w:r>
      <w:r>
        <w:rPr>
          <w:rFonts w:ascii="Times New Roman" w:eastAsia="Calibri" w:hAnsi="Times New Roman" w:cs="Times New Roman"/>
          <w:szCs w:val="24"/>
        </w:rPr>
        <w:t>категорию.</w:t>
      </w:r>
      <w:r w:rsidR="0042479B" w:rsidRPr="0061378A">
        <w:rPr>
          <w:rFonts w:ascii="Times New Roman" w:eastAsia="Calibri" w:hAnsi="Times New Roman" w:cs="Times New Roman"/>
          <w:szCs w:val="24"/>
        </w:rPr>
        <w:t xml:space="preserve"> ШМО учителей начальных классов работало </w:t>
      </w:r>
      <w:r w:rsidR="0042479B" w:rsidRPr="0061378A">
        <w:rPr>
          <w:rFonts w:ascii="Times New Roman" w:eastAsia="Calibri" w:hAnsi="Times New Roman" w:cs="Times New Roman"/>
          <w:b/>
          <w:szCs w:val="24"/>
        </w:rPr>
        <w:t>над методической темой</w:t>
      </w:r>
      <w:r w:rsidR="0042479B" w:rsidRPr="0061378A">
        <w:rPr>
          <w:rFonts w:ascii="Times New Roman" w:eastAsia="Calibri" w:hAnsi="Times New Roman" w:cs="Times New Roman"/>
          <w:szCs w:val="24"/>
        </w:rPr>
        <w:t xml:space="preserve">: </w:t>
      </w:r>
      <w:r w:rsidR="00D01CB8">
        <w:rPr>
          <w:rFonts w:ascii="Times New Roman" w:eastAsia="Times New Roman" w:hAnsi="Times New Roman" w:cs="Times New Roman"/>
          <w:color w:val="FF0000"/>
          <w:sz w:val="24"/>
          <w:szCs w:val="36"/>
          <w:lang w:eastAsia="ru-RU"/>
        </w:rPr>
        <w:t xml:space="preserve"> </w:t>
      </w:r>
      <w:r w:rsidR="00D01CB8" w:rsidRPr="00D01CB8">
        <w:rPr>
          <w:rFonts w:ascii="Times New Roman" w:eastAsia="Times New Roman" w:hAnsi="Times New Roman" w:cs="Times New Roman"/>
          <w:sz w:val="24"/>
          <w:szCs w:val="36"/>
          <w:lang w:eastAsia="ru-RU"/>
        </w:rPr>
        <w:t>«Управление процессом достижения нового качества образования и воспитания,</w:t>
      </w:r>
      <w:r w:rsidR="00D01CB8">
        <w:rPr>
          <w:rFonts w:ascii="Times New Roman" w:eastAsia="Times New Roman" w:hAnsi="Times New Roman" w:cs="Times New Roman"/>
          <w:sz w:val="24"/>
          <w:szCs w:val="36"/>
          <w:lang w:eastAsia="ru-RU"/>
        </w:rPr>
        <w:t xml:space="preserve"> </w:t>
      </w:r>
      <w:r w:rsidR="00D01CB8" w:rsidRPr="00D01CB8">
        <w:rPr>
          <w:rFonts w:ascii="Times New Roman" w:eastAsia="Times New Roman" w:hAnsi="Times New Roman" w:cs="Times New Roman"/>
          <w:sz w:val="24"/>
          <w:szCs w:val="36"/>
          <w:lang w:eastAsia="ru-RU"/>
        </w:rPr>
        <w:t>как условие реализ</w:t>
      </w:r>
      <w:r w:rsidR="00D01CB8">
        <w:rPr>
          <w:rFonts w:ascii="Times New Roman" w:eastAsia="Times New Roman" w:hAnsi="Times New Roman" w:cs="Times New Roman"/>
          <w:sz w:val="24"/>
          <w:szCs w:val="36"/>
          <w:lang w:eastAsia="ru-RU"/>
        </w:rPr>
        <w:t>а</w:t>
      </w:r>
      <w:r w:rsidR="00D01CB8" w:rsidRPr="00D01CB8">
        <w:rPr>
          <w:rFonts w:ascii="Times New Roman" w:eastAsia="Times New Roman" w:hAnsi="Times New Roman" w:cs="Times New Roman"/>
          <w:sz w:val="24"/>
          <w:szCs w:val="36"/>
          <w:lang w:eastAsia="ru-RU"/>
        </w:rPr>
        <w:t>ции ФГОС:</w:t>
      </w:r>
      <w:r w:rsidR="00D01CB8">
        <w:rPr>
          <w:rFonts w:ascii="Times New Roman" w:eastAsia="Times New Roman" w:hAnsi="Times New Roman" w:cs="Times New Roman"/>
          <w:sz w:val="24"/>
          <w:szCs w:val="36"/>
          <w:lang w:eastAsia="ru-RU"/>
        </w:rPr>
        <w:t xml:space="preserve"> </w:t>
      </w:r>
      <w:r w:rsidR="00D01CB8" w:rsidRPr="00D01CB8">
        <w:rPr>
          <w:rFonts w:ascii="Times New Roman" w:eastAsia="Times New Roman" w:hAnsi="Times New Roman" w:cs="Times New Roman"/>
          <w:sz w:val="24"/>
          <w:szCs w:val="36"/>
          <w:lang w:eastAsia="ru-RU"/>
        </w:rPr>
        <w:t>Методическое сопровождение работы по ФГОС</w:t>
      </w:r>
      <w:r w:rsidR="00D01CB8">
        <w:rPr>
          <w:rFonts w:ascii="Times New Roman" w:eastAsia="Times New Roman" w:hAnsi="Times New Roman" w:cs="Times New Roman"/>
          <w:sz w:val="24"/>
          <w:szCs w:val="36"/>
          <w:lang w:eastAsia="ru-RU"/>
        </w:rPr>
        <w:t xml:space="preserve"> </w:t>
      </w:r>
      <w:proofErr w:type="gramStart"/>
      <w:r w:rsidR="00D01CB8" w:rsidRPr="00D01CB8">
        <w:rPr>
          <w:rFonts w:ascii="Times New Roman" w:eastAsia="Times New Roman" w:hAnsi="Times New Roman" w:cs="Times New Roman"/>
          <w:sz w:val="24"/>
          <w:szCs w:val="36"/>
          <w:lang w:eastAsia="ru-RU"/>
        </w:rPr>
        <w:t>и</w:t>
      </w:r>
      <w:r w:rsidR="00D01CB8">
        <w:rPr>
          <w:rFonts w:ascii="Times New Roman" w:eastAsia="Times New Roman" w:hAnsi="Times New Roman" w:cs="Times New Roman"/>
          <w:sz w:val="24"/>
          <w:szCs w:val="36"/>
          <w:lang w:eastAsia="ru-RU"/>
        </w:rPr>
        <w:t xml:space="preserve"> </w:t>
      </w:r>
      <w:r w:rsidR="00D01CB8" w:rsidRPr="00D01CB8">
        <w:rPr>
          <w:rFonts w:ascii="Times New Roman" w:eastAsia="Times New Roman" w:hAnsi="Times New Roman" w:cs="Times New Roman"/>
          <w:sz w:val="24"/>
          <w:szCs w:val="36"/>
          <w:lang w:eastAsia="ru-RU"/>
        </w:rPr>
        <w:t>ООО</w:t>
      </w:r>
      <w:proofErr w:type="gramEnd"/>
      <w:r w:rsidR="00D01CB8" w:rsidRPr="00D01CB8">
        <w:rPr>
          <w:rFonts w:ascii="Times New Roman" w:eastAsia="Times New Roman" w:hAnsi="Times New Roman" w:cs="Times New Roman"/>
          <w:sz w:val="24"/>
          <w:szCs w:val="36"/>
          <w:lang w:eastAsia="ru-RU"/>
        </w:rPr>
        <w:t>»</w:t>
      </w:r>
      <w:r w:rsidR="00CC1D56" w:rsidRPr="00D01CB8">
        <w:rPr>
          <w:rFonts w:ascii="Times New Roman" w:eastAsia="Times New Roman" w:hAnsi="Times New Roman" w:cs="Times New Roman"/>
          <w:bCs/>
          <w:sz w:val="24"/>
          <w:szCs w:val="36"/>
          <w:lang w:eastAsia="ru-RU"/>
        </w:rPr>
        <w:t xml:space="preserve"> </w:t>
      </w:r>
      <w:r w:rsidR="0042479B" w:rsidRPr="0061378A">
        <w:rPr>
          <w:rFonts w:ascii="Times New Roman" w:hAnsi="Times New Roman" w:cs="Times New Roman"/>
          <w:bCs/>
          <w:color w:val="000000"/>
          <w:szCs w:val="24"/>
        </w:rPr>
        <w:t xml:space="preserve">Учителями  была поставлена </w:t>
      </w:r>
      <w:r w:rsidR="0042479B" w:rsidRPr="0061378A">
        <w:rPr>
          <w:rFonts w:ascii="Times New Roman" w:hAnsi="Times New Roman" w:cs="Times New Roman"/>
          <w:b/>
          <w:bCs/>
          <w:color w:val="000000"/>
          <w:szCs w:val="24"/>
        </w:rPr>
        <w:t>цель:</w:t>
      </w:r>
      <w:r w:rsidR="0042479B" w:rsidRPr="0061378A">
        <w:rPr>
          <w:rFonts w:ascii="Times New Roman" w:hAnsi="Times New Roman" w:cs="Times New Roman"/>
          <w:color w:val="000000"/>
          <w:szCs w:val="24"/>
        </w:rPr>
        <w:t> </w:t>
      </w:r>
      <w:r w:rsidR="00CC1D56" w:rsidRPr="00CC1D56">
        <w:rPr>
          <w:rFonts w:ascii="Times New Roman" w:eastAsia="Times New Roman" w:hAnsi="Times New Roman" w:cs="Times New Roman"/>
          <w:color w:val="000000"/>
          <w:sz w:val="24"/>
          <w:szCs w:val="32"/>
          <w:lang w:eastAsia="ru-RU"/>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42479B" w:rsidRPr="0061378A" w:rsidRDefault="0042479B" w:rsidP="0042479B">
      <w:pPr>
        <w:rPr>
          <w:rFonts w:ascii="Times New Roman" w:hAnsi="Times New Roman" w:cs="Times New Roman"/>
          <w:b/>
          <w:szCs w:val="24"/>
        </w:rPr>
      </w:pPr>
      <w:r w:rsidRPr="0061378A">
        <w:rPr>
          <w:rFonts w:ascii="Times New Roman" w:hAnsi="Times New Roman" w:cs="Times New Roman"/>
          <w:szCs w:val="24"/>
        </w:rPr>
        <w:t xml:space="preserve">Достижение поставленной цели осуществлялось через решение следующих </w:t>
      </w:r>
      <w:r w:rsidRPr="0061378A">
        <w:rPr>
          <w:rFonts w:ascii="Times New Roman" w:hAnsi="Times New Roman" w:cs="Times New Roman"/>
          <w:b/>
          <w:szCs w:val="24"/>
        </w:rPr>
        <w:t>задач</w:t>
      </w:r>
      <w:r w:rsidRPr="0061378A">
        <w:rPr>
          <w:rFonts w:ascii="Times New Roman" w:hAnsi="Times New Roman" w:cs="Times New Roman"/>
          <w:szCs w:val="24"/>
        </w:rPr>
        <w:t>:</w:t>
      </w:r>
    </w:p>
    <w:p w:rsidR="0042479B" w:rsidRPr="0061378A" w:rsidRDefault="0042479B" w:rsidP="0042479B">
      <w:pPr>
        <w:numPr>
          <w:ilvl w:val="0"/>
          <w:numId w:val="33"/>
        </w:numPr>
        <w:spacing w:after="0" w:line="240" w:lineRule="auto"/>
        <w:jc w:val="both"/>
        <w:rPr>
          <w:rFonts w:ascii="Times New Roman" w:hAnsi="Times New Roman" w:cs="Times New Roman"/>
          <w:szCs w:val="24"/>
        </w:rPr>
      </w:pPr>
      <w:r w:rsidRPr="0061378A">
        <w:rPr>
          <w:rFonts w:ascii="Times New Roman" w:hAnsi="Times New Roman" w:cs="Times New Roman"/>
          <w:szCs w:val="24"/>
        </w:rPr>
        <w:t>Повышение качества обучения.</w:t>
      </w:r>
    </w:p>
    <w:p w:rsidR="0042479B" w:rsidRPr="0061378A" w:rsidRDefault="0042479B" w:rsidP="0042479B">
      <w:pPr>
        <w:numPr>
          <w:ilvl w:val="0"/>
          <w:numId w:val="33"/>
        </w:numPr>
        <w:spacing w:after="0" w:line="240" w:lineRule="auto"/>
        <w:jc w:val="both"/>
        <w:rPr>
          <w:rFonts w:ascii="Times New Roman" w:hAnsi="Times New Roman" w:cs="Times New Roman"/>
          <w:szCs w:val="24"/>
        </w:rPr>
      </w:pPr>
      <w:r w:rsidRPr="0061378A">
        <w:rPr>
          <w:rFonts w:ascii="Times New Roman" w:hAnsi="Times New Roman" w:cs="Times New Roman"/>
          <w:szCs w:val="24"/>
        </w:rPr>
        <w:t>Повышение качества преподавания.</w:t>
      </w:r>
    </w:p>
    <w:p w:rsidR="0042479B" w:rsidRPr="0061378A" w:rsidRDefault="0042479B" w:rsidP="0042479B">
      <w:pPr>
        <w:numPr>
          <w:ilvl w:val="0"/>
          <w:numId w:val="33"/>
        </w:numPr>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Обеспечить   качественную подготовку </w:t>
      </w:r>
      <w:proofErr w:type="gramStart"/>
      <w:r w:rsidRPr="0061378A">
        <w:rPr>
          <w:rFonts w:ascii="Times New Roman" w:hAnsi="Times New Roman" w:cs="Times New Roman"/>
          <w:szCs w:val="24"/>
        </w:rPr>
        <w:t>обучающихся</w:t>
      </w:r>
      <w:proofErr w:type="gramEnd"/>
      <w:r w:rsidRPr="0061378A">
        <w:rPr>
          <w:rFonts w:ascii="Times New Roman" w:hAnsi="Times New Roman" w:cs="Times New Roman"/>
          <w:szCs w:val="24"/>
        </w:rPr>
        <w:t xml:space="preserve">  к итоговой аттестации на ступени начального общего образования;</w:t>
      </w:r>
    </w:p>
    <w:p w:rsidR="0042479B" w:rsidRPr="0061378A" w:rsidRDefault="0042479B" w:rsidP="0042479B">
      <w:pPr>
        <w:numPr>
          <w:ilvl w:val="0"/>
          <w:numId w:val="33"/>
        </w:numPr>
        <w:spacing w:after="0" w:line="240" w:lineRule="auto"/>
        <w:jc w:val="both"/>
        <w:rPr>
          <w:rFonts w:ascii="Times New Roman" w:hAnsi="Times New Roman" w:cs="Times New Roman"/>
          <w:szCs w:val="24"/>
        </w:rPr>
      </w:pPr>
      <w:r w:rsidRPr="0061378A">
        <w:rPr>
          <w:rFonts w:ascii="Times New Roman" w:hAnsi="Times New Roman" w:cs="Times New Roman"/>
          <w:szCs w:val="24"/>
        </w:rPr>
        <w:t>Обеспечить развитие инновационной деятельности педагогов на основе использования инновационных технологий,  ИКТ.</w:t>
      </w:r>
    </w:p>
    <w:p w:rsidR="0042479B" w:rsidRPr="0061378A" w:rsidRDefault="0042479B" w:rsidP="0042479B">
      <w:pPr>
        <w:numPr>
          <w:ilvl w:val="0"/>
          <w:numId w:val="33"/>
        </w:numPr>
        <w:spacing w:after="0" w:line="240" w:lineRule="auto"/>
        <w:jc w:val="both"/>
        <w:rPr>
          <w:rFonts w:ascii="Times New Roman" w:hAnsi="Times New Roman" w:cs="Times New Roman"/>
          <w:szCs w:val="24"/>
        </w:rPr>
      </w:pPr>
      <w:r w:rsidRPr="0061378A">
        <w:rPr>
          <w:rFonts w:ascii="Times New Roman" w:hAnsi="Times New Roman" w:cs="Times New Roman"/>
          <w:szCs w:val="24"/>
        </w:rPr>
        <w:t>Организовать сотрудничество с учителями-предметниками по разработке механизмов успешного перехода учащихся начальных классов в среднем звене;</w:t>
      </w:r>
    </w:p>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 xml:space="preserve">     Учителя активно занимаются реализацией ФГОС через самообразование, индивидуальную работу с учащимися, обмен опытом работы, изучением новой методической литературы,  периодической печати, материалами, размещёнными на официальных учительских сайтах и  в сети Интернет. Педагоги большое внимание уделяют развитию личности ребёнка. Учитывают индивидуальные особенности каждого. Применяют различные формы и методы работы. Все педагоги продемонстрировали своё мастерство при проведении методической</w:t>
      </w:r>
      <w:r w:rsidR="001C5D75">
        <w:rPr>
          <w:rFonts w:ascii="Times New Roman" w:hAnsi="Times New Roman" w:cs="Times New Roman"/>
          <w:szCs w:val="24"/>
        </w:rPr>
        <w:t xml:space="preserve"> недели. Все уроки и мероприятия</w:t>
      </w:r>
      <w:r w:rsidRPr="0061378A">
        <w:rPr>
          <w:rFonts w:ascii="Times New Roman" w:hAnsi="Times New Roman" w:cs="Times New Roman"/>
          <w:szCs w:val="24"/>
        </w:rPr>
        <w:t xml:space="preserve"> прошли на высоком и хорошем уровне. Было отмечено соблюдение методических норм и требований. </w:t>
      </w:r>
    </w:p>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Все учащиеся  обеспечены учебниками.</w:t>
      </w:r>
    </w:p>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 xml:space="preserve">Количество учащихся в начальных классах </w:t>
      </w:r>
      <w:r w:rsidR="001C5D75">
        <w:rPr>
          <w:rFonts w:ascii="Times New Roman" w:hAnsi="Times New Roman" w:cs="Times New Roman"/>
          <w:szCs w:val="24"/>
        </w:rPr>
        <w:t>на конец учебного года – 2</w:t>
      </w:r>
      <w:r w:rsidR="00200861">
        <w:rPr>
          <w:rFonts w:ascii="Times New Roman" w:hAnsi="Times New Roman" w:cs="Times New Roman"/>
          <w:szCs w:val="24"/>
        </w:rPr>
        <w:t>3</w:t>
      </w:r>
      <w:r w:rsidR="001C5D75">
        <w:rPr>
          <w:rFonts w:ascii="Times New Roman" w:hAnsi="Times New Roman" w:cs="Times New Roman"/>
          <w:szCs w:val="24"/>
        </w:rPr>
        <w:t>, на «5»</w:t>
      </w:r>
      <w:r w:rsidR="00CC1D56">
        <w:rPr>
          <w:rFonts w:ascii="Times New Roman" w:hAnsi="Times New Roman" w:cs="Times New Roman"/>
          <w:szCs w:val="24"/>
        </w:rPr>
        <w:t xml:space="preserve"> </w:t>
      </w:r>
      <w:r w:rsidR="001C5D75">
        <w:rPr>
          <w:rFonts w:ascii="Times New Roman" w:hAnsi="Times New Roman" w:cs="Times New Roman"/>
          <w:szCs w:val="24"/>
        </w:rPr>
        <w:t xml:space="preserve">- </w:t>
      </w:r>
      <w:r w:rsidR="00200861">
        <w:rPr>
          <w:rFonts w:ascii="Times New Roman" w:hAnsi="Times New Roman" w:cs="Times New Roman"/>
          <w:szCs w:val="24"/>
        </w:rPr>
        <w:t>1 учащий</w:t>
      </w:r>
      <w:r w:rsidR="001C5D75">
        <w:rPr>
          <w:rFonts w:ascii="Times New Roman" w:hAnsi="Times New Roman" w:cs="Times New Roman"/>
          <w:szCs w:val="24"/>
        </w:rPr>
        <w:t xml:space="preserve">ся, на «4» и «5» - </w:t>
      </w:r>
      <w:r w:rsidR="00200861">
        <w:rPr>
          <w:rFonts w:ascii="Times New Roman" w:hAnsi="Times New Roman" w:cs="Times New Roman"/>
          <w:szCs w:val="24"/>
        </w:rPr>
        <w:t>8</w:t>
      </w:r>
      <w:r w:rsidR="00E4456F">
        <w:rPr>
          <w:rFonts w:ascii="Times New Roman" w:hAnsi="Times New Roman" w:cs="Times New Roman"/>
          <w:szCs w:val="24"/>
        </w:rPr>
        <w:t xml:space="preserve"> учащихся, на «3» - 5</w:t>
      </w:r>
      <w:r w:rsidRPr="0061378A">
        <w:rPr>
          <w:rFonts w:ascii="Times New Roman" w:hAnsi="Times New Roman" w:cs="Times New Roman"/>
          <w:szCs w:val="24"/>
        </w:rPr>
        <w:t xml:space="preserve"> учащихся</w:t>
      </w:r>
      <w:r w:rsidR="00200861">
        <w:rPr>
          <w:rFonts w:ascii="Times New Roman" w:hAnsi="Times New Roman" w:cs="Times New Roman"/>
          <w:szCs w:val="24"/>
        </w:rPr>
        <w:t>, на «2»-1 учащийс</w:t>
      </w:r>
      <w:proofErr w:type="gramStart"/>
      <w:r w:rsidR="00200861">
        <w:rPr>
          <w:rFonts w:ascii="Times New Roman" w:hAnsi="Times New Roman" w:cs="Times New Roman"/>
          <w:szCs w:val="24"/>
        </w:rPr>
        <w:t>я(</w:t>
      </w:r>
      <w:proofErr w:type="gramEnd"/>
      <w:r w:rsidR="00200861">
        <w:rPr>
          <w:rFonts w:ascii="Times New Roman" w:hAnsi="Times New Roman" w:cs="Times New Roman"/>
          <w:szCs w:val="24"/>
        </w:rPr>
        <w:t>будет пересдавать контрольные работы 29 августа 2023года)</w:t>
      </w:r>
      <w:r w:rsidR="001C5D75">
        <w:rPr>
          <w:rFonts w:ascii="Times New Roman" w:hAnsi="Times New Roman" w:cs="Times New Roman"/>
          <w:szCs w:val="24"/>
        </w:rPr>
        <w:t>.</w:t>
      </w:r>
      <w:r w:rsidRPr="0061378A">
        <w:rPr>
          <w:rFonts w:ascii="Times New Roman" w:hAnsi="Times New Roman" w:cs="Times New Roman"/>
          <w:szCs w:val="24"/>
        </w:rPr>
        <w:t xml:space="preserve"> Успеваемость  в начальных кл</w:t>
      </w:r>
      <w:r w:rsidR="001C5D75">
        <w:rPr>
          <w:rFonts w:ascii="Times New Roman" w:hAnsi="Times New Roman" w:cs="Times New Roman"/>
          <w:szCs w:val="24"/>
        </w:rPr>
        <w:t xml:space="preserve">ассах </w:t>
      </w:r>
      <w:r w:rsidR="00200861">
        <w:rPr>
          <w:rFonts w:ascii="Times New Roman" w:hAnsi="Times New Roman" w:cs="Times New Roman"/>
          <w:szCs w:val="24"/>
        </w:rPr>
        <w:t>96%, качество знаний – 39</w:t>
      </w:r>
      <w:r w:rsidRPr="0061378A">
        <w:rPr>
          <w:rFonts w:ascii="Times New Roman" w:hAnsi="Times New Roman" w:cs="Times New Roman"/>
          <w:szCs w:val="24"/>
        </w:rPr>
        <w:t>%.</w:t>
      </w:r>
    </w:p>
    <w:p w:rsidR="0042479B" w:rsidRPr="0061378A" w:rsidRDefault="003058DD" w:rsidP="00B9341D">
      <w:pPr>
        <w:jc w:val="both"/>
        <w:rPr>
          <w:rFonts w:ascii="Times New Roman" w:hAnsi="Times New Roman" w:cs="Times New Roman"/>
          <w:szCs w:val="24"/>
        </w:rPr>
      </w:pPr>
      <w:r w:rsidRPr="0061378A">
        <w:rPr>
          <w:rFonts w:ascii="Times New Roman" w:hAnsi="Times New Roman" w:cs="Times New Roman"/>
          <w:noProof/>
          <w:szCs w:val="24"/>
          <w:lang w:eastAsia="ru-RU"/>
        </w:rPr>
        <w:lastRenderedPageBreak/>
        <w:drawing>
          <wp:inline distT="0" distB="0" distL="0" distR="0" wp14:anchorId="2D924324" wp14:editId="5F269684">
            <wp:extent cx="4834393" cy="2647784"/>
            <wp:effectExtent l="0" t="0" r="4445"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479B" w:rsidRPr="00BA019D" w:rsidRDefault="0042479B" w:rsidP="0042479B">
      <w:pPr>
        <w:jc w:val="center"/>
        <w:rPr>
          <w:rFonts w:ascii="Times New Roman" w:hAnsi="Times New Roman" w:cs="Times New Roman"/>
          <w:b/>
          <w:szCs w:val="24"/>
        </w:rPr>
      </w:pPr>
      <w:r w:rsidRPr="00BA019D">
        <w:rPr>
          <w:rFonts w:ascii="Times New Roman" w:hAnsi="Times New Roman" w:cs="Times New Roman"/>
          <w:b/>
          <w:szCs w:val="24"/>
        </w:rPr>
        <w:t>Диагностика образовательного процесса (административные контрольные работы)</w:t>
      </w:r>
    </w:p>
    <w:p w:rsidR="0042479B" w:rsidRPr="0061378A" w:rsidRDefault="0042479B" w:rsidP="0042479B">
      <w:pPr>
        <w:jc w:val="center"/>
        <w:rPr>
          <w:rFonts w:ascii="Times New Roman" w:hAnsi="Times New Roman" w:cs="Times New Roman"/>
          <w:b/>
          <w:szCs w:val="24"/>
        </w:rPr>
      </w:pPr>
      <w:r w:rsidRPr="00BA019D">
        <w:rPr>
          <w:rFonts w:ascii="Times New Roman" w:hAnsi="Times New Roman" w:cs="Times New Roman"/>
          <w:b/>
          <w:szCs w:val="24"/>
        </w:rPr>
        <w:t>Математика</w:t>
      </w:r>
    </w:p>
    <w:tbl>
      <w:tblPr>
        <w:tblW w:w="10491" w:type="dxa"/>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418"/>
        <w:gridCol w:w="142"/>
        <w:gridCol w:w="801"/>
        <w:gridCol w:w="333"/>
        <w:gridCol w:w="850"/>
        <w:gridCol w:w="518"/>
        <w:gridCol w:w="284"/>
        <w:gridCol w:w="708"/>
        <w:gridCol w:w="284"/>
        <w:gridCol w:w="567"/>
        <w:gridCol w:w="425"/>
        <w:gridCol w:w="284"/>
        <w:gridCol w:w="567"/>
        <w:gridCol w:w="141"/>
        <w:gridCol w:w="1042"/>
        <w:gridCol w:w="1085"/>
      </w:tblGrid>
      <w:tr w:rsidR="0042479B" w:rsidRPr="0061378A" w:rsidTr="00BA019D">
        <w:trPr>
          <w:trHeight w:val="185"/>
        </w:trPr>
        <w:tc>
          <w:tcPr>
            <w:tcW w:w="1042" w:type="dxa"/>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Класс</w:t>
            </w:r>
          </w:p>
        </w:tc>
        <w:tc>
          <w:tcPr>
            <w:tcW w:w="1418" w:type="dxa"/>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Дата</w:t>
            </w:r>
          </w:p>
        </w:tc>
        <w:tc>
          <w:tcPr>
            <w:tcW w:w="943"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Всего</w:t>
            </w:r>
          </w:p>
        </w:tc>
        <w:tc>
          <w:tcPr>
            <w:tcW w:w="1183"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Писали</w:t>
            </w:r>
          </w:p>
        </w:tc>
        <w:tc>
          <w:tcPr>
            <w:tcW w:w="802"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«5»</w:t>
            </w:r>
          </w:p>
        </w:tc>
        <w:tc>
          <w:tcPr>
            <w:tcW w:w="992"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«4»</w:t>
            </w:r>
          </w:p>
        </w:tc>
        <w:tc>
          <w:tcPr>
            <w:tcW w:w="992"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«3»</w:t>
            </w:r>
          </w:p>
        </w:tc>
        <w:tc>
          <w:tcPr>
            <w:tcW w:w="851"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«2»</w:t>
            </w:r>
          </w:p>
        </w:tc>
        <w:tc>
          <w:tcPr>
            <w:tcW w:w="1183"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Качество</w:t>
            </w:r>
          </w:p>
        </w:tc>
        <w:tc>
          <w:tcPr>
            <w:tcW w:w="1085" w:type="dxa"/>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Успеваемость</w:t>
            </w:r>
          </w:p>
        </w:tc>
      </w:tr>
      <w:tr w:rsidR="0042479B" w:rsidRPr="0061378A" w:rsidTr="00BA019D">
        <w:trPr>
          <w:trHeight w:val="325"/>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3</w:t>
            </w:r>
          </w:p>
        </w:tc>
        <w:tc>
          <w:tcPr>
            <w:tcW w:w="1418" w:type="dxa"/>
          </w:tcPr>
          <w:p w:rsidR="0042479B" w:rsidRPr="0061378A" w:rsidRDefault="00537546" w:rsidP="0020136A">
            <w:pPr>
              <w:jc w:val="both"/>
              <w:rPr>
                <w:rFonts w:ascii="Times New Roman" w:hAnsi="Times New Roman" w:cs="Times New Roman"/>
                <w:szCs w:val="24"/>
              </w:rPr>
            </w:pPr>
            <w:r>
              <w:rPr>
                <w:rFonts w:ascii="Times New Roman" w:hAnsi="Times New Roman" w:cs="Times New Roman"/>
                <w:szCs w:val="24"/>
              </w:rPr>
              <w:t>22.12.22</w:t>
            </w:r>
          </w:p>
        </w:tc>
        <w:tc>
          <w:tcPr>
            <w:tcW w:w="94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w:t>
            </w:r>
          </w:p>
        </w:tc>
        <w:tc>
          <w:tcPr>
            <w:tcW w:w="118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w:t>
            </w:r>
          </w:p>
        </w:tc>
        <w:tc>
          <w:tcPr>
            <w:tcW w:w="802" w:type="dxa"/>
            <w:gridSpan w:val="2"/>
          </w:tcPr>
          <w:p w:rsidR="0042479B" w:rsidRPr="0061378A" w:rsidRDefault="0042479B" w:rsidP="0042479B">
            <w:pPr>
              <w:jc w:val="both"/>
              <w:rPr>
                <w:rFonts w:ascii="Times New Roman" w:hAnsi="Times New Roman" w:cs="Times New Roman"/>
                <w:szCs w:val="24"/>
              </w:rPr>
            </w:pPr>
          </w:p>
        </w:tc>
        <w:tc>
          <w:tcPr>
            <w:tcW w:w="992" w:type="dxa"/>
            <w:gridSpan w:val="2"/>
          </w:tcPr>
          <w:p w:rsidR="00763DE6" w:rsidRPr="0061378A" w:rsidRDefault="00537546" w:rsidP="0042479B">
            <w:pPr>
              <w:jc w:val="both"/>
              <w:rPr>
                <w:rFonts w:ascii="Times New Roman" w:hAnsi="Times New Roman" w:cs="Times New Roman"/>
                <w:szCs w:val="24"/>
              </w:rPr>
            </w:pPr>
            <w:r>
              <w:rPr>
                <w:rFonts w:ascii="Times New Roman" w:hAnsi="Times New Roman" w:cs="Times New Roman"/>
                <w:szCs w:val="24"/>
              </w:rPr>
              <w:t>3</w:t>
            </w:r>
          </w:p>
        </w:tc>
        <w:tc>
          <w:tcPr>
            <w:tcW w:w="992" w:type="dxa"/>
            <w:gridSpan w:val="2"/>
          </w:tcPr>
          <w:p w:rsidR="0042479B" w:rsidRPr="0061378A" w:rsidRDefault="00537546" w:rsidP="00527E83">
            <w:pPr>
              <w:rPr>
                <w:rFonts w:ascii="Times New Roman" w:hAnsi="Times New Roman" w:cs="Times New Roman"/>
                <w:szCs w:val="24"/>
              </w:rPr>
            </w:pPr>
            <w:r>
              <w:rPr>
                <w:rFonts w:ascii="Times New Roman" w:hAnsi="Times New Roman" w:cs="Times New Roman"/>
                <w:szCs w:val="24"/>
              </w:rPr>
              <w:t>3</w:t>
            </w:r>
          </w:p>
        </w:tc>
        <w:tc>
          <w:tcPr>
            <w:tcW w:w="851" w:type="dxa"/>
            <w:gridSpan w:val="2"/>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w:t>
            </w:r>
          </w:p>
        </w:tc>
        <w:tc>
          <w:tcPr>
            <w:tcW w:w="118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50</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464"/>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4</w:t>
            </w:r>
          </w:p>
        </w:tc>
        <w:tc>
          <w:tcPr>
            <w:tcW w:w="1418" w:type="dxa"/>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25.12.22</w:t>
            </w:r>
          </w:p>
        </w:tc>
        <w:tc>
          <w:tcPr>
            <w:tcW w:w="94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w:t>
            </w:r>
          </w:p>
        </w:tc>
        <w:tc>
          <w:tcPr>
            <w:tcW w:w="118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w:t>
            </w:r>
          </w:p>
        </w:tc>
        <w:tc>
          <w:tcPr>
            <w:tcW w:w="80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42479B" w:rsidP="0042479B">
            <w:pPr>
              <w:jc w:val="both"/>
              <w:rPr>
                <w:rFonts w:ascii="Times New Roman" w:hAnsi="Times New Roman" w:cs="Times New Roman"/>
                <w:szCs w:val="24"/>
              </w:rPr>
            </w:pPr>
          </w:p>
        </w:tc>
        <w:tc>
          <w:tcPr>
            <w:tcW w:w="851" w:type="dxa"/>
            <w:gridSpan w:val="2"/>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w:t>
            </w:r>
          </w:p>
        </w:tc>
        <w:tc>
          <w:tcPr>
            <w:tcW w:w="1183" w:type="dxa"/>
            <w:gridSpan w:val="2"/>
            <w:tcBorders>
              <w:bottom w:val="single" w:sz="4" w:space="0" w:color="auto"/>
            </w:tcBorders>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100</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322"/>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2</w:t>
            </w:r>
          </w:p>
        </w:tc>
        <w:tc>
          <w:tcPr>
            <w:tcW w:w="1418" w:type="dxa"/>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11.05.23</w:t>
            </w:r>
          </w:p>
        </w:tc>
        <w:tc>
          <w:tcPr>
            <w:tcW w:w="943" w:type="dxa"/>
            <w:gridSpan w:val="2"/>
          </w:tcPr>
          <w:p w:rsidR="0042479B" w:rsidRPr="0061378A" w:rsidRDefault="00B02417" w:rsidP="0042479B">
            <w:pPr>
              <w:jc w:val="both"/>
              <w:rPr>
                <w:rFonts w:ascii="Times New Roman" w:hAnsi="Times New Roman" w:cs="Times New Roman"/>
                <w:szCs w:val="24"/>
              </w:rPr>
            </w:pPr>
            <w:r>
              <w:rPr>
                <w:rFonts w:ascii="Times New Roman" w:hAnsi="Times New Roman" w:cs="Times New Roman"/>
                <w:szCs w:val="24"/>
              </w:rPr>
              <w:t>6</w:t>
            </w:r>
          </w:p>
        </w:tc>
        <w:tc>
          <w:tcPr>
            <w:tcW w:w="1183" w:type="dxa"/>
            <w:gridSpan w:val="2"/>
          </w:tcPr>
          <w:p w:rsidR="0042479B" w:rsidRPr="0061378A" w:rsidRDefault="00B02417" w:rsidP="0042479B">
            <w:pPr>
              <w:jc w:val="both"/>
              <w:rPr>
                <w:rFonts w:ascii="Times New Roman" w:hAnsi="Times New Roman" w:cs="Times New Roman"/>
                <w:szCs w:val="24"/>
              </w:rPr>
            </w:pPr>
            <w:r>
              <w:rPr>
                <w:rFonts w:ascii="Times New Roman" w:hAnsi="Times New Roman" w:cs="Times New Roman"/>
                <w:szCs w:val="24"/>
              </w:rPr>
              <w:t>6</w:t>
            </w:r>
          </w:p>
        </w:tc>
        <w:tc>
          <w:tcPr>
            <w:tcW w:w="802" w:type="dxa"/>
            <w:gridSpan w:val="2"/>
          </w:tcPr>
          <w:p w:rsidR="0042479B" w:rsidRPr="0061378A" w:rsidRDefault="00B02417" w:rsidP="0042479B">
            <w:pPr>
              <w:jc w:val="both"/>
              <w:rPr>
                <w:rFonts w:ascii="Times New Roman" w:hAnsi="Times New Roman" w:cs="Times New Roman"/>
                <w:szCs w:val="24"/>
              </w:rPr>
            </w:pPr>
            <w:r>
              <w:rPr>
                <w:rFonts w:ascii="Times New Roman" w:hAnsi="Times New Roman" w:cs="Times New Roman"/>
                <w:szCs w:val="24"/>
              </w:rPr>
              <w:t>2</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w:t>
            </w:r>
          </w:p>
        </w:tc>
        <w:tc>
          <w:tcPr>
            <w:tcW w:w="851"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1183" w:type="dxa"/>
            <w:gridSpan w:val="2"/>
            <w:tcBorders>
              <w:bottom w:val="single" w:sz="4" w:space="0" w:color="auto"/>
            </w:tcBorders>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33</w:t>
            </w:r>
          </w:p>
        </w:tc>
        <w:tc>
          <w:tcPr>
            <w:tcW w:w="1085" w:type="dxa"/>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83</w:t>
            </w:r>
          </w:p>
        </w:tc>
      </w:tr>
      <w:tr w:rsidR="0042479B" w:rsidRPr="0061378A" w:rsidTr="00BA019D">
        <w:trPr>
          <w:trHeight w:val="322"/>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3</w:t>
            </w:r>
          </w:p>
        </w:tc>
        <w:tc>
          <w:tcPr>
            <w:tcW w:w="1418" w:type="dxa"/>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11.05.23</w:t>
            </w:r>
          </w:p>
        </w:tc>
        <w:tc>
          <w:tcPr>
            <w:tcW w:w="94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w:t>
            </w:r>
          </w:p>
        </w:tc>
        <w:tc>
          <w:tcPr>
            <w:tcW w:w="118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w:t>
            </w:r>
          </w:p>
        </w:tc>
        <w:tc>
          <w:tcPr>
            <w:tcW w:w="80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3</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w:t>
            </w:r>
          </w:p>
        </w:tc>
        <w:tc>
          <w:tcPr>
            <w:tcW w:w="851" w:type="dxa"/>
            <w:gridSpan w:val="2"/>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w:t>
            </w:r>
          </w:p>
        </w:tc>
        <w:tc>
          <w:tcPr>
            <w:tcW w:w="1183" w:type="dxa"/>
            <w:gridSpan w:val="2"/>
            <w:tcBorders>
              <w:bottom w:val="single" w:sz="4" w:space="0" w:color="auto"/>
            </w:tcBorders>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67</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322"/>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4</w:t>
            </w:r>
          </w:p>
        </w:tc>
        <w:tc>
          <w:tcPr>
            <w:tcW w:w="1418" w:type="dxa"/>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18.05.23</w:t>
            </w:r>
          </w:p>
        </w:tc>
        <w:tc>
          <w:tcPr>
            <w:tcW w:w="94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3</w:t>
            </w:r>
          </w:p>
        </w:tc>
        <w:tc>
          <w:tcPr>
            <w:tcW w:w="1183"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3</w:t>
            </w:r>
          </w:p>
        </w:tc>
        <w:tc>
          <w:tcPr>
            <w:tcW w:w="80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992"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w:t>
            </w:r>
          </w:p>
        </w:tc>
        <w:tc>
          <w:tcPr>
            <w:tcW w:w="851" w:type="dxa"/>
            <w:gridSpan w:val="2"/>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w:t>
            </w:r>
          </w:p>
        </w:tc>
        <w:tc>
          <w:tcPr>
            <w:tcW w:w="1183" w:type="dxa"/>
            <w:gridSpan w:val="2"/>
            <w:tcBorders>
              <w:bottom w:val="single" w:sz="4" w:space="0" w:color="auto"/>
            </w:tcBorders>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67</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42479B">
        <w:trPr>
          <w:trHeight w:val="645"/>
        </w:trPr>
        <w:tc>
          <w:tcPr>
            <w:tcW w:w="10491" w:type="dxa"/>
            <w:gridSpan w:val="17"/>
            <w:tcBorders>
              <w:top w:val="nil"/>
              <w:left w:val="nil"/>
              <w:bottom w:val="nil"/>
              <w:right w:val="nil"/>
            </w:tcBorders>
          </w:tcPr>
          <w:p w:rsidR="0042479B" w:rsidRPr="0061378A" w:rsidRDefault="0042479B" w:rsidP="0042479B">
            <w:pPr>
              <w:spacing w:before="100" w:beforeAutospacing="1"/>
              <w:jc w:val="both"/>
              <w:rPr>
                <w:rFonts w:ascii="Times New Roman" w:hAnsi="Times New Roman" w:cs="Times New Roman"/>
                <w:szCs w:val="24"/>
              </w:rPr>
            </w:pPr>
          </w:p>
          <w:p w:rsidR="0042479B" w:rsidRPr="0061378A" w:rsidRDefault="0042479B" w:rsidP="00CB27D1">
            <w:pPr>
              <w:spacing w:before="100" w:beforeAutospacing="1"/>
              <w:jc w:val="center"/>
              <w:rPr>
                <w:rFonts w:ascii="Times New Roman" w:hAnsi="Times New Roman" w:cs="Times New Roman"/>
                <w:szCs w:val="24"/>
              </w:rPr>
            </w:pPr>
            <w:r w:rsidRPr="0061378A">
              <w:rPr>
                <w:rFonts w:ascii="Times New Roman" w:hAnsi="Times New Roman" w:cs="Times New Roman"/>
                <w:b/>
                <w:szCs w:val="24"/>
              </w:rPr>
              <w:t>Русский язык</w:t>
            </w:r>
          </w:p>
        </w:tc>
      </w:tr>
      <w:tr w:rsidR="0042479B" w:rsidRPr="0061378A" w:rsidTr="00BA019D">
        <w:trPr>
          <w:trHeight w:val="307"/>
        </w:trPr>
        <w:tc>
          <w:tcPr>
            <w:tcW w:w="1042" w:type="dxa"/>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Класс</w:t>
            </w:r>
          </w:p>
        </w:tc>
        <w:tc>
          <w:tcPr>
            <w:tcW w:w="1560"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Дата</w:t>
            </w:r>
          </w:p>
        </w:tc>
        <w:tc>
          <w:tcPr>
            <w:tcW w:w="1134"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Всего</w:t>
            </w:r>
          </w:p>
        </w:tc>
        <w:tc>
          <w:tcPr>
            <w:tcW w:w="1368"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Писали</w:t>
            </w:r>
          </w:p>
        </w:tc>
        <w:tc>
          <w:tcPr>
            <w:tcW w:w="992"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«5»</w:t>
            </w:r>
          </w:p>
        </w:tc>
        <w:tc>
          <w:tcPr>
            <w:tcW w:w="851"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«4»</w:t>
            </w:r>
          </w:p>
        </w:tc>
        <w:tc>
          <w:tcPr>
            <w:tcW w:w="709"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«3»</w:t>
            </w:r>
          </w:p>
        </w:tc>
        <w:tc>
          <w:tcPr>
            <w:tcW w:w="708" w:type="dxa"/>
            <w:gridSpan w:val="2"/>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«2»</w:t>
            </w:r>
          </w:p>
        </w:tc>
        <w:tc>
          <w:tcPr>
            <w:tcW w:w="1042" w:type="dxa"/>
          </w:tcPr>
          <w:p w:rsidR="0042479B" w:rsidRPr="0061378A" w:rsidRDefault="001A24F5" w:rsidP="0042479B">
            <w:pPr>
              <w:jc w:val="both"/>
              <w:rPr>
                <w:rFonts w:ascii="Times New Roman" w:hAnsi="Times New Roman" w:cs="Times New Roman"/>
                <w:b/>
                <w:szCs w:val="24"/>
              </w:rPr>
            </w:pPr>
            <w:r>
              <w:rPr>
                <w:rFonts w:ascii="Times New Roman" w:hAnsi="Times New Roman" w:cs="Times New Roman"/>
                <w:b/>
                <w:szCs w:val="24"/>
              </w:rPr>
              <w:t>Качество</w:t>
            </w:r>
          </w:p>
        </w:tc>
        <w:tc>
          <w:tcPr>
            <w:tcW w:w="1085" w:type="dxa"/>
          </w:tcPr>
          <w:p w:rsidR="0042479B" w:rsidRPr="0061378A" w:rsidRDefault="0042479B" w:rsidP="0042479B">
            <w:pPr>
              <w:jc w:val="both"/>
              <w:rPr>
                <w:rFonts w:ascii="Times New Roman" w:hAnsi="Times New Roman" w:cs="Times New Roman"/>
                <w:b/>
                <w:szCs w:val="24"/>
              </w:rPr>
            </w:pPr>
            <w:r w:rsidRPr="0061378A">
              <w:rPr>
                <w:rFonts w:ascii="Times New Roman" w:hAnsi="Times New Roman" w:cs="Times New Roman"/>
                <w:b/>
                <w:szCs w:val="24"/>
              </w:rPr>
              <w:t>Успеваемость</w:t>
            </w:r>
          </w:p>
        </w:tc>
      </w:tr>
      <w:tr w:rsidR="0042479B" w:rsidRPr="0061378A" w:rsidTr="00BA019D">
        <w:trPr>
          <w:trHeight w:val="258"/>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lastRenderedPageBreak/>
              <w:t>3</w:t>
            </w:r>
          </w:p>
        </w:tc>
        <w:tc>
          <w:tcPr>
            <w:tcW w:w="1560"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20.12.22</w:t>
            </w:r>
          </w:p>
        </w:tc>
        <w:tc>
          <w:tcPr>
            <w:tcW w:w="1134"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w:t>
            </w:r>
          </w:p>
        </w:tc>
        <w:tc>
          <w:tcPr>
            <w:tcW w:w="136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w:t>
            </w:r>
          </w:p>
        </w:tc>
        <w:tc>
          <w:tcPr>
            <w:tcW w:w="992" w:type="dxa"/>
            <w:gridSpan w:val="2"/>
          </w:tcPr>
          <w:p w:rsidR="0042479B" w:rsidRPr="0061378A" w:rsidRDefault="0042479B" w:rsidP="0042479B">
            <w:pPr>
              <w:jc w:val="both"/>
              <w:rPr>
                <w:rFonts w:ascii="Times New Roman" w:hAnsi="Times New Roman" w:cs="Times New Roman"/>
                <w:szCs w:val="24"/>
              </w:rPr>
            </w:pPr>
          </w:p>
        </w:tc>
        <w:tc>
          <w:tcPr>
            <w:tcW w:w="851"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709"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4</w:t>
            </w:r>
          </w:p>
        </w:tc>
        <w:tc>
          <w:tcPr>
            <w:tcW w:w="70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1042"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33</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307"/>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4</w:t>
            </w:r>
          </w:p>
        </w:tc>
        <w:tc>
          <w:tcPr>
            <w:tcW w:w="1560"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20.12.22</w:t>
            </w:r>
          </w:p>
        </w:tc>
        <w:tc>
          <w:tcPr>
            <w:tcW w:w="1134"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136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992"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851"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709"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70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1042"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50</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307"/>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2</w:t>
            </w:r>
          </w:p>
        </w:tc>
        <w:tc>
          <w:tcPr>
            <w:tcW w:w="1560"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17.05.23</w:t>
            </w:r>
          </w:p>
        </w:tc>
        <w:tc>
          <w:tcPr>
            <w:tcW w:w="1134"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w:t>
            </w:r>
          </w:p>
        </w:tc>
        <w:tc>
          <w:tcPr>
            <w:tcW w:w="136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5</w:t>
            </w:r>
          </w:p>
        </w:tc>
        <w:tc>
          <w:tcPr>
            <w:tcW w:w="992"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851"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709"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70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1042"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60</w:t>
            </w:r>
          </w:p>
        </w:tc>
        <w:tc>
          <w:tcPr>
            <w:tcW w:w="1085"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83</w:t>
            </w:r>
          </w:p>
        </w:tc>
      </w:tr>
      <w:tr w:rsidR="0042479B" w:rsidRPr="0061378A" w:rsidTr="00BA019D">
        <w:trPr>
          <w:trHeight w:val="307"/>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3</w:t>
            </w:r>
          </w:p>
        </w:tc>
        <w:tc>
          <w:tcPr>
            <w:tcW w:w="1560"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18.05.23</w:t>
            </w:r>
          </w:p>
        </w:tc>
        <w:tc>
          <w:tcPr>
            <w:tcW w:w="1134"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w:t>
            </w:r>
          </w:p>
        </w:tc>
        <w:tc>
          <w:tcPr>
            <w:tcW w:w="136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w:t>
            </w:r>
          </w:p>
        </w:tc>
        <w:tc>
          <w:tcPr>
            <w:tcW w:w="992"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851"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2</w:t>
            </w:r>
          </w:p>
        </w:tc>
        <w:tc>
          <w:tcPr>
            <w:tcW w:w="709"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4</w:t>
            </w:r>
          </w:p>
        </w:tc>
        <w:tc>
          <w:tcPr>
            <w:tcW w:w="70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w:t>
            </w:r>
          </w:p>
        </w:tc>
        <w:tc>
          <w:tcPr>
            <w:tcW w:w="1042"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33</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r w:rsidR="0042479B" w:rsidRPr="0061378A" w:rsidTr="00BA019D">
        <w:trPr>
          <w:trHeight w:val="307"/>
        </w:trPr>
        <w:tc>
          <w:tcPr>
            <w:tcW w:w="1042"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4</w:t>
            </w:r>
          </w:p>
        </w:tc>
        <w:tc>
          <w:tcPr>
            <w:tcW w:w="1560" w:type="dxa"/>
            <w:gridSpan w:val="2"/>
          </w:tcPr>
          <w:p w:rsidR="0042479B" w:rsidRPr="0061378A" w:rsidRDefault="00537546" w:rsidP="0042479B">
            <w:pPr>
              <w:jc w:val="both"/>
              <w:rPr>
                <w:rFonts w:ascii="Times New Roman" w:hAnsi="Times New Roman" w:cs="Times New Roman"/>
                <w:szCs w:val="24"/>
              </w:rPr>
            </w:pPr>
            <w:r>
              <w:rPr>
                <w:rFonts w:ascii="Times New Roman" w:hAnsi="Times New Roman" w:cs="Times New Roman"/>
                <w:szCs w:val="24"/>
              </w:rPr>
              <w:t>17.05.23</w:t>
            </w:r>
          </w:p>
        </w:tc>
        <w:tc>
          <w:tcPr>
            <w:tcW w:w="1134"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3</w:t>
            </w:r>
          </w:p>
        </w:tc>
        <w:tc>
          <w:tcPr>
            <w:tcW w:w="1368"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3</w:t>
            </w:r>
          </w:p>
        </w:tc>
        <w:tc>
          <w:tcPr>
            <w:tcW w:w="992"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851"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709" w:type="dxa"/>
            <w:gridSpan w:val="2"/>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1</w:t>
            </w:r>
          </w:p>
        </w:tc>
        <w:tc>
          <w:tcPr>
            <w:tcW w:w="708" w:type="dxa"/>
            <w:gridSpan w:val="2"/>
          </w:tcPr>
          <w:p w:rsidR="0042479B" w:rsidRPr="0061378A" w:rsidRDefault="0042479B" w:rsidP="0042479B">
            <w:pPr>
              <w:jc w:val="both"/>
              <w:rPr>
                <w:rFonts w:ascii="Times New Roman" w:hAnsi="Times New Roman" w:cs="Times New Roman"/>
                <w:szCs w:val="24"/>
              </w:rPr>
            </w:pPr>
          </w:p>
        </w:tc>
        <w:tc>
          <w:tcPr>
            <w:tcW w:w="1042" w:type="dxa"/>
          </w:tcPr>
          <w:p w:rsidR="0042479B" w:rsidRPr="0061378A" w:rsidRDefault="001A24F5" w:rsidP="0042479B">
            <w:pPr>
              <w:jc w:val="both"/>
              <w:rPr>
                <w:rFonts w:ascii="Times New Roman" w:hAnsi="Times New Roman" w:cs="Times New Roman"/>
                <w:szCs w:val="24"/>
              </w:rPr>
            </w:pPr>
            <w:r>
              <w:rPr>
                <w:rFonts w:ascii="Times New Roman" w:hAnsi="Times New Roman" w:cs="Times New Roman"/>
                <w:szCs w:val="24"/>
              </w:rPr>
              <w:t>66</w:t>
            </w:r>
          </w:p>
        </w:tc>
        <w:tc>
          <w:tcPr>
            <w:tcW w:w="1085" w:type="dxa"/>
          </w:tcPr>
          <w:p w:rsidR="0042479B" w:rsidRPr="0061378A" w:rsidRDefault="0042479B" w:rsidP="0042479B">
            <w:pPr>
              <w:jc w:val="both"/>
              <w:rPr>
                <w:rFonts w:ascii="Times New Roman" w:hAnsi="Times New Roman" w:cs="Times New Roman"/>
                <w:szCs w:val="24"/>
              </w:rPr>
            </w:pPr>
            <w:r w:rsidRPr="0061378A">
              <w:rPr>
                <w:rFonts w:ascii="Times New Roman" w:hAnsi="Times New Roman" w:cs="Times New Roman"/>
                <w:szCs w:val="24"/>
              </w:rPr>
              <w:t>100</w:t>
            </w:r>
          </w:p>
        </w:tc>
      </w:tr>
    </w:tbl>
    <w:p w:rsidR="0042479B" w:rsidRPr="0061378A" w:rsidRDefault="0042479B" w:rsidP="0042479B">
      <w:pPr>
        <w:contextualSpacing/>
        <w:jc w:val="both"/>
        <w:rPr>
          <w:rFonts w:ascii="Times New Roman" w:eastAsia="Calibri" w:hAnsi="Times New Roman" w:cs="Times New Roman"/>
          <w:b/>
          <w:szCs w:val="24"/>
        </w:rPr>
      </w:pPr>
    </w:p>
    <w:p w:rsidR="0042479B" w:rsidRPr="0061378A" w:rsidRDefault="00CB27D1" w:rsidP="0042479B">
      <w:pPr>
        <w:tabs>
          <w:tab w:val="center" w:pos="7285"/>
          <w:tab w:val="left" w:pos="12120"/>
        </w:tabs>
        <w:spacing w:after="0" w:line="240" w:lineRule="auto"/>
        <w:jc w:val="center"/>
        <w:rPr>
          <w:rFonts w:ascii="Times New Roman" w:hAnsi="Times New Roman" w:cs="Times New Roman"/>
          <w:b/>
          <w:szCs w:val="24"/>
        </w:rPr>
      </w:pPr>
      <w:r w:rsidRPr="0061378A">
        <w:rPr>
          <w:rFonts w:ascii="Times New Roman" w:hAnsi="Times New Roman" w:cs="Times New Roman"/>
          <w:b/>
          <w:szCs w:val="24"/>
        </w:rPr>
        <w:t>И</w:t>
      </w:r>
      <w:r w:rsidR="001A24F5">
        <w:rPr>
          <w:rFonts w:ascii="Times New Roman" w:hAnsi="Times New Roman" w:cs="Times New Roman"/>
          <w:b/>
          <w:szCs w:val="24"/>
        </w:rPr>
        <w:t>тоги  успеваемости за 2022-2023</w:t>
      </w:r>
      <w:r w:rsidR="0042479B" w:rsidRPr="0061378A">
        <w:rPr>
          <w:rFonts w:ascii="Times New Roman" w:hAnsi="Times New Roman" w:cs="Times New Roman"/>
          <w:b/>
          <w:szCs w:val="24"/>
        </w:rPr>
        <w:t xml:space="preserve"> учебный год</w:t>
      </w:r>
    </w:p>
    <w:p w:rsidR="0042479B" w:rsidRPr="0061378A" w:rsidRDefault="0042479B" w:rsidP="0042479B">
      <w:pPr>
        <w:tabs>
          <w:tab w:val="center" w:pos="7285"/>
          <w:tab w:val="left" w:pos="12120"/>
        </w:tabs>
        <w:spacing w:after="0" w:line="240" w:lineRule="auto"/>
        <w:jc w:val="center"/>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643"/>
        <w:gridCol w:w="1593"/>
        <w:gridCol w:w="1593"/>
        <w:gridCol w:w="1593"/>
        <w:gridCol w:w="1593"/>
        <w:gridCol w:w="1691"/>
        <w:gridCol w:w="1849"/>
        <w:gridCol w:w="1623"/>
      </w:tblGrid>
      <w:tr w:rsidR="0042479B" w:rsidRPr="0061378A" w:rsidTr="0042479B">
        <w:tc>
          <w:tcPr>
            <w:tcW w:w="16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Класс</w:t>
            </w:r>
          </w:p>
        </w:tc>
        <w:tc>
          <w:tcPr>
            <w:tcW w:w="164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Количество</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учащихся</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«5»</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«4»</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«3»</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«2»</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Не аттестованы</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успеваемости</w:t>
            </w:r>
          </w:p>
        </w:tc>
        <w:tc>
          <w:tcPr>
            <w:tcW w:w="162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качества знаний</w:t>
            </w:r>
          </w:p>
        </w:tc>
      </w:tr>
      <w:tr w:rsidR="0042479B" w:rsidRPr="0061378A" w:rsidTr="0042479B">
        <w:tc>
          <w:tcPr>
            <w:tcW w:w="16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1643" w:type="dxa"/>
            <w:tcBorders>
              <w:top w:val="single" w:sz="4" w:space="0" w:color="auto"/>
              <w:left w:val="single" w:sz="4" w:space="0" w:color="auto"/>
              <w:bottom w:val="single" w:sz="4" w:space="0" w:color="auto"/>
              <w:right w:val="single" w:sz="4" w:space="0" w:color="auto"/>
            </w:tcBorders>
            <w:hideMark/>
          </w:tcPr>
          <w:p w:rsidR="0042479B" w:rsidRPr="0061378A" w:rsidRDefault="0079677F"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763DE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1A24F5" w:rsidP="006A1BF2">
            <w:pPr>
              <w:tabs>
                <w:tab w:val="left" w:pos="720"/>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83</w:t>
            </w:r>
            <w:r w:rsidR="0042479B" w:rsidRPr="0061378A">
              <w:rPr>
                <w:rFonts w:ascii="Times New Roman" w:eastAsia="Times New Roman" w:hAnsi="Times New Roman" w:cs="Times New Roman"/>
                <w:szCs w:val="24"/>
              </w:rPr>
              <w:t>%</w:t>
            </w:r>
          </w:p>
        </w:tc>
        <w:tc>
          <w:tcPr>
            <w:tcW w:w="162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w:t>
            </w:r>
            <w:r w:rsidR="0042479B" w:rsidRPr="0061378A">
              <w:rPr>
                <w:rFonts w:ascii="Times New Roman" w:eastAsia="Times New Roman" w:hAnsi="Times New Roman" w:cs="Times New Roman"/>
                <w:szCs w:val="24"/>
              </w:rPr>
              <w:t>%</w:t>
            </w:r>
          </w:p>
        </w:tc>
      </w:tr>
      <w:tr w:rsidR="0042479B" w:rsidRPr="0061378A" w:rsidTr="0042479B">
        <w:tc>
          <w:tcPr>
            <w:tcW w:w="16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79677F"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62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66</w:t>
            </w:r>
            <w:r w:rsidR="0042479B" w:rsidRPr="0061378A">
              <w:rPr>
                <w:rFonts w:ascii="Times New Roman" w:eastAsia="Times New Roman" w:hAnsi="Times New Roman" w:cs="Times New Roman"/>
                <w:szCs w:val="24"/>
              </w:rPr>
              <w:t>%</w:t>
            </w:r>
          </w:p>
        </w:tc>
      </w:tr>
      <w:tr w:rsidR="0042479B" w:rsidRPr="0061378A" w:rsidTr="0042479B">
        <w:tc>
          <w:tcPr>
            <w:tcW w:w="16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62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r w:rsidR="0042479B" w:rsidRPr="0061378A">
              <w:rPr>
                <w:rFonts w:ascii="Times New Roman" w:eastAsia="Times New Roman" w:hAnsi="Times New Roman" w:cs="Times New Roman"/>
                <w:szCs w:val="24"/>
              </w:rPr>
              <w:t>%</w:t>
            </w:r>
          </w:p>
        </w:tc>
      </w:tr>
      <w:tr w:rsidR="0042479B" w:rsidRPr="0061378A" w:rsidTr="0042479B">
        <w:tc>
          <w:tcPr>
            <w:tcW w:w="16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Итого</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2-4</w:t>
            </w:r>
          </w:p>
        </w:tc>
        <w:tc>
          <w:tcPr>
            <w:tcW w:w="164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79677F"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159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96</w:t>
            </w:r>
            <w:r w:rsidR="0042479B" w:rsidRPr="0061378A">
              <w:rPr>
                <w:rFonts w:ascii="Times New Roman" w:eastAsia="Times New Roman" w:hAnsi="Times New Roman" w:cs="Times New Roman"/>
                <w:szCs w:val="24"/>
              </w:rPr>
              <w:t>%</w:t>
            </w:r>
          </w:p>
        </w:tc>
        <w:tc>
          <w:tcPr>
            <w:tcW w:w="1623" w:type="dxa"/>
            <w:tcBorders>
              <w:top w:val="single" w:sz="4" w:space="0" w:color="auto"/>
              <w:left w:val="single" w:sz="4" w:space="0" w:color="auto"/>
              <w:bottom w:val="single" w:sz="4" w:space="0" w:color="auto"/>
              <w:right w:val="single" w:sz="4" w:space="0" w:color="auto"/>
            </w:tcBorders>
            <w:hideMark/>
          </w:tcPr>
          <w:p w:rsidR="0042479B" w:rsidRPr="0061378A" w:rsidRDefault="001A24F5"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39</w:t>
            </w:r>
            <w:r w:rsidR="0042479B" w:rsidRPr="0061378A">
              <w:rPr>
                <w:rFonts w:ascii="Times New Roman" w:eastAsia="Times New Roman" w:hAnsi="Times New Roman" w:cs="Times New Roman"/>
                <w:szCs w:val="24"/>
              </w:rPr>
              <w:t>%</w:t>
            </w:r>
          </w:p>
        </w:tc>
      </w:tr>
    </w:tbl>
    <w:p w:rsidR="0042479B" w:rsidRPr="0061378A" w:rsidRDefault="0042479B" w:rsidP="0042479B">
      <w:pPr>
        <w:contextualSpacing/>
        <w:jc w:val="both"/>
        <w:rPr>
          <w:rFonts w:ascii="Times New Roman" w:eastAsia="Calibri" w:hAnsi="Times New Roman" w:cs="Times New Roman"/>
          <w:b/>
          <w:szCs w:val="24"/>
        </w:rPr>
      </w:pPr>
    </w:p>
    <w:p w:rsidR="0042479B" w:rsidRPr="0061378A" w:rsidRDefault="0042479B" w:rsidP="0042479B">
      <w:pPr>
        <w:contextualSpacing/>
        <w:jc w:val="both"/>
        <w:rPr>
          <w:rFonts w:ascii="Times New Roman" w:eastAsia="Calibri" w:hAnsi="Times New Roman" w:cs="Times New Roman"/>
          <w:b/>
          <w:szCs w:val="24"/>
        </w:rPr>
      </w:pPr>
    </w:p>
    <w:p w:rsidR="00BC740A"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 xml:space="preserve">Итоги успеваемости и качество знаний учащихся 2-4 классов </w:t>
      </w:r>
    </w:p>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МКОУ «Основная общеобразовательная шко</w:t>
      </w:r>
      <w:r w:rsidR="00600201" w:rsidRPr="0061378A">
        <w:rPr>
          <w:rFonts w:ascii="Times New Roman" w:eastAsia="Times New Roman" w:hAnsi="Times New Roman" w:cs="Times New Roman"/>
          <w:b/>
          <w:szCs w:val="24"/>
        </w:rPr>
        <w:t xml:space="preserve">ла село </w:t>
      </w:r>
      <w:proofErr w:type="spellStart"/>
      <w:r w:rsidRPr="0061378A">
        <w:rPr>
          <w:rFonts w:ascii="Times New Roman" w:eastAsia="Times New Roman" w:hAnsi="Times New Roman" w:cs="Times New Roman"/>
          <w:b/>
          <w:szCs w:val="24"/>
        </w:rPr>
        <w:t>Курджиново</w:t>
      </w:r>
      <w:proofErr w:type="spellEnd"/>
      <w:r w:rsidRPr="0061378A">
        <w:rPr>
          <w:rFonts w:ascii="Times New Roman" w:eastAsia="Times New Roman" w:hAnsi="Times New Roman" w:cs="Times New Roman"/>
          <w:b/>
          <w:szCs w:val="24"/>
        </w:rPr>
        <w:t>» по предметам</w:t>
      </w:r>
    </w:p>
    <w:p w:rsidR="0042479B" w:rsidRPr="0061378A" w:rsidRDefault="001A24F5"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за  2022-2023</w:t>
      </w:r>
      <w:r w:rsidR="0042479B" w:rsidRPr="0061378A">
        <w:rPr>
          <w:rFonts w:ascii="Times New Roman" w:eastAsia="Times New Roman" w:hAnsi="Times New Roman" w:cs="Times New Roman"/>
          <w:b/>
          <w:szCs w:val="24"/>
        </w:rPr>
        <w:t xml:space="preserve"> уч. год.</w:t>
      </w: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816"/>
        <w:gridCol w:w="1539"/>
        <w:gridCol w:w="1583"/>
        <w:gridCol w:w="1583"/>
        <w:gridCol w:w="1583"/>
        <w:gridCol w:w="1205"/>
        <w:gridCol w:w="1483"/>
        <w:gridCol w:w="1787"/>
        <w:gridCol w:w="1687"/>
      </w:tblGrid>
      <w:tr w:rsidR="0042479B" w:rsidRPr="0061378A" w:rsidTr="006C4503">
        <w:tc>
          <w:tcPr>
            <w:tcW w:w="0" w:type="auto"/>
          </w:tcPr>
          <w:p w:rsidR="0042479B" w:rsidRPr="0061378A" w:rsidRDefault="0042479B" w:rsidP="0042479B">
            <w:pPr>
              <w:tabs>
                <w:tab w:val="left" w:pos="720"/>
              </w:tabs>
              <w:spacing w:after="0" w:line="240" w:lineRule="auto"/>
              <w:rPr>
                <w:rFonts w:ascii="Times New Roman" w:eastAsia="Times New Roman" w:hAnsi="Times New Roman" w:cs="Times New Roman"/>
                <w:b/>
                <w:szCs w:val="24"/>
              </w:rPr>
            </w:pPr>
            <w:r w:rsidRPr="0061378A">
              <w:rPr>
                <w:rFonts w:ascii="Times New Roman" w:eastAsia="Times New Roman" w:hAnsi="Times New Roman" w:cs="Times New Roman"/>
                <w:b/>
                <w:szCs w:val="24"/>
              </w:rPr>
              <w:t xml:space="preserve">Предмет </w:t>
            </w:r>
          </w:p>
        </w:tc>
        <w:tc>
          <w:tcPr>
            <w:tcW w:w="0" w:type="auto"/>
          </w:tcPr>
          <w:p w:rsidR="0042479B" w:rsidRPr="0061378A" w:rsidRDefault="0042479B" w:rsidP="0042479B">
            <w:pPr>
              <w:tabs>
                <w:tab w:val="left" w:pos="720"/>
              </w:tabs>
              <w:spacing w:after="0" w:line="240" w:lineRule="auto"/>
              <w:rPr>
                <w:rFonts w:ascii="Times New Roman" w:eastAsia="Times New Roman" w:hAnsi="Times New Roman" w:cs="Times New Roman"/>
                <w:b/>
                <w:szCs w:val="24"/>
              </w:rPr>
            </w:pPr>
            <w:r w:rsidRPr="0061378A">
              <w:rPr>
                <w:rFonts w:ascii="Times New Roman" w:eastAsia="Times New Roman" w:hAnsi="Times New Roman" w:cs="Times New Roman"/>
                <w:b/>
                <w:szCs w:val="24"/>
              </w:rPr>
              <w:t>класс</w:t>
            </w:r>
          </w:p>
        </w:tc>
        <w:tc>
          <w:tcPr>
            <w:tcW w:w="0" w:type="auto"/>
          </w:tcPr>
          <w:p w:rsidR="0042479B" w:rsidRPr="0061378A" w:rsidRDefault="0042479B" w:rsidP="0042479B">
            <w:pPr>
              <w:tabs>
                <w:tab w:val="left" w:pos="720"/>
              </w:tabs>
              <w:spacing w:after="0" w:line="240" w:lineRule="auto"/>
              <w:rPr>
                <w:rFonts w:ascii="Times New Roman" w:eastAsia="Times New Roman" w:hAnsi="Times New Roman" w:cs="Times New Roman"/>
                <w:b/>
                <w:szCs w:val="24"/>
              </w:rPr>
            </w:pPr>
            <w:r w:rsidRPr="0061378A">
              <w:rPr>
                <w:rFonts w:ascii="Times New Roman" w:eastAsia="Times New Roman" w:hAnsi="Times New Roman" w:cs="Times New Roman"/>
                <w:b/>
                <w:szCs w:val="24"/>
              </w:rPr>
              <w:t>Всего учащихся</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Успевают на «5»</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Успевают на «4»</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Успевают на «3»</w:t>
            </w:r>
          </w:p>
        </w:tc>
        <w:tc>
          <w:tcPr>
            <w:tcW w:w="1205" w:type="dxa"/>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Успевают на «2»</w:t>
            </w:r>
          </w:p>
        </w:tc>
        <w:tc>
          <w:tcPr>
            <w:tcW w:w="1483" w:type="dxa"/>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Не аттестованы</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%успеваемости</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 качества знаний</w:t>
            </w:r>
          </w:p>
        </w:tc>
      </w:tr>
      <w:tr w:rsidR="0042479B" w:rsidRPr="0061378A" w:rsidTr="006C4503">
        <w:tc>
          <w:tcPr>
            <w:tcW w:w="0" w:type="auto"/>
            <w:vMerge w:val="restart"/>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Литературное чтение</w:t>
            </w:r>
          </w:p>
        </w:tc>
        <w:tc>
          <w:tcPr>
            <w:tcW w:w="0" w:type="auto"/>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0" w:type="auto"/>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205" w:type="dxa"/>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42479B"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42479B" w:rsidRPr="0061378A" w:rsidRDefault="00201B3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c>
          <w:tcPr>
            <w:tcW w:w="0" w:type="auto"/>
          </w:tcPr>
          <w:p w:rsidR="0042479B"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83</w:t>
            </w:r>
          </w:p>
        </w:tc>
      </w:tr>
      <w:tr w:rsidR="00600201" w:rsidRPr="0061378A" w:rsidTr="006C4503">
        <w:trPr>
          <w:cantSplit/>
        </w:trPr>
        <w:tc>
          <w:tcPr>
            <w:tcW w:w="0" w:type="auto"/>
            <w:vMerge/>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600201"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600201" w:rsidRPr="0061378A" w:rsidRDefault="00600201"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600201" w:rsidRPr="0061378A" w:rsidRDefault="0072161C"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600201" w:rsidRPr="0061378A" w:rsidTr="006C4503">
        <w:trPr>
          <w:cantSplit/>
        </w:trPr>
        <w:tc>
          <w:tcPr>
            <w:tcW w:w="0" w:type="auto"/>
            <w:vMerge/>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600201" w:rsidRPr="0061378A" w:rsidRDefault="00600201" w:rsidP="006950A0">
            <w:pPr>
              <w:tabs>
                <w:tab w:val="left" w:pos="720"/>
              </w:tabs>
              <w:spacing w:after="0" w:line="240" w:lineRule="auto"/>
              <w:jc w:val="center"/>
              <w:rPr>
                <w:rFonts w:ascii="Times New Roman" w:eastAsia="Times New Roman" w:hAnsi="Times New Roman" w:cs="Times New Roman"/>
                <w:szCs w:val="24"/>
              </w:rPr>
            </w:pPr>
          </w:p>
        </w:tc>
        <w:tc>
          <w:tcPr>
            <w:tcW w:w="1483" w:type="dxa"/>
          </w:tcPr>
          <w:p w:rsidR="00600201" w:rsidRPr="0061378A" w:rsidRDefault="00600201"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p>
        </w:tc>
      </w:tr>
      <w:tr w:rsidR="00600201" w:rsidRPr="0061378A" w:rsidTr="006C4503">
        <w:trPr>
          <w:cantSplit/>
        </w:trPr>
        <w:tc>
          <w:tcPr>
            <w:tcW w:w="0" w:type="auto"/>
            <w:vMerge/>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Итого</w:t>
            </w:r>
          </w:p>
          <w:p w:rsidR="00600201" w:rsidRPr="0061378A" w:rsidRDefault="00600201"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 xml:space="preserve"> 2-4</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7</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5</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3</w:t>
            </w:r>
          </w:p>
        </w:tc>
        <w:tc>
          <w:tcPr>
            <w:tcW w:w="1205" w:type="dxa"/>
          </w:tcPr>
          <w:p w:rsidR="00600201"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600201" w:rsidRPr="0061378A" w:rsidRDefault="00600201"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600201" w:rsidRPr="0061378A" w:rsidRDefault="00600201"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600201"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80</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Русский язык</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4</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66</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83</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2-4</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2</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9</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3</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93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73</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Окружающий мир</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2</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853FBE">
            <w:pPr>
              <w:tabs>
                <w:tab w:val="left" w:pos="720"/>
              </w:tabs>
              <w:spacing w:after="0" w:line="240" w:lineRule="auto"/>
              <w:rPr>
                <w:rFonts w:ascii="Times New Roman" w:eastAsia="Times New Roman" w:hAnsi="Times New Roman" w:cs="Times New Roman"/>
                <w:bCs/>
                <w:szCs w:val="24"/>
              </w:rPr>
            </w:pPr>
            <w:r>
              <w:rPr>
                <w:rFonts w:ascii="Times New Roman" w:eastAsia="Times New Roman" w:hAnsi="Times New Roman" w:cs="Times New Roman"/>
                <w:bCs/>
                <w:szCs w:val="24"/>
              </w:rPr>
              <w:t xml:space="preserve">          83</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2-4</w:t>
            </w:r>
          </w:p>
        </w:tc>
        <w:tc>
          <w:tcPr>
            <w:tcW w:w="0" w:type="auto"/>
          </w:tcPr>
          <w:p w:rsidR="0072161C" w:rsidRPr="0061378A" w:rsidRDefault="004E4702"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7</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2</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87</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Родной язы</w:t>
            </w:r>
            <w:proofErr w:type="gramStart"/>
            <w:r w:rsidRPr="0061378A">
              <w:rPr>
                <w:rFonts w:ascii="Times New Roman" w:eastAsia="Times New Roman" w:hAnsi="Times New Roman" w:cs="Times New Roman"/>
                <w:szCs w:val="24"/>
              </w:rPr>
              <w:t>к(</w:t>
            </w:r>
            <w:proofErr w:type="gramEnd"/>
            <w:r w:rsidRPr="0061378A">
              <w:rPr>
                <w:rFonts w:ascii="Times New Roman" w:eastAsia="Times New Roman" w:hAnsi="Times New Roman" w:cs="Times New Roman"/>
                <w:szCs w:val="24"/>
              </w:rPr>
              <w:t>русский)</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0" w:type="auto"/>
          </w:tcPr>
          <w:p w:rsidR="0072161C" w:rsidRPr="0061378A" w:rsidRDefault="004E4702"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853FBE" w:rsidP="00D13E96">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D13E96">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83</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4E4702"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83</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4E4702"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2-4</w:t>
            </w:r>
          </w:p>
        </w:tc>
        <w:tc>
          <w:tcPr>
            <w:tcW w:w="0" w:type="auto"/>
          </w:tcPr>
          <w:p w:rsidR="0072161C" w:rsidRPr="0061378A" w:rsidRDefault="004E4702" w:rsidP="009E203E">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3</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10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2</w:t>
            </w:r>
          </w:p>
        </w:tc>
        <w:tc>
          <w:tcPr>
            <w:tcW w:w="1205" w:type="dxa"/>
          </w:tcPr>
          <w:p w:rsidR="0072161C" w:rsidRPr="0061378A" w:rsidRDefault="004E4702"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4E4702"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87</w:t>
            </w:r>
          </w:p>
        </w:tc>
      </w:tr>
      <w:tr w:rsidR="0072161C" w:rsidRPr="0061378A" w:rsidTr="006C4503">
        <w:trPr>
          <w:cantSplit/>
        </w:trPr>
        <w:tc>
          <w:tcPr>
            <w:tcW w:w="0" w:type="auto"/>
            <w:vMerge w:val="restart"/>
          </w:tcPr>
          <w:p w:rsidR="00D6407D" w:rsidRDefault="00D6407D"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Родное </w:t>
            </w:r>
          </w:p>
          <w:p w:rsidR="00D6407D" w:rsidRDefault="00D6407D"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литературное </w:t>
            </w:r>
          </w:p>
          <w:p w:rsidR="0072161C" w:rsidRPr="0061378A" w:rsidRDefault="00D6407D"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чтение</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0" w:type="auto"/>
          </w:tcPr>
          <w:p w:rsidR="0072161C" w:rsidRPr="0061378A" w:rsidRDefault="006D5236"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66</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6D5236"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6D5236" w:rsidP="009E203E">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 xml:space="preserve">Итого </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5-9</w:t>
            </w:r>
          </w:p>
        </w:tc>
        <w:tc>
          <w:tcPr>
            <w:tcW w:w="0" w:type="auto"/>
          </w:tcPr>
          <w:p w:rsidR="0072161C" w:rsidRPr="0061378A" w:rsidRDefault="006D5236" w:rsidP="009E203E">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D6407D" w:rsidRPr="0061378A" w:rsidRDefault="006D5236" w:rsidP="00D6407D">
            <w:pPr>
              <w:tabs>
                <w:tab w:val="left" w:pos="720"/>
              </w:tabs>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8</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2</w:t>
            </w:r>
          </w:p>
        </w:tc>
        <w:tc>
          <w:tcPr>
            <w:tcW w:w="1205"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6D5236">
            <w:pPr>
              <w:tabs>
                <w:tab w:val="left" w:pos="720"/>
              </w:tabs>
              <w:spacing w:after="0" w:line="240" w:lineRule="auto"/>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87</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Английский язык</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2</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1</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131C1" w:rsidP="0042479B">
            <w:pPr>
              <w:tabs>
                <w:tab w:val="left" w:pos="720"/>
              </w:tabs>
              <w:spacing w:after="0" w:line="240" w:lineRule="auto"/>
              <w:jc w:val="center"/>
              <w:rPr>
                <w:rFonts w:ascii="Times New Roman" w:eastAsia="Times New Roman" w:hAnsi="Times New Roman" w:cs="Times New Roman"/>
                <w:bCs/>
                <w:szCs w:val="24"/>
              </w:rPr>
            </w:pPr>
            <w:r>
              <w:rPr>
                <w:rFonts w:ascii="Times New Roman" w:eastAsia="Times New Roman" w:hAnsi="Times New Roman" w:cs="Times New Roman"/>
                <w:bCs/>
                <w:szCs w:val="24"/>
              </w:rPr>
              <w:t>83</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131C1"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8</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93</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Математика</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6D5236" w:rsidP="006D5236">
            <w:pPr>
              <w:tabs>
                <w:tab w:val="left" w:pos="720"/>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83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 xml:space="preserve">Итого </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4</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5</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853FBE"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60</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Музыка</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100</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Изобразительное искусство</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b/>
                <w:bCs/>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100</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Физическая культура</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
                <w:bCs/>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42479B">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100</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100</w:t>
            </w:r>
          </w:p>
        </w:tc>
      </w:tr>
      <w:tr w:rsidR="0072161C" w:rsidRPr="0061378A" w:rsidTr="006C4503">
        <w:trPr>
          <w:cantSplit/>
        </w:trPr>
        <w:tc>
          <w:tcPr>
            <w:tcW w:w="0" w:type="auto"/>
            <w:vMerge w:val="restart"/>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Технология</w:t>
            </w: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2</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3</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Cs/>
                <w:szCs w:val="24"/>
              </w:rPr>
              <w:t>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r>
      <w:tr w:rsidR="0072161C" w:rsidRPr="0061378A" w:rsidTr="006C4503">
        <w:trPr>
          <w:cantSplit/>
        </w:trPr>
        <w:tc>
          <w:tcPr>
            <w:tcW w:w="0" w:type="auto"/>
            <w:vMerge/>
          </w:tcPr>
          <w:p w:rsidR="0072161C" w:rsidRPr="0061378A" w:rsidRDefault="0072161C" w:rsidP="0042479B">
            <w:pPr>
              <w:tabs>
                <w:tab w:val="left" w:pos="720"/>
              </w:tabs>
              <w:spacing w:after="0" w:line="240" w:lineRule="auto"/>
              <w:jc w:val="center"/>
              <w:rPr>
                <w:rFonts w:ascii="Times New Roman" w:eastAsia="Times New Roman" w:hAnsi="Times New Roman" w:cs="Times New Roman"/>
                <w:szCs w:val="24"/>
              </w:rPr>
            </w:pPr>
          </w:p>
        </w:tc>
        <w:tc>
          <w:tcPr>
            <w:tcW w:w="0" w:type="auto"/>
          </w:tcPr>
          <w:p w:rsidR="0072161C" w:rsidRPr="0061378A" w:rsidRDefault="0072161C" w:rsidP="0042479B">
            <w:pPr>
              <w:tabs>
                <w:tab w:val="left" w:pos="720"/>
              </w:tabs>
              <w:spacing w:after="0" w:line="240" w:lineRule="auto"/>
              <w:rPr>
                <w:rFonts w:ascii="Times New Roman" w:eastAsia="Times New Roman" w:hAnsi="Times New Roman" w:cs="Times New Roman"/>
                <w:b/>
                <w:bCs/>
                <w:szCs w:val="24"/>
              </w:rPr>
            </w:pPr>
            <w:r w:rsidRPr="0061378A">
              <w:rPr>
                <w:rFonts w:ascii="Times New Roman" w:eastAsia="Times New Roman" w:hAnsi="Times New Roman" w:cs="Times New Roman"/>
                <w:b/>
                <w:bCs/>
                <w:szCs w:val="24"/>
              </w:rPr>
              <w:t>Итого</w:t>
            </w:r>
          </w:p>
          <w:p w:rsidR="0072161C" w:rsidRPr="0061378A" w:rsidRDefault="0072161C" w:rsidP="0042479B">
            <w:pPr>
              <w:tabs>
                <w:tab w:val="left" w:pos="720"/>
              </w:tabs>
              <w:spacing w:after="0" w:line="240" w:lineRule="auto"/>
              <w:jc w:val="center"/>
              <w:rPr>
                <w:rFonts w:ascii="Times New Roman" w:eastAsia="Times New Roman" w:hAnsi="Times New Roman" w:cs="Times New Roman"/>
                <w:bCs/>
                <w:szCs w:val="24"/>
              </w:rPr>
            </w:pPr>
            <w:r w:rsidRPr="0061378A">
              <w:rPr>
                <w:rFonts w:ascii="Times New Roman" w:eastAsia="Times New Roman" w:hAnsi="Times New Roman" w:cs="Times New Roman"/>
                <w:b/>
                <w:bCs/>
                <w:szCs w:val="24"/>
              </w:rPr>
              <w:t>2-4</w:t>
            </w:r>
          </w:p>
        </w:tc>
        <w:tc>
          <w:tcPr>
            <w:tcW w:w="0" w:type="auto"/>
          </w:tcPr>
          <w:p w:rsidR="0072161C" w:rsidRPr="0061378A" w:rsidRDefault="006D5236" w:rsidP="0043216C">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15</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w:t>
            </w:r>
          </w:p>
        </w:tc>
        <w:tc>
          <w:tcPr>
            <w:tcW w:w="0" w:type="auto"/>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205" w:type="dxa"/>
          </w:tcPr>
          <w:p w:rsidR="0072161C" w:rsidRPr="0061378A" w:rsidRDefault="006D5236" w:rsidP="006950A0">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1483" w:type="dxa"/>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0" w:type="auto"/>
          </w:tcPr>
          <w:p w:rsidR="0072161C" w:rsidRPr="0061378A" w:rsidRDefault="0072161C" w:rsidP="006950A0">
            <w:pPr>
              <w:tabs>
                <w:tab w:val="left" w:pos="720"/>
              </w:tabs>
              <w:spacing w:after="0" w:line="240" w:lineRule="auto"/>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100</w:t>
            </w:r>
          </w:p>
        </w:tc>
      </w:tr>
    </w:tbl>
    <w:p w:rsidR="0042479B" w:rsidRPr="0061378A" w:rsidRDefault="0042479B" w:rsidP="0042479B">
      <w:pPr>
        <w:tabs>
          <w:tab w:val="center" w:pos="7285"/>
          <w:tab w:val="left" w:pos="12120"/>
        </w:tabs>
        <w:spacing w:after="0" w:line="240" w:lineRule="auto"/>
        <w:jc w:val="center"/>
        <w:rPr>
          <w:rFonts w:ascii="Times New Roman" w:hAnsi="Times New Roman" w:cs="Times New Roman"/>
          <w:b/>
          <w:szCs w:val="24"/>
        </w:rPr>
        <w:sectPr w:rsidR="0042479B" w:rsidRPr="0061378A" w:rsidSect="00831582">
          <w:pgSz w:w="16838" w:h="11906" w:orient="landscape"/>
          <w:pgMar w:top="284" w:right="720" w:bottom="720" w:left="720" w:header="709" w:footer="709" w:gutter="0"/>
          <w:pgBorders w:display="firstPage"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p>
    <w:p w:rsidR="0042479B" w:rsidRPr="0061378A" w:rsidRDefault="0042479B" w:rsidP="0042479B">
      <w:pPr>
        <w:spacing w:after="0" w:line="240" w:lineRule="auto"/>
        <w:jc w:val="center"/>
        <w:rPr>
          <w:rFonts w:ascii="Times New Roman" w:hAnsi="Times New Roman" w:cs="Times New Roman"/>
          <w:color w:val="C00000"/>
          <w:szCs w:val="24"/>
        </w:rPr>
      </w:pPr>
      <w:r w:rsidRPr="0061378A">
        <w:rPr>
          <w:rFonts w:ascii="Times New Roman" w:hAnsi="Times New Roman" w:cs="Times New Roman"/>
          <w:b/>
          <w:szCs w:val="24"/>
        </w:rPr>
        <w:lastRenderedPageBreak/>
        <w:t>Итоги успеваемости обучающ</w:t>
      </w:r>
      <w:r w:rsidR="00274B1E">
        <w:rPr>
          <w:rFonts w:ascii="Times New Roman" w:hAnsi="Times New Roman" w:cs="Times New Roman"/>
          <w:b/>
          <w:szCs w:val="24"/>
        </w:rPr>
        <w:t>ихся по предметам за 2021 – 2023</w:t>
      </w:r>
      <w:r w:rsidR="000024E2" w:rsidRPr="0061378A">
        <w:rPr>
          <w:rFonts w:ascii="Times New Roman" w:hAnsi="Times New Roman" w:cs="Times New Roman"/>
          <w:b/>
          <w:szCs w:val="24"/>
        </w:rPr>
        <w:t xml:space="preserve"> </w:t>
      </w:r>
      <w:proofErr w:type="spellStart"/>
      <w:r w:rsidRPr="0061378A">
        <w:rPr>
          <w:rFonts w:ascii="Times New Roman" w:hAnsi="Times New Roman" w:cs="Times New Roman"/>
          <w:b/>
          <w:szCs w:val="24"/>
        </w:rPr>
        <w:t>уч</w:t>
      </w:r>
      <w:proofErr w:type="gramStart"/>
      <w:r w:rsidRPr="0061378A">
        <w:rPr>
          <w:rFonts w:ascii="Times New Roman" w:hAnsi="Times New Roman" w:cs="Times New Roman"/>
          <w:b/>
          <w:szCs w:val="24"/>
        </w:rPr>
        <w:t>.г</w:t>
      </w:r>
      <w:proofErr w:type="gramEnd"/>
      <w:r w:rsidRPr="0061378A">
        <w:rPr>
          <w:rFonts w:ascii="Times New Roman" w:hAnsi="Times New Roman" w:cs="Times New Roman"/>
          <w:b/>
          <w:szCs w:val="24"/>
        </w:rPr>
        <w:t>ода</w:t>
      </w:r>
      <w:proofErr w:type="spellEnd"/>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Русский язык</w:t>
      </w:r>
    </w:p>
    <w:tbl>
      <w:tblPr>
        <w:tblStyle w:val="af1"/>
        <w:tblW w:w="14247" w:type="dxa"/>
        <w:tblInd w:w="-137" w:type="dxa"/>
        <w:tblLayout w:type="fixed"/>
        <w:tblLook w:val="04A0" w:firstRow="1" w:lastRow="0" w:firstColumn="1" w:lastColumn="0" w:noHBand="0" w:noVBand="1"/>
      </w:tblPr>
      <w:tblGrid>
        <w:gridCol w:w="850"/>
        <w:gridCol w:w="1560"/>
        <w:gridCol w:w="1418"/>
        <w:gridCol w:w="1559"/>
        <w:gridCol w:w="992"/>
        <w:gridCol w:w="1804"/>
        <w:gridCol w:w="1173"/>
        <w:gridCol w:w="1417"/>
        <w:gridCol w:w="1787"/>
        <w:gridCol w:w="1687"/>
      </w:tblGrid>
      <w:tr w:rsidR="0042479B" w:rsidRPr="0061378A" w:rsidTr="00274B1E">
        <w:trPr>
          <w:gridAfter w:val="2"/>
          <w:wAfter w:w="3474" w:type="dxa"/>
          <w:trHeight w:val="375"/>
        </w:trPr>
        <w:tc>
          <w:tcPr>
            <w:tcW w:w="850" w:type="dxa"/>
            <w:vMerge w:val="restart"/>
          </w:tcPr>
          <w:p w:rsidR="0042479B" w:rsidRPr="0061378A" w:rsidRDefault="0042479B" w:rsidP="0042479B">
            <w:pPr>
              <w:jc w:val="center"/>
              <w:rPr>
                <w:sz w:val="22"/>
                <w:szCs w:val="24"/>
              </w:rPr>
            </w:pPr>
            <w:r w:rsidRPr="0061378A">
              <w:rPr>
                <w:sz w:val="22"/>
                <w:szCs w:val="24"/>
              </w:rPr>
              <w:t>Класс</w:t>
            </w:r>
          </w:p>
          <w:p w:rsidR="0042479B" w:rsidRPr="0061378A" w:rsidRDefault="0042479B" w:rsidP="0042479B">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42479B" w:rsidRPr="0061378A" w:rsidRDefault="0042479B" w:rsidP="0042479B">
            <w:pPr>
              <w:jc w:val="center"/>
              <w:rPr>
                <w:sz w:val="22"/>
                <w:szCs w:val="24"/>
              </w:rPr>
            </w:pPr>
            <w:r w:rsidRPr="0061378A">
              <w:rPr>
                <w:sz w:val="22"/>
                <w:szCs w:val="24"/>
              </w:rPr>
              <w:t xml:space="preserve">Ф.И.О. учителя </w:t>
            </w:r>
          </w:p>
        </w:tc>
        <w:tc>
          <w:tcPr>
            <w:tcW w:w="2977" w:type="dxa"/>
            <w:gridSpan w:val="2"/>
          </w:tcPr>
          <w:p w:rsidR="0042479B" w:rsidRPr="0061378A" w:rsidRDefault="00274B1E" w:rsidP="0042479B">
            <w:pPr>
              <w:jc w:val="center"/>
              <w:rPr>
                <w:sz w:val="22"/>
                <w:szCs w:val="24"/>
              </w:rPr>
            </w:pPr>
            <w:r>
              <w:rPr>
                <w:sz w:val="22"/>
                <w:szCs w:val="24"/>
              </w:rPr>
              <w:t>2021 – 2022</w:t>
            </w:r>
            <w:r w:rsidR="006C4503" w:rsidRPr="0061378A">
              <w:rPr>
                <w:sz w:val="22"/>
                <w:szCs w:val="24"/>
              </w:rPr>
              <w:t xml:space="preserve"> учебный год</w:t>
            </w:r>
          </w:p>
        </w:tc>
        <w:tc>
          <w:tcPr>
            <w:tcW w:w="992" w:type="dxa"/>
            <w:vMerge w:val="restart"/>
          </w:tcPr>
          <w:p w:rsidR="0042479B" w:rsidRPr="0061378A" w:rsidRDefault="0042479B" w:rsidP="0042479B">
            <w:pPr>
              <w:jc w:val="center"/>
              <w:rPr>
                <w:sz w:val="22"/>
                <w:szCs w:val="24"/>
              </w:rPr>
            </w:pPr>
            <w:r w:rsidRPr="0061378A">
              <w:rPr>
                <w:sz w:val="22"/>
                <w:szCs w:val="24"/>
              </w:rPr>
              <w:t>Класс</w:t>
            </w:r>
          </w:p>
          <w:p w:rsidR="0042479B" w:rsidRPr="0061378A" w:rsidRDefault="0042479B" w:rsidP="0042479B">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04" w:type="dxa"/>
            <w:vMerge w:val="restart"/>
          </w:tcPr>
          <w:p w:rsidR="0042479B" w:rsidRPr="0061378A" w:rsidRDefault="0042479B" w:rsidP="0042479B">
            <w:pPr>
              <w:jc w:val="center"/>
              <w:rPr>
                <w:sz w:val="22"/>
                <w:szCs w:val="24"/>
              </w:rPr>
            </w:pPr>
            <w:r w:rsidRPr="0061378A">
              <w:rPr>
                <w:sz w:val="22"/>
                <w:szCs w:val="24"/>
              </w:rPr>
              <w:t>Ф.И.О. учителя</w:t>
            </w:r>
          </w:p>
        </w:tc>
        <w:tc>
          <w:tcPr>
            <w:tcW w:w="2590" w:type="dxa"/>
            <w:gridSpan w:val="2"/>
          </w:tcPr>
          <w:p w:rsidR="0042479B" w:rsidRPr="0061378A" w:rsidRDefault="00274B1E" w:rsidP="0042479B">
            <w:pPr>
              <w:jc w:val="center"/>
              <w:rPr>
                <w:sz w:val="22"/>
                <w:szCs w:val="24"/>
              </w:rPr>
            </w:pPr>
            <w:r>
              <w:rPr>
                <w:sz w:val="22"/>
                <w:szCs w:val="24"/>
              </w:rPr>
              <w:t>2022 – 2023</w:t>
            </w:r>
            <w:r w:rsidR="0042479B" w:rsidRPr="0061378A">
              <w:rPr>
                <w:sz w:val="22"/>
                <w:szCs w:val="24"/>
              </w:rPr>
              <w:t xml:space="preserve"> учебный год</w:t>
            </w:r>
          </w:p>
        </w:tc>
      </w:tr>
      <w:tr w:rsidR="0042479B" w:rsidRPr="0061378A" w:rsidTr="00274B1E">
        <w:trPr>
          <w:gridAfter w:val="2"/>
          <w:wAfter w:w="3474" w:type="dxa"/>
          <w:trHeight w:val="855"/>
        </w:trPr>
        <w:tc>
          <w:tcPr>
            <w:tcW w:w="850" w:type="dxa"/>
            <w:vMerge/>
          </w:tcPr>
          <w:p w:rsidR="0042479B" w:rsidRPr="0061378A" w:rsidRDefault="0042479B" w:rsidP="0042479B">
            <w:pPr>
              <w:jc w:val="center"/>
              <w:rPr>
                <w:sz w:val="22"/>
                <w:szCs w:val="24"/>
              </w:rPr>
            </w:pPr>
          </w:p>
        </w:tc>
        <w:tc>
          <w:tcPr>
            <w:tcW w:w="1560" w:type="dxa"/>
            <w:vMerge/>
          </w:tcPr>
          <w:p w:rsidR="0042479B" w:rsidRPr="0061378A" w:rsidRDefault="0042479B" w:rsidP="0042479B">
            <w:pPr>
              <w:jc w:val="center"/>
              <w:rPr>
                <w:sz w:val="22"/>
                <w:szCs w:val="24"/>
              </w:rPr>
            </w:pPr>
          </w:p>
        </w:tc>
        <w:tc>
          <w:tcPr>
            <w:tcW w:w="1418" w:type="dxa"/>
          </w:tcPr>
          <w:p w:rsidR="0042479B" w:rsidRPr="0061378A" w:rsidRDefault="0042479B" w:rsidP="0042479B">
            <w:pPr>
              <w:jc w:val="center"/>
              <w:rPr>
                <w:sz w:val="22"/>
                <w:szCs w:val="24"/>
              </w:rPr>
            </w:pPr>
            <w:r w:rsidRPr="0061378A">
              <w:rPr>
                <w:sz w:val="22"/>
                <w:szCs w:val="24"/>
              </w:rPr>
              <w:t>Абсолютная успеваемость</w:t>
            </w:r>
          </w:p>
        </w:tc>
        <w:tc>
          <w:tcPr>
            <w:tcW w:w="1559" w:type="dxa"/>
          </w:tcPr>
          <w:p w:rsidR="0042479B" w:rsidRPr="0061378A" w:rsidRDefault="0042479B" w:rsidP="0042479B">
            <w:pPr>
              <w:jc w:val="center"/>
              <w:rPr>
                <w:sz w:val="22"/>
                <w:szCs w:val="24"/>
              </w:rPr>
            </w:pPr>
            <w:r w:rsidRPr="0061378A">
              <w:rPr>
                <w:sz w:val="22"/>
                <w:szCs w:val="24"/>
              </w:rPr>
              <w:t>Качественная успеваемость</w:t>
            </w:r>
          </w:p>
        </w:tc>
        <w:tc>
          <w:tcPr>
            <w:tcW w:w="992" w:type="dxa"/>
            <w:vMerge/>
          </w:tcPr>
          <w:p w:rsidR="0042479B" w:rsidRPr="0061378A" w:rsidRDefault="0042479B" w:rsidP="0042479B">
            <w:pPr>
              <w:jc w:val="center"/>
              <w:rPr>
                <w:sz w:val="22"/>
                <w:szCs w:val="24"/>
              </w:rPr>
            </w:pPr>
          </w:p>
        </w:tc>
        <w:tc>
          <w:tcPr>
            <w:tcW w:w="1804" w:type="dxa"/>
            <w:vMerge/>
          </w:tcPr>
          <w:p w:rsidR="0042479B" w:rsidRPr="0061378A" w:rsidRDefault="0042479B" w:rsidP="0042479B">
            <w:pPr>
              <w:jc w:val="center"/>
              <w:rPr>
                <w:sz w:val="22"/>
                <w:szCs w:val="24"/>
              </w:rPr>
            </w:pPr>
          </w:p>
        </w:tc>
        <w:tc>
          <w:tcPr>
            <w:tcW w:w="1173" w:type="dxa"/>
          </w:tcPr>
          <w:p w:rsidR="0042479B" w:rsidRPr="0061378A" w:rsidRDefault="0042479B" w:rsidP="0042479B">
            <w:pPr>
              <w:jc w:val="center"/>
              <w:rPr>
                <w:sz w:val="22"/>
                <w:szCs w:val="24"/>
              </w:rPr>
            </w:pPr>
            <w:r w:rsidRPr="0061378A">
              <w:rPr>
                <w:sz w:val="22"/>
                <w:szCs w:val="24"/>
              </w:rPr>
              <w:t>Абсолютная успеваемость</w:t>
            </w:r>
          </w:p>
        </w:tc>
        <w:tc>
          <w:tcPr>
            <w:tcW w:w="1417" w:type="dxa"/>
          </w:tcPr>
          <w:p w:rsidR="0042479B" w:rsidRPr="0061378A" w:rsidRDefault="0042479B" w:rsidP="0042479B">
            <w:pPr>
              <w:jc w:val="center"/>
              <w:rPr>
                <w:sz w:val="22"/>
                <w:szCs w:val="24"/>
              </w:rPr>
            </w:pPr>
            <w:r w:rsidRPr="0061378A">
              <w:rPr>
                <w:sz w:val="22"/>
                <w:szCs w:val="24"/>
              </w:rPr>
              <w:t>Качественная успеваемость</w:t>
            </w:r>
          </w:p>
        </w:tc>
      </w:tr>
      <w:tr w:rsidR="00274B1E" w:rsidRPr="0061378A" w:rsidTr="00274B1E">
        <w:trPr>
          <w:gridAfter w:val="2"/>
          <w:wAfter w:w="3474" w:type="dxa"/>
        </w:trPr>
        <w:tc>
          <w:tcPr>
            <w:tcW w:w="850" w:type="dxa"/>
          </w:tcPr>
          <w:p w:rsidR="00274B1E" w:rsidRPr="0061378A" w:rsidRDefault="00274B1E" w:rsidP="0043216C">
            <w:pPr>
              <w:jc w:val="center"/>
              <w:rPr>
                <w:sz w:val="22"/>
                <w:szCs w:val="24"/>
              </w:rPr>
            </w:pPr>
            <w:r>
              <w:rPr>
                <w:sz w:val="22"/>
                <w:szCs w:val="24"/>
              </w:rPr>
              <w:t>2(6</w:t>
            </w:r>
            <w:r w:rsidRPr="0061378A">
              <w:rPr>
                <w:sz w:val="22"/>
                <w:szCs w:val="24"/>
              </w:rPr>
              <w:t>)</w:t>
            </w:r>
          </w:p>
        </w:tc>
        <w:tc>
          <w:tcPr>
            <w:tcW w:w="1560" w:type="dxa"/>
          </w:tcPr>
          <w:p w:rsidR="00274B1E" w:rsidRPr="0061378A" w:rsidRDefault="00274B1E" w:rsidP="005901E9">
            <w:pPr>
              <w:rPr>
                <w:sz w:val="22"/>
                <w:szCs w:val="24"/>
              </w:rPr>
            </w:pPr>
            <w:proofErr w:type="spellStart"/>
            <w:r>
              <w:rPr>
                <w:sz w:val="22"/>
                <w:szCs w:val="24"/>
              </w:rPr>
              <w:t>ДенисоваЕ.А</w:t>
            </w:r>
            <w:proofErr w:type="spellEnd"/>
            <w:r>
              <w:rPr>
                <w:sz w:val="22"/>
                <w:szCs w:val="24"/>
              </w:rPr>
              <w:t>.</w:t>
            </w:r>
          </w:p>
        </w:tc>
        <w:tc>
          <w:tcPr>
            <w:tcW w:w="1418" w:type="dxa"/>
          </w:tcPr>
          <w:p w:rsidR="00274B1E" w:rsidRPr="0061378A" w:rsidRDefault="00274B1E" w:rsidP="00274B1E">
            <w:pPr>
              <w:rPr>
                <w:sz w:val="22"/>
                <w:szCs w:val="24"/>
              </w:rPr>
            </w:pPr>
            <w:r>
              <w:rPr>
                <w:sz w:val="22"/>
                <w:szCs w:val="24"/>
              </w:rPr>
              <w:t xml:space="preserve">      100</w:t>
            </w:r>
          </w:p>
        </w:tc>
        <w:tc>
          <w:tcPr>
            <w:tcW w:w="1559" w:type="dxa"/>
          </w:tcPr>
          <w:p w:rsidR="00274B1E" w:rsidRPr="0061378A" w:rsidRDefault="00274B1E" w:rsidP="005901E9">
            <w:pPr>
              <w:jc w:val="center"/>
              <w:rPr>
                <w:sz w:val="22"/>
                <w:szCs w:val="24"/>
              </w:rPr>
            </w:pPr>
            <w:r>
              <w:rPr>
                <w:sz w:val="22"/>
                <w:szCs w:val="24"/>
              </w:rPr>
              <w:t>50%</w:t>
            </w:r>
          </w:p>
        </w:tc>
        <w:tc>
          <w:tcPr>
            <w:tcW w:w="992" w:type="dxa"/>
          </w:tcPr>
          <w:p w:rsidR="00274B1E" w:rsidRPr="0061378A" w:rsidRDefault="00274B1E" w:rsidP="0042479B">
            <w:pPr>
              <w:jc w:val="center"/>
              <w:rPr>
                <w:sz w:val="22"/>
                <w:szCs w:val="24"/>
              </w:rPr>
            </w:pPr>
            <w:r>
              <w:rPr>
                <w:sz w:val="22"/>
                <w:szCs w:val="24"/>
              </w:rPr>
              <w:t>2(6)</w:t>
            </w:r>
          </w:p>
        </w:tc>
        <w:tc>
          <w:tcPr>
            <w:tcW w:w="1804" w:type="dxa"/>
          </w:tcPr>
          <w:p w:rsidR="00274B1E" w:rsidRPr="0061378A" w:rsidRDefault="00274B1E" w:rsidP="009A426B">
            <w:pPr>
              <w:rPr>
                <w:sz w:val="22"/>
                <w:szCs w:val="24"/>
              </w:rPr>
            </w:pPr>
            <w:r>
              <w:rPr>
                <w:sz w:val="22"/>
                <w:szCs w:val="24"/>
              </w:rPr>
              <w:t>Золотарева А.Н.</w:t>
            </w:r>
          </w:p>
        </w:tc>
        <w:tc>
          <w:tcPr>
            <w:tcW w:w="1173" w:type="dxa"/>
          </w:tcPr>
          <w:p w:rsidR="00274B1E" w:rsidRPr="0061378A" w:rsidRDefault="00274B1E" w:rsidP="005901E9">
            <w:pPr>
              <w:tabs>
                <w:tab w:val="left" w:pos="720"/>
              </w:tabs>
              <w:jc w:val="center"/>
              <w:rPr>
                <w:szCs w:val="24"/>
              </w:rPr>
            </w:pPr>
            <w:r>
              <w:rPr>
                <w:szCs w:val="24"/>
              </w:rPr>
              <w:t>83</w:t>
            </w:r>
          </w:p>
        </w:tc>
        <w:tc>
          <w:tcPr>
            <w:tcW w:w="1417" w:type="dxa"/>
          </w:tcPr>
          <w:p w:rsidR="00274B1E" w:rsidRPr="0061378A" w:rsidRDefault="00274B1E" w:rsidP="005901E9">
            <w:pPr>
              <w:tabs>
                <w:tab w:val="left" w:pos="720"/>
              </w:tabs>
              <w:jc w:val="center"/>
              <w:rPr>
                <w:bCs/>
                <w:szCs w:val="24"/>
              </w:rPr>
            </w:pPr>
            <w:r>
              <w:rPr>
                <w:bCs/>
                <w:szCs w:val="24"/>
              </w:rPr>
              <w:t>66</w:t>
            </w:r>
          </w:p>
        </w:tc>
      </w:tr>
      <w:tr w:rsidR="00274B1E" w:rsidRPr="0061378A" w:rsidTr="00274B1E">
        <w:trPr>
          <w:gridAfter w:val="2"/>
          <w:wAfter w:w="3474" w:type="dxa"/>
        </w:trPr>
        <w:tc>
          <w:tcPr>
            <w:tcW w:w="850" w:type="dxa"/>
          </w:tcPr>
          <w:p w:rsidR="00274B1E" w:rsidRPr="0061378A" w:rsidRDefault="00274B1E" w:rsidP="0043216C">
            <w:pPr>
              <w:jc w:val="center"/>
              <w:rPr>
                <w:sz w:val="22"/>
                <w:szCs w:val="24"/>
              </w:rPr>
            </w:pPr>
            <w:r>
              <w:rPr>
                <w:sz w:val="22"/>
                <w:szCs w:val="24"/>
              </w:rPr>
              <w:t>3(3</w:t>
            </w:r>
            <w:r w:rsidRPr="0061378A">
              <w:rPr>
                <w:sz w:val="22"/>
                <w:szCs w:val="24"/>
              </w:rPr>
              <w:t>)</w:t>
            </w:r>
          </w:p>
        </w:tc>
        <w:tc>
          <w:tcPr>
            <w:tcW w:w="1560" w:type="dxa"/>
          </w:tcPr>
          <w:p w:rsidR="00274B1E" w:rsidRPr="0061378A" w:rsidRDefault="00274B1E" w:rsidP="005901E9">
            <w:pPr>
              <w:jc w:val="center"/>
              <w:rPr>
                <w:sz w:val="22"/>
                <w:szCs w:val="24"/>
              </w:rPr>
            </w:pPr>
            <w:proofErr w:type="spellStart"/>
            <w:r>
              <w:rPr>
                <w:sz w:val="22"/>
                <w:szCs w:val="24"/>
              </w:rPr>
              <w:t>Карасюк</w:t>
            </w:r>
            <w:proofErr w:type="spellEnd"/>
            <w:r>
              <w:rPr>
                <w:sz w:val="22"/>
                <w:szCs w:val="24"/>
              </w:rPr>
              <w:t xml:space="preserve"> В.В.</w:t>
            </w:r>
          </w:p>
        </w:tc>
        <w:tc>
          <w:tcPr>
            <w:tcW w:w="1418" w:type="dxa"/>
          </w:tcPr>
          <w:p w:rsidR="00274B1E" w:rsidRPr="0061378A" w:rsidRDefault="00274B1E" w:rsidP="0043216C">
            <w:pPr>
              <w:jc w:val="center"/>
              <w:rPr>
                <w:sz w:val="22"/>
                <w:szCs w:val="24"/>
              </w:rPr>
            </w:pPr>
            <w:r w:rsidRPr="0061378A">
              <w:rPr>
                <w:sz w:val="22"/>
                <w:szCs w:val="24"/>
              </w:rPr>
              <w:t>100%</w:t>
            </w:r>
          </w:p>
        </w:tc>
        <w:tc>
          <w:tcPr>
            <w:tcW w:w="1559" w:type="dxa"/>
          </w:tcPr>
          <w:p w:rsidR="00274B1E" w:rsidRPr="0061378A" w:rsidRDefault="00274B1E" w:rsidP="005901E9">
            <w:pPr>
              <w:jc w:val="center"/>
              <w:rPr>
                <w:sz w:val="22"/>
                <w:szCs w:val="24"/>
              </w:rPr>
            </w:pPr>
            <w:r>
              <w:rPr>
                <w:sz w:val="22"/>
                <w:szCs w:val="24"/>
              </w:rPr>
              <w:t>100%</w:t>
            </w:r>
          </w:p>
        </w:tc>
        <w:tc>
          <w:tcPr>
            <w:tcW w:w="992" w:type="dxa"/>
          </w:tcPr>
          <w:p w:rsidR="00274B1E" w:rsidRPr="0061378A" w:rsidRDefault="00274B1E" w:rsidP="0042479B">
            <w:pPr>
              <w:jc w:val="center"/>
              <w:rPr>
                <w:sz w:val="22"/>
                <w:szCs w:val="24"/>
              </w:rPr>
            </w:pPr>
            <w:r>
              <w:rPr>
                <w:sz w:val="22"/>
                <w:szCs w:val="24"/>
              </w:rPr>
              <w:t>3(6)</w:t>
            </w:r>
          </w:p>
        </w:tc>
        <w:tc>
          <w:tcPr>
            <w:tcW w:w="1804" w:type="dxa"/>
          </w:tcPr>
          <w:p w:rsidR="00274B1E" w:rsidRPr="0061378A" w:rsidRDefault="00274B1E" w:rsidP="00274B1E">
            <w:pPr>
              <w:rPr>
                <w:sz w:val="22"/>
                <w:szCs w:val="24"/>
              </w:rPr>
            </w:pPr>
            <w:r>
              <w:rPr>
                <w:sz w:val="22"/>
                <w:szCs w:val="24"/>
              </w:rPr>
              <w:t>Токарева Н.Н.</w:t>
            </w:r>
          </w:p>
        </w:tc>
        <w:tc>
          <w:tcPr>
            <w:tcW w:w="1173" w:type="dxa"/>
          </w:tcPr>
          <w:p w:rsidR="00274B1E" w:rsidRPr="0061378A" w:rsidRDefault="00274B1E" w:rsidP="005901E9">
            <w:pPr>
              <w:tabs>
                <w:tab w:val="left" w:pos="720"/>
              </w:tabs>
              <w:jc w:val="center"/>
              <w:rPr>
                <w:szCs w:val="24"/>
              </w:rPr>
            </w:pPr>
            <w:r w:rsidRPr="0061378A">
              <w:rPr>
                <w:szCs w:val="24"/>
              </w:rPr>
              <w:t>100</w:t>
            </w:r>
          </w:p>
        </w:tc>
        <w:tc>
          <w:tcPr>
            <w:tcW w:w="1417" w:type="dxa"/>
          </w:tcPr>
          <w:p w:rsidR="00274B1E" w:rsidRPr="0061378A" w:rsidRDefault="00274B1E" w:rsidP="005901E9">
            <w:pPr>
              <w:tabs>
                <w:tab w:val="left" w:pos="720"/>
              </w:tabs>
              <w:jc w:val="center"/>
              <w:rPr>
                <w:szCs w:val="24"/>
              </w:rPr>
            </w:pPr>
            <w:r>
              <w:rPr>
                <w:szCs w:val="24"/>
              </w:rPr>
              <w:t>83</w:t>
            </w:r>
          </w:p>
        </w:tc>
      </w:tr>
      <w:tr w:rsidR="00274B1E" w:rsidRPr="0061378A" w:rsidTr="00274B1E">
        <w:trPr>
          <w:gridAfter w:val="2"/>
          <w:wAfter w:w="3474" w:type="dxa"/>
        </w:trPr>
        <w:tc>
          <w:tcPr>
            <w:tcW w:w="850" w:type="dxa"/>
          </w:tcPr>
          <w:p w:rsidR="00274B1E" w:rsidRPr="0061378A" w:rsidRDefault="00274B1E" w:rsidP="0043216C">
            <w:pPr>
              <w:jc w:val="center"/>
              <w:rPr>
                <w:sz w:val="22"/>
                <w:szCs w:val="24"/>
              </w:rPr>
            </w:pPr>
            <w:r>
              <w:rPr>
                <w:sz w:val="22"/>
                <w:szCs w:val="24"/>
              </w:rPr>
              <w:t>4(7</w:t>
            </w:r>
            <w:r w:rsidRPr="0061378A">
              <w:rPr>
                <w:sz w:val="22"/>
                <w:szCs w:val="24"/>
              </w:rPr>
              <w:t>)</w:t>
            </w:r>
          </w:p>
        </w:tc>
        <w:tc>
          <w:tcPr>
            <w:tcW w:w="1560" w:type="dxa"/>
          </w:tcPr>
          <w:p w:rsidR="00274B1E" w:rsidRPr="0061378A" w:rsidRDefault="00274B1E" w:rsidP="005901E9">
            <w:pPr>
              <w:jc w:val="center"/>
              <w:rPr>
                <w:sz w:val="22"/>
                <w:szCs w:val="24"/>
              </w:rPr>
            </w:pPr>
            <w:r w:rsidRPr="0061378A">
              <w:rPr>
                <w:sz w:val="22"/>
                <w:szCs w:val="24"/>
              </w:rPr>
              <w:t>Фёдорова С.И.</w:t>
            </w:r>
          </w:p>
        </w:tc>
        <w:tc>
          <w:tcPr>
            <w:tcW w:w="1418" w:type="dxa"/>
          </w:tcPr>
          <w:p w:rsidR="00274B1E" w:rsidRPr="0061378A" w:rsidRDefault="00274B1E" w:rsidP="0043216C">
            <w:pPr>
              <w:jc w:val="center"/>
              <w:rPr>
                <w:sz w:val="22"/>
                <w:szCs w:val="24"/>
              </w:rPr>
            </w:pPr>
            <w:r w:rsidRPr="0061378A">
              <w:rPr>
                <w:sz w:val="22"/>
                <w:szCs w:val="24"/>
              </w:rPr>
              <w:t>100%</w:t>
            </w:r>
          </w:p>
        </w:tc>
        <w:tc>
          <w:tcPr>
            <w:tcW w:w="1559" w:type="dxa"/>
          </w:tcPr>
          <w:p w:rsidR="00274B1E" w:rsidRPr="0061378A" w:rsidRDefault="00274B1E" w:rsidP="005901E9">
            <w:pPr>
              <w:jc w:val="center"/>
              <w:rPr>
                <w:sz w:val="22"/>
                <w:szCs w:val="24"/>
              </w:rPr>
            </w:pPr>
            <w:r>
              <w:rPr>
                <w:sz w:val="22"/>
                <w:szCs w:val="24"/>
              </w:rPr>
              <w:t>57%</w:t>
            </w:r>
          </w:p>
        </w:tc>
        <w:tc>
          <w:tcPr>
            <w:tcW w:w="992" w:type="dxa"/>
          </w:tcPr>
          <w:p w:rsidR="00274B1E" w:rsidRPr="0061378A" w:rsidRDefault="00274B1E" w:rsidP="0042479B">
            <w:pPr>
              <w:jc w:val="center"/>
              <w:rPr>
                <w:sz w:val="22"/>
                <w:szCs w:val="24"/>
              </w:rPr>
            </w:pPr>
            <w:r>
              <w:rPr>
                <w:sz w:val="22"/>
                <w:szCs w:val="24"/>
              </w:rPr>
              <w:t>4(3)</w:t>
            </w:r>
          </w:p>
        </w:tc>
        <w:tc>
          <w:tcPr>
            <w:tcW w:w="1804" w:type="dxa"/>
          </w:tcPr>
          <w:p w:rsidR="00274B1E" w:rsidRPr="0061378A" w:rsidRDefault="00274B1E" w:rsidP="00EC751F">
            <w:pPr>
              <w:rPr>
                <w:sz w:val="22"/>
                <w:szCs w:val="24"/>
              </w:rPr>
            </w:pPr>
            <w:proofErr w:type="spellStart"/>
            <w:r>
              <w:rPr>
                <w:sz w:val="22"/>
                <w:szCs w:val="24"/>
              </w:rPr>
              <w:t>Карасюк</w:t>
            </w:r>
            <w:proofErr w:type="spellEnd"/>
            <w:r>
              <w:rPr>
                <w:sz w:val="22"/>
                <w:szCs w:val="24"/>
              </w:rPr>
              <w:t xml:space="preserve"> В.В.</w:t>
            </w:r>
          </w:p>
        </w:tc>
        <w:tc>
          <w:tcPr>
            <w:tcW w:w="1173" w:type="dxa"/>
          </w:tcPr>
          <w:p w:rsidR="00274B1E" w:rsidRPr="0061378A" w:rsidRDefault="00274B1E" w:rsidP="005901E9">
            <w:pPr>
              <w:tabs>
                <w:tab w:val="left" w:pos="720"/>
              </w:tabs>
              <w:jc w:val="center"/>
              <w:rPr>
                <w:szCs w:val="24"/>
              </w:rPr>
            </w:pPr>
            <w:r w:rsidRPr="0061378A">
              <w:rPr>
                <w:szCs w:val="24"/>
              </w:rPr>
              <w:t>100</w:t>
            </w:r>
          </w:p>
        </w:tc>
        <w:tc>
          <w:tcPr>
            <w:tcW w:w="1417" w:type="dxa"/>
          </w:tcPr>
          <w:p w:rsidR="00274B1E" w:rsidRPr="0061378A" w:rsidRDefault="00274B1E" w:rsidP="005901E9">
            <w:pPr>
              <w:tabs>
                <w:tab w:val="left" w:pos="720"/>
              </w:tabs>
              <w:jc w:val="center"/>
              <w:rPr>
                <w:szCs w:val="24"/>
              </w:rPr>
            </w:pPr>
            <w:r>
              <w:rPr>
                <w:szCs w:val="24"/>
              </w:rPr>
              <w:t>67</w:t>
            </w:r>
          </w:p>
        </w:tc>
      </w:tr>
      <w:tr w:rsidR="00274B1E" w:rsidRPr="0061378A" w:rsidTr="00274B1E">
        <w:tc>
          <w:tcPr>
            <w:tcW w:w="2410" w:type="dxa"/>
            <w:gridSpan w:val="2"/>
          </w:tcPr>
          <w:p w:rsidR="00274B1E" w:rsidRPr="0061378A" w:rsidRDefault="00274B1E" w:rsidP="00274B1E">
            <w:pPr>
              <w:rPr>
                <w:b/>
                <w:sz w:val="22"/>
                <w:szCs w:val="24"/>
              </w:rPr>
            </w:pPr>
            <w:r w:rsidRPr="0061378A">
              <w:rPr>
                <w:b/>
                <w:sz w:val="22"/>
                <w:szCs w:val="24"/>
              </w:rPr>
              <w:t xml:space="preserve">Итого: </w:t>
            </w:r>
            <w:r>
              <w:rPr>
                <w:b/>
                <w:sz w:val="22"/>
                <w:szCs w:val="24"/>
              </w:rPr>
              <w:t>16</w:t>
            </w:r>
          </w:p>
        </w:tc>
        <w:tc>
          <w:tcPr>
            <w:tcW w:w="1418" w:type="dxa"/>
          </w:tcPr>
          <w:p w:rsidR="00274B1E" w:rsidRPr="0061378A" w:rsidRDefault="00274B1E" w:rsidP="006950A0">
            <w:pPr>
              <w:jc w:val="center"/>
              <w:rPr>
                <w:b/>
                <w:sz w:val="22"/>
                <w:szCs w:val="24"/>
              </w:rPr>
            </w:pPr>
            <w:r>
              <w:rPr>
                <w:b/>
                <w:sz w:val="22"/>
                <w:szCs w:val="24"/>
              </w:rPr>
              <w:t>100</w:t>
            </w:r>
            <w:r w:rsidRPr="0061378A">
              <w:rPr>
                <w:b/>
                <w:sz w:val="22"/>
                <w:szCs w:val="24"/>
              </w:rPr>
              <w:t>%</w:t>
            </w:r>
          </w:p>
        </w:tc>
        <w:tc>
          <w:tcPr>
            <w:tcW w:w="1559" w:type="dxa"/>
          </w:tcPr>
          <w:p w:rsidR="00274B1E" w:rsidRPr="0061378A" w:rsidRDefault="00274B1E" w:rsidP="006950A0">
            <w:pPr>
              <w:jc w:val="center"/>
              <w:rPr>
                <w:b/>
                <w:sz w:val="22"/>
                <w:szCs w:val="24"/>
              </w:rPr>
            </w:pPr>
            <w:r>
              <w:rPr>
                <w:b/>
                <w:sz w:val="22"/>
                <w:szCs w:val="24"/>
              </w:rPr>
              <w:t>63</w:t>
            </w:r>
            <w:r w:rsidRPr="0061378A">
              <w:rPr>
                <w:b/>
                <w:sz w:val="22"/>
                <w:szCs w:val="24"/>
              </w:rPr>
              <w:t>%</w:t>
            </w:r>
            <w:r>
              <w:rPr>
                <w:b/>
                <w:sz w:val="22"/>
                <w:szCs w:val="24"/>
              </w:rPr>
              <w:t xml:space="preserve"> </w:t>
            </w:r>
          </w:p>
        </w:tc>
        <w:tc>
          <w:tcPr>
            <w:tcW w:w="2796" w:type="dxa"/>
            <w:gridSpan w:val="2"/>
          </w:tcPr>
          <w:p w:rsidR="00274B1E" w:rsidRPr="0061378A" w:rsidRDefault="00274B1E" w:rsidP="00274B1E">
            <w:pPr>
              <w:rPr>
                <w:b/>
                <w:sz w:val="22"/>
                <w:szCs w:val="24"/>
              </w:rPr>
            </w:pPr>
            <w:r>
              <w:rPr>
                <w:b/>
                <w:sz w:val="22"/>
                <w:szCs w:val="24"/>
              </w:rPr>
              <w:t xml:space="preserve">15                 </w:t>
            </w:r>
          </w:p>
        </w:tc>
        <w:tc>
          <w:tcPr>
            <w:tcW w:w="1173" w:type="dxa"/>
          </w:tcPr>
          <w:p w:rsidR="00274B1E" w:rsidRPr="0061378A" w:rsidRDefault="00274B1E" w:rsidP="006C4503">
            <w:pPr>
              <w:rPr>
                <w:b/>
                <w:sz w:val="22"/>
                <w:szCs w:val="24"/>
              </w:rPr>
            </w:pPr>
            <w:r>
              <w:rPr>
                <w:b/>
                <w:sz w:val="22"/>
                <w:szCs w:val="24"/>
              </w:rPr>
              <w:t xml:space="preserve">       93</w:t>
            </w:r>
          </w:p>
        </w:tc>
        <w:tc>
          <w:tcPr>
            <w:tcW w:w="1417" w:type="dxa"/>
          </w:tcPr>
          <w:p w:rsidR="00274B1E" w:rsidRPr="0061378A" w:rsidRDefault="005901E9" w:rsidP="0042479B">
            <w:pPr>
              <w:jc w:val="center"/>
              <w:rPr>
                <w:b/>
                <w:sz w:val="22"/>
                <w:szCs w:val="24"/>
              </w:rPr>
            </w:pPr>
            <w:r>
              <w:rPr>
                <w:b/>
                <w:sz w:val="22"/>
                <w:szCs w:val="24"/>
              </w:rPr>
              <w:t>73</w:t>
            </w:r>
          </w:p>
        </w:tc>
        <w:tc>
          <w:tcPr>
            <w:tcW w:w="1787" w:type="dxa"/>
          </w:tcPr>
          <w:p w:rsidR="00274B1E" w:rsidRPr="0061378A" w:rsidRDefault="00274B1E" w:rsidP="005901E9">
            <w:pPr>
              <w:tabs>
                <w:tab w:val="left" w:pos="720"/>
              </w:tabs>
              <w:jc w:val="center"/>
              <w:rPr>
                <w:szCs w:val="24"/>
              </w:rPr>
            </w:pPr>
            <w:r>
              <w:rPr>
                <w:szCs w:val="24"/>
              </w:rPr>
              <w:t>93</w:t>
            </w:r>
          </w:p>
        </w:tc>
        <w:tc>
          <w:tcPr>
            <w:tcW w:w="1687" w:type="dxa"/>
          </w:tcPr>
          <w:p w:rsidR="00274B1E" w:rsidRPr="0061378A" w:rsidRDefault="00274B1E" w:rsidP="005901E9">
            <w:pPr>
              <w:tabs>
                <w:tab w:val="left" w:pos="720"/>
              </w:tabs>
              <w:jc w:val="center"/>
              <w:rPr>
                <w:b/>
                <w:szCs w:val="24"/>
              </w:rPr>
            </w:pPr>
            <w:r>
              <w:rPr>
                <w:b/>
                <w:szCs w:val="24"/>
              </w:rPr>
              <w:t>73</w:t>
            </w:r>
          </w:p>
        </w:tc>
      </w:tr>
    </w:tbl>
    <w:p w:rsidR="0042479B" w:rsidRPr="0061378A" w:rsidRDefault="0042479B" w:rsidP="0042479B">
      <w:pPr>
        <w:spacing w:after="0" w:line="240" w:lineRule="auto"/>
        <w:jc w:val="center"/>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Математика</w:t>
      </w:r>
    </w:p>
    <w:p w:rsidR="009A426B" w:rsidRDefault="009A426B" w:rsidP="0042479B">
      <w:pPr>
        <w:spacing w:after="0" w:line="240" w:lineRule="auto"/>
        <w:jc w:val="center"/>
        <w:rPr>
          <w:rFonts w:ascii="Times New Roman" w:hAnsi="Times New Roman" w:cs="Times New Roman"/>
          <w:b/>
          <w:szCs w:val="24"/>
        </w:rPr>
      </w:pPr>
    </w:p>
    <w:tbl>
      <w:tblPr>
        <w:tblStyle w:val="af1"/>
        <w:tblW w:w="12560" w:type="dxa"/>
        <w:tblInd w:w="-137" w:type="dxa"/>
        <w:tblLayout w:type="fixed"/>
        <w:tblLook w:val="04A0" w:firstRow="1" w:lastRow="0" w:firstColumn="1" w:lastColumn="0" w:noHBand="0" w:noVBand="1"/>
      </w:tblPr>
      <w:tblGrid>
        <w:gridCol w:w="850"/>
        <w:gridCol w:w="1560"/>
        <w:gridCol w:w="1418"/>
        <w:gridCol w:w="1559"/>
        <w:gridCol w:w="992"/>
        <w:gridCol w:w="1804"/>
        <w:gridCol w:w="1173"/>
        <w:gridCol w:w="1417"/>
        <w:gridCol w:w="1787"/>
      </w:tblGrid>
      <w:tr w:rsidR="009A426B" w:rsidRPr="0061378A" w:rsidTr="00EC751F">
        <w:trPr>
          <w:gridAfter w:val="1"/>
          <w:wAfter w:w="1787" w:type="dxa"/>
          <w:trHeight w:val="375"/>
        </w:trPr>
        <w:tc>
          <w:tcPr>
            <w:tcW w:w="850" w:type="dxa"/>
            <w:vMerge w:val="restart"/>
          </w:tcPr>
          <w:p w:rsidR="009A426B" w:rsidRPr="0061378A" w:rsidRDefault="009A426B" w:rsidP="00484BF9">
            <w:pPr>
              <w:jc w:val="center"/>
              <w:rPr>
                <w:sz w:val="22"/>
                <w:szCs w:val="24"/>
              </w:rPr>
            </w:pPr>
            <w:r w:rsidRPr="0061378A">
              <w:rPr>
                <w:sz w:val="22"/>
                <w:szCs w:val="24"/>
              </w:rPr>
              <w:t>Класс</w:t>
            </w:r>
          </w:p>
          <w:p w:rsidR="009A426B" w:rsidRPr="0061378A" w:rsidRDefault="009A426B"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9A426B" w:rsidRPr="0061378A" w:rsidRDefault="009A426B" w:rsidP="00484BF9">
            <w:pPr>
              <w:jc w:val="center"/>
              <w:rPr>
                <w:sz w:val="22"/>
                <w:szCs w:val="24"/>
              </w:rPr>
            </w:pPr>
            <w:r w:rsidRPr="0061378A">
              <w:rPr>
                <w:sz w:val="22"/>
                <w:szCs w:val="24"/>
              </w:rPr>
              <w:t xml:space="preserve">Ф.И.О. учителя </w:t>
            </w:r>
          </w:p>
        </w:tc>
        <w:tc>
          <w:tcPr>
            <w:tcW w:w="2977" w:type="dxa"/>
            <w:gridSpan w:val="2"/>
          </w:tcPr>
          <w:p w:rsidR="009A426B" w:rsidRPr="0061378A" w:rsidRDefault="005901E9" w:rsidP="00484BF9">
            <w:pPr>
              <w:jc w:val="center"/>
              <w:rPr>
                <w:sz w:val="22"/>
                <w:szCs w:val="24"/>
              </w:rPr>
            </w:pPr>
            <w:r>
              <w:rPr>
                <w:sz w:val="22"/>
                <w:szCs w:val="24"/>
              </w:rPr>
              <w:t>2021 – 2022</w:t>
            </w:r>
            <w:r w:rsidR="009A426B" w:rsidRPr="0061378A">
              <w:rPr>
                <w:sz w:val="22"/>
                <w:szCs w:val="24"/>
              </w:rPr>
              <w:t xml:space="preserve"> учебный год</w:t>
            </w:r>
          </w:p>
        </w:tc>
        <w:tc>
          <w:tcPr>
            <w:tcW w:w="992" w:type="dxa"/>
            <w:vMerge w:val="restart"/>
          </w:tcPr>
          <w:p w:rsidR="009A426B" w:rsidRPr="0061378A" w:rsidRDefault="009A426B" w:rsidP="00484BF9">
            <w:pPr>
              <w:jc w:val="center"/>
              <w:rPr>
                <w:sz w:val="22"/>
                <w:szCs w:val="24"/>
              </w:rPr>
            </w:pPr>
            <w:r w:rsidRPr="0061378A">
              <w:rPr>
                <w:sz w:val="22"/>
                <w:szCs w:val="24"/>
              </w:rPr>
              <w:t>Класс</w:t>
            </w:r>
          </w:p>
          <w:p w:rsidR="009A426B" w:rsidRPr="0061378A" w:rsidRDefault="009A426B"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04" w:type="dxa"/>
            <w:vMerge w:val="restart"/>
          </w:tcPr>
          <w:p w:rsidR="009A426B" w:rsidRPr="0061378A" w:rsidRDefault="009A426B" w:rsidP="00484BF9">
            <w:pPr>
              <w:jc w:val="center"/>
              <w:rPr>
                <w:sz w:val="22"/>
                <w:szCs w:val="24"/>
              </w:rPr>
            </w:pPr>
            <w:r w:rsidRPr="0061378A">
              <w:rPr>
                <w:sz w:val="22"/>
                <w:szCs w:val="24"/>
              </w:rPr>
              <w:t>Ф.И.О. учителя</w:t>
            </w:r>
          </w:p>
        </w:tc>
        <w:tc>
          <w:tcPr>
            <w:tcW w:w="2590" w:type="dxa"/>
            <w:gridSpan w:val="2"/>
          </w:tcPr>
          <w:p w:rsidR="009A426B" w:rsidRPr="0061378A" w:rsidRDefault="005901E9" w:rsidP="00484BF9">
            <w:pPr>
              <w:jc w:val="center"/>
              <w:rPr>
                <w:sz w:val="22"/>
                <w:szCs w:val="24"/>
              </w:rPr>
            </w:pPr>
            <w:r>
              <w:rPr>
                <w:sz w:val="22"/>
                <w:szCs w:val="24"/>
              </w:rPr>
              <w:t>2022 – 2023</w:t>
            </w:r>
            <w:r w:rsidR="009A426B" w:rsidRPr="0061378A">
              <w:rPr>
                <w:sz w:val="22"/>
                <w:szCs w:val="24"/>
              </w:rPr>
              <w:t xml:space="preserve"> учебный год</w:t>
            </w:r>
          </w:p>
        </w:tc>
      </w:tr>
      <w:tr w:rsidR="009A426B" w:rsidRPr="0061378A" w:rsidTr="00EC751F">
        <w:trPr>
          <w:gridAfter w:val="1"/>
          <w:wAfter w:w="1787" w:type="dxa"/>
          <w:trHeight w:val="855"/>
        </w:trPr>
        <w:tc>
          <w:tcPr>
            <w:tcW w:w="850" w:type="dxa"/>
            <w:vMerge/>
          </w:tcPr>
          <w:p w:rsidR="009A426B" w:rsidRPr="0061378A" w:rsidRDefault="009A426B" w:rsidP="00484BF9">
            <w:pPr>
              <w:jc w:val="center"/>
              <w:rPr>
                <w:sz w:val="22"/>
                <w:szCs w:val="24"/>
              </w:rPr>
            </w:pPr>
          </w:p>
        </w:tc>
        <w:tc>
          <w:tcPr>
            <w:tcW w:w="1560" w:type="dxa"/>
            <w:vMerge/>
          </w:tcPr>
          <w:p w:rsidR="009A426B" w:rsidRPr="0061378A" w:rsidRDefault="009A426B" w:rsidP="00484BF9">
            <w:pPr>
              <w:jc w:val="center"/>
              <w:rPr>
                <w:sz w:val="22"/>
                <w:szCs w:val="24"/>
              </w:rPr>
            </w:pPr>
          </w:p>
        </w:tc>
        <w:tc>
          <w:tcPr>
            <w:tcW w:w="1418" w:type="dxa"/>
          </w:tcPr>
          <w:p w:rsidR="009A426B" w:rsidRPr="0061378A" w:rsidRDefault="009A426B" w:rsidP="00484BF9">
            <w:pPr>
              <w:jc w:val="center"/>
              <w:rPr>
                <w:sz w:val="22"/>
                <w:szCs w:val="24"/>
              </w:rPr>
            </w:pPr>
            <w:r w:rsidRPr="0061378A">
              <w:rPr>
                <w:sz w:val="22"/>
                <w:szCs w:val="24"/>
              </w:rPr>
              <w:t>Абсолютная успеваемость</w:t>
            </w:r>
          </w:p>
        </w:tc>
        <w:tc>
          <w:tcPr>
            <w:tcW w:w="1559" w:type="dxa"/>
          </w:tcPr>
          <w:p w:rsidR="009A426B" w:rsidRPr="0061378A" w:rsidRDefault="009A426B" w:rsidP="00484BF9">
            <w:pPr>
              <w:jc w:val="center"/>
              <w:rPr>
                <w:sz w:val="22"/>
                <w:szCs w:val="24"/>
              </w:rPr>
            </w:pPr>
            <w:r w:rsidRPr="0061378A">
              <w:rPr>
                <w:sz w:val="22"/>
                <w:szCs w:val="24"/>
              </w:rPr>
              <w:t>Качественная успеваемость</w:t>
            </w:r>
          </w:p>
        </w:tc>
        <w:tc>
          <w:tcPr>
            <w:tcW w:w="992" w:type="dxa"/>
            <w:vMerge/>
          </w:tcPr>
          <w:p w:rsidR="009A426B" w:rsidRPr="0061378A" w:rsidRDefault="009A426B" w:rsidP="00484BF9">
            <w:pPr>
              <w:jc w:val="center"/>
              <w:rPr>
                <w:sz w:val="22"/>
                <w:szCs w:val="24"/>
              </w:rPr>
            </w:pPr>
          </w:p>
        </w:tc>
        <w:tc>
          <w:tcPr>
            <w:tcW w:w="1804" w:type="dxa"/>
            <w:vMerge/>
          </w:tcPr>
          <w:p w:rsidR="009A426B" w:rsidRPr="0061378A" w:rsidRDefault="009A426B" w:rsidP="00484BF9">
            <w:pPr>
              <w:jc w:val="center"/>
              <w:rPr>
                <w:sz w:val="22"/>
                <w:szCs w:val="24"/>
              </w:rPr>
            </w:pPr>
          </w:p>
        </w:tc>
        <w:tc>
          <w:tcPr>
            <w:tcW w:w="1173" w:type="dxa"/>
          </w:tcPr>
          <w:p w:rsidR="009A426B" w:rsidRPr="0061378A" w:rsidRDefault="009A426B" w:rsidP="00484BF9">
            <w:pPr>
              <w:jc w:val="center"/>
              <w:rPr>
                <w:sz w:val="22"/>
                <w:szCs w:val="24"/>
              </w:rPr>
            </w:pPr>
            <w:r w:rsidRPr="0061378A">
              <w:rPr>
                <w:sz w:val="22"/>
                <w:szCs w:val="24"/>
              </w:rPr>
              <w:t>Абсолютная успеваемость</w:t>
            </w:r>
          </w:p>
        </w:tc>
        <w:tc>
          <w:tcPr>
            <w:tcW w:w="1417" w:type="dxa"/>
          </w:tcPr>
          <w:p w:rsidR="009A426B" w:rsidRPr="0061378A" w:rsidRDefault="009A426B" w:rsidP="00484BF9">
            <w:pPr>
              <w:jc w:val="center"/>
              <w:rPr>
                <w:sz w:val="22"/>
                <w:szCs w:val="24"/>
              </w:rPr>
            </w:pPr>
            <w:r w:rsidRPr="0061378A">
              <w:rPr>
                <w:sz w:val="22"/>
                <w:szCs w:val="24"/>
              </w:rPr>
              <w:t>Качественная успеваемость</w:t>
            </w:r>
          </w:p>
        </w:tc>
      </w:tr>
      <w:tr w:rsidR="005901E9" w:rsidRPr="0061378A" w:rsidTr="00EC751F">
        <w:trPr>
          <w:gridAfter w:val="1"/>
          <w:wAfter w:w="1787" w:type="dxa"/>
        </w:trPr>
        <w:tc>
          <w:tcPr>
            <w:tcW w:w="850" w:type="dxa"/>
          </w:tcPr>
          <w:p w:rsidR="005901E9" w:rsidRPr="0061378A" w:rsidRDefault="005901E9" w:rsidP="00484BF9">
            <w:pPr>
              <w:jc w:val="center"/>
              <w:rPr>
                <w:sz w:val="22"/>
                <w:szCs w:val="24"/>
              </w:rPr>
            </w:pPr>
            <w:r>
              <w:rPr>
                <w:sz w:val="22"/>
                <w:szCs w:val="24"/>
              </w:rPr>
              <w:t>2(6</w:t>
            </w:r>
            <w:r w:rsidRPr="0061378A">
              <w:rPr>
                <w:sz w:val="22"/>
                <w:szCs w:val="24"/>
              </w:rPr>
              <w:t>)</w:t>
            </w:r>
          </w:p>
        </w:tc>
        <w:tc>
          <w:tcPr>
            <w:tcW w:w="1560" w:type="dxa"/>
          </w:tcPr>
          <w:p w:rsidR="005901E9" w:rsidRPr="0061378A" w:rsidRDefault="005901E9" w:rsidP="005901E9">
            <w:pPr>
              <w:rPr>
                <w:sz w:val="22"/>
                <w:szCs w:val="24"/>
              </w:rPr>
            </w:pPr>
            <w:proofErr w:type="spellStart"/>
            <w:r>
              <w:rPr>
                <w:sz w:val="22"/>
                <w:szCs w:val="24"/>
              </w:rPr>
              <w:t>ДенисоваЕ.А</w:t>
            </w:r>
            <w:proofErr w:type="spellEnd"/>
            <w:r>
              <w:rPr>
                <w:sz w:val="22"/>
                <w:szCs w:val="24"/>
              </w:rPr>
              <w:t>.</w:t>
            </w:r>
          </w:p>
        </w:tc>
        <w:tc>
          <w:tcPr>
            <w:tcW w:w="1418" w:type="dxa"/>
          </w:tcPr>
          <w:p w:rsidR="005901E9" w:rsidRPr="0061378A" w:rsidRDefault="005901E9" w:rsidP="00484BF9">
            <w:pPr>
              <w:jc w:val="center"/>
              <w:rPr>
                <w:sz w:val="22"/>
                <w:szCs w:val="24"/>
              </w:rPr>
            </w:pPr>
            <w:r>
              <w:rPr>
                <w:sz w:val="22"/>
                <w:szCs w:val="24"/>
              </w:rPr>
              <w:t>100</w:t>
            </w:r>
          </w:p>
        </w:tc>
        <w:tc>
          <w:tcPr>
            <w:tcW w:w="1559" w:type="dxa"/>
          </w:tcPr>
          <w:p w:rsidR="005901E9" w:rsidRPr="0061378A" w:rsidRDefault="005901E9" w:rsidP="005901E9">
            <w:pPr>
              <w:jc w:val="center"/>
              <w:rPr>
                <w:sz w:val="22"/>
                <w:szCs w:val="24"/>
              </w:rPr>
            </w:pPr>
            <w:r>
              <w:rPr>
                <w:sz w:val="22"/>
                <w:szCs w:val="24"/>
              </w:rPr>
              <w:t>60%</w:t>
            </w:r>
          </w:p>
        </w:tc>
        <w:tc>
          <w:tcPr>
            <w:tcW w:w="992" w:type="dxa"/>
          </w:tcPr>
          <w:p w:rsidR="005901E9" w:rsidRPr="0061378A" w:rsidRDefault="005901E9" w:rsidP="00484BF9">
            <w:pPr>
              <w:jc w:val="center"/>
              <w:rPr>
                <w:sz w:val="22"/>
                <w:szCs w:val="24"/>
              </w:rPr>
            </w:pPr>
            <w:r>
              <w:rPr>
                <w:sz w:val="22"/>
                <w:szCs w:val="24"/>
              </w:rPr>
              <w:t>2(6)</w:t>
            </w:r>
          </w:p>
        </w:tc>
        <w:tc>
          <w:tcPr>
            <w:tcW w:w="1804" w:type="dxa"/>
          </w:tcPr>
          <w:p w:rsidR="005901E9" w:rsidRPr="0061378A" w:rsidRDefault="005901E9" w:rsidP="005901E9">
            <w:pPr>
              <w:rPr>
                <w:sz w:val="22"/>
                <w:szCs w:val="24"/>
              </w:rPr>
            </w:pPr>
            <w:r>
              <w:rPr>
                <w:sz w:val="22"/>
                <w:szCs w:val="24"/>
              </w:rPr>
              <w:t>Золотарева А.Н.</w:t>
            </w:r>
          </w:p>
        </w:tc>
        <w:tc>
          <w:tcPr>
            <w:tcW w:w="1173" w:type="dxa"/>
          </w:tcPr>
          <w:p w:rsidR="005901E9" w:rsidRPr="0061378A" w:rsidRDefault="005901E9" w:rsidP="005901E9">
            <w:pPr>
              <w:tabs>
                <w:tab w:val="left" w:pos="720"/>
              </w:tabs>
              <w:rPr>
                <w:szCs w:val="24"/>
              </w:rPr>
            </w:pPr>
            <w:r>
              <w:rPr>
                <w:szCs w:val="24"/>
              </w:rPr>
              <w:t xml:space="preserve">         83</w:t>
            </w:r>
          </w:p>
        </w:tc>
        <w:tc>
          <w:tcPr>
            <w:tcW w:w="1417" w:type="dxa"/>
          </w:tcPr>
          <w:p w:rsidR="005901E9" w:rsidRPr="0061378A" w:rsidRDefault="005901E9" w:rsidP="005901E9">
            <w:pPr>
              <w:tabs>
                <w:tab w:val="left" w:pos="720"/>
              </w:tabs>
              <w:jc w:val="center"/>
              <w:rPr>
                <w:szCs w:val="24"/>
              </w:rPr>
            </w:pPr>
            <w:r>
              <w:rPr>
                <w:szCs w:val="24"/>
              </w:rPr>
              <w:t>50</w:t>
            </w:r>
          </w:p>
        </w:tc>
      </w:tr>
      <w:tr w:rsidR="005901E9" w:rsidRPr="0061378A" w:rsidTr="00EC751F">
        <w:trPr>
          <w:gridAfter w:val="1"/>
          <w:wAfter w:w="1787" w:type="dxa"/>
        </w:trPr>
        <w:tc>
          <w:tcPr>
            <w:tcW w:w="850" w:type="dxa"/>
          </w:tcPr>
          <w:p w:rsidR="005901E9" w:rsidRPr="0061378A" w:rsidRDefault="005901E9" w:rsidP="00484BF9">
            <w:pPr>
              <w:jc w:val="center"/>
              <w:rPr>
                <w:sz w:val="22"/>
                <w:szCs w:val="24"/>
              </w:rPr>
            </w:pPr>
            <w:r>
              <w:rPr>
                <w:sz w:val="22"/>
                <w:szCs w:val="24"/>
              </w:rPr>
              <w:t>3(3</w:t>
            </w:r>
            <w:r w:rsidRPr="0061378A">
              <w:rPr>
                <w:sz w:val="22"/>
                <w:szCs w:val="24"/>
              </w:rPr>
              <w:t>)</w:t>
            </w:r>
          </w:p>
        </w:tc>
        <w:tc>
          <w:tcPr>
            <w:tcW w:w="1560" w:type="dxa"/>
          </w:tcPr>
          <w:p w:rsidR="005901E9" w:rsidRPr="0061378A" w:rsidRDefault="005901E9" w:rsidP="005901E9">
            <w:pPr>
              <w:jc w:val="center"/>
              <w:rPr>
                <w:sz w:val="22"/>
                <w:szCs w:val="24"/>
              </w:rPr>
            </w:pPr>
            <w:proofErr w:type="spellStart"/>
            <w:r>
              <w:rPr>
                <w:sz w:val="22"/>
                <w:szCs w:val="24"/>
              </w:rPr>
              <w:t>Карасюк</w:t>
            </w:r>
            <w:proofErr w:type="spellEnd"/>
            <w:r>
              <w:rPr>
                <w:sz w:val="22"/>
                <w:szCs w:val="24"/>
              </w:rPr>
              <w:t xml:space="preserve"> В.В.</w:t>
            </w:r>
          </w:p>
        </w:tc>
        <w:tc>
          <w:tcPr>
            <w:tcW w:w="1418" w:type="dxa"/>
          </w:tcPr>
          <w:p w:rsidR="005901E9" w:rsidRPr="0061378A" w:rsidRDefault="005901E9" w:rsidP="00484BF9">
            <w:pPr>
              <w:jc w:val="center"/>
              <w:rPr>
                <w:sz w:val="22"/>
                <w:szCs w:val="24"/>
              </w:rPr>
            </w:pPr>
            <w:r w:rsidRPr="0061378A">
              <w:rPr>
                <w:sz w:val="22"/>
                <w:szCs w:val="24"/>
              </w:rPr>
              <w:t>100%</w:t>
            </w:r>
          </w:p>
        </w:tc>
        <w:tc>
          <w:tcPr>
            <w:tcW w:w="1559" w:type="dxa"/>
          </w:tcPr>
          <w:p w:rsidR="005901E9" w:rsidRPr="0061378A" w:rsidRDefault="005901E9" w:rsidP="005901E9">
            <w:pPr>
              <w:jc w:val="center"/>
              <w:rPr>
                <w:sz w:val="22"/>
                <w:szCs w:val="24"/>
              </w:rPr>
            </w:pPr>
            <w:r>
              <w:rPr>
                <w:sz w:val="22"/>
                <w:szCs w:val="24"/>
              </w:rPr>
              <w:t>100%</w:t>
            </w:r>
          </w:p>
        </w:tc>
        <w:tc>
          <w:tcPr>
            <w:tcW w:w="992" w:type="dxa"/>
          </w:tcPr>
          <w:p w:rsidR="005901E9" w:rsidRPr="0061378A" w:rsidRDefault="005901E9" w:rsidP="00484BF9">
            <w:pPr>
              <w:jc w:val="center"/>
              <w:rPr>
                <w:sz w:val="22"/>
                <w:szCs w:val="24"/>
              </w:rPr>
            </w:pPr>
            <w:r>
              <w:rPr>
                <w:sz w:val="22"/>
                <w:szCs w:val="24"/>
              </w:rPr>
              <w:t>3(6)</w:t>
            </w:r>
          </w:p>
        </w:tc>
        <w:tc>
          <w:tcPr>
            <w:tcW w:w="1804" w:type="dxa"/>
          </w:tcPr>
          <w:p w:rsidR="005901E9" w:rsidRPr="0061378A" w:rsidRDefault="005901E9" w:rsidP="005901E9">
            <w:pPr>
              <w:rPr>
                <w:sz w:val="22"/>
                <w:szCs w:val="24"/>
              </w:rPr>
            </w:pPr>
            <w:r>
              <w:rPr>
                <w:sz w:val="22"/>
                <w:szCs w:val="24"/>
              </w:rPr>
              <w:t>Токарева Н.Н.</w:t>
            </w:r>
          </w:p>
        </w:tc>
        <w:tc>
          <w:tcPr>
            <w:tcW w:w="1173" w:type="dxa"/>
          </w:tcPr>
          <w:p w:rsidR="005901E9" w:rsidRPr="0061378A" w:rsidRDefault="005901E9" w:rsidP="005901E9">
            <w:pPr>
              <w:tabs>
                <w:tab w:val="left" w:pos="720"/>
              </w:tabs>
              <w:jc w:val="center"/>
              <w:rPr>
                <w:szCs w:val="24"/>
              </w:rPr>
            </w:pPr>
            <w:r w:rsidRPr="0061378A">
              <w:rPr>
                <w:szCs w:val="24"/>
              </w:rPr>
              <w:t>100</w:t>
            </w:r>
          </w:p>
        </w:tc>
        <w:tc>
          <w:tcPr>
            <w:tcW w:w="1417" w:type="dxa"/>
          </w:tcPr>
          <w:p w:rsidR="005901E9" w:rsidRPr="0061378A" w:rsidRDefault="005901E9" w:rsidP="005901E9">
            <w:pPr>
              <w:tabs>
                <w:tab w:val="left" w:pos="720"/>
              </w:tabs>
              <w:jc w:val="center"/>
              <w:rPr>
                <w:szCs w:val="24"/>
              </w:rPr>
            </w:pPr>
            <w:r>
              <w:rPr>
                <w:szCs w:val="24"/>
              </w:rPr>
              <w:t>67</w:t>
            </w:r>
          </w:p>
        </w:tc>
      </w:tr>
      <w:tr w:rsidR="005901E9" w:rsidRPr="0061378A" w:rsidTr="00EC751F">
        <w:trPr>
          <w:gridAfter w:val="1"/>
          <w:wAfter w:w="1787" w:type="dxa"/>
        </w:trPr>
        <w:tc>
          <w:tcPr>
            <w:tcW w:w="850" w:type="dxa"/>
          </w:tcPr>
          <w:p w:rsidR="005901E9" w:rsidRPr="0061378A" w:rsidRDefault="005901E9" w:rsidP="00484BF9">
            <w:pPr>
              <w:jc w:val="center"/>
              <w:rPr>
                <w:sz w:val="22"/>
                <w:szCs w:val="24"/>
              </w:rPr>
            </w:pPr>
            <w:r>
              <w:rPr>
                <w:sz w:val="22"/>
                <w:szCs w:val="24"/>
              </w:rPr>
              <w:t>4(7</w:t>
            </w:r>
            <w:r w:rsidRPr="0061378A">
              <w:rPr>
                <w:sz w:val="22"/>
                <w:szCs w:val="24"/>
              </w:rPr>
              <w:t>)</w:t>
            </w:r>
          </w:p>
        </w:tc>
        <w:tc>
          <w:tcPr>
            <w:tcW w:w="1560" w:type="dxa"/>
          </w:tcPr>
          <w:p w:rsidR="005901E9" w:rsidRPr="0061378A" w:rsidRDefault="005901E9" w:rsidP="005901E9">
            <w:pPr>
              <w:jc w:val="center"/>
              <w:rPr>
                <w:sz w:val="22"/>
                <w:szCs w:val="24"/>
              </w:rPr>
            </w:pPr>
            <w:r w:rsidRPr="0061378A">
              <w:rPr>
                <w:sz w:val="22"/>
                <w:szCs w:val="24"/>
              </w:rPr>
              <w:t>Фёдорова С.И.</w:t>
            </w:r>
          </w:p>
        </w:tc>
        <w:tc>
          <w:tcPr>
            <w:tcW w:w="1418" w:type="dxa"/>
          </w:tcPr>
          <w:p w:rsidR="005901E9" w:rsidRPr="0061378A" w:rsidRDefault="005901E9" w:rsidP="00484BF9">
            <w:pPr>
              <w:jc w:val="center"/>
              <w:rPr>
                <w:sz w:val="22"/>
                <w:szCs w:val="24"/>
              </w:rPr>
            </w:pPr>
            <w:r w:rsidRPr="0061378A">
              <w:rPr>
                <w:sz w:val="22"/>
                <w:szCs w:val="24"/>
              </w:rPr>
              <w:t>100%</w:t>
            </w:r>
          </w:p>
        </w:tc>
        <w:tc>
          <w:tcPr>
            <w:tcW w:w="1559" w:type="dxa"/>
          </w:tcPr>
          <w:p w:rsidR="005901E9" w:rsidRPr="0061378A" w:rsidRDefault="005901E9" w:rsidP="005901E9">
            <w:pPr>
              <w:jc w:val="center"/>
              <w:rPr>
                <w:sz w:val="22"/>
                <w:szCs w:val="24"/>
              </w:rPr>
            </w:pPr>
            <w:r>
              <w:rPr>
                <w:sz w:val="22"/>
                <w:szCs w:val="24"/>
              </w:rPr>
              <w:t>57%</w:t>
            </w:r>
          </w:p>
        </w:tc>
        <w:tc>
          <w:tcPr>
            <w:tcW w:w="992" w:type="dxa"/>
          </w:tcPr>
          <w:p w:rsidR="005901E9" w:rsidRPr="0061378A" w:rsidRDefault="005901E9" w:rsidP="00484BF9">
            <w:pPr>
              <w:jc w:val="center"/>
              <w:rPr>
                <w:sz w:val="22"/>
                <w:szCs w:val="24"/>
              </w:rPr>
            </w:pPr>
            <w:r>
              <w:rPr>
                <w:sz w:val="22"/>
                <w:szCs w:val="24"/>
              </w:rPr>
              <w:t>4(3)</w:t>
            </w:r>
          </w:p>
        </w:tc>
        <w:tc>
          <w:tcPr>
            <w:tcW w:w="1804" w:type="dxa"/>
          </w:tcPr>
          <w:p w:rsidR="005901E9" w:rsidRPr="0061378A" w:rsidRDefault="005901E9" w:rsidP="00EC751F">
            <w:pPr>
              <w:rPr>
                <w:sz w:val="22"/>
                <w:szCs w:val="24"/>
              </w:rPr>
            </w:pPr>
            <w:proofErr w:type="spellStart"/>
            <w:r>
              <w:rPr>
                <w:sz w:val="22"/>
                <w:szCs w:val="24"/>
              </w:rPr>
              <w:t>Карасюк</w:t>
            </w:r>
            <w:proofErr w:type="spellEnd"/>
            <w:r>
              <w:rPr>
                <w:sz w:val="22"/>
                <w:szCs w:val="24"/>
              </w:rPr>
              <w:t xml:space="preserve"> В.В.</w:t>
            </w:r>
          </w:p>
        </w:tc>
        <w:tc>
          <w:tcPr>
            <w:tcW w:w="1173" w:type="dxa"/>
          </w:tcPr>
          <w:p w:rsidR="005901E9" w:rsidRPr="0061378A" w:rsidRDefault="005901E9" w:rsidP="005901E9">
            <w:pPr>
              <w:tabs>
                <w:tab w:val="left" w:pos="720"/>
              </w:tabs>
              <w:jc w:val="center"/>
              <w:rPr>
                <w:szCs w:val="24"/>
              </w:rPr>
            </w:pPr>
            <w:r w:rsidRPr="0061378A">
              <w:rPr>
                <w:szCs w:val="24"/>
              </w:rPr>
              <w:t>100</w:t>
            </w:r>
          </w:p>
        </w:tc>
        <w:tc>
          <w:tcPr>
            <w:tcW w:w="1417" w:type="dxa"/>
          </w:tcPr>
          <w:p w:rsidR="005901E9" w:rsidRPr="0061378A" w:rsidRDefault="005901E9" w:rsidP="005901E9">
            <w:pPr>
              <w:tabs>
                <w:tab w:val="left" w:pos="720"/>
              </w:tabs>
              <w:jc w:val="center"/>
              <w:rPr>
                <w:szCs w:val="24"/>
              </w:rPr>
            </w:pPr>
            <w:r>
              <w:rPr>
                <w:szCs w:val="24"/>
              </w:rPr>
              <w:t>67</w:t>
            </w:r>
          </w:p>
        </w:tc>
      </w:tr>
      <w:tr w:rsidR="005901E9" w:rsidRPr="0061378A" w:rsidTr="00EC751F">
        <w:tc>
          <w:tcPr>
            <w:tcW w:w="2410" w:type="dxa"/>
            <w:gridSpan w:val="2"/>
          </w:tcPr>
          <w:p w:rsidR="005901E9" w:rsidRPr="0061378A" w:rsidRDefault="005901E9" w:rsidP="005901E9">
            <w:pPr>
              <w:rPr>
                <w:b/>
                <w:sz w:val="22"/>
                <w:szCs w:val="24"/>
              </w:rPr>
            </w:pPr>
            <w:r w:rsidRPr="0061378A">
              <w:rPr>
                <w:b/>
                <w:sz w:val="22"/>
                <w:szCs w:val="24"/>
              </w:rPr>
              <w:t xml:space="preserve">Итого: </w:t>
            </w:r>
            <w:r>
              <w:rPr>
                <w:b/>
                <w:sz w:val="22"/>
                <w:szCs w:val="24"/>
              </w:rPr>
              <w:t>16</w:t>
            </w:r>
          </w:p>
        </w:tc>
        <w:tc>
          <w:tcPr>
            <w:tcW w:w="1418" w:type="dxa"/>
          </w:tcPr>
          <w:p w:rsidR="005901E9" w:rsidRPr="0061378A" w:rsidRDefault="005901E9" w:rsidP="00484BF9">
            <w:pPr>
              <w:jc w:val="center"/>
              <w:rPr>
                <w:b/>
                <w:sz w:val="22"/>
                <w:szCs w:val="24"/>
              </w:rPr>
            </w:pPr>
            <w:r>
              <w:rPr>
                <w:b/>
                <w:sz w:val="22"/>
                <w:szCs w:val="24"/>
              </w:rPr>
              <w:t>100</w:t>
            </w:r>
            <w:r w:rsidRPr="0061378A">
              <w:rPr>
                <w:b/>
                <w:sz w:val="22"/>
                <w:szCs w:val="24"/>
              </w:rPr>
              <w:t>%</w:t>
            </w:r>
          </w:p>
        </w:tc>
        <w:tc>
          <w:tcPr>
            <w:tcW w:w="1559" w:type="dxa"/>
          </w:tcPr>
          <w:p w:rsidR="005901E9" w:rsidRPr="0061378A" w:rsidRDefault="005901E9" w:rsidP="00484BF9">
            <w:pPr>
              <w:jc w:val="center"/>
              <w:rPr>
                <w:b/>
                <w:sz w:val="22"/>
                <w:szCs w:val="24"/>
              </w:rPr>
            </w:pPr>
            <w:r>
              <w:rPr>
                <w:b/>
                <w:sz w:val="22"/>
                <w:szCs w:val="24"/>
              </w:rPr>
              <w:t>75</w:t>
            </w:r>
            <w:r w:rsidRPr="0061378A">
              <w:rPr>
                <w:b/>
                <w:sz w:val="22"/>
                <w:szCs w:val="24"/>
              </w:rPr>
              <w:t>%</w:t>
            </w:r>
          </w:p>
        </w:tc>
        <w:tc>
          <w:tcPr>
            <w:tcW w:w="2796" w:type="dxa"/>
            <w:gridSpan w:val="2"/>
          </w:tcPr>
          <w:p w:rsidR="005901E9" w:rsidRPr="0061378A" w:rsidRDefault="005901E9" w:rsidP="005901E9">
            <w:pPr>
              <w:rPr>
                <w:b/>
                <w:sz w:val="22"/>
                <w:szCs w:val="24"/>
              </w:rPr>
            </w:pPr>
            <w:r>
              <w:rPr>
                <w:b/>
                <w:sz w:val="22"/>
                <w:szCs w:val="24"/>
              </w:rPr>
              <w:t xml:space="preserve">15                  </w:t>
            </w:r>
          </w:p>
        </w:tc>
        <w:tc>
          <w:tcPr>
            <w:tcW w:w="1173" w:type="dxa"/>
          </w:tcPr>
          <w:p w:rsidR="005901E9" w:rsidRPr="0061378A" w:rsidRDefault="005901E9" w:rsidP="00484BF9">
            <w:pPr>
              <w:rPr>
                <w:b/>
                <w:sz w:val="22"/>
                <w:szCs w:val="24"/>
              </w:rPr>
            </w:pPr>
            <w:r>
              <w:rPr>
                <w:b/>
                <w:sz w:val="22"/>
                <w:szCs w:val="24"/>
              </w:rPr>
              <w:t xml:space="preserve">       100</w:t>
            </w:r>
            <w:r w:rsidRPr="0061378A">
              <w:rPr>
                <w:b/>
                <w:sz w:val="22"/>
                <w:szCs w:val="24"/>
              </w:rPr>
              <w:t>%</w:t>
            </w:r>
          </w:p>
        </w:tc>
        <w:tc>
          <w:tcPr>
            <w:tcW w:w="1417" w:type="dxa"/>
          </w:tcPr>
          <w:p w:rsidR="005901E9" w:rsidRPr="0061378A" w:rsidRDefault="005901E9" w:rsidP="00484BF9">
            <w:pPr>
              <w:jc w:val="center"/>
              <w:rPr>
                <w:b/>
                <w:sz w:val="22"/>
                <w:szCs w:val="24"/>
              </w:rPr>
            </w:pPr>
            <w:r>
              <w:rPr>
                <w:b/>
                <w:sz w:val="22"/>
                <w:szCs w:val="24"/>
              </w:rPr>
              <w:t>60</w:t>
            </w:r>
            <w:r w:rsidRPr="0061378A">
              <w:rPr>
                <w:b/>
                <w:sz w:val="22"/>
                <w:szCs w:val="24"/>
              </w:rPr>
              <w:t>%</w:t>
            </w:r>
          </w:p>
        </w:tc>
        <w:tc>
          <w:tcPr>
            <w:tcW w:w="1787" w:type="dxa"/>
          </w:tcPr>
          <w:p w:rsidR="005901E9" w:rsidRPr="0061378A" w:rsidRDefault="005901E9" w:rsidP="005901E9">
            <w:pPr>
              <w:tabs>
                <w:tab w:val="left" w:pos="720"/>
              </w:tabs>
              <w:jc w:val="center"/>
              <w:rPr>
                <w:szCs w:val="24"/>
              </w:rPr>
            </w:pPr>
            <w:r w:rsidRPr="0061378A">
              <w:rPr>
                <w:szCs w:val="24"/>
              </w:rPr>
              <w:t>100</w:t>
            </w:r>
          </w:p>
        </w:tc>
      </w:tr>
    </w:tbl>
    <w:p w:rsidR="009A426B" w:rsidRPr="0061378A" w:rsidRDefault="009A426B" w:rsidP="0042479B">
      <w:pPr>
        <w:spacing w:after="0" w:line="240" w:lineRule="auto"/>
        <w:jc w:val="center"/>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Литературное чтение</w:t>
      </w:r>
    </w:p>
    <w:p w:rsidR="001F2B6E" w:rsidRPr="0061378A" w:rsidRDefault="001F2B6E" w:rsidP="0042479B">
      <w:pPr>
        <w:spacing w:after="0" w:line="240" w:lineRule="auto"/>
        <w:jc w:val="center"/>
        <w:rPr>
          <w:rFonts w:ascii="Times New Roman" w:hAnsi="Times New Roman" w:cs="Times New Roman"/>
          <w:b/>
          <w:szCs w:val="24"/>
        </w:rPr>
      </w:pPr>
    </w:p>
    <w:tbl>
      <w:tblPr>
        <w:tblStyle w:val="af1"/>
        <w:tblW w:w="10773" w:type="dxa"/>
        <w:tblInd w:w="-137" w:type="dxa"/>
        <w:tblLayout w:type="fixed"/>
        <w:tblLook w:val="04A0" w:firstRow="1" w:lastRow="0" w:firstColumn="1" w:lastColumn="0" w:noHBand="0" w:noVBand="1"/>
      </w:tblPr>
      <w:tblGrid>
        <w:gridCol w:w="850"/>
        <w:gridCol w:w="1560"/>
        <w:gridCol w:w="1418"/>
        <w:gridCol w:w="1559"/>
        <w:gridCol w:w="992"/>
        <w:gridCol w:w="1804"/>
        <w:gridCol w:w="1173"/>
        <w:gridCol w:w="1417"/>
      </w:tblGrid>
      <w:tr w:rsidR="001F2B6E" w:rsidRPr="0061378A" w:rsidTr="00EC751F">
        <w:trPr>
          <w:trHeight w:val="375"/>
        </w:trPr>
        <w:tc>
          <w:tcPr>
            <w:tcW w:w="850" w:type="dxa"/>
            <w:vMerge w:val="restart"/>
          </w:tcPr>
          <w:p w:rsidR="001F2B6E" w:rsidRPr="0061378A" w:rsidRDefault="001F2B6E" w:rsidP="00484BF9">
            <w:pPr>
              <w:jc w:val="center"/>
              <w:rPr>
                <w:sz w:val="22"/>
                <w:szCs w:val="24"/>
              </w:rPr>
            </w:pPr>
            <w:r w:rsidRPr="0061378A">
              <w:rPr>
                <w:sz w:val="22"/>
                <w:szCs w:val="24"/>
              </w:rPr>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1F2B6E" w:rsidRPr="0061378A" w:rsidRDefault="001F2B6E" w:rsidP="00484BF9">
            <w:pPr>
              <w:jc w:val="center"/>
              <w:rPr>
                <w:sz w:val="22"/>
                <w:szCs w:val="24"/>
              </w:rPr>
            </w:pPr>
            <w:r w:rsidRPr="0061378A">
              <w:rPr>
                <w:sz w:val="22"/>
                <w:szCs w:val="24"/>
              </w:rPr>
              <w:t xml:space="preserve">Ф.И.О. учителя </w:t>
            </w:r>
          </w:p>
        </w:tc>
        <w:tc>
          <w:tcPr>
            <w:tcW w:w="2977" w:type="dxa"/>
            <w:gridSpan w:val="2"/>
          </w:tcPr>
          <w:p w:rsidR="001F2B6E" w:rsidRPr="0061378A" w:rsidRDefault="005901E9" w:rsidP="00484BF9">
            <w:pPr>
              <w:jc w:val="center"/>
              <w:rPr>
                <w:sz w:val="22"/>
                <w:szCs w:val="24"/>
              </w:rPr>
            </w:pPr>
            <w:r>
              <w:rPr>
                <w:sz w:val="22"/>
                <w:szCs w:val="24"/>
              </w:rPr>
              <w:t>2021 – 2022</w:t>
            </w:r>
            <w:r w:rsidR="001F2B6E" w:rsidRPr="0061378A">
              <w:rPr>
                <w:sz w:val="22"/>
                <w:szCs w:val="24"/>
              </w:rPr>
              <w:t xml:space="preserve"> учебный год</w:t>
            </w:r>
          </w:p>
        </w:tc>
        <w:tc>
          <w:tcPr>
            <w:tcW w:w="992" w:type="dxa"/>
            <w:vMerge w:val="restart"/>
          </w:tcPr>
          <w:p w:rsidR="001F2B6E" w:rsidRPr="0061378A" w:rsidRDefault="001F2B6E" w:rsidP="00484BF9">
            <w:pPr>
              <w:jc w:val="center"/>
              <w:rPr>
                <w:sz w:val="22"/>
                <w:szCs w:val="24"/>
              </w:rPr>
            </w:pPr>
            <w:r w:rsidRPr="0061378A">
              <w:rPr>
                <w:sz w:val="22"/>
                <w:szCs w:val="24"/>
              </w:rPr>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04" w:type="dxa"/>
            <w:vMerge w:val="restart"/>
          </w:tcPr>
          <w:p w:rsidR="001F2B6E" w:rsidRPr="0061378A" w:rsidRDefault="001F2B6E" w:rsidP="00484BF9">
            <w:pPr>
              <w:jc w:val="center"/>
              <w:rPr>
                <w:sz w:val="22"/>
                <w:szCs w:val="24"/>
              </w:rPr>
            </w:pPr>
            <w:r w:rsidRPr="0061378A">
              <w:rPr>
                <w:sz w:val="22"/>
                <w:szCs w:val="24"/>
              </w:rPr>
              <w:t>Ф.И.О. учителя</w:t>
            </w:r>
          </w:p>
        </w:tc>
        <w:tc>
          <w:tcPr>
            <w:tcW w:w="2590" w:type="dxa"/>
            <w:gridSpan w:val="2"/>
          </w:tcPr>
          <w:p w:rsidR="001F2B6E" w:rsidRPr="0061378A" w:rsidRDefault="005901E9" w:rsidP="00484BF9">
            <w:pPr>
              <w:jc w:val="center"/>
              <w:rPr>
                <w:sz w:val="22"/>
                <w:szCs w:val="24"/>
              </w:rPr>
            </w:pPr>
            <w:r>
              <w:rPr>
                <w:sz w:val="22"/>
                <w:szCs w:val="24"/>
              </w:rPr>
              <w:t>2021 – 2023</w:t>
            </w:r>
            <w:r w:rsidR="001F2B6E" w:rsidRPr="0061378A">
              <w:rPr>
                <w:sz w:val="22"/>
                <w:szCs w:val="24"/>
              </w:rPr>
              <w:t xml:space="preserve"> учебный год</w:t>
            </w:r>
          </w:p>
        </w:tc>
      </w:tr>
      <w:tr w:rsidR="001F2B6E" w:rsidRPr="0061378A" w:rsidTr="00EC751F">
        <w:trPr>
          <w:trHeight w:val="855"/>
        </w:trPr>
        <w:tc>
          <w:tcPr>
            <w:tcW w:w="850" w:type="dxa"/>
            <w:vMerge/>
          </w:tcPr>
          <w:p w:rsidR="001F2B6E" w:rsidRPr="0061378A" w:rsidRDefault="001F2B6E" w:rsidP="00484BF9">
            <w:pPr>
              <w:jc w:val="center"/>
              <w:rPr>
                <w:sz w:val="22"/>
                <w:szCs w:val="24"/>
              </w:rPr>
            </w:pPr>
          </w:p>
        </w:tc>
        <w:tc>
          <w:tcPr>
            <w:tcW w:w="1560" w:type="dxa"/>
            <w:vMerge/>
          </w:tcPr>
          <w:p w:rsidR="001F2B6E" w:rsidRPr="0061378A" w:rsidRDefault="001F2B6E" w:rsidP="00484BF9">
            <w:pPr>
              <w:jc w:val="center"/>
              <w:rPr>
                <w:sz w:val="22"/>
                <w:szCs w:val="24"/>
              </w:rPr>
            </w:pPr>
          </w:p>
        </w:tc>
        <w:tc>
          <w:tcPr>
            <w:tcW w:w="1418" w:type="dxa"/>
          </w:tcPr>
          <w:p w:rsidR="001F2B6E" w:rsidRPr="0061378A" w:rsidRDefault="001F2B6E" w:rsidP="00484BF9">
            <w:pPr>
              <w:jc w:val="center"/>
              <w:rPr>
                <w:sz w:val="22"/>
                <w:szCs w:val="24"/>
              </w:rPr>
            </w:pPr>
            <w:r w:rsidRPr="0061378A">
              <w:rPr>
                <w:sz w:val="22"/>
                <w:szCs w:val="24"/>
              </w:rPr>
              <w:t>Абсолютная успеваемость</w:t>
            </w:r>
          </w:p>
        </w:tc>
        <w:tc>
          <w:tcPr>
            <w:tcW w:w="1559" w:type="dxa"/>
          </w:tcPr>
          <w:p w:rsidR="001F2B6E" w:rsidRPr="0061378A" w:rsidRDefault="001F2B6E" w:rsidP="00484BF9">
            <w:pPr>
              <w:jc w:val="center"/>
              <w:rPr>
                <w:sz w:val="22"/>
                <w:szCs w:val="24"/>
              </w:rPr>
            </w:pPr>
            <w:r w:rsidRPr="0061378A">
              <w:rPr>
                <w:sz w:val="22"/>
                <w:szCs w:val="24"/>
              </w:rPr>
              <w:t>Качественная успеваемость</w:t>
            </w:r>
          </w:p>
        </w:tc>
        <w:tc>
          <w:tcPr>
            <w:tcW w:w="992" w:type="dxa"/>
            <w:vMerge/>
          </w:tcPr>
          <w:p w:rsidR="001F2B6E" w:rsidRPr="0061378A" w:rsidRDefault="001F2B6E" w:rsidP="00484BF9">
            <w:pPr>
              <w:jc w:val="center"/>
              <w:rPr>
                <w:sz w:val="22"/>
                <w:szCs w:val="24"/>
              </w:rPr>
            </w:pPr>
          </w:p>
        </w:tc>
        <w:tc>
          <w:tcPr>
            <w:tcW w:w="1804" w:type="dxa"/>
            <w:vMerge/>
          </w:tcPr>
          <w:p w:rsidR="001F2B6E" w:rsidRPr="0061378A" w:rsidRDefault="001F2B6E" w:rsidP="00484BF9">
            <w:pPr>
              <w:jc w:val="center"/>
              <w:rPr>
                <w:sz w:val="22"/>
                <w:szCs w:val="24"/>
              </w:rPr>
            </w:pPr>
          </w:p>
        </w:tc>
        <w:tc>
          <w:tcPr>
            <w:tcW w:w="1173" w:type="dxa"/>
          </w:tcPr>
          <w:p w:rsidR="001F2B6E" w:rsidRPr="0061378A" w:rsidRDefault="001F2B6E" w:rsidP="00484BF9">
            <w:pPr>
              <w:jc w:val="center"/>
              <w:rPr>
                <w:sz w:val="22"/>
                <w:szCs w:val="24"/>
              </w:rPr>
            </w:pPr>
            <w:r w:rsidRPr="0061378A">
              <w:rPr>
                <w:sz w:val="22"/>
                <w:szCs w:val="24"/>
              </w:rPr>
              <w:t>Абсолютная успеваемость</w:t>
            </w:r>
          </w:p>
        </w:tc>
        <w:tc>
          <w:tcPr>
            <w:tcW w:w="1417" w:type="dxa"/>
          </w:tcPr>
          <w:p w:rsidR="001F2B6E" w:rsidRPr="0061378A" w:rsidRDefault="001F2B6E" w:rsidP="00484BF9">
            <w:pPr>
              <w:jc w:val="center"/>
              <w:rPr>
                <w:sz w:val="22"/>
                <w:szCs w:val="24"/>
              </w:rPr>
            </w:pPr>
            <w:r w:rsidRPr="0061378A">
              <w:rPr>
                <w:sz w:val="22"/>
                <w:szCs w:val="24"/>
              </w:rPr>
              <w:t>Качественная успеваемость</w:t>
            </w:r>
          </w:p>
        </w:tc>
      </w:tr>
      <w:tr w:rsidR="005901E9" w:rsidRPr="0061378A" w:rsidTr="00EC751F">
        <w:tc>
          <w:tcPr>
            <w:tcW w:w="850" w:type="dxa"/>
          </w:tcPr>
          <w:p w:rsidR="005901E9" w:rsidRPr="0061378A" w:rsidRDefault="005901E9" w:rsidP="00484BF9">
            <w:pPr>
              <w:jc w:val="center"/>
              <w:rPr>
                <w:sz w:val="22"/>
                <w:szCs w:val="24"/>
              </w:rPr>
            </w:pPr>
            <w:r>
              <w:rPr>
                <w:sz w:val="22"/>
                <w:szCs w:val="24"/>
              </w:rPr>
              <w:t>2(6</w:t>
            </w:r>
            <w:r w:rsidRPr="0061378A">
              <w:rPr>
                <w:sz w:val="22"/>
                <w:szCs w:val="24"/>
              </w:rPr>
              <w:t>)</w:t>
            </w:r>
          </w:p>
        </w:tc>
        <w:tc>
          <w:tcPr>
            <w:tcW w:w="1560" w:type="dxa"/>
          </w:tcPr>
          <w:p w:rsidR="005901E9" w:rsidRPr="0061378A" w:rsidRDefault="005901E9" w:rsidP="005901E9">
            <w:pPr>
              <w:rPr>
                <w:sz w:val="22"/>
                <w:szCs w:val="24"/>
              </w:rPr>
            </w:pPr>
            <w:proofErr w:type="spellStart"/>
            <w:r>
              <w:rPr>
                <w:sz w:val="22"/>
                <w:szCs w:val="24"/>
              </w:rPr>
              <w:t>ДенисоваЕ.А</w:t>
            </w:r>
            <w:proofErr w:type="spellEnd"/>
            <w:r>
              <w:rPr>
                <w:sz w:val="22"/>
                <w:szCs w:val="24"/>
              </w:rPr>
              <w:t>.</w:t>
            </w:r>
          </w:p>
        </w:tc>
        <w:tc>
          <w:tcPr>
            <w:tcW w:w="1418" w:type="dxa"/>
          </w:tcPr>
          <w:p w:rsidR="005901E9" w:rsidRPr="0061378A" w:rsidRDefault="005901E9" w:rsidP="005901E9">
            <w:pPr>
              <w:rPr>
                <w:sz w:val="22"/>
                <w:szCs w:val="24"/>
              </w:rPr>
            </w:pPr>
            <w:r>
              <w:rPr>
                <w:sz w:val="22"/>
                <w:szCs w:val="24"/>
              </w:rPr>
              <w:t xml:space="preserve">      100</w:t>
            </w:r>
          </w:p>
        </w:tc>
        <w:tc>
          <w:tcPr>
            <w:tcW w:w="1559" w:type="dxa"/>
          </w:tcPr>
          <w:p w:rsidR="005901E9" w:rsidRPr="0061378A" w:rsidRDefault="005901E9" w:rsidP="00484BF9">
            <w:pPr>
              <w:jc w:val="center"/>
              <w:rPr>
                <w:sz w:val="22"/>
                <w:szCs w:val="24"/>
              </w:rPr>
            </w:pPr>
            <w:r>
              <w:rPr>
                <w:sz w:val="22"/>
                <w:szCs w:val="24"/>
              </w:rPr>
              <w:t>100</w:t>
            </w:r>
            <w:r w:rsidRPr="0061378A">
              <w:rPr>
                <w:sz w:val="22"/>
                <w:szCs w:val="24"/>
              </w:rPr>
              <w:t>%</w:t>
            </w:r>
          </w:p>
        </w:tc>
        <w:tc>
          <w:tcPr>
            <w:tcW w:w="992" w:type="dxa"/>
          </w:tcPr>
          <w:p w:rsidR="005901E9" w:rsidRPr="0061378A" w:rsidRDefault="005901E9" w:rsidP="00484BF9">
            <w:pPr>
              <w:jc w:val="center"/>
              <w:rPr>
                <w:sz w:val="22"/>
                <w:szCs w:val="24"/>
              </w:rPr>
            </w:pPr>
            <w:r>
              <w:rPr>
                <w:sz w:val="22"/>
                <w:szCs w:val="24"/>
              </w:rPr>
              <w:t>2(6)</w:t>
            </w:r>
          </w:p>
        </w:tc>
        <w:tc>
          <w:tcPr>
            <w:tcW w:w="1804" w:type="dxa"/>
          </w:tcPr>
          <w:p w:rsidR="005901E9" w:rsidRPr="0061378A" w:rsidRDefault="005901E9" w:rsidP="005901E9">
            <w:pPr>
              <w:rPr>
                <w:sz w:val="22"/>
                <w:szCs w:val="24"/>
              </w:rPr>
            </w:pPr>
            <w:r>
              <w:rPr>
                <w:sz w:val="22"/>
                <w:szCs w:val="24"/>
              </w:rPr>
              <w:t>Золотарева А.Н.</w:t>
            </w:r>
          </w:p>
        </w:tc>
        <w:tc>
          <w:tcPr>
            <w:tcW w:w="1173" w:type="dxa"/>
          </w:tcPr>
          <w:p w:rsidR="005901E9" w:rsidRPr="0061378A" w:rsidRDefault="005901E9" w:rsidP="00484BF9">
            <w:pPr>
              <w:jc w:val="center"/>
              <w:rPr>
                <w:sz w:val="22"/>
                <w:szCs w:val="24"/>
              </w:rPr>
            </w:pPr>
            <w:r>
              <w:rPr>
                <w:sz w:val="22"/>
                <w:szCs w:val="24"/>
              </w:rPr>
              <w:t>100%</w:t>
            </w:r>
          </w:p>
        </w:tc>
        <w:tc>
          <w:tcPr>
            <w:tcW w:w="1417" w:type="dxa"/>
          </w:tcPr>
          <w:p w:rsidR="005901E9" w:rsidRPr="0061378A" w:rsidRDefault="005901E9" w:rsidP="005901E9">
            <w:pPr>
              <w:tabs>
                <w:tab w:val="left" w:pos="720"/>
              </w:tabs>
              <w:jc w:val="center"/>
              <w:rPr>
                <w:szCs w:val="24"/>
              </w:rPr>
            </w:pPr>
            <w:r>
              <w:rPr>
                <w:szCs w:val="24"/>
              </w:rPr>
              <w:t>83</w:t>
            </w:r>
          </w:p>
        </w:tc>
      </w:tr>
      <w:tr w:rsidR="005901E9" w:rsidRPr="0061378A" w:rsidTr="00EC751F">
        <w:tc>
          <w:tcPr>
            <w:tcW w:w="850" w:type="dxa"/>
          </w:tcPr>
          <w:p w:rsidR="005901E9" w:rsidRPr="0061378A" w:rsidRDefault="005901E9" w:rsidP="00484BF9">
            <w:pPr>
              <w:jc w:val="center"/>
              <w:rPr>
                <w:sz w:val="22"/>
                <w:szCs w:val="24"/>
              </w:rPr>
            </w:pPr>
            <w:r>
              <w:rPr>
                <w:sz w:val="22"/>
                <w:szCs w:val="24"/>
              </w:rPr>
              <w:t>3(3</w:t>
            </w:r>
            <w:r w:rsidRPr="0061378A">
              <w:rPr>
                <w:sz w:val="22"/>
                <w:szCs w:val="24"/>
              </w:rPr>
              <w:t>)</w:t>
            </w:r>
          </w:p>
        </w:tc>
        <w:tc>
          <w:tcPr>
            <w:tcW w:w="1560" w:type="dxa"/>
          </w:tcPr>
          <w:p w:rsidR="005901E9" w:rsidRPr="0061378A" w:rsidRDefault="005901E9" w:rsidP="005901E9">
            <w:pPr>
              <w:jc w:val="center"/>
              <w:rPr>
                <w:sz w:val="22"/>
                <w:szCs w:val="24"/>
              </w:rPr>
            </w:pPr>
            <w:proofErr w:type="spellStart"/>
            <w:r>
              <w:rPr>
                <w:sz w:val="22"/>
                <w:szCs w:val="24"/>
              </w:rPr>
              <w:t>Карасюк</w:t>
            </w:r>
            <w:proofErr w:type="spellEnd"/>
            <w:r>
              <w:rPr>
                <w:sz w:val="22"/>
                <w:szCs w:val="24"/>
              </w:rPr>
              <w:t xml:space="preserve"> В.В.</w:t>
            </w:r>
          </w:p>
        </w:tc>
        <w:tc>
          <w:tcPr>
            <w:tcW w:w="1418" w:type="dxa"/>
          </w:tcPr>
          <w:p w:rsidR="005901E9" w:rsidRPr="0061378A" w:rsidRDefault="005901E9" w:rsidP="00484BF9">
            <w:pPr>
              <w:jc w:val="center"/>
              <w:rPr>
                <w:sz w:val="22"/>
                <w:szCs w:val="24"/>
              </w:rPr>
            </w:pPr>
            <w:r w:rsidRPr="0061378A">
              <w:rPr>
                <w:sz w:val="22"/>
                <w:szCs w:val="24"/>
              </w:rPr>
              <w:t>100%</w:t>
            </w:r>
          </w:p>
        </w:tc>
        <w:tc>
          <w:tcPr>
            <w:tcW w:w="1559" w:type="dxa"/>
          </w:tcPr>
          <w:p w:rsidR="005901E9" w:rsidRPr="0061378A" w:rsidRDefault="005901E9" w:rsidP="00484BF9">
            <w:pPr>
              <w:jc w:val="center"/>
              <w:rPr>
                <w:sz w:val="22"/>
                <w:szCs w:val="24"/>
              </w:rPr>
            </w:pPr>
            <w:r>
              <w:rPr>
                <w:sz w:val="22"/>
                <w:szCs w:val="24"/>
              </w:rPr>
              <w:t>100</w:t>
            </w:r>
            <w:r w:rsidRPr="0061378A">
              <w:rPr>
                <w:sz w:val="22"/>
                <w:szCs w:val="24"/>
              </w:rPr>
              <w:t>%</w:t>
            </w:r>
          </w:p>
        </w:tc>
        <w:tc>
          <w:tcPr>
            <w:tcW w:w="992" w:type="dxa"/>
          </w:tcPr>
          <w:p w:rsidR="005901E9" w:rsidRPr="0061378A" w:rsidRDefault="005901E9" w:rsidP="00484BF9">
            <w:pPr>
              <w:jc w:val="center"/>
              <w:rPr>
                <w:sz w:val="22"/>
                <w:szCs w:val="24"/>
              </w:rPr>
            </w:pPr>
            <w:r>
              <w:rPr>
                <w:sz w:val="22"/>
                <w:szCs w:val="24"/>
              </w:rPr>
              <w:t>3(6)</w:t>
            </w:r>
          </w:p>
        </w:tc>
        <w:tc>
          <w:tcPr>
            <w:tcW w:w="1804" w:type="dxa"/>
          </w:tcPr>
          <w:p w:rsidR="005901E9" w:rsidRPr="0061378A" w:rsidRDefault="005901E9" w:rsidP="005901E9">
            <w:pPr>
              <w:rPr>
                <w:sz w:val="22"/>
                <w:szCs w:val="24"/>
              </w:rPr>
            </w:pPr>
            <w:r>
              <w:rPr>
                <w:sz w:val="22"/>
                <w:szCs w:val="24"/>
              </w:rPr>
              <w:t>Токарева Н.Н.</w:t>
            </w:r>
          </w:p>
        </w:tc>
        <w:tc>
          <w:tcPr>
            <w:tcW w:w="1173" w:type="dxa"/>
          </w:tcPr>
          <w:p w:rsidR="005901E9" w:rsidRDefault="005901E9" w:rsidP="00484BF9">
            <w:pPr>
              <w:jc w:val="center"/>
            </w:pPr>
            <w:r w:rsidRPr="004074B0">
              <w:rPr>
                <w:sz w:val="22"/>
                <w:szCs w:val="24"/>
              </w:rPr>
              <w:t>100%</w:t>
            </w:r>
          </w:p>
        </w:tc>
        <w:tc>
          <w:tcPr>
            <w:tcW w:w="1417" w:type="dxa"/>
          </w:tcPr>
          <w:p w:rsidR="005901E9" w:rsidRPr="0061378A" w:rsidRDefault="005901E9" w:rsidP="005901E9">
            <w:pPr>
              <w:tabs>
                <w:tab w:val="left" w:pos="720"/>
              </w:tabs>
              <w:jc w:val="center"/>
              <w:rPr>
                <w:szCs w:val="24"/>
              </w:rPr>
            </w:pPr>
            <w:r>
              <w:rPr>
                <w:szCs w:val="24"/>
              </w:rPr>
              <w:t>100</w:t>
            </w:r>
          </w:p>
        </w:tc>
      </w:tr>
      <w:tr w:rsidR="005901E9" w:rsidRPr="0061378A" w:rsidTr="00EC751F">
        <w:tc>
          <w:tcPr>
            <w:tcW w:w="850" w:type="dxa"/>
          </w:tcPr>
          <w:p w:rsidR="005901E9" w:rsidRPr="0061378A" w:rsidRDefault="005901E9" w:rsidP="00484BF9">
            <w:pPr>
              <w:jc w:val="center"/>
              <w:rPr>
                <w:sz w:val="22"/>
                <w:szCs w:val="24"/>
              </w:rPr>
            </w:pPr>
            <w:r>
              <w:rPr>
                <w:sz w:val="22"/>
                <w:szCs w:val="24"/>
              </w:rPr>
              <w:t>4(7</w:t>
            </w:r>
            <w:r w:rsidRPr="0061378A">
              <w:rPr>
                <w:sz w:val="22"/>
                <w:szCs w:val="24"/>
              </w:rPr>
              <w:t>)</w:t>
            </w:r>
          </w:p>
        </w:tc>
        <w:tc>
          <w:tcPr>
            <w:tcW w:w="1560" w:type="dxa"/>
          </w:tcPr>
          <w:p w:rsidR="005901E9" w:rsidRPr="0061378A" w:rsidRDefault="005901E9" w:rsidP="005901E9">
            <w:pPr>
              <w:jc w:val="center"/>
              <w:rPr>
                <w:sz w:val="22"/>
                <w:szCs w:val="24"/>
              </w:rPr>
            </w:pPr>
            <w:r w:rsidRPr="0061378A">
              <w:rPr>
                <w:sz w:val="22"/>
                <w:szCs w:val="24"/>
              </w:rPr>
              <w:t>Фёдорова С.И.</w:t>
            </w:r>
          </w:p>
        </w:tc>
        <w:tc>
          <w:tcPr>
            <w:tcW w:w="1418" w:type="dxa"/>
          </w:tcPr>
          <w:p w:rsidR="005901E9" w:rsidRPr="0061378A" w:rsidRDefault="005901E9" w:rsidP="00484BF9">
            <w:pPr>
              <w:jc w:val="center"/>
              <w:rPr>
                <w:sz w:val="22"/>
                <w:szCs w:val="24"/>
              </w:rPr>
            </w:pPr>
            <w:r w:rsidRPr="0061378A">
              <w:rPr>
                <w:sz w:val="22"/>
                <w:szCs w:val="24"/>
              </w:rPr>
              <w:t>100%</w:t>
            </w:r>
          </w:p>
        </w:tc>
        <w:tc>
          <w:tcPr>
            <w:tcW w:w="1559" w:type="dxa"/>
          </w:tcPr>
          <w:p w:rsidR="005901E9" w:rsidRPr="0061378A" w:rsidRDefault="005901E9" w:rsidP="001F2B6E">
            <w:pPr>
              <w:rPr>
                <w:sz w:val="22"/>
                <w:szCs w:val="24"/>
              </w:rPr>
            </w:pPr>
            <w:r>
              <w:rPr>
                <w:sz w:val="22"/>
                <w:szCs w:val="24"/>
              </w:rPr>
              <w:t xml:space="preserve">       85%</w:t>
            </w:r>
          </w:p>
        </w:tc>
        <w:tc>
          <w:tcPr>
            <w:tcW w:w="992" w:type="dxa"/>
          </w:tcPr>
          <w:p w:rsidR="005901E9" w:rsidRPr="0061378A" w:rsidRDefault="005901E9" w:rsidP="00484BF9">
            <w:pPr>
              <w:jc w:val="center"/>
              <w:rPr>
                <w:sz w:val="22"/>
                <w:szCs w:val="24"/>
              </w:rPr>
            </w:pPr>
            <w:r>
              <w:rPr>
                <w:sz w:val="22"/>
                <w:szCs w:val="24"/>
              </w:rPr>
              <w:t>4(3)</w:t>
            </w:r>
          </w:p>
        </w:tc>
        <w:tc>
          <w:tcPr>
            <w:tcW w:w="1804" w:type="dxa"/>
          </w:tcPr>
          <w:p w:rsidR="005901E9" w:rsidRPr="0061378A" w:rsidRDefault="005901E9" w:rsidP="00EC751F">
            <w:pPr>
              <w:rPr>
                <w:sz w:val="22"/>
                <w:szCs w:val="24"/>
              </w:rPr>
            </w:pPr>
            <w:proofErr w:type="spellStart"/>
            <w:r>
              <w:rPr>
                <w:sz w:val="22"/>
                <w:szCs w:val="24"/>
              </w:rPr>
              <w:t>Карасюк</w:t>
            </w:r>
            <w:proofErr w:type="spellEnd"/>
            <w:r>
              <w:rPr>
                <w:sz w:val="22"/>
                <w:szCs w:val="24"/>
              </w:rPr>
              <w:t xml:space="preserve"> В.В.</w:t>
            </w:r>
          </w:p>
        </w:tc>
        <w:tc>
          <w:tcPr>
            <w:tcW w:w="1173" w:type="dxa"/>
          </w:tcPr>
          <w:p w:rsidR="005901E9" w:rsidRDefault="005901E9" w:rsidP="00484BF9">
            <w:pPr>
              <w:jc w:val="center"/>
            </w:pPr>
            <w:r w:rsidRPr="004074B0">
              <w:rPr>
                <w:sz w:val="22"/>
                <w:szCs w:val="24"/>
              </w:rPr>
              <w:t>100%</w:t>
            </w:r>
          </w:p>
        </w:tc>
        <w:tc>
          <w:tcPr>
            <w:tcW w:w="1417" w:type="dxa"/>
          </w:tcPr>
          <w:p w:rsidR="005901E9" w:rsidRPr="0061378A" w:rsidRDefault="005901E9" w:rsidP="005901E9">
            <w:pPr>
              <w:tabs>
                <w:tab w:val="left" w:pos="720"/>
              </w:tabs>
              <w:jc w:val="center"/>
              <w:rPr>
                <w:szCs w:val="24"/>
              </w:rPr>
            </w:pPr>
            <w:r>
              <w:rPr>
                <w:szCs w:val="24"/>
              </w:rPr>
              <w:t>67</w:t>
            </w:r>
          </w:p>
        </w:tc>
      </w:tr>
      <w:tr w:rsidR="005901E9" w:rsidRPr="0061378A" w:rsidTr="00EC751F">
        <w:tc>
          <w:tcPr>
            <w:tcW w:w="2410" w:type="dxa"/>
            <w:gridSpan w:val="2"/>
          </w:tcPr>
          <w:p w:rsidR="005901E9" w:rsidRPr="0061378A" w:rsidRDefault="005901E9" w:rsidP="00484BF9">
            <w:pPr>
              <w:jc w:val="center"/>
              <w:rPr>
                <w:b/>
                <w:sz w:val="22"/>
                <w:szCs w:val="24"/>
              </w:rPr>
            </w:pPr>
            <w:r w:rsidRPr="0061378A">
              <w:rPr>
                <w:b/>
                <w:sz w:val="22"/>
                <w:szCs w:val="24"/>
              </w:rPr>
              <w:t xml:space="preserve">Итого: </w:t>
            </w:r>
            <w:r>
              <w:rPr>
                <w:b/>
                <w:sz w:val="22"/>
                <w:szCs w:val="24"/>
              </w:rPr>
              <w:t>16</w:t>
            </w:r>
          </w:p>
        </w:tc>
        <w:tc>
          <w:tcPr>
            <w:tcW w:w="1418" w:type="dxa"/>
          </w:tcPr>
          <w:p w:rsidR="005901E9" w:rsidRPr="0061378A" w:rsidRDefault="005901E9" w:rsidP="00484BF9">
            <w:pPr>
              <w:jc w:val="center"/>
              <w:rPr>
                <w:b/>
                <w:sz w:val="22"/>
                <w:szCs w:val="24"/>
              </w:rPr>
            </w:pPr>
            <w:r>
              <w:rPr>
                <w:b/>
                <w:sz w:val="22"/>
                <w:szCs w:val="24"/>
              </w:rPr>
              <w:t>100</w:t>
            </w:r>
            <w:r w:rsidRPr="0061378A">
              <w:rPr>
                <w:b/>
                <w:sz w:val="22"/>
                <w:szCs w:val="24"/>
              </w:rPr>
              <w:t>%</w:t>
            </w:r>
          </w:p>
        </w:tc>
        <w:tc>
          <w:tcPr>
            <w:tcW w:w="1559" w:type="dxa"/>
          </w:tcPr>
          <w:p w:rsidR="005901E9" w:rsidRPr="0061378A" w:rsidRDefault="005901E9" w:rsidP="00484BF9">
            <w:pPr>
              <w:jc w:val="center"/>
              <w:rPr>
                <w:b/>
                <w:sz w:val="22"/>
                <w:szCs w:val="24"/>
              </w:rPr>
            </w:pPr>
            <w:r>
              <w:rPr>
                <w:b/>
                <w:sz w:val="22"/>
                <w:szCs w:val="24"/>
              </w:rPr>
              <w:t>83</w:t>
            </w:r>
            <w:r w:rsidRPr="0061378A">
              <w:rPr>
                <w:b/>
                <w:sz w:val="22"/>
                <w:szCs w:val="24"/>
              </w:rPr>
              <w:t>%</w:t>
            </w:r>
          </w:p>
        </w:tc>
        <w:tc>
          <w:tcPr>
            <w:tcW w:w="2796" w:type="dxa"/>
            <w:gridSpan w:val="2"/>
          </w:tcPr>
          <w:p w:rsidR="005901E9" w:rsidRPr="0061378A" w:rsidRDefault="005901E9" w:rsidP="005901E9">
            <w:pPr>
              <w:rPr>
                <w:b/>
                <w:sz w:val="22"/>
                <w:szCs w:val="24"/>
              </w:rPr>
            </w:pPr>
            <w:r w:rsidRPr="0061378A">
              <w:rPr>
                <w:b/>
                <w:sz w:val="22"/>
                <w:szCs w:val="24"/>
              </w:rPr>
              <w:t xml:space="preserve">Итого: </w:t>
            </w:r>
            <w:r>
              <w:rPr>
                <w:b/>
                <w:sz w:val="22"/>
                <w:szCs w:val="24"/>
              </w:rPr>
              <w:t>15</w:t>
            </w:r>
          </w:p>
        </w:tc>
        <w:tc>
          <w:tcPr>
            <w:tcW w:w="1173" w:type="dxa"/>
          </w:tcPr>
          <w:p w:rsidR="005901E9" w:rsidRPr="0061378A" w:rsidRDefault="005901E9" w:rsidP="00484BF9">
            <w:pPr>
              <w:rPr>
                <w:b/>
                <w:sz w:val="22"/>
                <w:szCs w:val="24"/>
              </w:rPr>
            </w:pPr>
            <w:r>
              <w:rPr>
                <w:b/>
                <w:sz w:val="22"/>
                <w:szCs w:val="24"/>
              </w:rPr>
              <w:t xml:space="preserve">       100</w:t>
            </w:r>
            <w:r w:rsidRPr="0061378A">
              <w:rPr>
                <w:b/>
                <w:sz w:val="22"/>
                <w:szCs w:val="24"/>
              </w:rPr>
              <w:t>%</w:t>
            </w:r>
          </w:p>
        </w:tc>
        <w:tc>
          <w:tcPr>
            <w:tcW w:w="1417" w:type="dxa"/>
          </w:tcPr>
          <w:p w:rsidR="005901E9" w:rsidRPr="0061378A" w:rsidRDefault="005901E9" w:rsidP="00484BF9">
            <w:pPr>
              <w:jc w:val="center"/>
              <w:rPr>
                <w:b/>
                <w:sz w:val="22"/>
                <w:szCs w:val="24"/>
              </w:rPr>
            </w:pPr>
            <w:r>
              <w:rPr>
                <w:b/>
                <w:sz w:val="22"/>
                <w:szCs w:val="24"/>
              </w:rPr>
              <w:t>80</w:t>
            </w:r>
            <w:r w:rsidRPr="0061378A">
              <w:rPr>
                <w:b/>
                <w:sz w:val="22"/>
                <w:szCs w:val="24"/>
              </w:rPr>
              <w:t>%</w:t>
            </w:r>
          </w:p>
        </w:tc>
      </w:tr>
    </w:tbl>
    <w:p w:rsidR="0042479B" w:rsidRPr="0061378A" w:rsidRDefault="0042479B" w:rsidP="0042479B">
      <w:pPr>
        <w:spacing w:after="0" w:line="240" w:lineRule="auto"/>
        <w:rPr>
          <w:rFonts w:ascii="Times New Roman" w:hAnsi="Times New Roman" w:cs="Times New Roman"/>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 xml:space="preserve">Окружающий мир </w:t>
      </w:r>
    </w:p>
    <w:tbl>
      <w:tblPr>
        <w:tblStyle w:val="af1"/>
        <w:tblW w:w="10773" w:type="dxa"/>
        <w:tblInd w:w="-137" w:type="dxa"/>
        <w:tblLayout w:type="fixed"/>
        <w:tblLook w:val="04A0" w:firstRow="1" w:lastRow="0" w:firstColumn="1" w:lastColumn="0" w:noHBand="0" w:noVBand="1"/>
      </w:tblPr>
      <w:tblGrid>
        <w:gridCol w:w="850"/>
        <w:gridCol w:w="1560"/>
        <w:gridCol w:w="1379"/>
        <w:gridCol w:w="1598"/>
        <w:gridCol w:w="954"/>
        <w:gridCol w:w="1842"/>
        <w:gridCol w:w="1173"/>
        <w:gridCol w:w="1417"/>
      </w:tblGrid>
      <w:tr w:rsidR="001F2B6E" w:rsidRPr="0061378A" w:rsidTr="00EC751F">
        <w:trPr>
          <w:trHeight w:val="375"/>
        </w:trPr>
        <w:tc>
          <w:tcPr>
            <w:tcW w:w="850" w:type="dxa"/>
            <w:vMerge w:val="restart"/>
          </w:tcPr>
          <w:p w:rsidR="001F2B6E" w:rsidRPr="0061378A" w:rsidRDefault="001F2B6E" w:rsidP="00484BF9">
            <w:pPr>
              <w:jc w:val="center"/>
              <w:rPr>
                <w:sz w:val="22"/>
                <w:szCs w:val="24"/>
              </w:rPr>
            </w:pPr>
            <w:r w:rsidRPr="0061378A">
              <w:rPr>
                <w:sz w:val="22"/>
                <w:szCs w:val="24"/>
              </w:rPr>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1F2B6E" w:rsidRPr="0061378A" w:rsidRDefault="001F2B6E" w:rsidP="00484BF9">
            <w:pPr>
              <w:jc w:val="center"/>
              <w:rPr>
                <w:sz w:val="22"/>
                <w:szCs w:val="24"/>
              </w:rPr>
            </w:pPr>
            <w:r w:rsidRPr="0061378A">
              <w:rPr>
                <w:sz w:val="22"/>
                <w:szCs w:val="24"/>
              </w:rPr>
              <w:t xml:space="preserve">Ф.И.О. учителя </w:t>
            </w:r>
          </w:p>
        </w:tc>
        <w:tc>
          <w:tcPr>
            <w:tcW w:w="2977" w:type="dxa"/>
            <w:gridSpan w:val="2"/>
          </w:tcPr>
          <w:p w:rsidR="001F2B6E" w:rsidRPr="0061378A" w:rsidRDefault="001F2B6E" w:rsidP="00484BF9">
            <w:pPr>
              <w:jc w:val="center"/>
              <w:rPr>
                <w:sz w:val="22"/>
                <w:szCs w:val="24"/>
              </w:rPr>
            </w:pPr>
            <w:r>
              <w:rPr>
                <w:sz w:val="22"/>
                <w:szCs w:val="24"/>
              </w:rPr>
              <w:t>2020 – 2021</w:t>
            </w:r>
            <w:r w:rsidRPr="0061378A">
              <w:rPr>
                <w:sz w:val="22"/>
                <w:szCs w:val="24"/>
              </w:rPr>
              <w:t xml:space="preserve"> учебный год</w:t>
            </w:r>
          </w:p>
        </w:tc>
        <w:tc>
          <w:tcPr>
            <w:tcW w:w="954" w:type="dxa"/>
            <w:vMerge w:val="restart"/>
          </w:tcPr>
          <w:p w:rsidR="001F2B6E" w:rsidRPr="0061378A" w:rsidRDefault="001F2B6E" w:rsidP="00484BF9">
            <w:pPr>
              <w:jc w:val="center"/>
              <w:rPr>
                <w:sz w:val="22"/>
                <w:szCs w:val="24"/>
              </w:rPr>
            </w:pPr>
            <w:r w:rsidRPr="0061378A">
              <w:rPr>
                <w:sz w:val="22"/>
                <w:szCs w:val="24"/>
              </w:rPr>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42" w:type="dxa"/>
            <w:vMerge w:val="restart"/>
          </w:tcPr>
          <w:p w:rsidR="001F2B6E" w:rsidRPr="0061378A" w:rsidRDefault="001F2B6E" w:rsidP="00484BF9">
            <w:pPr>
              <w:jc w:val="center"/>
              <w:rPr>
                <w:sz w:val="22"/>
                <w:szCs w:val="24"/>
              </w:rPr>
            </w:pPr>
            <w:r w:rsidRPr="0061378A">
              <w:rPr>
                <w:sz w:val="22"/>
                <w:szCs w:val="24"/>
              </w:rPr>
              <w:t>Ф.И.О. учителя</w:t>
            </w:r>
          </w:p>
        </w:tc>
        <w:tc>
          <w:tcPr>
            <w:tcW w:w="2590" w:type="dxa"/>
            <w:gridSpan w:val="2"/>
          </w:tcPr>
          <w:p w:rsidR="001F2B6E" w:rsidRPr="0061378A" w:rsidRDefault="001F2B6E" w:rsidP="00484BF9">
            <w:pPr>
              <w:jc w:val="center"/>
              <w:rPr>
                <w:sz w:val="22"/>
                <w:szCs w:val="24"/>
              </w:rPr>
            </w:pPr>
            <w:r>
              <w:rPr>
                <w:sz w:val="22"/>
                <w:szCs w:val="24"/>
              </w:rPr>
              <w:t>2021 – 2022</w:t>
            </w:r>
            <w:r w:rsidRPr="0061378A">
              <w:rPr>
                <w:sz w:val="22"/>
                <w:szCs w:val="24"/>
              </w:rPr>
              <w:t xml:space="preserve"> учебный год</w:t>
            </w:r>
          </w:p>
        </w:tc>
      </w:tr>
      <w:tr w:rsidR="001F2B6E" w:rsidRPr="0061378A" w:rsidTr="00EC751F">
        <w:trPr>
          <w:trHeight w:val="855"/>
        </w:trPr>
        <w:tc>
          <w:tcPr>
            <w:tcW w:w="850" w:type="dxa"/>
            <w:vMerge/>
          </w:tcPr>
          <w:p w:rsidR="001F2B6E" w:rsidRPr="0061378A" w:rsidRDefault="001F2B6E" w:rsidP="00484BF9">
            <w:pPr>
              <w:jc w:val="center"/>
              <w:rPr>
                <w:sz w:val="22"/>
                <w:szCs w:val="24"/>
              </w:rPr>
            </w:pPr>
          </w:p>
        </w:tc>
        <w:tc>
          <w:tcPr>
            <w:tcW w:w="1560" w:type="dxa"/>
            <w:vMerge/>
          </w:tcPr>
          <w:p w:rsidR="001F2B6E" w:rsidRPr="0061378A" w:rsidRDefault="001F2B6E" w:rsidP="00484BF9">
            <w:pPr>
              <w:jc w:val="center"/>
              <w:rPr>
                <w:sz w:val="22"/>
                <w:szCs w:val="24"/>
              </w:rPr>
            </w:pPr>
          </w:p>
        </w:tc>
        <w:tc>
          <w:tcPr>
            <w:tcW w:w="1379" w:type="dxa"/>
          </w:tcPr>
          <w:p w:rsidR="001F2B6E" w:rsidRDefault="001F2B6E" w:rsidP="00484BF9">
            <w:pPr>
              <w:jc w:val="center"/>
              <w:rPr>
                <w:sz w:val="22"/>
                <w:szCs w:val="24"/>
              </w:rPr>
            </w:pPr>
            <w:r w:rsidRPr="0061378A">
              <w:rPr>
                <w:sz w:val="22"/>
                <w:szCs w:val="24"/>
              </w:rPr>
              <w:t>Абсолют</w:t>
            </w:r>
          </w:p>
          <w:p w:rsidR="001F2B6E" w:rsidRDefault="001F2B6E" w:rsidP="00484BF9">
            <w:pPr>
              <w:jc w:val="center"/>
              <w:rPr>
                <w:sz w:val="22"/>
                <w:szCs w:val="24"/>
              </w:rPr>
            </w:pPr>
            <w:proofErr w:type="spellStart"/>
            <w:r w:rsidRPr="0061378A">
              <w:rPr>
                <w:sz w:val="22"/>
                <w:szCs w:val="24"/>
              </w:rPr>
              <w:t>ная</w:t>
            </w:r>
            <w:proofErr w:type="spellEnd"/>
            <w:r w:rsidRPr="0061378A">
              <w:rPr>
                <w:sz w:val="22"/>
                <w:szCs w:val="24"/>
              </w:rPr>
              <w:t xml:space="preserve"> </w:t>
            </w:r>
            <w:proofErr w:type="spellStart"/>
            <w:r w:rsidRPr="0061378A">
              <w:rPr>
                <w:sz w:val="22"/>
                <w:szCs w:val="24"/>
              </w:rPr>
              <w:t>успевае</w:t>
            </w:r>
            <w:proofErr w:type="spellEnd"/>
          </w:p>
          <w:p w:rsidR="001F2B6E" w:rsidRPr="0061378A" w:rsidRDefault="001F2B6E" w:rsidP="00484BF9">
            <w:pPr>
              <w:jc w:val="center"/>
              <w:rPr>
                <w:sz w:val="22"/>
                <w:szCs w:val="24"/>
              </w:rPr>
            </w:pPr>
            <w:proofErr w:type="spellStart"/>
            <w:r w:rsidRPr="0061378A">
              <w:rPr>
                <w:sz w:val="22"/>
                <w:szCs w:val="24"/>
              </w:rPr>
              <w:t>мость</w:t>
            </w:r>
            <w:proofErr w:type="spellEnd"/>
          </w:p>
        </w:tc>
        <w:tc>
          <w:tcPr>
            <w:tcW w:w="1598" w:type="dxa"/>
          </w:tcPr>
          <w:p w:rsidR="001F2B6E" w:rsidRPr="0061378A" w:rsidRDefault="001F2B6E" w:rsidP="00484BF9">
            <w:pPr>
              <w:jc w:val="center"/>
              <w:rPr>
                <w:sz w:val="22"/>
                <w:szCs w:val="24"/>
              </w:rPr>
            </w:pPr>
            <w:r w:rsidRPr="0061378A">
              <w:rPr>
                <w:sz w:val="22"/>
                <w:szCs w:val="24"/>
              </w:rPr>
              <w:t>Качественная успеваемость</w:t>
            </w:r>
          </w:p>
        </w:tc>
        <w:tc>
          <w:tcPr>
            <w:tcW w:w="954" w:type="dxa"/>
            <w:vMerge/>
          </w:tcPr>
          <w:p w:rsidR="001F2B6E" w:rsidRPr="0061378A" w:rsidRDefault="001F2B6E" w:rsidP="00484BF9">
            <w:pPr>
              <w:jc w:val="center"/>
              <w:rPr>
                <w:sz w:val="22"/>
                <w:szCs w:val="24"/>
              </w:rPr>
            </w:pPr>
          </w:p>
        </w:tc>
        <w:tc>
          <w:tcPr>
            <w:tcW w:w="1842" w:type="dxa"/>
            <w:vMerge/>
          </w:tcPr>
          <w:p w:rsidR="001F2B6E" w:rsidRPr="0061378A" w:rsidRDefault="001F2B6E" w:rsidP="00484BF9">
            <w:pPr>
              <w:jc w:val="center"/>
              <w:rPr>
                <w:sz w:val="22"/>
                <w:szCs w:val="24"/>
              </w:rPr>
            </w:pPr>
          </w:p>
        </w:tc>
        <w:tc>
          <w:tcPr>
            <w:tcW w:w="1173" w:type="dxa"/>
          </w:tcPr>
          <w:p w:rsidR="001F2B6E" w:rsidRPr="0061378A" w:rsidRDefault="001F2B6E" w:rsidP="00484BF9">
            <w:pPr>
              <w:jc w:val="center"/>
              <w:rPr>
                <w:sz w:val="22"/>
                <w:szCs w:val="24"/>
              </w:rPr>
            </w:pPr>
            <w:r w:rsidRPr="0061378A">
              <w:rPr>
                <w:sz w:val="22"/>
                <w:szCs w:val="24"/>
              </w:rPr>
              <w:t>Абсолютная успеваемость</w:t>
            </w:r>
          </w:p>
        </w:tc>
        <w:tc>
          <w:tcPr>
            <w:tcW w:w="1417" w:type="dxa"/>
          </w:tcPr>
          <w:p w:rsidR="001F2B6E" w:rsidRPr="0061378A" w:rsidRDefault="001F2B6E" w:rsidP="00484BF9">
            <w:pPr>
              <w:jc w:val="center"/>
              <w:rPr>
                <w:sz w:val="22"/>
                <w:szCs w:val="24"/>
              </w:rPr>
            </w:pPr>
            <w:r w:rsidRPr="0061378A">
              <w:rPr>
                <w:sz w:val="22"/>
                <w:szCs w:val="24"/>
              </w:rPr>
              <w:t>Качественная успеваемость</w:t>
            </w:r>
          </w:p>
        </w:tc>
      </w:tr>
      <w:tr w:rsidR="005901E9" w:rsidRPr="0061378A" w:rsidTr="00EC751F">
        <w:tc>
          <w:tcPr>
            <w:tcW w:w="850" w:type="dxa"/>
          </w:tcPr>
          <w:p w:rsidR="005901E9" w:rsidRPr="0061378A" w:rsidRDefault="005901E9" w:rsidP="00484BF9">
            <w:pPr>
              <w:jc w:val="center"/>
              <w:rPr>
                <w:sz w:val="22"/>
                <w:szCs w:val="24"/>
              </w:rPr>
            </w:pPr>
            <w:r>
              <w:rPr>
                <w:sz w:val="22"/>
                <w:szCs w:val="24"/>
              </w:rPr>
              <w:t>2(6</w:t>
            </w:r>
            <w:r w:rsidRPr="0061378A">
              <w:rPr>
                <w:sz w:val="22"/>
                <w:szCs w:val="24"/>
              </w:rPr>
              <w:t>)</w:t>
            </w:r>
          </w:p>
        </w:tc>
        <w:tc>
          <w:tcPr>
            <w:tcW w:w="1560" w:type="dxa"/>
          </w:tcPr>
          <w:p w:rsidR="005901E9" w:rsidRPr="0061378A" w:rsidRDefault="005901E9" w:rsidP="005901E9">
            <w:pPr>
              <w:rPr>
                <w:sz w:val="22"/>
                <w:szCs w:val="24"/>
              </w:rPr>
            </w:pPr>
            <w:proofErr w:type="spellStart"/>
            <w:r>
              <w:rPr>
                <w:sz w:val="22"/>
                <w:szCs w:val="24"/>
              </w:rPr>
              <w:t>ДенисоваЕ.А</w:t>
            </w:r>
            <w:proofErr w:type="spellEnd"/>
            <w:r>
              <w:rPr>
                <w:sz w:val="22"/>
                <w:szCs w:val="24"/>
              </w:rPr>
              <w:t>.</w:t>
            </w:r>
          </w:p>
        </w:tc>
        <w:tc>
          <w:tcPr>
            <w:tcW w:w="1379" w:type="dxa"/>
          </w:tcPr>
          <w:p w:rsidR="005901E9" w:rsidRPr="0061378A" w:rsidRDefault="005901E9" w:rsidP="00484BF9">
            <w:pPr>
              <w:jc w:val="center"/>
              <w:rPr>
                <w:sz w:val="22"/>
                <w:szCs w:val="24"/>
              </w:rPr>
            </w:pPr>
            <w:r>
              <w:rPr>
                <w:sz w:val="22"/>
                <w:szCs w:val="24"/>
              </w:rPr>
              <w:t>100</w:t>
            </w:r>
          </w:p>
        </w:tc>
        <w:tc>
          <w:tcPr>
            <w:tcW w:w="1598" w:type="dxa"/>
          </w:tcPr>
          <w:p w:rsidR="005901E9" w:rsidRPr="0061378A" w:rsidRDefault="005901E9" w:rsidP="00484BF9">
            <w:pPr>
              <w:jc w:val="center"/>
              <w:rPr>
                <w:sz w:val="22"/>
                <w:szCs w:val="24"/>
              </w:rPr>
            </w:pPr>
            <w:r>
              <w:rPr>
                <w:sz w:val="22"/>
                <w:szCs w:val="24"/>
              </w:rPr>
              <w:t>100</w:t>
            </w:r>
            <w:r w:rsidRPr="0061378A">
              <w:rPr>
                <w:sz w:val="22"/>
                <w:szCs w:val="24"/>
              </w:rPr>
              <w:t>%</w:t>
            </w:r>
          </w:p>
        </w:tc>
        <w:tc>
          <w:tcPr>
            <w:tcW w:w="954" w:type="dxa"/>
          </w:tcPr>
          <w:p w:rsidR="005901E9" w:rsidRPr="0061378A" w:rsidRDefault="005901E9" w:rsidP="00484BF9">
            <w:pPr>
              <w:jc w:val="center"/>
              <w:rPr>
                <w:sz w:val="22"/>
                <w:szCs w:val="24"/>
              </w:rPr>
            </w:pPr>
            <w:r>
              <w:rPr>
                <w:sz w:val="22"/>
                <w:szCs w:val="24"/>
              </w:rPr>
              <w:t>2(6)</w:t>
            </w:r>
          </w:p>
        </w:tc>
        <w:tc>
          <w:tcPr>
            <w:tcW w:w="1842" w:type="dxa"/>
          </w:tcPr>
          <w:p w:rsidR="005901E9" w:rsidRPr="0061378A" w:rsidRDefault="005901E9" w:rsidP="005901E9">
            <w:pPr>
              <w:rPr>
                <w:sz w:val="22"/>
                <w:szCs w:val="24"/>
              </w:rPr>
            </w:pPr>
            <w:proofErr w:type="spellStart"/>
            <w:r>
              <w:rPr>
                <w:sz w:val="22"/>
                <w:szCs w:val="24"/>
              </w:rPr>
              <w:t>ЗолотареваА.Н</w:t>
            </w:r>
            <w:proofErr w:type="spellEnd"/>
            <w:r>
              <w:rPr>
                <w:sz w:val="22"/>
                <w:szCs w:val="24"/>
              </w:rPr>
              <w:t>.</w:t>
            </w:r>
          </w:p>
        </w:tc>
        <w:tc>
          <w:tcPr>
            <w:tcW w:w="1173" w:type="dxa"/>
          </w:tcPr>
          <w:p w:rsidR="005901E9" w:rsidRPr="0061378A" w:rsidRDefault="005901E9" w:rsidP="00484BF9">
            <w:pPr>
              <w:jc w:val="center"/>
              <w:rPr>
                <w:sz w:val="22"/>
                <w:szCs w:val="24"/>
              </w:rPr>
            </w:pPr>
            <w:r>
              <w:rPr>
                <w:sz w:val="22"/>
                <w:szCs w:val="24"/>
              </w:rPr>
              <w:t>100%</w:t>
            </w:r>
          </w:p>
        </w:tc>
        <w:tc>
          <w:tcPr>
            <w:tcW w:w="1417" w:type="dxa"/>
          </w:tcPr>
          <w:p w:rsidR="005901E9" w:rsidRPr="0061378A" w:rsidRDefault="005901E9" w:rsidP="005901E9">
            <w:pPr>
              <w:tabs>
                <w:tab w:val="left" w:pos="720"/>
              </w:tabs>
              <w:rPr>
                <w:bCs/>
                <w:szCs w:val="24"/>
              </w:rPr>
            </w:pPr>
            <w:r>
              <w:rPr>
                <w:bCs/>
                <w:szCs w:val="24"/>
              </w:rPr>
              <w:t xml:space="preserve">          83</w:t>
            </w:r>
          </w:p>
        </w:tc>
      </w:tr>
      <w:tr w:rsidR="005901E9" w:rsidRPr="0061378A" w:rsidTr="00EC751F">
        <w:tc>
          <w:tcPr>
            <w:tcW w:w="850" w:type="dxa"/>
          </w:tcPr>
          <w:p w:rsidR="005901E9" w:rsidRPr="0061378A" w:rsidRDefault="005901E9" w:rsidP="00484BF9">
            <w:pPr>
              <w:jc w:val="center"/>
              <w:rPr>
                <w:sz w:val="22"/>
                <w:szCs w:val="24"/>
              </w:rPr>
            </w:pPr>
            <w:r>
              <w:rPr>
                <w:sz w:val="22"/>
                <w:szCs w:val="24"/>
              </w:rPr>
              <w:t>3(3</w:t>
            </w:r>
            <w:r w:rsidRPr="0061378A">
              <w:rPr>
                <w:sz w:val="22"/>
                <w:szCs w:val="24"/>
              </w:rPr>
              <w:t>)</w:t>
            </w:r>
          </w:p>
        </w:tc>
        <w:tc>
          <w:tcPr>
            <w:tcW w:w="1560" w:type="dxa"/>
          </w:tcPr>
          <w:p w:rsidR="005901E9" w:rsidRPr="0061378A" w:rsidRDefault="005901E9" w:rsidP="005901E9">
            <w:pPr>
              <w:jc w:val="center"/>
              <w:rPr>
                <w:sz w:val="22"/>
                <w:szCs w:val="24"/>
              </w:rPr>
            </w:pPr>
            <w:proofErr w:type="spellStart"/>
            <w:r>
              <w:rPr>
                <w:sz w:val="22"/>
                <w:szCs w:val="24"/>
              </w:rPr>
              <w:t>Карасюк</w:t>
            </w:r>
            <w:proofErr w:type="spellEnd"/>
            <w:r>
              <w:rPr>
                <w:sz w:val="22"/>
                <w:szCs w:val="24"/>
              </w:rPr>
              <w:t xml:space="preserve"> В.В.</w:t>
            </w:r>
          </w:p>
        </w:tc>
        <w:tc>
          <w:tcPr>
            <w:tcW w:w="1379" w:type="dxa"/>
          </w:tcPr>
          <w:p w:rsidR="005901E9" w:rsidRPr="0061378A" w:rsidRDefault="005901E9" w:rsidP="00484BF9">
            <w:pPr>
              <w:jc w:val="center"/>
              <w:rPr>
                <w:sz w:val="22"/>
                <w:szCs w:val="24"/>
              </w:rPr>
            </w:pPr>
            <w:r w:rsidRPr="0061378A">
              <w:rPr>
                <w:sz w:val="22"/>
                <w:szCs w:val="24"/>
              </w:rPr>
              <w:t>100%</w:t>
            </w:r>
          </w:p>
        </w:tc>
        <w:tc>
          <w:tcPr>
            <w:tcW w:w="1598" w:type="dxa"/>
          </w:tcPr>
          <w:p w:rsidR="005901E9" w:rsidRPr="0061378A" w:rsidRDefault="005901E9" w:rsidP="00484BF9">
            <w:pPr>
              <w:jc w:val="center"/>
              <w:rPr>
                <w:sz w:val="22"/>
                <w:szCs w:val="24"/>
              </w:rPr>
            </w:pPr>
            <w:r>
              <w:rPr>
                <w:sz w:val="22"/>
                <w:szCs w:val="24"/>
              </w:rPr>
              <w:t>100</w:t>
            </w:r>
            <w:r w:rsidRPr="0061378A">
              <w:rPr>
                <w:sz w:val="22"/>
                <w:szCs w:val="24"/>
              </w:rPr>
              <w:t>%</w:t>
            </w:r>
          </w:p>
        </w:tc>
        <w:tc>
          <w:tcPr>
            <w:tcW w:w="954" w:type="dxa"/>
          </w:tcPr>
          <w:p w:rsidR="005901E9" w:rsidRPr="0061378A" w:rsidRDefault="005901E9" w:rsidP="00484BF9">
            <w:pPr>
              <w:jc w:val="center"/>
              <w:rPr>
                <w:sz w:val="22"/>
                <w:szCs w:val="24"/>
              </w:rPr>
            </w:pPr>
            <w:r>
              <w:rPr>
                <w:sz w:val="22"/>
                <w:szCs w:val="24"/>
              </w:rPr>
              <w:t>3(6)</w:t>
            </w:r>
          </w:p>
        </w:tc>
        <w:tc>
          <w:tcPr>
            <w:tcW w:w="1842" w:type="dxa"/>
          </w:tcPr>
          <w:p w:rsidR="005901E9" w:rsidRPr="0061378A" w:rsidRDefault="005901E9" w:rsidP="005901E9">
            <w:pPr>
              <w:rPr>
                <w:sz w:val="22"/>
                <w:szCs w:val="24"/>
              </w:rPr>
            </w:pPr>
            <w:r>
              <w:rPr>
                <w:sz w:val="22"/>
                <w:szCs w:val="24"/>
              </w:rPr>
              <w:t>Токарева Н.Н.</w:t>
            </w:r>
          </w:p>
        </w:tc>
        <w:tc>
          <w:tcPr>
            <w:tcW w:w="1173" w:type="dxa"/>
          </w:tcPr>
          <w:p w:rsidR="005901E9" w:rsidRDefault="005901E9" w:rsidP="00484BF9">
            <w:pPr>
              <w:jc w:val="center"/>
            </w:pPr>
            <w:r w:rsidRPr="004074B0">
              <w:rPr>
                <w:sz w:val="22"/>
                <w:szCs w:val="24"/>
              </w:rPr>
              <w:t>100%</w:t>
            </w:r>
          </w:p>
        </w:tc>
        <w:tc>
          <w:tcPr>
            <w:tcW w:w="1417" w:type="dxa"/>
          </w:tcPr>
          <w:p w:rsidR="005901E9" w:rsidRPr="0061378A" w:rsidRDefault="005901E9" w:rsidP="005901E9">
            <w:pPr>
              <w:tabs>
                <w:tab w:val="left" w:pos="720"/>
              </w:tabs>
              <w:jc w:val="center"/>
              <w:rPr>
                <w:szCs w:val="24"/>
              </w:rPr>
            </w:pPr>
            <w:r>
              <w:rPr>
                <w:szCs w:val="24"/>
              </w:rPr>
              <w:t>100</w:t>
            </w:r>
          </w:p>
        </w:tc>
      </w:tr>
      <w:tr w:rsidR="005901E9" w:rsidRPr="0061378A" w:rsidTr="00EC751F">
        <w:tc>
          <w:tcPr>
            <w:tcW w:w="850" w:type="dxa"/>
          </w:tcPr>
          <w:p w:rsidR="005901E9" w:rsidRPr="0061378A" w:rsidRDefault="005901E9" w:rsidP="00484BF9">
            <w:pPr>
              <w:jc w:val="center"/>
              <w:rPr>
                <w:sz w:val="22"/>
                <w:szCs w:val="24"/>
              </w:rPr>
            </w:pPr>
            <w:r>
              <w:rPr>
                <w:sz w:val="22"/>
                <w:szCs w:val="24"/>
              </w:rPr>
              <w:t>4(7</w:t>
            </w:r>
            <w:r w:rsidRPr="0061378A">
              <w:rPr>
                <w:sz w:val="22"/>
                <w:szCs w:val="24"/>
              </w:rPr>
              <w:t>)</w:t>
            </w:r>
          </w:p>
        </w:tc>
        <w:tc>
          <w:tcPr>
            <w:tcW w:w="1560" w:type="dxa"/>
          </w:tcPr>
          <w:p w:rsidR="005901E9" w:rsidRPr="0061378A" w:rsidRDefault="005901E9" w:rsidP="005901E9">
            <w:pPr>
              <w:jc w:val="center"/>
              <w:rPr>
                <w:sz w:val="22"/>
                <w:szCs w:val="24"/>
              </w:rPr>
            </w:pPr>
            <w:r w:rsidRPr="0061378A">
              <w:rPr>
                <w:sz w:val="22"/>
                <w:szCs w:val="24"/>
              </w:rPr>
              <w:t>Фёдорова С.И.</w:t>
            </w:r>
          </w:p>
        </w:tc>
        <w:tc>
          <w:tcPr>
            <w:tcW w:w="1379" w:type="dxa"/>
          </w:tcPr>
          <w:p w:rsidR="005901E9" w:rsidRPr="0061378A" w:rsidRDefault="005901E9" w:rsidP="00484BF9">
            <w:pPr>
              <w:jc w:val="center"/>
              <w:rPr>
                <w:sz w:val="22"/>
                <w:szCs w:val="24"/>
              </w:rPr>
            </w:pPr>
            <w:r w:rsidRPr="0061378A">
              <w:rPr>
                <w:sz w:val="22"/>
                <w:szCs w:val="24"/>
              </w:rPr>
              <w:t>100%</w:t>
            </w:r>
          </w:p>
        </w:tc>
        <w:tc>
          <w:tcPr>
            <w:tcW w:w="1598" w:type="dxa"/>
          </w:tcPr>
          <w:p w:rsidR="005901E9" w:rsidRPr="0061378A" w:rsidRDefault="005901E9" w:rsidP="00484BF9">
            <w:pPr>
              <w:rPr>
                <w:sz w:val="22"/>
                <w:szCs w:val="24"/>
              </w:rPr>
            </w:pPr>
            <w:r>
              <w:rPr>
                <w:sz w:val="22"/>
                <w:szCs w:val="24"/>
              </w:rPr>
              <w:t xml:space="preserve">       81%</w:t>
            </w:r>
          </w:p>
        </w:tc>
        <w:tc>
          <w:tcPr>
            <w:tcW w:w="954" w:type="dxa"/>
          </w:tcPr>
          <w:p w:rsidR="005901E9" w:rsidRPr="0061378A" w:rsidRDefault="005901E9" w:rsidP="00484BF9">
            <w:pPr>
              <w:jc w:val="center"/>
              <w:rPr>
                <w:sz w:val="22"/>
                <w:szCs w:val="24"/>
              </w:rPr>
            </w:pPr>
            <w:r>
              <w:rPr>
                <w:sz w:val="22"/>
                <w:szCs w:val="24"/>
              </w:rPr>
              <w:t>4(3)</w:t>
            </w:r>
          </w:p>
        </w:tc>
        <w:tc>
          <w:tcPr>
            <w:tcW w:w="1842" w:type="dxa"/>
          </w:tcPr>
          <w:p w:rsidR="005901E9" w:rsidRPr="0061378A" w:rsidRDefault="005901E9" w:rsidP="00EC751F">
            <w:pPr>
              <w:rPr>
                <w:sz w:val="22"/>
                <w:szCs w:val="24"/>
              </w:rPr>
            </w:pPr>
            <w:proofErr w:type="spellStart"/>
            <w:r>
              <w:rPr>
                <w:sz w:val="22"/>
                <w:szCs w:val="24"/>
              </w:rPr>
              <w:t>Карасюк</w:t>
            </w:r>
            <w:proofErr w:type="spellEnd"/>
            <w:r>
              <w:rPr>
                <w:sz w:val="22"/>
                <w:szCs w:val="24"/>
              </w:rPr>
              <w:t xml:space="preserve"> В.В.</w:t>
            </w:r>
          </w:p>
        </w:tc>
        <w:tc>
          <w:tcPr>
            <w:tcW w:w="1173" w:type="dxa"/>
          </w:tcPr>
          <w:p w:rsidR="005901E9" w:rsidRDefault="005901E9" w:rsidP="00484BF9">
            <w:pPr>
              <w:jc w:val="center"/>
            </w:pPr>
            <w:r w:rsidRPr="004074B0">
              <w:rPr>
                <w:sz w:val="22"/>
                <w:szCs w:val="24"/>
              </w:rPr>
              <w:t>100%</w:t>
            </w:r>
          </w:p>
        </w:tc>
        <w:tc>
          <w:tcPr>
            <w:tcW w:w="1417" w:type="dxa"/>
          </w:tcPr>
          <w:p w:rsidR="005901E9" w:rsidRPr="0061378A" w:rsidRDefault="005901E9" w:rsidP="005901E9">
            <w:pPr>
              <w:tabs>
                <w:tab w:val="left" w:pos="720"/>
              </w:tabs>
              <w:jc w:val="center"/>
              <w:rPr>
                <w:szCs w:val="24"/>
              </w:rPr>
            </w:pPr>
            <w:r>
              <w:rPr>
                <w:szCs w:val="24"/>
              </w:rPr>
              <w:t>67</w:t>
            </w:r>
          </w:p>
        </w:tc>
      </w:tr>
      <w:tr w:rsidR="005901E9" w:rsidRPr="0061378A" w:rsidTr="00EC751F">
        <w:tc>
          <w:tcPr>
            <w:tcW w:w="2410" w:type="dxa"/>
            <w:gridSpan w:val="2"/>
          </w:tcPr>
          <w:p w:rsidR="005901E9" w:rsidRPr="0061378A" w:rsidRDefault="005901E9" w:rsidP="00484BF9">
            <w:pPr>
              <w:jc w:val="center"/>
              <w:rPr>
                <w:b/>
                <w:sz w:val="22"/>
                <w:szCs w:val="24"/>
              </w:rPr>
            </w:pPr>
            <w:r w:rsidRPr="0061378A">
              <w:rPr>
                <w:b/>
                <w:sz w:val="22"/>
                <w:szCs w:val="24"/>
              </w:rPr>
              <w:t xml:space="preserve">Итого: </w:t>
            </w:r>
            <w:r>
              <w:rPr>
                <w:b/>
                <w:sz w:val="22"/>
                <w:szCs w:val="24"/>
              </w:rPr>
              <w:t>16</w:t>
            </w:r>
          </w:p>
        </w:tc>
        <w:tc>
          <w:tcPr>
            <w:tcW w:w="1379" w:type="dxa"/>
          </w:tcPr>
          <w:p w:rsidR="005901E9" w:rsidRPr="0061378A" w:rsidRDefault="005901E9" w:rsidP="00484BF9">
            <w:pPr>
              <w:jc w:val="center"/>
              <w:rPr>
                <w:b/>
                <w:sz w:val="22"/>
                <w:szCs w:val="24"/>
              </w:rPr>
            </w:pPr>
            <w:r>
              <w:rPr>
                <w:b/>
                <w:sz w:val="22"/>
                <w:szCs w:val="24"/>
              </w:rPr>
              <w:t>100</w:t>
            </w:r>
            <w:r w:rsidRPr="0061378A">
              <w:rPr>
                <w:b/>
                <w:sz w:val="22"/>
                <w:szCs w:val="24"/>
              </w:rPr>
              <w:t>%</w:t>
            </w:r>
          </w:p>
        </w:tc>
        <w:tc>
          <w:tcPr>
            <w:tcW w:w="1598" w:type="dxa"/>
          </w:tcPr>
          <w:p w:rsidR="005901E9" w:rsidRPr="0061378A" w:rsidRDefault="005901E9" w:rsidP="00484BF9">
            <w:pPr>
              <w:jc w:val="center"/>
              <w:rPr>
                <w:b/>
                <w:sz w:val="22"/>
                <w:szCs w:val="24"/>
              </w:rPr>
            </w:pPr>
            <w:r>
              <w:rPr>
                <w:b/>
                <w:sz w:val="22"/>
                <w:szCs w:val="24"/>
              </w:rPr>
              <w:t>83</w:t>
            </w:r>
            <w:r w:rsidRPr="0061378A">
              <w:rPr>
                <w:b/>
                <w:sz w:val="22"/>
                <w:szCs w:val="24"/>
              </w:rPr>
              <w:t>%</w:t>
            </w:r>
          </w:p>
        </w:tc>
        <w:tc>
          <w:tcPr>
            <w:tcW w:w="2796" w:type="dxa"/>
            <w:gridSpan w:val="2"/>
          </w:tcPr>
          <w:p w:rsidR="005901E9" w:rsidRPr="0061378A" w:rsidRDefault="005901E9" w:rsidP="00484BF9">
            <w:pPr>
              <w:jc w:val="center"/>
              <w:rPr>
                <w:b/>
                <w:sz w:val="22"/>
                <w:szCs w:val="24"/>
              </w:rPr>
            </w:pPr>
            <w:r w:rsidRPr="0061378A">
              <w:rPr>
                <w:b/>
                <w:sz w:val="22"/>
                <w:szCs w:val="24"/>
              </w:rPr>
              <w:t xml:space="preserve">Итого: </w:t>
            </w:r>
            <w:r>
              <w:rPr>
                <w:b/>
                <w:sz w:val="22"/>
                <w:szCs w:val="24"/>
              </w:rPr>
              <w:t>15</w:t>
            </w:r>
          </w:p>
        </w:tc>
        <w:tc>
          <w:tcPr>
            <w:tcW w:w="1173" w:type="dxa"/>
          </w:tcPr>
          <w:p w:rsidR="005901E9" w:rsidRPr="0061378A" w:rsidRDefault="005901E9" w:rsidP="00484BF9">
            <w:pPr>
              <w:rPr>
                <w:b/>
                <w:sz w:val="22"/>
                <w:szCs w:val="24"/>
              </w:rPr>
            </w:pPr>
            <w:r>
              <w:rPr>
                <w:b/>
                <w:sz w:val="22"/>
                <w:szCs w:val="24"/>
              </w:rPr>
              <w:t xml:space="preserve">       100</w:t>
            </w:r>
            <w:r w:rsidRPr="0061378A">
              <w:rPr>
                <w:b/>
                <w:sz w:val="22"/>
                <w:szCs w:val="24"/>
              </w:rPr>
              <w:t>%</w:t>
            </w:r>
          </w:p>
        </w:tc>
        <w:tc>
          <w:tcPr>
            <w:tcW w:w="1417" w:type="dxa"/>
          </w:tcPr>
          <w:p w:rsidR="005901E9" w:rsidRPr="0061378A" w:rsidRDefault="005901E9" w:rsidP="00484BF9">
            <w:pPr>
              <w:jc w:val="center"/>
              <w:rPr>
                <w:b/>
                <w:sz w:val="22"/>
                <w:szCs w:val="24"/>
              </w:rPr>
            </w:pPr>
            <w:r>
              <w:rPr>
                <w:b/>
                <w:sz w:val="22"/>
                <w:szCs w:val="24"/>
              </w:rPr>
              <w:t>88</w:t>
            </w:r>
            <w:r w:rsidRPr="0061378A">
              <w:rPr>
                <w:b/>
                <w:sz w:val="22"/>
                <w:szCs w:val="24"/>
              </w:rPr>
              <w:t>%</w:t>
            </w:r>
          </w:p>
        </w:tc>
      </w:tr>
    </w:tbl>
    <w:p w:rsidR="001F2B6E" w:rsidRPr="0061378A" w:rsidRDefault="001F2B6E" w:rsidP="0042479B">
      <w:pPr>
        <w:spacing w:after="0" w:line="240" w:lineRule="auto"/>
        <w:jc w:val="center"/>
        <w:rPr>
          <w:rFonts w:ascii="Times New Roman" w:hAnsi="Times New Roman" w:cs="Times New Roman"/>
          <w:b/>
          <w:szCs w:val="24"/>
        </w:rPr>
      </w:pPr>
    </w:p>
    <w:p w:rsidR="0043216C" w:rsidRDefault="0043216C" w:rsidP="0042479B">
      <w:pPr>
        <w:spacing w:after="0" w:line="240" w:lineRule="auto"/>
        <w:jc w:val="center"/>
        <w:rPr>
          <w:rFonts w:ascii="Times New Roman" w:hAnsi="Times New Roman" w:cs="Times New Roman"/>
          <w:b/>
          <w:szCs w:val="24"/>
        </w:rPr>
      </w:pPr>
    </w:p>
    <w:p w:rsidR="00EC751F" w:rsidRDefault="00EC751F" w:rsidP="0042479B">
      <w:pPr>
        <w:spacing w:after="0" w:line="240" w:lineRule="auto"/>
        <w:jc w:val="center"/>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Английский язык</w:t>
      </w:r>
    </w:p>
    <w:p w:rsidR="001F2B6E" w:rsidRPr="0061378A" w:rsidRDefault="001F2B6E" w:rsidP="0042479B">
      <w:pPr>
        <w:spacing w:after="0" w:line="240" w:lineRule="auto"/>
        <w:jc w:val="center"/>
        <w:rPr>
          <w:rFonts w:ascii="Times New Roman" w:hAnsi="Times New Roman" w:cs="Times New Roman"/>
          <w:b/>
          <w:szCs w:val="24"/>
        </w:rPr>
      </w:pPr>
    </w:p>
    <w:tbl>
      <w:tblPr>
        <w:tblStyle w:val="af1"/>
        <w:tblW w:w="10773" w:type="dxa"/>
        <w:tblInd w:w="-137" w:type="dxa"/>
        <w:tblLayout w:type="fixed"/>
        <w:tblLook w:val="04A0" w:firstRow="1" w:lastRow="0" w:firstColumn="1" w:lastColumn="0" w:noHBand="0" w:noVBand="1"/>
      </w:tblPr>
      <w:tblGrid>
        <w:gridCol w:w="850"/>
        <w:gridCol w:w="1805"/>
        <w:gridCol w:w="1134"/>
        <w:gridCol w:w="1598"/>
        <w:gridCol w:w="992"/>
        <w:gridCol w:w="2088"/>
        <w:gridCol w:w="1134"/>
        <w:gridCol w:w="1172"/>
      </w:tblGrid>
      <w:tr w:rsidR="001F2B6E" w:rsidRPr="0061378A" w:rsidTr="00EC751F">
        <w:trPr>
          <w:trHeight w:val="375"/>
        </w:trPr>
        <w:tc>
          <w:tcPr>
            <w:tcW w:w="850" w:type="dxa"/>
            <w:vMerge w:val="restart"/>
          </w:tcPr>
          <w:p w:rsidR="001F2B6E" w:rsidRPr="0061378A" w:rsidRDefault="001F2B6E" w:rsidP="00484BF9">
            <w:pPr>
              <w:jc w:val="center"/>
              <w:rPr>
                <w:sz w:val="22"/>
                <w:szCs w:val="24"/>
              </w:rPr>
            </w:pPr>
            <w:r w:rsidRPr="0061378A">
              <w:rPr>
                <w:sz w:val="22"/>
                <w:szCs w:val="24"/>
              </w:rPr>
              <w:lastRenderedPageBreak/>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05" w:type="dxa"/>
            <w:vMerge w:val="restart"/>
          </w:tcPr>
          <w:p w:rsidR="001F2B6E" w:rsidRPr="0061378A" w:rsidRDefault="001F2B6E" w:rsidP="00484BF9">
            <w:pPr>
              <w:jc w:val="center"/>
              <w:rPr>
                <w:sz w:val="22"/>
                <w:szCs w:val="24"/>
              </w:rPr>
            </w:pPr>
            <w:r w:rsidRPr="0061378A">
              <w:rPr>
                <w:sz w:val="22"/>
                <w:szCs w:val="24"/>
              </w:rPr>
              <w:t xml:space="preserve">Ф.И.О. учителя </w:t>
            </w:r>
          </w:p>
        </w:tc>
        <w:tc>
          <w:tcPr>
            <w:tcW w:w="2732" w:type="dxa"/>
            <w:gridSpan w:val="2"/>
          </w:tcPr>
          <w:p w:rsidR="001F2B6E" w:rsidRPr="0061378A" w:rsidRDefault="001F2B6E" w:rsidP="00484BF9">
            <w:pPr>
              <w:jc w:val="center"/>
              <w:rPr>
                <w:sz w:val="22"/>
                <w:szCs w:val="24"/>
              </w:rPr>
            </w:pPr>
            <w:r>
              <w:rPr>
                <w:sz w:val="22"/>
                <w:szCs w:val="24"/>
              </w:rPr>
              <w:t>2020 – 2021</w:t>
            </w:r>
            <w:r w:rsidRPr="0061378A">
              <w:rPr>
                <w:sz w:val="22"/>
                <w:szCs w:val="24"/>
              </w:rPr>
              <w:t xml:space="preserve"> учебный год</w:t>
            </w:r>
          </w:p>
        </w:tc>
        <w:tc>
          <w:tcPr>
            <w:tcW w:w="992" w:type="dxa"/>
            <w:vMerge w:val="restart"/>
          </w:tcPr>
          <w:p w:rsidR="001F2B6E" w:rsidRPr="0061378A" w:rsidRDefault="001F2B6E" w:rsidP="00484BF9">
            <w:pPr>
              <w:jc w:val="center"/>
              <w:rPr>
                <w:sz w:val="22"/>
                <w:szCs w:val="24"/>
              </w:rPr>
            </w:pPr>
            <w:r w:rsidRPr="0061378A">
              <w:rPr>
                <w:sz w:val="22"/>
                <w:szCs w:val="24"/>
              </w:rPr>
              <w:t>Класс</w:t>
            </w:r>
          </w:p>
          <w:p w:rsidR="001F2B6E" w:rsidRPr="0061378A" w:rsidRDefault="001F2B6E"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2088" w:type="dxa"/>
            <w:vMerge w:val="restart"/>
          </w:tcPr>
          <w:p w:rsidR="001F2B6E" w:rsidRPr="0061378A" w:rsidRDefault="001F2B6E" w:rsidP="00484BF9">
            <w:pPr>
              <w:jc w:val="center"/>
              <w:rPr>
                <w:sz w:val="22"/>
                <w:szCs w:val="24"/>
              </w:rPr>
            </w:pPr>
            <w:r w:rsidRPr="0061378A">
              <w:rPr>
                <w:sz w:val="22"/>
                <w:szCs w:val="24"/>
              </w:rPr>
              <w:t>Ф.И.О. учителя</w:t>
            </w:r>
          </w:p>
        </w:tc>
        <w:tc>
          <w:tcPr>
            <w:tcW w:w="2306" w:type="dxa"/>
            <w:gridSpan w:val="2"/>
          </w:tcPr>
          <w:p w:rsidR="001F2B6E" w:rsidRPr="0061378A" w:rsidRDefault="001F2B6E" w:rsidP="00484BF9">
            <w:pPr>
              <w:jc w:val="center"/>
              <w:rPr>
                <w:sz w:val="22"/>
                <w:szCs w:val="24"/>
              </w:rPr>
            </w:pPr>
            <w:r>
              <w:rPr>
                <w:sz w:val="22"/>
                <w:szCs w:val="24"/>
              </w:rPr>
              <w:t>2021 – 2022</w:t>
            </w:r>
            <w:r w:rsidRPr="0061378A">
              <w:rPr>
                <w:sz w:val="22"/>
                <w:szCs w:val="24"/>
              </w:rPr>
              <w:t xml:space="preserve"> учебный год</w:t>
            </w:r>
          </w:p>
        </w:tc>
      </w:tr>
      <w:tr w:rsidR="001F2B6E" w:rsidRPr="0061378A" w:rsidTr="00EC751F">
        <w:trPr>
          <w:trHeight w:val="855"/>
        </w:trPr>
        <w:tc>
          <w:tcPr>
            <w:tcW w:w="850" w:type="dxa"/>
            <w:vMerge/>
          </w:tcPr>
          <w:p w:rsidR="001F2B6E" w:rsidRPr="0061378A" w:rsidRDefault="001F2B6E" w:rsidP="00484BF9">
            <w:pPr>
              <w:jc w:val="center"/>
              <w:rPr>
                <w:sz w:val="22"/>
                <w:szCs w:val="24"/>
              </w:rPr>
            </w:pPr>
          </w:p>
        </w:tc>
        <w:tc>
          <w:tcPr>
            <w:tcW w:w="1805" w:type="dxa"/>
            <w:vMerge/>
          </w:tcPr>
          <w:p w:rsidR="001F2B6E" w:rsidRPr="0061378A" w:rsidRDefault="001F2B6E" w:rsidP="00484BF9">
            <w:pPr>
              <w:jc w:val="center"/>
              <w:rPr>
                <w:sz w:val="22"/>
                <w:szCs w:val="24"/>
              </w:rPr>
            </w:pPr>
          </w:p>
        </w:tc>
        <w:tc>
          <w:tcPr>
            <w:tcW w:w="1134" w:type="dxa"/>
          </w:tcPr>
          <w:p w:rsidR="001F2B6E" w:rsidRDefault="001F2B6E" w:rsidP="00484BF9">
            <w:pPr>
              <w:jc w:val="center"/>
              <w:rPr>
                <w:sz w:val="22"/>
                <w:szCs w:val="24"/>
              </w:rPr>
            </w:pPr>
            <w:r w:rsidRPr="0061378A">
              <w:rPr>
                <w:sz w:val="22"/>
                <w:szCs w:val="24"/>
              </w:rPr>
              <w:t>Абсолют</w:t>
            </w:r>
          </w:p>
          <w:p w:rsidR="001F2B6E" w:rsidRDefault="001F2B6E" w:rsidP="00484BF9">
            <w:pPr>
              <w:jc w:val="center"/>
              <w:rPr>
                <w:sz w:val="22"/>
                <w:szCs w:val="24"/>
              </w:rPr>
            </w:pPr>
            <w:proofErr w:type="spellStart"/>
            <w:r w:rsidRPr="0061378A">
              <w:rPr>
                <w:sz w:val="22"/>
                <w:szCs w:val="24"/>
              </w:rPr>
              <w:t>ная</w:t>
            </w:r>
            <w:proofErr w:type="spellEnd"/>
            <w:r w:rsidRPr="0061378A">
              <w:rPr>
                <w:sz w:val="22"/>
                <w:szCs w:val="24"/>
              </w:rPr>
              <w:t xml:space="preserve"> </w:t>
            </w:r>
            <w:proofErr w:type="spellStart"/>
            <w:r w:rsidRPr="0061378A">
              <w:rPr>
                <w:sz w:val="22"/>
                <w:szCs w:val="24"/>
              </w:rPr>
              <w:t>успевае</w:t>
            </w:r>
            <w:proofErr w:type="spellEnd"/>
          </w:p>
          <w:p w:rsidR="001F2B6E" w:rsidRPr="0061378A" w:rsidRDefault="001F2B6E" w:rsidP="00484BF9">
            <w:pPr>
              <w:jc w:val="center"/>
              <w:rPr>
                <w:sz w:val="22"/>
                <w:szCs w:val="24"/>
              </w:rPr>
            </w:pPr>
            <w:proofErr w:type="spellStart"/>
            <w:r w:rsidRPr="0061378A">
              <w:rPr>
                <w:sz w:val="22"/>
                <w:szCs w:val="24"/>
              </w:rPr>
              <w:t>мость</w:t>
            </w:r>
            <w:proofErr w:type="spellEnd"/>
          </w:p>
        </w:tc>
        <w:tc>
          <w:tcPr>
            <w:tcW w:w="1598" w:type="dxa"/>
          </w:tcPr>
          <w:p w:rsidR="001F2B6E" w:rsidRPr="0061378A" w:rsidRDefault="001F2B6E" w:rsidP="00484BF9">
            <w:pPr>
              <w:jc w:val="center"/>
              <w:rPr>
                <w:sz w:val="22"/>
                <w:szCs w:val="24"/>
              </w:rPr>
            </w:pPr>
            <w:r w:rsidRPr="0061378A">
              <w:rPr>
                <w:sz w:val="22"/>
                <w:szCs w:val="24"/>
              </w:rPr>
              <w:t>Качественная успеваемость</w:t>
            </w:r>
          </w:p>
        </w:tc>
        <w:tc>
          <w:tcPr>
            <w:tcW w:w="992" w:type="dxa"/>
            <w:vMerge/>
          </w:tcPr>
          <w:p w:rsidR="001F2B6E" w:rsidRPr="0061378A" w:rsidRDefault="001F2B6E" w:rsidP="00484BF9">
            <w:pPr>
              <w:jc w:val="center"/>
              <w:rPr>
                <w:sz w:val="22"/>
                <w:szCs w:val="24"/>
              </w:rPr>
            </w:pPr>
          </w:p>
        </w:tc>
        <w:tc>
          <w:tcPr>
            <w:tcW w:w="2088" w:type="dxa"/>
            <w:vMerge/>
          </w:tcPr>
          <w:p w:rsidR="001F2B6E" w:rsidRPr="0061378A" w:rsidRDefault="001F2B6E" w:rsidP="00484BF9">
            <w:pPr>
              <w:jc w:val="center"/>
              <w:rPr>
                <w:sz w:val="22"/>
                <w:szCs w:val="24"/>
              </w:rPr>
            </w:pPr>
          </w:p>
        </w:tc>
        <w:tc>
          <w:tcPr>
            <w:tcW w:w="1134" w:type="dxa"/>
          </w:tcPr>
          <w:p w:rsidR="00321C73" w:rsidRDefault="001F2B6E" w:rsidP="00484BF9">
            <w:pPr>
              <w:jc w:val="center"/>
              <w:rPr>
                <w:sz w:val="22"/>
                <w:szCs w:val="24"/>
              </w:rPr>
            </w:pPr>
            <w:r w:rsidRPr="0061378A">
              <w:rPr>
                <w:sz w:val="22"/>
                <w:szCs w:val="24"/>
              </w:rPr>
              <w:t xml:space="preserve">Абсолютная </w:t>
            </w:r>
            <w:proofErr w:type="spellStart"/>
            <w:r w:rsidRPr="0061378A">
              <w:rPr>
                <w:sz w:val="22"/>
                <w:szCs w:val="24"/>
              </w:rPr>
              <w:t>успевае</w:t>
            </w:r>
            <w:proofErr w:type="spellEnd"/>
          </w:p>
          <w:p w:rsidR="001F2B6E" w:rsidRPr="0061378A" w:rsidRDefault="001F2B6E" w:rsidP="00484BF9">
            <w:pPr>
              <w:jc w:val="center"/>
              <w:rPr>
                <w:sz w:val="22"/>
                <w:szCs w:val="24"/>
              </w:rPr>
            </w:pPr>
            <w:proofErr w:type="spellStart"/>
            <w:r w:rsidRPr="0061378A">
              <w:rPr>
                <w:sz w:val="22"/>
                <w:szCs w:val="24"/>
              </w:rPr>
              <w:t>мость</w:t>
            </w:r>
            <w:proofErr w:type="spellEnd"/>
          </w:p>
        </w:tc>
        <w:tc>
          <w:tcPr>
            <w:tcW w:w="1172" w:type="dxa"/>
          </w:tcPr>
          <w:p w:rsidR="00321C73" w:rsidRDefault="001F2B6E" w:rsidP="00484BF9">
            <w:pPr>
              <w:jc w:val="center"/>
              <w:rPr>
                <w:sz w:val="22"/>
                <w:szCs w:val="24"/>
              </w:rPr>
            </w:pPr>
            <w:r w:rsidRPr="0061378A">
              <w:rPr>
                <w:sz w:val="22"/>
                <w:szCs w:val="24"/>
              </w:rPr>
              <w:t xml:space="preserve">Качественная </w:t>
            </w:r>
            <w:proofErr w:type="spellStart"/>
            <w:r w:rsidRPr="0061378A">
              <w:rPr>
                <w:sz w:val="22"/>
                <w:szCs w:val="24"/>
              </w:rPr>
              <w:t>успевае</w:t>
            </w:r>
            <w:proofErr w:type="spellEnd"/>
          </w:p>
          <w:p w:rsidR="001F2B6E" w:rsidRPr="0061378A" w:rsidRDefault="001F2B6E" w:rsidP="00484BF9">
            <w:pPr>
              <w:jc w:val="center"/>
              <w:rPr>
                <w:sz w:val="22"/>
                <w:szCs w:val="24"/>
              </w:rPr>
            </w:pPr>
            <w:proofErr w:type="spellStart"/>
            <w:r w:rsidRPr="0061378A">
              <w:rPr>
                <w:sz w:val="22"/>
                <w:szCs w:val="24"/>
              </w:rPr>
              <w:t>мость</w:t>
            </w:r>
            <w:proofErr w:type="spellEnd"/>
          </w:p>
        </w:tc>
      </w:tr>
      <w:tr w:rsidR="00EC751F" w:rsidRPr="0061378A" w:rsidTr="00EC751F">
        <w:tc>
          <w:tcPr>
            <w:tcW w:w="850" w:type="dxa"/>
          </w:tcPr>
          <w:p w:rsidR="00EC751F" w:rsidRPr="0061378A" w:rsidRDefault="00EC751F" w:rsidP="00484BF9">
            <w:pPr>
              <w:jc w:val="center"/>
              <w:rPr>
                <w:sz w:val="22"/>
                <w:szCs w:val="24"/>
              </w:rPr>
            </w:pPr>
            <w:r>
              <w:rPr>
                <w:sz w:val="22"/>
                <w:szCs w:val="24"/>
              </w:rPr>
              <w:t>2(6</w:t>
            </w:r>
            <w:r w:rsidRPr="0061378A">
              <w:rPr>
                <w:sz w:val="22"/>
                <w:szCs w:val="24"/>
              </w:rPr>
              <w:t>)</w:t>
            </w:r>
          </w:p>
        </w:tc>
        <w:tc>
          <w:tcPr>
            <w:tcW w:w="1805" w:type="dxa"/>
          </w:tcPr>
          <w:p w:rsidR="00EC751F" w:rsidRPr="0061378A" w:rsidRDefault="00EC751F" w:rsidP="0006388A">
            <w:pPr>
              <w:rPr>
                <w:sz w:val="22"/>
                <w:szCs w:val="24"/>
              </w:rPr>
            </w:pPr>
            <w:r>
              <w:rPr>
                <w:sz w:val="22"/>
                <w:szCs w:val="24"/>
              </w:rPr>
              <w:t>Дранишникова Е.</w:t>
            </w:r>
            <w:proofErr w:type="gramStart"/>
            <w:r>
              <w:rPr>
                <w:sz w:val="22"/>
                <w:szCs w:val="24"/>
              </w:rPr>
              <w:t>П</w:t>
            </w:r>
            <w:proofErr w:type="gramEnd"/>
          </w:p>
        </w:tc>
        <w:tc>
          <w:tcPr>
            <w:tcW w:w="1134" w:type="dxa"/>
          </w:tcPr>
          <w:p w:rsidR="00EC751F" w:rsidRPr="0061378A" w:rsidRDefault="00EC751F" w:rsidP="00484BF9">
            <w:pPr>
              <w:jc w:val="center"/>
              <w:rPr>
                <w:sz w:val="22"/>
                <w:szCs w:val="24"/>
              </w:rPr>
            </w:pPr>
            <w:r>
              <w:rPr>
                <w:sz w:val="22"/>
                <w:szCs w:val="24"/>
              </w:rPr>
              <w:t>100</w:t>
            </w:r>
          </w:p>
        </w:tc>
        <w:tc>
          <w:tcPr>
            <w:tcW w:w="1598" w:type="dxa"/>
          </w:tcPr>
          <w:p w:rsidR="00EC751F" w:rsidRPr="0061378A" w:rsidRDefault="00EC751F" w:rsidP="00484BF9">
            <w:pPr>
              <w:jc w:val="center"/>
              <w:rPr>
                <w:sz w:val="22"/>
                <w:szCs w:val="24"/>
              </w:rPr>
            </w:pPr>
            <w:r>
              <w:rPr>
                <w:sz w:val="22"/>
                <w:szCs w:val="24"/>
              </w:rPr>
              <w:t>83</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2(6)</w:t>
            </w:r>
          </w:p>
        </w:tc>
        <w:tc>
          <w:tcPr>
            <w:tcW w:w="2088" w:type="dxa"/>
          </w:tcPr>
          <w:p w:rsidR="00EC751F" w:rsidRPr="0061378A" w:rsidRDefault="00EC751F" w:rsidP="00484BF9">
            <w:pPr>
              <w:rPr>
                <w:sz w:val="22"/>
                <w:szCs w:val="24"/>
              </w:rPr>
            </w:pPr>
            <w:r>
              <w:rPr>
                <w:sz w:val="22"/>
                <w:szCs w:val="24"/>
              </w:rPr>
              <w:t xml:space="preserve"> </w:t>
            </w:r>
            <w:proofErr w:type="spellStart"/>
            <w:r>
              <w:rPr>
                <w:sz w:val="22"/>
                <w:szCs w:val="24"/>
              </w:rPr>
              <w:t>Букарев</w:t>
            </w:r>
            <w:proofErr w:type="spellEnd"/>
            <w:r>
              <w:rPr>
                <w:sz w:val="22"/>
                <w:szCs w:val="24"/>
              </w:rPr>
              <w:t xml:space="preserve"> Д.В</w:t>
            </w:r>
          </w:p>
        </w:tc>
        <w:tc>
          <w:tcPr>
            <w:tcW w:w="1134" w:type="dxa"/>
          </w:tcPr>
          <w:p w:rsidR="00EC751F" w:rsidRPr="0061378A" w:rsidRDefault="00EC751F" w:rsidP="00484BF9">
            <w:pPr>
              <w:jc w:val="center"/>
              <w:rPr>
                <w:sz w:val="22"/>
                <w:szCs w:val="24"/>
              </w:rPr>
            </w:pPr>
            <w:r>
              <w:rPr>
                <w:sz w:val="22"/>
                <w:szCs w:val="24"/>
              </w:rPr>
              <w:t>100%</w:t>
            </w:r>
          </w:p>
        </w:tc>
        <w:tc>
          <w:tcPr>
            <w:tcW w:w="1172" w:type="dxa"/>
          </w:tcPr>
          <w:p w:rsidR="00EC751F" w:rsidRPr="0061378A" w:rsidRDefault="00EC751F" w:rsidP="0006388A">
            <w:pPr>
              <w:tabs>
                <w:tab w:val="left" w:pos="720"/>
              </w:tabs>
              <w:jc w:val="center"/>
              <w:rPr>
                <w:bCs/>
                <w:szCs w:val="24"/>
              </w:rPr>
            </w:pPr>
            <w:r>
              <w:rPr>
                <w:bCs/>
                <w:szCs w:val="24"/>
              </w:rPr>
              <w:t>83</w:t>
            </w:r>
          </w:p>
        </w:tc>
      </w:tr>
      <w:tr w:rsidR="00EC751F" w:rsidRPr="0061378A" w:rsidTr="00EC751F">
        <w:tc>
          <w:tcPr>
            <w:tcW w:w="850" w:type="dxa"/>
          </w:tcPr>
          <w:p w:rsidR="00EC751F" w:rsidRPr="0061378A" w:rsidRDefault="00EC751F" w:rsidP="00484BF9">
            <w:pPr>
              <w:jc w:val="center"/>
              <w:rPr>
                <w:sz w:val="22"/>
                <w:szCs w:val="24"/>
              </w:rPr>
            </w:pPr>
            <w:r>
              <w:rPr>
                <w:sz w:val="22"/>
                <w:szCs w:val="24"/>
              </w:rPr>
              <w:t>3(3</w:t>
            </w:r>
            <w:r w:rsidRPr="0061378A">
              <w:rPr>
                <w:sz w:val="22"/>
                <w:szCs w:val="24"/>
              </w:rPr>
              <w:t>)</w:t>
            </w:r>
          </w:p>
        </w:tc>
        <w:tc>
          <w:tcPr>
            <w:tcW w:w="1805" w:type="dxa"/>
          </w:tcPr>
          <w:p w:rsidR="00EC751F" w:rsidRPr="0061378A" w:rsidRDefault="00EC751F" w:rsidP="0006388A">
            <w:pPr>
              <w:jc w:val="center"/>
              <w:rPr>
                <w:sz w:val="22"/>
                <w:szCs w:val="24"/>
              </w:rPr>
            </w:pPr>
            <w:r>
              <w:rPr>
                <w:sz w:val="22"/>
                <w:szCs w:val="24"/>
              </w:rPr>
              <w:t>Дранишникова Е.</w:t>
            </w:r>
            <w:proofErr w:type="gramStart"/>
            <w:r>
              <w:rPr>
                <w:sz w:val="22"/>
                <w:szCs w:val="24"/>
              </w:rPr>
              <w:t>П</w:t>
            </w:r>
            <w:proofErr w:type="gramEnd"/>
            <w:r>
              <w:rPr>
                <w:sz w:val="22"/>
                <w:szCs w:val="24"/>
              </w:rPr>
              <w:t xml:space="preserve"> </w:t>
            </w:r>
          </w:p>
        </w:tc>
        <w:tc>
          <w:tcPr>
            <w:tcW w:w="1134"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jc w:val="center"/>
              <w:rPr>
                <w:sz w:val="22"/>
                <w:szCs w:val="24"/>
              </w:rPr>
            </w:pPr>
            <w:r>
              <w:rPr>
                <w:sz w:val="22"/>
                <w:szCs w:val="24"/>
              </w:rPr>
              <w:t>100</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3(6)</w:t>
            </w:r>
          </w:p>
        </w:tc>
        <w:tc>
          <w:tcPr>
            <w:tcW w:w="2088" w:type="dxa"/>
          </w:tcPr>
          <w:p w:rsidR="00EC751F" w:rsidRPr="0061378A" w:rsidRDefault="00EC751F" w:rsidP="00EC751F">
            <w:pPr>
              <w:rPr>
                <w:sz w:val="22"/>
                <w:szCs w:val="24"/>
              </w:rPr>
            </w:pPr>
            <w:proofErr w:type="spellStart"/>
            <w:r>
              <w:rPr>
                <w:sz w:val="22"/>
                <w:szCs w:val="24"/>
              </w:rPr>
              <w:t>Букарев</w:t>
            </w:r>
            <w:proofErr w:type="spellEnd"/>
            <w:r>
              <w:rPr>
                <w:sz w:val="22"/>
                <w:szCs w:val="24"/>
              </w:rPr>
              <w:t xml:space="preserve"> Д.В. </w:t>
            </w:r>
          </w:p>
        </w:tc>
        <w:tc>
          <w:tcPr>
            <w:tcW w:w="1134" w:type="dxa"/>
          </w:tcPr>
          <w:p w:rsidR="00EC751F" w:rsidRDefault="00EC751F" w:rsidP="00484BF9">
            <w:pPr>
              <w:jc w:val="center"/>
            </w:pPr>
            <w:r w:rsidRPr="004074B0">
              <w:rPr>
                <w:sz w:val="22"/>
                <w:szCs w:val="24"/>
              </w:rPr>
              <w:t>100%</w:t>
            </w:r>
          </w:p>
        </w:tc>
        <w:tc>
          <w:tcPr>
            <w:tcW w:w="1172" w:type="dxa"/>
          </w:tcPr>
          <w:p w:rsidR="00EC751F" w:rsidRPr="0061378A" w:rsidRDefault="00EC751F" w:rsidP="0006388A">
            <w:pPr>
              <w:tabs>
                <w:tab w:val="left" w:pos="720"/>
              </w:tabs>
              <w:jc w:val="center"/>
              <w:rPr>
                <w:szCs w:val="24"/>
              </w:rPr>
            </w:pPr>
            <w:r>
              <w:rPr>
                <w:szCs w:val="24"/>
              </w:rPr>
              <w:t>100</w:t>
            </w:r>
          </w:p>
        </w:tc>
      </w:tr>
      <w:tr w:rsidR="00EC751F" w:rsidRPr="0061378A" w:rsidTr="00EC751F">
        <w:tc>
          <w:tcPr>
            <w:tcW w:w="850" w:type="dxa"/>
          </w:tcPr>
          <w:p w:rsidR="00EC751F" w:rsidRPr="0061378A" w:rsidRDefault="00EC751F" w:rsidP="00484BF9">
            <w:pPr>
              <w:jc w:val="center"/>
              <w:rPr>
                <w:sz w:val="22"/>
                <w:szCs w:val="24"/>
              </w:rPr>
            </w:pPr>
            <w:r>
              <w:rPr>
                <w:sz w:val="22"/>
                <w:szCs w:val="24"/>
              </w:rPr>
              <w:t>4(7</w:t>
            </w:r>
            <w:r w:rsidRPr="0061378A">
              <w:rPr>
                <w:sz w:val="22"/>
                <w:szCs w:val="24"/>
              </w:rPr>
              <w:t>)</w:t>
            </w:r>
          </w:p>
        </w:tc>
        <w:tc>
          <w:tcPr>
            <w:tcW w:w="1805" w:type="dxa"/>
          </w:tcPr>
          <w:p w:rsidR="00EC751F" w:rsidRPr="0061378A" w:rsidRDefault="00EC751F" w:rsidP="0006388A">
            <w:pPr>
              <w:jc w:val="center"/>
              <w:rPr>
                <w:sz w:val="22"/>
                <w:szCs w:val="24"/>
              </w:rPr>
            </w:pPr>
            <w:r>
              <w:rPr>
                <w:sz w:val="22"/>
                <w:szCs w:val="24"/>
              </w:rPr>
              <w:t>Дранишникова Е.</w:t>
            </w:r>
            <w:proofErr w:type="gramStart"/>
            <w:r>
              <w:rPr>
                <w:sz w:val="22"/>
                <w:szCs w:val="24"/>
              </w:rPr>
              <w:t>П</w:t>
            </w:r>
            <w:proofErr w:type="gramEnd"/>
            <w:r>
              <w:rPr>
                <w:sz w:val="22"/>
                <w:szCs w:val="24"/>
              </w:rPr>
              <w:t xml:space="preserve"> </w:t>
            </w:r>
          </w:p>
        </w:tc>
        <w:tc>
          <w:tcPr>
            <w:tcW w:w="1134"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rPr>
                <w:sz w:val="22"/>
                <w:szCs w:val="24"/>
              </w:rPr>
            </w:pPr>
            <w:r>
              <w:rPr>
                <w:sz w:val="22"/>
                <w:szCs w:val="24"/>
              </w:rPr>
              <w:t xml:space="preserve">       57%</w:t>
            </w:r>
          </w:p>
        </w:tc>
        <w:tc>
          <w:tcPr>
            <w:tcW w:w="992" w:type="dxa"/>
          </w:tcPr>
          <w:p w:rsidR="00EC751F" w:rsidRPr="0061378A" w:rsidRDefault="00EC751F" w:rsidP="00484BF9">
            <w:pPr>
              <w:jc w:val="center"/>
              <w:rPr>
                <w:sz w:val="22"/>
                <w:szCs w:val="24"/>
              </w:rPr>
            </w:pPr>
            <w:r>
              <w:rPr>
                <w:sz w:val="22"/>
                <w:szCs w:val="24"/>
              </w:rPr>
              <w:t>4(3)</w:t>
            </w:r>
          </w:p>
        </w:tc>
        <w:tc>
          <w:tcPr>
            <w:tcW w:w="2088" w:type="dxa"/>
          </w:tcPr>
          <w:p w:rsidR="00EC751F" w:rsidRPr="0061378A" w:rsidRDefault="00EC751F" w:rsidP="00EC751F">
            <w:pPr>
              <w:rPr>
                <w:sz w:val="22"/>
                <w:szCs w:val="24"/>
              </w:rPr>
            </w:pPr>
            <w:proofErr w:type="spellStart"/>
            <w:r>
              <w:rPr>
                <w:sz w:val="22"/>
                <w:szCs w:val="24"/>
              </w:rPr>
              <w:t>Букарев</w:t>
            </w:r>
            <w:proofErr w:type="spellEnd"/>
            <w:r>
              <w:rPr>
                <w:sz w:val="22"/>
                <w:szCs w:val="24"/>
              </w:rPr>
              <w:t xml:space="preserve"> Д.В.   </w:t>
            </w:r>
          </w:p>
        </w:tc>
        <w:tc>
          <w:tcPr>
            <w:tcW w:w="1134" w:type="dxa"/>
          </w:tcPr>
          <w:p w:rsidR="00EC751F" w:rsidRDefault="00EC751F" w:rsidP="00484BF9">
            <w:pPr>
              <w:jc w:val="center"/>
            </w:pPr>
            <w:r w:rsidRPr="004074B0">
              <w:rPr>
                <w:sz w:val="22"/>
                <w:szCs w:val="24"/>
              </w:rPr>
              <w:t>100%</w:t>
            </w:r>
          </w:p>
        </w:tc>
        <w:tc>
          <w:tcPr>
            <w:tcW w:w="1172" w:type="dxa"/>
          </w:tcPr>
          <w:p w:rsidR="00EC751F" w:rsidRPr="0061378A" w:rsidRDefault="00EC751F" w:rsidP="0006388A">
            <w:pPr>
              <w:tabs>
                <w:tab w:val="left" w:pos="720"/>
              </w:tabs>
              <w:jc w:val="center"/>
              <w:rPr>
                <w:szCs w:val="24"/>
              </w:rPr>
            </w:pPr>
            <w:r>
              <w:rPr>
                <w:szCs w:val="24"/>
              </w:rPr>
              <w:t>100</w:t>
            </w:r>
          </w:p>
        </w:tc>
      </w:tr>
      <w:tr w:rsidR="00EC751F" w:rsidRPr="0061378A" w:rsidTr="00EC751F">
        <w:tc>
          <w:tcPr>
            <w:tcW w:w="2655"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16</w:t>
            </w:r>
          </w:p>
        </w:tc>
        <w:tc>
          <w:tcPr>
            <w:tcW w:w="1134" w:type="dxa"/>
          </w:tcPr>
          <w:p w:rsidR="00EC751F" w:rsidRPr="0061378A" w:rsidRDefault="00EC751F" w:rsidP="00484BF9">
            <w:pPr>
              <w:jc w:val="center"/>
              <w:rPr>
                <w:b/>
                <w:sz w:val="22"/>
                <w:szCs w:val="24"/>
              </w:rPr>
            </w:pPr>
            <w:r>
              <w:rPr>
                <w:b/>
                <w:sz w:val="22"/>
                <w:szCs w:val="24"/>
              </w:rPr>
              <w:t>100</w:t>
            </w:r>
            <w:r w:rsidRPr="0061378A">
              <w:rPr>
                <w:b/>
                <w:sz w:val="22"/>
                <w:szCs w:val="24"/>
              </w:rPr>
              <w:t>%</w:t>
            </w:r>
          </w:p>
        </w:tc>
        <w:tc>
          <w:tcPr>
            <w:tcW w:w="1598" w:type="dxa"/>
          </w:tcPr>
          <w:p w:rsidR="00EC751F" w:rsidRPr="0061378A" w:rsidRDefault="00EC751F" w:rsidP="00484BF9">
            <w:pPr>
              <w:jc w:val="center"/>
              <w:rPr>
                <w:b/>
                <w:sz w:val="22"/>
                <w:szCs w:val="24"/>
              </w:rPr>
            </w:pPr>
            <w:r>
              <w:rPr>
                <w:b/>
                <w:sz w:val="22"/>
                <w:szCs w:val="24"/>
              </w:rPr>
              <w:t>75</w:t>
            </w:r>
            <w:r w:rsidRPr="0061378A">
              <w:rPr>
                <w:b/>
                <w:sz w:val="22"/>
                <w:szCs w:val="24"/>
              </w:rPr>
              <w:t>%</w:t>
            </w:r>
          </w:p>
        </w:tc>
        <w:tc>
          <w:tcPr>
            <w:tcW w:w="3080"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15</w:t>
            </w:r>
          </w:p>
        </w:tc>
        <w:tc>
          <w:tcPr>
            <w:tcW w:w="1134" w:type="dxa"/>
          </w:tcPr>
          <w:p w:rsidR="00EC751F" w:rsidRPr="0061378A" w:rsidRDefault="00EC751F" w:rsidP="00484BF9">
            <w:pPr>
              <w:rPr>
                <w:b/>
                <w:sz w:val="22"/>
                <w:szCs w:val="24"/>
              </w:rPr>
            </w:pPr>
            <w:r>
              <w:rPr>
                <w:b/>
                <w:sz w:val="22"/>
                <w:szCs w:val="24"/>
              </w:rPr>
              <w:t xml:space="preserve">       100</w:t>
            </w:r>
            <w:r w:rsidRPr="0061378A">
              <w:rPr>
                <w:b/>
                <w:sz w:val="22"/>
                <w:szCs w:val="24"/>
              </w:rPr>
              <w:t>%</w:t>
            </w:r>
          </w:p>
        </w:tc>
        <w:tc>
          <w:tcPr>
            <w:tcW w:w="1172" w:type="dxa"/>
          </w:tcPr>
          <w:p w:rsidR="00EC751F" w:rsidRPr="0061378A" w:rsidRDefault="00EC751F" w:rsidP="00484BF9">
            <w:pPr>
              <w:jc w:val="center"/>
              <w:rPr>
                <w:b/>
                <w:sz w:val="22"/>
                <w:szCs w:val="24"/>
              </w:rPr>
            </w:pPr>
            <w:r>
              <w:rPr>
                <w:b/>
                <w:sz w:val="22"/>
                <w:szCs w:val="24"/>
              </w:rPr>
              <w:t>93</w:t>
            </w:r>
          </w:p>
        </w:tc>
      </w:tr>
    </w:tbl>
    <w:p w:rsidR="0042479B" w:rsidRPr="0061378A" w:rsidRDefault="0042479B" w:rsidP="004319B8">
      <w:pPr>
        <w:spacing w:after="0" w:line="240" w:lineRule="auto"/>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Родной язы</w:t>
      </w:r>
      <w:proofErr w:type="gramStart"/>
      <w:r w:rsidRPr="0061378A">
        <w:rPr>
          <w:rFonts w:ascii="Times New Roman" w:hAnsi="Times New Roman" w:cs="Times New Roman"/>
          <w:b/>
          <w:szCs w:val="24"/>
        </w:rPr>
        <w:t>к(</w:t>
      </w:r>
      <w:proofErr w:type="gramEnd"/>
      <w:r w:rsidRPr="0061378A">
        <w:rPr>
          <w:rFonts w:ascii="Times New Roman" w:hAnsi="Times New Roman" w:cs="Times New Roman"/>
          <w:b/>
          <w:szCs w:val="24"/>
        </w:rPr>
        <w:t xml:space="preserve">русский) </w:t>
      </w:r>
    </w:p>
    <w:p w:rsidR="00321C73" w:rsidRPr="0061378A" w:rsidRDefault="00321C73" w:rsidP="0042479B">
      <w:pPr>
        <w:spacing w:after="0" w:line="240" w:lineRule="auto"/>
        <w:jc w:val="center"/>
        <w:rPr>
          <w:rFonts w:ascii="Times New Roman" w:hAnsi="Times New Roman" w:cs="Times New Roman"/>
          <w:b/>
          <w:szCs w:val="24"/>
        </w:rPr>
      </w:pPr>
    </w:p>
    <w:tbl>
      <w:tblPr>
        <w:tblStyle w:val="af1"/>
        <w:tblW w:w="10773" w:type="dxa"/>
        <w:tblInd w:w="-137" w:type="dxa"/>
        <w:tblLayout w:type="fixed"/>
        <w:tblLook w:val="04A0" w:firstRow="1" w:lastRow="0" w:firstColumn="1" w:lastColumn="0" w:noHBand="0" w:noVBand="1"/>
      </w:tblPr>
      <w:tblGrid>
        <w:gridCol w:w="850"/>
        <w:gridCol w:w="1560"/>
        <w:gridCol w:w="1379"/>
        <w:gridCol w:w="1598"/>
        <w:gridCol w:w="992"/>
        <w:gridCol w:w="2088"/>
        <w:gridCol w:w="1134"/>
        <w:gridCol w:w="1172"/>
      </w:tblGrid>
      <w:tr w:rsidR="00321C73" w:rsidRPr="0061378A" w:rsidTr="00EC751F">
        <w:trPr>
          <w:trHeight w:val="375"/>
        </w:trPr>
        <w:tc>
          <w:tcPr>
            <w:tcW w:w="850" w:type="dxa"/>
            <w:vMerge w:val="restart"/>
          </w:tcPr>
          <w:p w:rsidR="00321C73" w:rsidRPr="0061378A" w:rsidRDefault="00321C73" w:rsidP="00484BF9">
            <w:pPr>
              <w:jc w:val="center"/>
              <w:rPr>
                <w:sz w:val="22"/>
                <w:szCs w:val="24"/>
              </w:rPr>
            </w:pPr>
            <w:r w:rsidRPr="0061378A">
              <w:rPr>
                <w:sz w:val="22"/>
                <w:szCs w:val="24"/>
              </w:rPr>
              <w:t>Класс</w:t>
            </w:r>
          </w:p>
          <w:p w:rsidR="00321C73" w:rsidRPr="0061378A" w:rsidRDefault="00321C73"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321C73" w:rsidRPr="0061378A" w:rsidRDefault="00321C73" w:rsidP="00484BF9">
            <w:pPr>
              <w:jc w:val="center"/>
              <w:rPr>
                <w:sz w:val="22"/>
                <w:szCs w:val="24"/>
              </w:rPr>
            </w:pPr>
            <w:r w:rsidRPr="0061378A">
              <w:rPr>
                <w:sz w:val="22"/>
                <w:szCs w:val="24"/>
              </w:rPr>
              <w:t xml:space="preserve">Ф.И.О. учителя </w:t>
            </w:r>
          </w:p>
        </w:tc>
        <w:tc>
          <w:tcPr>
            <w:tcW w:w="2977" w:type="dxa"/>
            <w:gridSpan w:val="2"/>
          </w:tcPr>
          <w:p w:rsidR="00321C73" w:rsidRPr="0061378A" w:rsidRDefault="00321C73" w:rsidP="00484BF9">
            <w:pPr>
              <w:jc w:val="center"/>
              <w:rPr>
                <w:sz w:val="22"/>
                <w:szCs w:val="24"/>
              </w:rPr>
            </w:pPr>
            <w:r>
              <w:rPr>
                <w:sz w:val="22"/>
                <w:szCs w:val="24"/>
              </w:rPr>
              <w:t>2020 – 2021</w:t>
            </w:r>
            <w:r w:rsidRPr="0061378A">
              <w:rPr>
                <w:sz w:val="22"/>
                <w:szCs w:val="24"/>
              </w:rPr>
              <w:t xml:space="preserve"> учебный год</w:t>
            </w:r>
          </w:p>
        </w:tc>
        <w:tc>
          <w:tcPr>
            <w:tcW w:w="992" w:type="dxa"/>
            <w:vMerge w:val="restart"/>
          </w:tcPr>
          <w:p w:rsidR="00321C73" w:rsidRPr="0061378A" w:rsidRDefault="00321C73" w:rsidP="00484BF9">
            <w:pPr>
              <w:jc w:val="center"/>
              <w:rPr>
                <w:sz w:val="22"/>
                <w:szCs w:val="24"/>
              </w:rPr>
            </w:pPr>
            <w:r w:rsidRPr="0061378A">
              <w:rPr>
                <w:sz w:val="22"/>
                <w:szCs w:val="24"/>
              </w:rPr>
              <w:t>Класс</w:t>
            </w:r>
          </w:p>
          <w:p w:rsidR="00321C73" w:rsidRPr="0061378A" w:rsidRDefault="00321C73"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2088" w:type="dxa"/>
            <w:vMerge w:val="restart"/>
          </w:tcPr>
          <w:p w:rsidR="00321C73" w:rsidRPr="0061378A" w:rsidRDefault="00321C73" w:rsidP="00484BF9">
            <w:pPr>
              <w:jc w:val="center"/>
              <w:rPr>
                <w:sz w:val="22"/>
                <w:szCs w:val="24"/>
              </w:rPr>
            </w:pPr>
            <w:r w:rsidRPr="0061378A">
              <w:rPr>
                <w:sz w:val="22"/>
                <w:szCs w:val="24"/>
              </w:rPr>
              <w:t>Ф.И.О. учителя</w:t>
            </w:r>
          </w:p>
        </w:tc>
        <w:tc>
          <w:tcPr>
            <w:tcW w:w="2306" w:type="dxa"/>
            <w:gridSpan w:val="2"/>
          </w:tcPr>
          <w:p w:rsidR="00321C73" w:rsidRPr="0061378A" w:rsidRDefault="00321C73" w:rsidP="00484BF9">
            <w:pPr>
              <w:jc w:val="center"/>
              <w:rPr>
                <w:sz w:val="22"/>
                <w:szCs w:val="24"/>
              </w:rPr>
            </w:pPr>
            <w:r>
              <w:rPr>
                <w:sz w:val="22"/>
                <w:szCs w:val="24"/>
              </w:rPr>
              <w:t>2021 – 2022</w:t>
            </w:r>
            <w:r w:rsidRPr="0061378A">
              <w:rPr>
                <w:sz w:val="22"/>
                <w:szCs w:val="24"/>
              </w:rPr>
              <w:t xml:space="preserve"> учебный год</w:t>
            </w:r>
          </w:p>
        </w:tc>
      </w:tr>
      <w:tr w:rsidR="00321C73" w:rsidRPr="0061378A" w:rsidTr="00EC751F">
        <w:trPr>
          <w:trHeight w:val="855"/>
        </w:trPr>
        <w:tc>
          <w:tcPr>
            <w:tcW w:w="850" w:type="dxa"/>
            <w:vMerge/>
          </w:tcPr>
          <w:p w:rsidR="00321C73" w:rsidRPr="0061378A" w:rsidRDefault="00321C73" w:rsidP="00484BF9">
            <w:pPr>
              <w:jc w:val="center"/>
              <w:rPr>
                <w:sz w:val="22"/>
                <w:szCs w:val="24"/>
              </w:rPr>
            </w:pPr>
          </w:p>
        </w:tc>
        <w:tc>
          <w:tcPr>
            <w:tcW w:w="1560" w:type="dxa"/>
            <w:vMerge/>
          </w:tcPr>
          <w:p w:rsidR="00321C73" w:rsidRPr="0061378A" w:rsidRDefault="00321C73" w:rsidP="00484BF9">
            <w:pPr>
              <w:jc w:val="center"/>
              <w:rPr>
                <w:sz w:val="22"/>
                <w:szCs w:val="24"/>
              </w:rPr>
            </w:pPr>
          </w:p>
        </w:tc>
        <w:tc>
          <w:tcPr>
            <w:tcW w:w="1379" w:type="dxa"/>
          </w:tcPr>
          <w:p w:rsidR="00321C73" w:rsidRDefault="00321C73" w:rsidP="00484BF9">
            <w:pPr>
              <w:jc w:val="center"/>
              <w:rPr>
                <w:sz w:val="22"/>
                <w:szCs w:val="24"/>
              </w:rPr>
            </w:pPr>
            <w:r w:rsidRPr="0061378A">
              <w:rPr>
                <w:sz w:val="22"/>
                <w:szCs w:val="24"/>
              </w:rPr>
              <w:t>Абсолют</w:t>
            </w:r>
          </w:p>
          <w:p w:rsidR="00321C73" w:rsidRDefault="00321C73" w:rsidP="00484BF9">
            <w:pPr>
              <w:jc w:val="center"/>
              <w:rPr>
                <w:sz w:val="22"/>
                <w:szCs w:val="24"/>
              </w:rPr>
            </w:pPr>
            <w:proofErr w:type="spellStart"/>
            <w:r w:rsidRPr="0061378A">
              <w:rPr>
                <w:sz w:val="22"/>
                <w:szCs w:val="24"/>
              </w:rPr>
              <w:t>ная</w:t>
            </w:r>
            <w:proofErr w:type="spellEnd"/>
            <w:r w:rsidRPr="0061378A">
              <w:rPr>
                <w:sz w:val="22"/>
                <w:szCs w:val="24"/>
              </w:rPr>
              <w:t xml:space="preserve"> </w:t>
            </w:r>
            <w:proofErr w:type="spellStart"/>
            <w:r w:rsidRPr="0061378A">
              <w:rPr>
                <w:sz w:val="22"/>
                <w:szCs w:val="24"/>
              </w:rPr>
              <w:t>успевае</w:t>
            </w:r>
            <w:proofErr w:type="spellEnd"/>
          </w:p>
          <w:p w:rsidR="00321C73" w:rsidRPr="0061378A" w:rsidRDefault="00321C73" w:rsidP="00484BF9">
            <w:pPr>
              <w:jc w:val="center"/>
              <w:rPr>
                <w:sz w:val="22"/>
                <w:szCs w:val="24"/>
              </w:rPr>
            </w:pPr>
            <w:proofErr w:type="spellStart"/>
            <w:r w:rsidRPr="0061378A">
              <w:rPr>
                <w:sz w:val="22"/>
                <w:szCs w:val="24"/>
              </w:rPr>
              <w:t>мость</w:t>
            </w:r>
            <w:proofErr w:type="spellEnd"/>
          </w:p>
        </w:tc>
        <w:tc>
          <w:tcPr>
            <w:tcW w:w="1598" w:type="dxa"/>
          </w:tcPr>
          <w:p w:rsidR="00321C73" w:rsidRPr="0061378A" w:rsidRDefault="00321C73" w:rsidP="00484BF9">
            <w:pPr>
              <w:jc w:val="center"/>
              <w:rPr>
                <w:sz w:val="22"/>
                <w:szCs w:val="24"/>
              </w:rPr>
            </w:pPr>
            <w:r w:rsidRPr="0061378A">
              <w:rPr>
                <w:sz w:val="22"/>
                <w:szCs w:val="24"/>
              </w:rPr>
              <w:t>Качественная успеваемость</w:t>
            </w:r>
          </w:p>
        </w:tc>
        <w:tc>
          <w:tcPr>
            <w:tcW w:w="992" w:type="dxa"/>
            <w:vMerge/>
          </w:tcPr>
          <w:p w:rsidR="00321C73" w:rsidRPr="0061378A" w:rsidRDefault="00321C73" w:rsidP="00484BF9">
            <w:pPr>
              <w:jc w:val="center"/>
              <w:rPr>
                <w:sz w:val="22"/>
                <w:szCs w:val="24"/>
              </w:rPr>
            </w:pPr>
          </w:p>
        </w:tc>
        <w:tc>
          <w:tcPr>
            <w:tcW w:w="2088" w:type="dxa"/>
            <w:vMerge/>
          </w:tcPr>
          <w:p w:rsidR="00321C73" w:rsidRPr="0061378A" w:rsidRDefault="00321C73" w:rsidP="00484BF9">
            <w:pPr>
              <w:jc w:val="center"/>
              <w:rPr>
                <w:sz w:val="22"/>
                <w:szCs w:val="24"/>
              </w:rPr>
            </w:pPr>
          </w:p>
        </w:tc>
        <w:tc>
          <w:tcPr>
            <w:tcW w:w="1134" w:type="dxa"/>
          </w:tcPr>
          <w:p w:rsidR="00321C73" w:rsidRPr="0061378A" w:rsidRDefault="00321C73" w:rsidP="00484BF9">
            <w:pPr>
              <w:jc w:val="center"/>
              <w:rPr>
                <w:sz w:val="22"/>
                <w:szCs w:val="24"/>
              </w:rPr>
            </w:pPr>
            <w:r w:rsidRPr="0061378A">
              <w:rPr>
                <w:sz w:val="22"/>
                <w:szCs w:val="24"/>
              </w:rPr>
              <w:t>Абсолютная успеваемость</w:t>
            </w:r>
          </w:p>
        </w:tc>
        <w:tc>
          <w:tcPr>
            <w:tcW w:w="1172" w:type="dxa"/>
          </w:tcPr>
          <w:p w:rsidR="00321C73" w:rsidRPr="0061378A" w:rsidRDefault="00321C73" w:rsidP="00484BF9">
            <w:pPr>
              <w:jc w:val="center"/>
              <w:rPr>
                <w:sz w:val="22"/>
                <w:szCs w:val="24"/>
              </w:rPr>
            </w:pPr>
            <w:r w:rsidRPr="0061378A">
              <w:rPr>
                <w:sz w:val="22"/>
                <w:szCs w:val="24"/>
              </w:rPr>
              <w:t>Качественная успеваемость</w:t>
            </w:r>
          </w:p>
        </w:tc>
      </w:tr>
      <w:tr w:rsidR="00EC751F" w:rsidRPr="0061378A" w:rsidTr="00EC751F">
        <w:tc>
          <w:tcPr>
            <w:tcW w:w="850" w:type="dxa"/>
          </w:tcPr>
          <w:p w:rsidR="00EC751F" w:rsidRPr="0061378A" w:rsidRDefault="00EC751F" w:rsidP="00484BF9">
            <w:pPr>
              <w:jc w:val="center"/>
              <w:rPr>
                <w:sz w:val="22"/>
                <w:szCs w:val="24"/>
              </w:rPr>
            </w:pPr>
            <w:r>
              <w:rPr>
                <w:sz w:val="22"/>
                <w:szCs w:val="24"/>
              </w:rPr>
              <w:t>2(6</w:t>
            </w:r>
            <w:r w:rsidRPr="0061378A">
              <w:rPr>
                <w:sz w:val="22"/>
                <w:szCs w:val="24"/>
              </w:rPr>
              <w:t>)</w:t>
            </w:r>
          </w:p>
        </w:tc>
        <w:tc>
          <w:tcPr>
            <w:tcW w:w="1560" w:type="dxa"/>
          </w:tcPr>
          <w:p w:rsidR="00EC751F" w:rsidRPr="0061378A" w:rsidRDefault="00EC751F" w:rsidP="0006388A">
            <w:pPr>
              <w:rPr>
                <w:sz w:val="22"/>
                <w:szCs w:val="24"/>
              </w:rPr>
            </w:pPr>
            <w:proofErr w:type="spellStart"/>
            <w:r>
              <w:rPr>
                <w:sz w:val="22"/>
                <w:szCs w:val="24"/>
              </w:rPr>
              <w:t>ДенисоваЕ.А</w:t>
            </w:r>
            <w:proofErr w:type="spellEnd"/>
            <w:r>
              <w:rPr>
                <w:sz w:val="22"/>
                <w:szCs w:val="24"/>
              </w:rPr>
              <w:t>.</w:t>
            </w:r>
          </w:p>
        </w:tc>
        <w:tc>
          <w:tcPr>
            <w:tcW w:w="1379" w:type="dxa"/>
          </w:tcPr>
          <w:p w:rsidR="00EC751F" w:rsidRPr="0061378A" w:rsidRDefault="00EC751F" w:rsidP="00484BF9">
            <w:pPr>
              <w:jc w:val="center"/>
              <w:rPr>
                <w:sz w:val="22"/>
                <w:szCs w:val="24"/>
              </w:rPr>
            </w:pPr>
            <w:r>
              <w:rPr>
                <w:sz w:val="22"/>
                <w:szCs w:val="24"/>
              </w:rPr>
              <w:t>100</w:t>
            </w:r>
          </w:p>
        </w:tc>
        <w:tc>
          <w:tcPr>
            <w:tcW w:w="1598" w:type="dxa"/>
          </w:tcPr>
          <w:p w:rsidR="00EC751F" w:rsidRPr="0061378A" w:rsidRDefault="00EC751F" w:rsidP="00484BF9">
            <w:pPr>
              <w:jc w:val="center"/>
              <w:rPr>
                <w:sz w:val="22"/>
                <w:szCs w:val="24"/>
              </w:rPr>
            </w:pPr>
            <w:r>
              <w:rPr>
                <w:sz w:val="22"/>
                <w:szCs w:val="24"/>
              </w:rPr>
              <w:t xml:space="preserve"> 66</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2(6)</w:t>
            </w:r>
          </w:p>
        </w:tc>
        <w:tc>
          <w:tcPr>
            <w:tcW w:w="2088" w:type="dxa"/>
          </w:tcPr>
          <w:p w:rsidR="00EC751F" w:rsidRPr="0061378A" w:rsidRDefault="00EC751F" w:rsidP="0006388A">
            <w:pPr>
              <w:rPr>
                <w:sz w:val="22"/>
                <w:szCs w:val="24"/>
              </w:rPr>
            </w:pPr>
            <w:r>
              <w:rPr>
                <w:sz w:val="22"/>
                <w:szCs w:val="24"/>
              </w:rPr>
              <w:t>Золотарева А.Н.</w:t>
            </w:r>
          </w:p>
        </w:tc>
        <w:tc>
          <w:tcPr>
            <w:tcW w:w="1134" w:type="dxa"/>
          </w:tcPr>
          <w:p w:rsidR="00EC751F" w:rsidRPr="0061378A" w:rsidRDefault="00EC751F" w:rsidP="00484BF9">
            <w:pPr>
              <w:jc w:val="center"/>
              <w:rPr>
                <w:sz w:val="22"/>
                <w:szCs w:val="24"/>
              </w:rPr>
            </w:pPr>
            <w:r>
              <w:rPr>
                <w:sz w:val="22"/>
                <w:szCs w:val="24"/>
              </w:rPr>
              <w:t>100%</w:t>
            </w:r>
          </w:p>
        </w:tc>
        <w:tc>
          <w:tcPr>
            <w:tcW w:w="1172" w:type="dxa"/>
          </w:tcPr>
          <w:p w:rsidR="00EC751F" w:rsidRPr="0061378A" w:rsidRDefault="00EC751F" w:rsidP="0006388A">
            <w:pPr>
              <w:tabs>
                <w:tab w:val="left" w:pos="720"/>
              </w:tabs>
              <w:jc w:val="center"/>
              <w:rPr>
                <w:szCs w:val="24"/>
              </w:rPr>
            </w:pPr>
            <w:r>
              <w:rPr>
                <w:szCs w:val="24"/>
              </w:rPr>
              <w:t>83</w:t>
            </w:r>
          </w:p>
        </w:tc>
      </w:tr>
      <w:tr w:rsidR="00EC751F" w:rsidRPr="0061378A" w:rsidTr="00EC751F">
        <w:tc>
          <w:tcPr>
            <w:tcW w:w="850" w:type="dxa"/>
          </w:tcPr>
          <w:p w:rsidR="00EC751F" w:rsidRPr="0061378A" w:rsidRDefault="00EC751F" w:rsidP="00484BF9">
            <w:pPr>
              <w:jc w:val="center"/>
              <w:rPr>
                <w:sz w:val="22"/>
                <w:szCs w:val="24"/>
              </w:rPr>
            </w:pPr>
            <w:r>
              <w:rPr>
                <w:sz w:val="22"/>
                <w:szCs w:val="24"/>
              </w:rPr>
              <w:t>3(3</w:t>
            </w:r>
            <w:r w:rsidRPr="0061378A">
              <w:rPr>
                <w:sz w:val="22"/>
                <w:szCs w:val="24"/>
              </w:rPr>
              <w:t>)</w:t>
            </w:r>
          </w:p>
        </w:tc>
        <w:tc>
          <w:tcPr>
            <w:tcW w:w="1560" w:type="dxa"/>
          </w:tcPr>
          <w:p w:rsidR="00EC751F" w:rsidRPr="0061378A" w:rsidRDefault="00EC751F" w:rsidP="0006388A">
            <w:pPr>
              <w:jc w:val="center"/>
              <w:rPr>
                <w:sz w:val="22"/>
                <w:szCs w:val="24"/>
              </w:rPr>
            </w:pPr>
            <w:proofErr w:type="spellStart"/>
            <w:r>
              <w:rPr>
                <w:sz w:val="22"/>
                <w:szCs w:val="24"/>
              </w:rPr>
              <w:t>Карасюк</w:t>
            </w:r>
            <w:proofErr w:type="spellEnd"/>
            <w:r>
              <w:rPr>
                <w:sz w:val="22"/>
                <w:szCs w:val="24"/>
              </w:rPr>
              <w:t xml:space="preserve"> В.В.</w:t>
            </w:r>
          </w:p>
        </w:tc>
        <w:tc>
          <w:tcPr>
            <w:tcW w:w="1379"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jc w:val="center"/>
              <w:rPr>
                <w:sz w:val="22"/>
                <w:szCs w:val="24"/>
              </w:rPr>
            </w:pPr>
            <w:r>
              <w:rPr>
                <w:sz w:val="22"/>
                <w:szCs w:val="24"/>
              </w:rPr>
              <w:t>100</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3(6)</w:t>
            </w:r>
          </w:p>
        </w:tc>
        <w:tc>
          <w:tcPr>
            <w:tcW w:w="2088" w:type="dxa"/>
          </w:tcPr>
          <w:p w:rsidR="00EC751F" w:rsidRPr="0061378A" w:rsidRDefault="00EC751F" w:rsidP="0006388A">
            <w:pPr>
              <w:rPr>
                <w:sz w:val="22"/>
                <w:szCs w:val="24"/>
              </w:rPr>
            </w:pPr>
            <w:r>
              <w:rPr>
                <w:sz w:val="22"/>
                <w:szCs w:val="24"/>
              </w:rPr>
              <w:t>Токарева Н.Н.</w:t>
            </w:r>
          </w:p>
        </w:tc>
        <w:tc>
          <w:tcPr>
            <w:tcW w:w="1134" w:type="dxa"/>
          </w:tcPr>
          <w:p w:rsidR="00EC751F" w:rsidRDefault="00EC751F" w:rsidP="00484BF9">
            <w:pPr>
              <w:jc w:val="center"/>
            </w:pPr>
            <w:r w:rsidRPr="004074B0">
              <w:rPr>
                <w:sz w:val="22"/>
                <w:szCs w:val="24"/>
              </w:rPr>
              <w:t>100%</w:t>
            </w:r>
          </w:p>
        </w:tc>
        <w:tc>
          <w:tcPr>
            <w:tcW w:w="1172" w:type="dxa"/>
          </w:tcPr>
          <w:p w:rsidR="00EC751F" w:rsidRPr="0061378A" w:rsidRDefault="00EC751F" w:rsidP="0006388A">
            <w:pPr>
              <w:tabs>
                <w:tab w:val="left" w:pos="720"/>
              </w:tabs>
              <w:jc w:val="center"/>
              <w:rPr>
                <w:szCs w:val="24"/>
              </w:rPr>
            </w:pPr>
            <w:r>
              <w:rPr>
                <w:szCs w:val="24"/>
              </w:rPr>
              <w:t>83</w:t>
            </w:r>
          </w:p>
        </w:tc>
      </w:tr>
      <w:tr w:rsidR="00EC751F" w:rsidRPr="0061378A" w:rsidTr="00EC751F">
        <w:tc>
          <w:tcPr>
            <w:tcW w:w="850" w:type="dxa"/>
          </w:tcPr>
          <w:p w:rsidR="00EC751F" w:rsidRPr="0061378A" w:rsidRDefault="00EC751F" w:rsidP="00484BF9">
            <w:pPr>
              <w:jc w:val="center"/>
              <w:rPr>
                <w:sz w:val="22"/>
                <w:szCs w:val="24"/>
              </w:rPr>
            </w:pPr>
            <w:r>
              <w:rPr>
                <w:sz w:val="22"/>
                <w:szCs w:val="24"/>
              </w:rPr>
              <w:t>4(7</w:t>
            </w:r>
            <w:r w:rsidRPr="0061378A">
              <w:rPr>
                <w:sz w:val="22"/>
                <w:szCs w:val="24"/>
              </w:rPr>
              <w:t>)</w:t>
            </w:r>
          </w:p>
        </w:tc>
        <w:tc>
          <w:tcPr>
            <w:tcW w:w="1560" w:type="dxa"/>
          </w:tcPr>
          <w:p w:rsidR="00EC751F" w:rsidRPr="0061378A" w:rsidRDefault="00EC751F" w:rsidP="0006388A">
            <w:pPr>
              <w:jc w:val="center"/>
              <w:rPr>
                <w:sz w:val="22"/>
                <w:szCs w:val="24"/>
              </w:rPr>
            </w:pPr>
            <w:r w:rsidRPr="0061378A">
              <w:rPr>
                <w:sz w:val="22"/>
                <w:szCs w:val="24"/>
              </w:rPr>
              <w:t>Фёдорова С.И.</w:t>
            </w:r>
          </w:p>
        </w:tc>
        <w:tc>
          <w:tcPr>
            <w:tcW w:w="1379"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rPr>
                <w:sz w:val="22"/>
                <w:szCs w:val="24"/>
              </w:rPr>
            </w:pPr>
            <w:r>
              <w:rPr>
                <w:sz w:val="22"/>
                <w:szCs w:val="24"/>
              </w:rPr>
              <w:t xml:space="preserve">       67%</w:t>
            </w:r>
          </w:p>
        </w:tc>
        <w:tc>
          <w:tcPr>
            <w:tcW w:w="992" w:type="dxa"/>
          </w:tcPr>
          <w:p w:rsidR="00EC751F" w:rsidRPr="0061378A" w:rsidRDefault="00EC751F" w:rsidP="00484BF9">
            <w:pPr>
              <w:jc w:val="center"/>
              <w:rPr>
                <w:sz w:val="22"/>
                <w:szCs w:val="24"/>
              </w:rPr>
            </w:pPr>
            <w:r>
              <w:rPr>
                <w:sz w:val="22"/>
                <w:szCs w:val="24"/>
              </w:rPr>
              <w:t>4(3)</w:t>
            </w:r>
          </w:p>
        </w:tc>
        <w:tc>
          <w:tcPr>
            <w:tcW w:w="2088" w:type="dxa"/>
          </w:tcPr>
          <w:p w:rsidR="00EC751F" w:rsidRPr="0061378A" w:rsidRDefault="00EC751F" w:rsidP="00EC751F">
            <w:pPr>
              <w:rPr>
                <w:sz w:val="22"/>
                <w:szCs w:val="24"/>
              </w:rPr>
            </w:pPr>
            <w:proofErr w:type="spellStart"/>
            <w:r>
              <w:rPr>
                <w:sz w:val="22"/>
                <w:szCs w:val="24"/>
              </w:rPr>
              <w:t>Карасюк</w:t>
            </w:r>
            <w:proofErr w:type="spellEnd"/>
            <w:r>
              <w:rPr>
                <w:sz w:val="22"/>
                <w:szCs w:val="24"/>
              </w:rPr>
              <w:t xml:space="preserve"> В.В.</w:t>
            </w:r>
          </w:p>
        </w:tc>
        <w:tc>
          <w:tcPr>
            <w:tcW w:w="1134" w:type="dxa"/>
          </w:tcPr>
          <w:p w:rsidR="00EC751F" w:rsidRDefault="00EC751F" w:rsidP="00484BF9">
            <w:pPr>
              <w:jc w:val="center"/>
            </w:pPr>
            <w:r w:rsidRPr="004074B0">
              <w:rPr>
                <w:sz w:val="22"/>
                <w:szCs w:val="24"/>
              </w:rPr>
              <w:t>100%</w:t>
            </w:r>
          </w:p>
        </w:tc>
        <w:tc>
          <w:tcPr>
            <w:tcW w:w="1172" w:type="dxa"/>
          </w:tcPr>
          <w:p w:rsidR="00EC751F" w:rsidRPr="0061378A" w:rsidRDefault="00EC751F" w:rsidP="0006388A">
            <w:pPr>
              <w:tabs>
                <w:tab w:val="left" w:pos="720"/>
              </w:tabs>
              <w:jc w:val="center"/>
              <w:rPr>
                <w:szCs w:val="24"/>
              </w:rPr>
            </w:pPr>
            <w:r>
              <w:rPr>
                <w:szCs w:val="24"/>
              </w:rPr>
              <w:t>100</w:t>
            </w:r>
          </w:p>
        </w:tc>
      </w:tr>
      <w:tr w:rsidR="00EC751F" w:rsidRPr="0061378A" w:rsidTr="00EC751F">
        <w:tc>
          <w:tcPr>
            <w:tcW w:w="2410"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16</w:t>
            </w:r>
          </w:p>
        </w:tc>
        <w:tc>
          <w:tcPr>
            <w:tcW w:w="1379" w:type="dxa"/>
          </w:tcPr>
          <w:p w:rsidR="00EC751F" w:rsidRPr="0061378A" w:rsidRDefault="00EC751F" w:rsidP="00484BF9">
            <w:pPr>
              <w:jc w:val="center"/>
              <w:rPr>
                <w:b/>
                <w:sz w:val="22"/>
                <w:szCs w:val="24"/>
              </w:rPr>
            </w:pPr>
            <w:r>
              <w:rPr>
                <w:b/>
                <w:sz w:val="22"/>
                <w:szCs w:val="24"/>
              </w:rPr>
              <w:t>100</w:t>
            </w:r>
            <w:r w:rsidRPr="0061378A">
              <w:rPr>
                <w:b/>
                <w:sz w:val="22"/>
                <w:szCs w:val="24"/>
              </w:rPr>
              <w:t>%</w:t>
            </w:r>
          </w:p>
        </w:tc>
        <w:tc>
          <w:tcPr>
            <w:tcW w:w="1598" w:type="dxa"/>
          </w:tcPr>
          <w:p w:rsidR="00EC751F" w:rsidRPr="0061378A" w:rsidRDefault="00EC751F" w:rsidP="00484BF9">
            <w:pPr>
              <w:jc w:val="center"/>
              <w:rPr>
                <w:b/>
                <w:sz w:val="22"/>
                <w:szCs w:val="24"/>
              </w:rPr>
            </w:pPr>
            <w:r>
              <w:rPr>
                <w:b/>
                <w:sz w:val="22"/>
                <w:szCs w:val="24"/>
              </w:rPr>
              <w:t>79</w:t>
            </w:r>
            <w:r w:rsidRPr="0061378A">
              <w:rPr>
                <w:b/>
                <w:sz w:val="22"/>
                <w:szCs w:val="24"/>
              </w:rPr>
              <w:t>%</w:t>
            </w:r>
          </w:p>
        </w:tc>
        <w:tc>
          <w:tcPr>
            <w:tcW w:w="3080"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15</w:t>
            </w:r>
          </w:p>
        </w:tc>
        <w:tc>
          <w:tcPr>
            <w:tcW w:w="1134" w:type="dxa"/>
          </w:tcPr>
          <w:p w:rsidR="00EC751F" w:rsidRPr="0061378A" w:rsidRDefault="00EC751F" w:rsidP="00484BF9">
            <w:pPr>
              <w:rPr>
                <w:b/>
                <w:sz w:val="22"/>
                <w:szCs w:val="24"/>
              </w:rPr>
            </w:pPr>
            <w:r>
              <w:rPr>
                <w:b/>
                <w:sz w:val="22"/>
                <w:szCs w:val="24"/>
              </w:rPr>
              <w:t xml:space="preserve">       100</w:t>
            </w:r>
            <w:r w:rsidRPr="0061378A">
              <w:rPr>
                <w:b/>
                <w:sz w:val="22"/>
                <w:szCs w:val="24"/>
              </w:rPr>
              <w:t>%</w:t>
            </w:r>
          </w:p>
        </w:tc>
        <w:tc>
          <w:tcPr>
            <w:tcW w:w="1172" w:type="dxa"/>
          </w:tcPr>
          <w:p w:rsidR="00EC751F" w:rsidRPr="0061378A" w:rsidRDefault="00EC751F" w:rsidP="00484BF9">
            <w:pPr>
              <w:jc w:val="center"/>
              <w:rPr>
                <w:b/>
                <w:sz w:val="22"/>
                <w:szCs w:val="24"/>
              </w:rPr>
            </w:pPr>
            <w:r>
              <w:rPr>
                <w:b/>
                <w:sz w:val="22"/>
                <w:szCs w:val="24"/>
              </w:rPr>
              <w:t>87</w:t>
            </w:r>
            <w:r w:rsidRPr="0061378A">
              <w:rPr>
                <w:b/>
                <w:sz w:val="22"/>
                <w:szCs w:val="24"/>
              </w:rPr>
              <w:t>%</w:t>
            </w:r>
          </w:p>
        </w:tc>
      </w:tr>
    </w:tbl>
    <w:p w:rsidR="0042479B" w:rsidRPr="0061378A" w:rsidRDefault="0042479B" w:rsidP="0042479B">
      <w:pPr>
        <w:spacing w:after="0" w:line="240" w:lineRule="auto"/>
        <w:jc w:val="center"/>
        <w:rPr>
          <w:rFonts w:ascii="Times New Roman" w:hAnsi="Times New Roman" w:cs="Times New Roman"/>
          <w:b/>
          <w:szCs w:val="24"/>
        </w:rPr>
      </w:pPr>
    </w:p>
    <w:p w:rsidR="0042479B" w:rsidRDefault="00321C73" w:rsidP="0042479B">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 Литературное чтение на родном языке (русское)</w:t>
      </w:r>
    </w:p>
    <w:tbl>
      <w:tblPr>
        <w:tblStyle w:val="af1"/>
        <w:tblW w:w="10773" w:type="dxa"/>
        <w:tblInd w:w="-137" w:type="dxa"/>
        <w:tblLayout w:type="fixed"/>
        <w:tblLook w:val="04A0" w:firstRow="1" w:lastRow="0" w:firstColumn="1" w:lastColumn="0" w:noHBand="0" w:noVBand="1"/>
      </w:tblPr>
      <w:tblGrid>
        <w:gridCol w:w="850"/>
        <w:gridCol w:w="1560"/>
        <w:gridCol w:w="1379"/>
        <w:gridCol w:w="1598"/>
        <w:gridCol w:w="992"/>
        <w:gridCol w:w="2088"/>
        <w:gridCol w:w="889"/>
        <w:gridCol w:w="1417"/>
      </w:tblGrid>
      <w:tr w:rsidR="00321C73" w:rsidRPr="0061378A" w:rsidTr="00EC751F">
        <w:trPr>
          <w:trHeight w:val="375"/>
        </w:trPr>
        <w:tc>
          <w:tcPr>
            <w:tcW w:w="850" w:type="dxa"/>
            <w:vMerge w:val="restart"/>
          </w:tcPr>
          <w:p w:rsidR="00321C73" w:rsidRPr="0061378A" w:rsidRDefault="00321C73" w:rsidP="00484BF9">
            <w:pPr>
              <w:jc w:val="center"/>
              <w:rPr>
                <w:sz w:val="22"/>
                <w:szCs w:val="24"/>
              </w:rPr>
            </w:pPr>
            <w:r w:rsidRPr="0061378A">
              <w:rPr>
                <w:sz w:val="22"/>
                <w:szCs w:val="24"/>
              </w:rPr>
              <w:t>Класс</w:t>
            </w:r>
          </w:p>
          <w:p w:rsidR="00321C73" w:rsidRPr="0061378A" w:rsidRDefault="00321C73"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321C73" w:rsidRPr="0061378A" w:rsidRDefault="00321C73" w:rsidP="00484BF9">
            <w:pPr>
              <w:jc w:val="center"/>
              <w:rPr>
                <w:sz w:val="22"/>
                <w:szCs w:val="24"/>
              </w:rPr>
            </w:pPr>
            <w:r w:rsidRPr="0061378A">
              <w:rPr>
                <w:sz w:val="22"/>
                <w:szCs w:val="24"/>
              </w:rPr>
              <w:t xml:space="preserve">Ф.И.О. учителя </w:t>
            </w:r>
          </w:p>
        </w:tc>
        <w:tc>
          <w:tcPr>
            <w:tcW w:w="2977" w:type="dxa"/>
            <w:gridSpan w:val="2"/>
          </w:tcPr>
          <w:p w:rsidR="00321C73" w:rsidRPr="0061378A" w:rsidRDefault="00321C73" w:rsidP="00484BF9">
            <w:pPr>
              <w:jc w:val="center"/>
              <w:rPr>
                <w:sz w:val="22"/>
                <w:szCs w:val="24"/>
              </w:rPr>
            </w:pPr>
            <w:r>
              <w:rPr>
                <w:sz w:val="22"/>
                <w:szCs w:val="24"/>
              </w:rPr>
              <w:t>2020 – 2021</w:t>
            </w:r>
            <w:r w:rsidRPr="0061378A">
              <w:rPr>
                <w:sz w:val="22"/>
                <w:szCs w:val="24"/>
              </w:rPr>
              <w:t xml:space="preserve"> учебный год</w:t>
            </w:r>
          </w:p>
        </w:tc>
        <w:tc>
          <w:tcPr>
            <w:tcW w:w="992" w:type="dxa"/>
            <w:vMerge w:val="restart"/>
          </w:tcPr>
          <w:p w:rsidR="00321C73" w:rsidRPr="0061378A" w:rsidRDefault="00321C73" w:rsidP="00484BF9">
            <w:pPr>
              <w:jc w:val="center"/>
              <w:rPr>
                <w:sz w:val="22"/>
                <w:szCs w:val="24"/>
              </w:rPr>
            </w:pPr>
            <w:r w:rsidRPr="0061378A">
              <w:rPr>
                <w:sz w:val="22"/>
                <w:szCs w:val="24"/>
              </w:rPr>
              <w:t>Класс</w:t>
            </w:r>
          </w:p>
          <w:p w:rsidR="00321C73" w:rsidRPr="0061378A" w:rsidRDefault="00321C73" w:rsidP="00484BF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2088" w:type="dxa"/>
            <w:vMerge w:val="restart"/>
          </w:tcPr>
          <w:p w:rsidR="00321C73" w:rsidRPr="0061378A" w:rsidRDefault="00321C73" w:rsidP="00484BF9">
            <w:pPr>
              <w:jc w:val="center"/>
              <w:rPr>
                <w:sz w:val="22"/>
                <w:szCs w:val="24"/>
              </w:rPr>
            </w:pPr>
            <w:r w:rsidRPr="0061378A">
              <w:rPr>
                <w:sz w:val="22"/>
                <w:szCs w:val="24"/>
              </w:rPr>
              <w:t>Ф.И.О. учителя</w:t>
            </w:r>
          </w:p>
        </w:tc>
        <w:tc>
          <w:tcPr>
            <w:tcW w:w="2306" w:type="dxa"/>
            <w:gridSpan w:val="2"/>
          </w:tcPr>
          <w:p w:rsidR="00321C73" w:rsidRPr="0061378A" w:rsidRDefault="00321C73" w:rsidP="00484BF9">
            <w:pPr>
              <w:jc w:val="center"/>
              <w:rPr>
                <w:sz w:val="22"/>
                <w:szCs w:val="24"/>
              </w:rPr>
            </w:pPr>
            <w:r>
              <w:rPr>
                <w:sz w:val="22"/>
                <w:szCs w:val="24"/>
              </w:rPr>
              <w:t>2021 – 2022</w:t>
            </w:r>
            <w:r w:rsidRPr="0061378A">
              <w:rPr>
                <w:sz w:val="22"/>
                <w:szCs w:val="24"/>
              </w:rPr>
              <w:t xml:space="preserve"> учебный год</w:t>
            </w:r>
          </w:p>
        </w:tc>
      </w:tr>
      <w:tr w:rsidR="00321C73" w:rsidRPr="0061378A" w:rsidTr="00EC751F">
        <w:trPr>
          <w:trHeight w:val="855"/>
        </w:trPr>
        <w:tc>
          <w:tcPr>
            <w:tcW w:w="850" w:type="dxa"/>
            <w:vMerge/>
          </w:tcPr>
          <w:p w:rsidR="00321C73" w:rsidRPr="0061378A" w:rsidRDefault="00321C73" w:rsidP="00484BF9">
            <w:pPr>
              <w:jc w:val="center"/>
              <w:rPr>
                <w:sz w:val="22"/>
                <w:szCs w:val="24"/>
              </w:rPr>
            </w:pPr>
          </w:p>
        </w:tc>
        <w:tc>
          <w:tcPr>
            <w:tcW w:w="1560" w:type="dxa"/>
            <w:vMerge/>
          </w:tcPr>
          <w:p w:rsidR="00321C73" w:rsidRPr="0061378A" w:rsidRDefault="00321C73" w:rsidP="00484BF9">
            <w:pPr>
              <w:jc w:val="center"/>
              <w:rPr>
                <w:sz w:val="22"/>
                <w:szCs w:val="24"/>
              </w:rPr>
            </w:pPr>
          </w:p>
        </w:tc>
        <w:tc>
          <w:tcPr>
            <w:tcW w:w="1379" w:type="dxa"/>
          </w:tcPr>
          <w:p w:rsidR="00321C73" w:rsidRDefault="00321C73" w:rsidP="00484BF9">
            <w:pPr>
              <w:jc w:val="center"/>
              <w:rPr>
                <w:sz w:val="22"/>
                <w:szCs w:val="24"/>
              </w:rPr>
            </w:pPr>
            <w:r w:rsidRPr="0061378A">
              <w:rPr>
                <w:sz w:val="22"/>
                <w:szCs w:val="24"/>
              </w:rPr>
              <w:t>Абсолют</w:t>
            </w:r>
          </w:p>
          <w:p w:rsidR="00321C73" w:rsidRDefault="00321C73" w:rsidP="00484BF9">
            <w:pPr>
              <w:jc w:val="center"/>
              <w:rPr>
                <w:sz w:val="22"/>
                <w:szCs w:val="24"/>
              </w:rPr>
            </w:pPr>
            <w:proofErr w:type="spellStart"/>
            <w:r w:rsidRPr="0061378A">
              <w:rPr>
                <w:sz w:val="22"/>
                <w:szCs w:val="24"/>
              </w:rPr>
              <w:t>ная</w:t>
            </w:r>
            <w:proofErr w:type="spellEnd"/>
            <w:r w:rsidRPr="0061378A">
              <w:rPr>
                <w:sz w:val="22"/>
                <w:szCs w:val="24"/>
              </w:rPr>
              <w:t xml:space="preserve"> </w:t>
            </w:r>
            <w:proofErr w:type="spellStart"/>
            <w:r w:rsidRPr="0061378A">
              <w:rPr>
                <w:sz w:val="22"/>
                <w:szCs w:val="24"/>
              </w:rPr>
              <w:t>успевае</w:t>
            </w:r>
            <w:proofErr w:type="spellEnd"/>
          </w:p>
          <w:p w:rsidR="00321C73" w:rsidRPr="0061378A" w:rsidRDefault="00321C73" w:rsidP="00484BF9">
            <w:pPr>
              <w:jc w:val="center"/>
              <w:rPr>
                <w:sz w:val="22"/>
                <w:szCs w:val="24"/>
              </w:rPr>
            </w:pPr>
            <w:proofErr w:type="spellStart"/>
            <w:r w:rsidRPr="0061378A">
              <w:rPr>
                <w:sz w:val="22"/>
                <w:szCs w:val="24"/>
              </w:rPr>
              <w:t>мость</w:t>
            </w:r>
            <w:proofErr w:type="spellEnd"/>
          </w:p>
        </w:tc>
        <w:tc>
          <w:tcPr>
            <w:tcW w:w="1598" w:type="dxa"/>
          </w:tcPr>
          <w:p w:rsidR="00321C73" w:rsidRPr="0061378A" w:rsidRDefault="00321C73" w:rsidP="00484BF9">
            <w:pPr>
              <w:jc w:val="center"/>
              <w:rPr>
                <w:sz w:val="22"/>
                <w:szCs w:val="24"/>
              </w:rPr>
            </w:pPr>
            <w:r w:rsidRPr="0061378A">
              <w:rPr>
                <w:sz w:val="22"/>
                <w:szCs w:val="24"/>
              </w:rPr>
              <w:t>Качественная успеваемость</w:t>
            </w:r>
          </w:p>
        </w:tc>
        <w:tc>
          <w:tcPr>
            <w:tcW w:w="992" w:type="dxa"/>
            <w:vMerge/>
          </w:tcPr>
          <w:p w:rsidR="00321C73" w:rsidRPr="0061378A" w:rsidRDefault="00321C73" w:rsidP="00484BF9">
            <w:pPr>
              <w:jc w:val="center"/>
              <w:rPr>
                <w:sz w:val="22"/>
                <w:szCs w:val="24"/>
              </w:rPr>
            </w:pPr>
          </w:p>
        </w:tc>
        <w:tc>
          <w:tcPr>
            <w:tcW w:w="2088" w:type="dxa"/>
            <w:vMerge/>
          </w:tcPr>
          <w:p w:rsidR="00321C73" w:rsidRPr="0061378A" w:rsidRDefault="00321C73" w:rsidP="00484BF9">
            <w:pPr>
              <w:jc w:val="center"/>
              <w:rPr>
                <w:sz w:val="22"/>
                <w:szCs w:val="24"/>
              </w:rPr>
            </w:pPr>
          </w:p>
        </w:tc>
        <w:tc>
          <w:tcPr>
            <w:tcW w:w="889" w:type="dxa"/>
          </w:tcPr>
          <w:p w:rsidR="00321C73" w:rsidRPr="0061378A" w:rsidRDefault="00321C73" w:rsidP="00484BF9">
            <w:pPr>
              <w:jc w:val="center"/>
              <w:rPr>
                <w:sz w:val="22"/>
                <w:szCs w:val="24"/>
              </w:rPr>
            </w:pPr>
            <w:r w:rsidRPr="0061378A">
              <w:rPr>
                <w:sz w:val="22"/>
                <w:szCs w:val="24"/>
              </w:rPr>
              <w:t>Абсолютная успеваемость</w:t>
            </w:r>
          </w:p>
        </w:tc>
        <w:tc>
          <w:tcPr>
            <w:tcW w:w="1417" w:type="dxa"/>
          </w:tcPr>
          <w:p w:rsidR="00321C73" w:rsidRPr="0061378A" w:rsidRDefault="00321C73" w:rsidP="00484BF9">
            <w:pPr>
              <w:jc w:val="center"/>
              <w:rPr>
                <w:sz w:val="22"/>
                <w:szCs w:val="24"/>
              </w:rPr>
            </w:pPr>
            <w:r w:rsidRPr="0061378A">
              <w:rPr>
                <w:sz w:val="22"/>
                <w:szCs w:val="24"/>
              </w:rPr>
              <w:t>Качественная успеваемость</w:t>
            </w:r>
          </w:p>
        </w:tc>
      </w:tr>
      <w:tr w:rsidR="00EC751F" w:rsidRPr="0061378A" w:rsidTr="00EC751F">
        <w:tc>
          <w:tcPr>
            <w:tcW w:w="850" w:type="dxa"/>
          </w:tcPr>
          <w:p w:rsidR="00EC751F" w:rsidRPr="0061378A" w:rsidRDefault="00EC751F" w:rsidP="00484BF9">
            <w:pPr>
              <w:jc w:val="center"/>
              <w:rPr>
                <w:sz w:val="22"/>
                <w:szCs w:val="24"/>
              </w:rPr>
            </w:pPr>
            <w:r>
              <w:rPr>
                <w:sz w:val="22"/>
                <w:szCs w:val="24"/>
              </w:rPr>
              <w:t>2(6</w:t>
            </w:r>
            <w:r w:rsidRPr="0061378A">
              <w:rPr>
                <w:sz w:val="22"/>
                <w:szCs w:val="24"/>
              </w:rPr>
              <w:t>)</w:t>
            </w:r>
          </w:p>
        </w:tc>
        <w:tc>
          <w:tcPr>
            <w:tcW w:w="1560" w:type="dxa"/>
          </w:tcPr>
          <w:p w:rsidR="00EC751F" w:rsidRPr="0061378A" w:rsidRDefault="00EC751F" w:rsidP="0006388A">
            <w:pPr>
              <w:rPr>
                <w:sz w:val="22"/>
                <w:szCs w:val="24"/>
              </w:rPr>
            </w:pPr>
            <w:proofErr w:type="spellStart"/>
            <w:r>
              <w:rPr>
                <w:sz w:val="22"/>
                <w:szCs w:val="24"/>
              </w:rPr>
              <w:t>ДенисоваЕ.А</w:t>
            </w:r>
            <w:proofErr w:type="spellEnd"/>
            <w:r>
              <w:rPr>
                <w:sz w:val="22"/>
                <w:szCs w:val="24"/>
              </w:rPr>
              <w:t>.</w:t>
            </w:r>
          </w:p>
        </w:tc>
        <w:tc>
          <w:tcPr>
            <w:tcW w:w="1379" w:type="dxa"/>
          </w:tcPr>
          <w:p w:rsidR="00EC751F" w:rsidRPr="0061378A" w:rsidRDefault="00EC751F" w:rsidP="00484BF9">
            <w:pPr>
              <w:jc w:val="center"/>
              <w:rPr>
                <w:sz w:val="22"/>
                <w:szCs w:val="24"/>
              </w:rPr>
            </w:pPr>
            <w:r>
              <w:rPr>
                <w:sz w:val="22"/>
                <w:szCs w:val="24"/>
              </w:rPr>
              <w:t>100</w:t>
            </w:r>
          </w:p>
        </w:tc>
        <w:tc>
          <w:tcPr>
            <w:tcW w:w="1598" w:type="dxa"/>
          </w:tcPr>
          <w:p w:rsidR="00EC751F" w:rsidRPr="0061378A" w:rsidRDefault="00EC751F" w:rsidP="00484BF9">
            <w:pPr>
              <w:jc w:val="center"/>
              <w:rPr>
                <w:sz w:val="22"/>
                <w:szCs w:val="24"/>
              </w:rPr>
            </w:pPr>
            <w:r>
              <w:rPr>
                <w:sz w:val="22"/>
                <w:szCs w:val="24"/>
              </w:rPr>
              <w:t>100</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2(6)</w:t>
            </w:r>
          </w:p>
        </w:tc>
        <w:tc>
          <w:tcPr>
            <w:tcW w:w="2088" w:type="dxa"/>
          </w:tcPr>
          <w:p w:rsidR="00EC751F" w:rsidRPr="0061378A" w:rsidRDefault="00EC751F" w:rsidP="0006388A">
            <w:pPr>
              <w:rPr>
                <w:sz w:val="22"/>
                <w:szCs w:val="24"/>
              </w:rPr>
            </w:pPr>
            <w:r>
              <w:rPr>
                <w:sz w:val="22"/>
                <w:szCs w:val="24"/>
              </w:rPr>
              <w:t>Золотарева А.Н.</w:t>
            </w:r>
          </w:p>
        </w:tc>
        <w:tc>
          <w:tcPr>
            <w:tcW w:w="889" w:type="dxa"/>
          </w:tcPr>
          <w:p w:rsidR="00EC751F" w:rsidRPr="0061378A" w:rsidRDefault="00EC751F" w:rsidP="00484BF9">
            <w:pPr>
              <w:jc w:val="center"/>
              <w:rPr>
                <w:sz w:val="22"/>
                <w:szCs w:val="24"/>
              </w:rPr>
            </w:pPr>
            <w:r>
              <w:rPr>
                <w:sz w:val="22"/>
                <w:szCs w:val="24"/>
              </w:rPr>
              <w:t>100%</w:t>
            </w:r>
          </w:p>
        </w:tc>
        <w:tc>
          <w:tcPr>
            <w:tcW w:w="1417" w:type="dxa"/>
          </w:tcPr>
          <w:p w:rsidR="00EC751F" w:rsidRPr="0061378A" w:rsidRDefault="00EC751F" w:rsidP="0006388A">
            <w:pPr>
              <w:tabs>
                <w:tab w:val="left" w:pos="720"/>
              </w:tabs>
              <w:jc w:val="center"/>
              <w:rPr>
                <w:szCs w:val="24"/>
              </w:rPr>
            </w:pPr>
            <w:r>
              <w:rPr>
                <w:szCs w:val="24"/>
              </w:rPr>
              <w:t>66</w:t>
            </w:r>
          </w:p>
        </w:tc>
      </w:tr>
      <w:tr w:rsidR="00EC751F" w:rsidRPr="0061378A" w:rsidTr="00EC751F">
        <w:tc>
          <w:tcPr>
            <w:tcW w:w="850" w:type="dxa"/>
          </w:tcPr>
          <w:p w:rsidR="00EC751F" w:rsidRPr="0061378A" w:rsidRDefault="00EC751F" w:rsidP="00484BF9">
            <w:pPr>
              <w:jc w:val="center"/>
              <w:rPr>
                <w:sz w:val="22"/>
                <w:szCs w:val="24"/>
              </w:rPr>
            </w:pPr>
            <w:r>
              <w:rPr>
                <w:sz w:val="22"/>
                <w:szCs w:val="24"/>
              </w:rPr>
              <w:t>3(3</w:t>
            </w:r>
            <w:r w:rsidRPr="0061378A">
              <w:rPr>
                <w:sz w:val="22"/>
                <w:szCs w:val="24"/>
              </w:rPr>
              <w:t>)</w:t>
            </w:r>
          </w:p>
        </w:tc>
        <w:tc>
          <w:tcPr>
            <w:tcW w:w="1560" w:type="dxa"/>
          </w:tcPr>
          <w:p w:rsidR="00EC751F" w:rsidRPr="0061378A" w:rsidRDefault="00EC751F" w:rsidP="0006388A">
            <w:pPr>
              <w:jc w:val="center"/>
              <w:rPr>
                <w:sz w:val="22"/>
                <w:szCs w:val="24"/>
              </w:rPr>
            </w:pPr>
            <w:proofErr w:type="spellStart"/>
            <w:r>
              <w:rPr>
                <w:sz w:val="22"/>
                <w:szCs w:val="24"/>
              </w:rPr>
              <w:t>Карасюк</w:t>
            </w:r>
            <w:proofErr w:type="spellEnd"/>
            <w:r>
              <w:rPr>
                <w:sz w:val="22"/>
                <w:szCs w:val="24"/>
              </w:rPr>
              <w:t xml:space="preserve"> В.В.</w:t>
            </w:r>
          </w:p>
        </w:tc>
        <w:tc>
          <w:tcPr>
            <w:tcW w:w="1379"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jc w:val="center"/>
              <w:rPr>
                <w:sz w:val="22"/>
                <w:szCs w:val="24"/>
              </w:rPr>
            </w:pPr>
            <w:r>
              <w:rPr>
                <w:sz w:val="22"/>
                <w:szCs w:val="24"/>
              </w:rPr>
              <w:t>100</w:t>
            </w:r>
            <w:r w:rsidRPr="0061378A">
              <w:rPr>
                <w:sz w:val="22"/>
                <w:szCs w:val="24"/>
              </w:rPr>
              <w:t>%</w:t>
            </w:r>
          </w:p>
        </w:tc>
        <w:tc>
          <w:tcPr>
            <w:tcW w:w="992" w:type="dxa"/>
          </w:tcPr>
          <w:p w:rsidR="00EC751F" w:rsidRPr="0061378A" w:rsidRDefault="00EC751F" w:rsidP="00484BF9">
            <w:pPr>
              <w:jc w:val="center"/>
              <w:rPr>
                <w:sz w:val="22"/>
                <w:szCs w:val="24"/>
              </w:rPr>
            </w:pPr>
            <w:r>
              <w:rPr>
                <w:sz w:val="22"/>
                <w:szCs w:val="24"/>
              </w:rPr>
              <w:t>3(6)</w:t>
            </w:r>
          </w:p>
        </w:tc>
        <w:tc>
          <w:tcPr>
            <w:tcW w:w="2088" w:type="dxa"/>
          </w:tcPr>
          <w:p w:rsidR="00EC751F" w:rsidRPr="0061378A" w:rsidRDefault="00EC751F" w:rsidP="0006388A">
            <w:pPr>
              <w:rPr>
                <w:sz w:val="22"/>
                <w:szCs w:val="24"/>
              </w:rPr>
            </w:pPr>
            <w:r>
              <w:rPr>
                <w:sz w:val="22"/>
                <w:szCs w:val="24"/>
              </w:rPr>
              <w:t>Токарева Н.Н.</w:t>
            </w:r>
          </w:p>
        </w:tc>
        <w:tc>
          <w:tcPr>
            <w:tcW w:w="889" w:type="dxa"/>
          </w:tcPr>
          <w:p w:rsidR="00EC751F" w:rsidRDefault="00EC751F" w:rsidP="00484BF9">
            <w:pPr>
              <w:jc w:val="center"/>
            </w:pPr>
            <w:r w:rsidRPr="004074B0">
              <w:rPr>
                <w:sz w:val="22"/>
                <w:szCs w:val="24"/>
              </w:rPr>
              <w:t>100%</w:t>
            </w:r>
          </w:p>
        </w:tc>
        <w:tc>
          <w:tcPr>
            <w:tcW w:w="1417" w:type="dxa"/>
          </w:tcPr>
          <w:p w:rsidR="00EC751F" w:rsidRPr="0061378A" w:rsidRDefault="00EC751F" w:rsidP="0006388A">
            <w:pPr>
              <w:tabs>
                <w:tab w:val="left" w:pos="720"/>
              </w:tabs>
              <w:jc w:val="center"/>
              <w:rPr>
                <w:szCs w:val="24"/>
              </w:rPr>
            </w:pPr>
            <w:r>
              <w:rPr>
                <w:szCs w:val="24"/>
              </w:rPr>
              <w:t>100</w:t>
            </w:r>
          </w:p>
        </w:tc>
      </w:tr>
      <w:tr w:rsidR="00EC751F" w:rsidRPr="0061378A" w:rsidTr="00EC751F">
        <w:tc>
          <w:tcPr>
            <w:tcW w:w="850" w:type="dxa"/>
          </w:tcPr>
          <w:p w:rsidR="00EC751F" w:rsidRPr="0061378A" w:rsidRDefault="00EC751F" w:rsidP="00484BF9">
            <w:pPr>
              <w:jc w:val="center"/>
              <w:rPr>
                <w:sz w:val="22"/>
                <w:szCs w:val="24"/>
              </w:rPr>
            </w:pPr>
            <w:r>
              <w:rPr>
                <w:sz w:val="22"/>
                <w:szCs w:val="24"/>
              </w:rPr>
              <w:t>4(7</w:t>
            </w:r>
            <w:r w:rsidRPr="0061378A">
              <w:rPr>
                <w:sz w:val="22"/>
                <w:szCs w:val="24"/>
              </w:rPr>
              <w:t>)</w:t>
            </w:r>
          </w:p>
        </w:tc>
        <w:tc>
          <w:tcPr>
            <w:tcW w:w="1560" w:type="dxa"/>
          </w:tcPr>
          <w:p w:rsidR="00EC751F" w:rsidRPr="0061378A" w:rsidRDefault="00EC751F" w:rsidP="0006388A">
            <w:pPr>
              <w:jc w:val="center"/>
              <w:rPr>
                <w:sz w:val="22"/>
                <w:szCs w:val="24"/>
              </w:rPr>
            </w:pPr>
            <w:r w:rsidRPr="0061378A">
              <w:rPr>
                <w:sz w:val="22"/>
                <w:szCs w:val="24"/>
              </w:rPr>
              <w:t>Фёдорова С.И.</w:t>
            </w:r>
          </w:p>
        </w:tc>
        <w:tc>
          <w:tcPr>
            <w:tcW w:w="1379" w:type="dxa"/>
          </w:tcPr>
          <w:p w:rsidR="00EC751F" w:rsidRPr="0061378A" w:rsidRDefault="00EC751F" w:rsidP="00484BF9">
            <w:pPr>
              <w:jc w:val="center"/>
              <w:rPr>
                <w:sz w:val="22"/>
                <w:szCs w:val="24"/>
              </w:rPr>
            </w:pPr>
            <w:r w:rsidRPr="0061378A">
              <w:rPr>
                <w:sz w:val="22"/>
                <w:szCs w:val="24"/>
              </w:rPr>
              <w:t>100%</w:t>
            </w:r>
          </w:p>
        </w:tc>
        <w:tc>
          <w:tcPr>
            <w:tcW w:w="1598" w:type="dxa"/>
          </w:tcPr>
          <w:p w:rsidR="00EC751F" w:rsidRPr="0061378A" w:rsidRDefault="00EC751F" w:rsidP="00484BF9">
            <w:pPr>
              <w:rPr>
                <w:sz w:val="22"/>
                <w:szCs w:val="24"/>
              </w:rPr>
            </w:pPr>
            <w:r>
              <w:rPr>
                <w:sz w:val="22"/>
                <w:szCs w:val="24"/>
              </w:rPr>
              <w:t xml:space="preserve">       90%</w:t>
            </w:r>
          </w:p>
        </w:tc>
        <w:tc>
          <w:tcPr>
            <w:tcW w:w="992" w:type="dxa"/>
          </w:tcPr>
          <w:p w:rsidR="00EC751F" w:rsidRPr="0061378A" w:rsidRDefault="00EC751F" w:rsidP="00484BF9">
            <w:pPr>
              <w:jc w:val="center"/>
              <w:rPr>
                <w:sz w:val="22"/>
                <w:szCs w:val="24"/>
              </w:rPr>
            </w:pPr>
            <w:r>
              <w:rPr>
                <w:sz w:val="22"/>
                <w:szCs w:val="24"/>
              </w:rPr>
              <w:t>4(3)</w:t>
            </w:r>
          </w:p>
        </w:tc>
        <w:tc>
          <w:tcPr>
            <w:tcW w:w="2088" w:type="dxa"/>
          </w:tcPr>
          <w:p w:rsidR="00EC751F" w:rsidRPr="0061378A" w:rsidRDefault="00EC751F" w:rsidP="0006388A">
            <w:pPr>
              <w:rPr>
                <w:sz w:val="22"/>
                <w:szCs w:val="24"/>
              </w:rPr>
            </w:pPr>
            <w:proofErr w:type="spellStart"/>
            <w:r>
              <w:rPr>
                <w:sz w:val="22"/>
                <w:szCs w:val="24"/>
              </w:rPr>
              <w:t>Карасюк</w:t>
            </w:r>
            <w:proofErr w:type="spellEnd"/>
            <w:r>
              <w:rPr>
                <w:sz w:val="22"/>
                <w:szCs w:val="24"/>
              </w:rPr>
              <w:t xml:space="preserve"> В.В.</w:t>
            </w:r>
          </w:p>
        </w:tc>
        <w:tc>
          <w:tcPr>
            <w:tcW w:w="889" w:type="dxa"/>
          </w:tcPr>
          <w:p w:rsidR="00EC751F" w:rsidRDefault="00EC751F" w:rsidP="00484BF9">
            <w:pPr>
              <w:jc w:val="center"/>
            </w:pPr>
            <w:r w:rsidRPr="004074B0">
              <w:rPr>
                <w:sz w:val="22"/>
                <w:szCs w:val="24"/>
              </w:rPr>
              <w:t>100%</w:t>
            </w:r>
          </w:p>
        </w:tc>
        <w:tc>
          <w:tcPr>
            <w:tcW w:w="1417" w:type="dxa"/>
          </w:tcPr>
          <w:p w:rsidR="00EC751F" w:rsidRPr="0061378A" w:rsidRDefault="00EC751F" w:rsidP="0006388A">
            <w:pPr>
              <w:tabs>
                <w:tab w:val="left" w:pos="720"/>
              </w:tabs>
              <w:jc w:val="center"/>
              <w:rPr>
                <w:szCs w:val="24"/>
              </w:rPr>
            </w:pPr>
            <w:r>
              <w:rPr>
                <w:szCs w:val="24"/>
              </w:rPr>
              <w:t>100</w:t>
            </w:r>
          </w:p>
        </w:tc>
      </w:tr>
      <w:tr w:rsidR="00EC751F" w:rsidRPr="0061378A" w:rsidTr="00EC751F">
        <w:tc>
          <w:tcPr>
            <w:tcW w:w="2410"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16</w:t>
            </w:r>
          </w:p>
        </w:tc>
        <w:tc>
          <w:tcPr>
            <w:tcW w:w="1379" w:type="dxa"/>
          </w:tcPr>
          <w:p w:rsidR="00EC751F" w:rsidRPr="0061378A" w:rsidRDefault="00EC751F" w:rsidP="00484BF9">
            <w:pPr>
              <w:jc w:val="center"/>
              <w:rPr>
                <w:b/>
                <w:sz w:val="22"/>
                <w:szCs w:val="24"/>
              </w:rPr>
            </w:pPr>
            <w:r>
              <w:rPr>
                <w:b/>
                <w:sz w:val="22"/>
                <w:szCs w:val="24"/>
              </w:rPr>
              <w:t>100</w:t>
            </w:r>
            <w:r w:rsidRPr="0061378A">
              <w:rPr>
                <w:b/>
                <w:sz w:val="22"/>
                <w:szCs w:val="24"/>
              </w:rPr>
              <w:t>%</w:t>
            </w:r>
          </w:p>
        </w:tc>
        <w:tc>
          <w:tcPr>
            <w:tcW w:w="1598" w:type="dxa"/>
          </w:tcPr>
          <w:p w:rsidR="00EC751F" w:rsidRPr="0061378A" w:rsidRDefault="00EC751F" w:rsidP="00484BF9">
            <w:pPr>
              <w:jc w:val="center"/>
              <w:rPr>
                <w:b/>
                <w:sz w:val="22"/>
                <w:szCs w:val="24"/>
              </w:rPr>
            </w:pPr>
            <w:r>
              <w:rPr>
                <w:b/>
                <w:sz w:val="22"/>
                <w:szCs w:val="24"/>
              </w:rPr>
              <w:t>100</w:t>
            </w:r>
            <w:r w:rsidRPr="0061378A">
              <w:rPr>
                <w:b/>
                <w:sz w:val="22"/>
                <w:szCs w:val="24"/>
              </w:rPr>
              <w:t>%</w:t>
            </w:r>
          </w:p>
        </w:tc>
        <w:tc>
          <w:tcPr>
            <w:tcW w:w="3080" w:type="dxa"/>
            <w:gridSpan w:val="2"/>
          </w:tcPr>
          <w:p w:rsidR="00EC751F" w:rsidRPr="0061378A" w:rsidRDefault="00EC751F" w:rsidP="00484BF9">
            <w:pPr>
              <w:jc w:val="center"/>
              <w:rPr>
                <w:b/>
                <w:sz w:val="22"/>
                <w:szCs w:val="24"/>
              </w:rPr>
            </w:pPr>
            <w:r w:rsidRPr="0061378A">
              <w:rPr>
                <w:b/>
                <w:sz w:val="22"/>
                <w:szCs w:val="24"/>
              </w:rPr>
              <w:t xml:space="preserve">Итого: </w:t>
            </w:r>
            <w:r>
              <w:rPr>
                <w:b/>
                <w:sz w:val="22"/>
                <w:szCs w:val="24"/>
              </w:rPr>
              <w:t>15</w:t>
            </w:r>
          </w:p>
        </w:tc>
        <w:tc>
          <w:tcPr>
            <w:tcW w:w="889" w:type="dxa"/>
          </w:tcPr>
          <w:p w:rsidR="00EC751F" w:rsidRPr="0061378A" w:rsidRDefault="00EC751F" w:rsidP="00484BF9">
            <w:pPr>
              <w:rPr>
                <w:b/>
                <w:sz w:val="22"/>
                <w:szCs w:val="24"/>
              </w:rPr>
            </w:pPr>
            <w:r>
              <w:rPr>
                <w:b/>
                <w:sz w:val="22"/>
                <w:szCs w:val="24"/>
              </w:rPr>
              <w:t xml:space="preserve">       100</w:t>
            </w:r>
            <w:r w:rsidRPr="0061378A">
              <w:rPr>
                <w:b/>
                <w:sz w:val="22"/>
                <w:szCs w:val="24"/>
              </w:rPr>
              <w:t>%</w:t>
            </w:r>
          </w:p>
        </w:tc>
        <w:tc>
          <w:tcPr>
            <w:tcW w:w="1417" w:type="dxa"/>
          </w:tcPr>
          <w:p w:rsidR="00EC751F" w:rsidRPr="0061378A" w:rsidRDefault="00EC751F" w:rsidP="00484BF9">
            <w:pPr>
              <w:jc w:val="center"/>
              <w:rPr>
                <w:b/>
                <w:sz w:val="22"/>
                <w:szCs w:val="24"/>
              </w:rPr>
            </w:pPr>
            <w:r>
              <w:rPr>
                <w:b/>
                <w:sz w:val="22"/>
                <w:szCs w:val="24"/>
              </w:rPr>
              <w:t>87</w:t>
            </w:r>
            <w:r w:rsidRPr="0061378A">
              <w:rPr>
                <w:b/>
                <w:sz w:val="22"/>
                <w:szCs w:val="24"/>
              </w:rPr>
              <w:t>%</w:t>
            </w:r>
          </w:p>
        </w:tc>
      </w:tr>
    </w:tbl>
    <w:p w:rsidR="00321C73" w:rsidRPr="0061378A" w:rsidRDefault="00321C73" w:rsidP="00321C73">
      <w:pPr>
        <w:spacing w:after="0" w:line="240" w:lineRule="auto"/>
        <w:jc w:val="center"/>
        <w:rPr>
          <w:rFonts w:ascii="Times New Roman" w:hAnsi="Times New Roman" w:cs="Times New Roman"/>
          <w:b/>
          <w:szCs w:val="24"/>
        </w:rPr>
      </w:pPr>
    </w:p>
    <w:p w:rsidR="00321C73" w:rsidRPr="0061378A" w:rsidRDefault="00321C73" w:rsidP="0042479B">
      <w:pPr>
        <w:spacing w:after="0" w:line="240" w:lineRule="auto"/>
        <w:jc w:val="center"/>
        <w:rPr>
          <w:rFonts w:ascii="Times New Roman" w:hAnsi="Times New Roman" w:cs="Times New Roman"/>
          <w:b/>
          <w:szCs w:val="24"/>
        </w:rPr>
      </w:pPr>
    </w:p>
    <w:p w:rsidR="0042479B" w:rsidRPr="0061378A" w:rsidRDefault="003C60C0" w:rsidP="003C60C0">
      <w:pPr>
        <w:spacing w:after="0" w:line="240" w:lineRule="auto"/>
        <w:rPr>
          <w:rFonts w:ascii="Times New Roman" w:hAnsi="Times New Roman" w:cs="Times New Roman"/>
          <w:b/>
          <w:szCs w:val="24"/>
        </w:rPr>
      </w:pPr>
      <w:r>
        <w:rPr>
          <w:rFonts w:ascii="Times New Roman" w:hAnsi="Times New Roman" w:cs="Times New Roman"/>
          <w:b/>
          <w:szCs w:val="24"/>
        </w:rPr>
        <w:t xml:space="preserve">                                                   Анализ успеваемости</w:t>
      </w:r>
      <w:r w:rsidR="00DA0BC1">
        <w:rPr>
          <w:rFonts w:ascii="Times New Roman" w:hAnsi="Times New Roman" w:cs="Times New Roman"/>
          <w:b/>
          <w:szCs w:val="24"/>
        </w:rPr>
        <w:t xml:space="preserve">  в начальной школе</w:t>
      </w:r>
      <w:r w:rsidR="0042479B" w:rsidRPr="0061378A">
        <w:rPr>
          <w:rFonts w:ascii="Times New Roman" w:hAnsi="Times New Roman" w:cs="Times New Roman"/>
          <w:b/>
          <w:szCs w:val="24"/>
        </w:rPr>
        <w:t>:</w:t>
      </w:r>
    </w:p>
    <w:p w:rsidR="00E36EB6" w:rsidRPr="0061378A" w:rsidRDefault="00E36EB6" w:rsidP="00520887">
      <w:pPr>
        <w:spacing w:before="100" w:beforeAutospacing="1" w:after="0" w:line="240" w:lineRule="auto"/>
        <w:jc w:val="center"/>
        <w:rPr>
          <w:rFonts w:ascii="Times New Roman" w:hAnsi="Times New Roman" w:cs="Times New Roman"/>
          <w:b/>
          <w:szCs w:val="24"/>
        </w:rPr>
      </w:pPr>
    </w:p>
    <w:tbl>
      <w:tblPr>
        <w:tblStyle w:val="af1"/>
        <w:tblW w:w="0" w:type="auto"/>
        <w:tblLook w:val="04A0" w:firstRow="1" w:lastRow="0" w:firstColumn="1" w:lastColumn="0" w:noHBand="0" w:noVBand="1"/>
      </w:tblPr>
      <w:tblGrid>
        <w:gridCol w:w="3227"/>
        <w:gridCol w:w="3652"/>
        <w:gridCol w:w="3058"/>
      </w:tblGrid>
      <w:tr w:rsidR="00E36EB6" w:rsidRPr="0061378A" w:rsidTr="00E36EB6">
        <w:tc>
          <w:tcPr>
            <w:tcW w:w="3227" w:type="dxa"/>
          </w:tcPr>
          <w:p w:rsidR="00E36EB6" w:rsidRPr="0061378A" w:rsidRDefault="00DA0BC1" w:rsidP="00B82F07">
            <w:pPr>
              <w:spacing w:before="100" w:beforeAutospacing="1"/>
              <w:rPr>
                <w:sz w:val="22"/>
                <w:szCs w:val="24"/>
              </w:rPr>
            </w:pPr>
            <w:r w:rsidRPr="0061378A">
              <w:rPr>
                <w:sz w:val="22"/>
                <w:szCs w:val="24"/>
              </w:rPr>
              <w:t>Г</w:t>
            </w:r>
            <w:r w:rsidR="00E36EB6" w:rsidRPr="0061378A">
              <w:rPr>
                <w:sz w:val="22"/>
                <w:szCs w:val="24"/>
              </w:rPr>
              <w:t>од</w:t>
            </w:r>
          </w:p>
        </w:tc>
        <w:tc>
          <w:tcPr>
            <w:tcW w:w="3652" w:type="dxa"/>
          </w:tcPr>
          <w:p w:rsidR="00E36EB6" w:rsidRPr="0061378A" w:rsidRDefault="00E36EB6" w:rsidP="00B82F07">
            <w:pPr>
              <w:spacing w:before="100" w:beforeAutospacing="1"/>
              <w:rPr>
                <w:sz w:val="22"/>
                <w:szCs w:val="24"/>
              </w:rPr>
            </w:pPr>
            <w:r w:rsidRPr="0061378A">
              <w:rPr>
                <w:sz w:val="22"/>
                <w:szCs w:val="24"/>
              </w:rPr>
              <w:t>Абсолютная успеваемость, %</w:t>
            </w:r>
          </w:p>
        </w:tc>
        <w:tc>
          <w:tcPr>
            <w:tcW w:w="0" w:type="auto"/>
          </w:tcPr>
          <w:p w:rsidR="00E36EB6" w:rsidRPr="0061378A" w:rsidRDefault="00E36EB6" w:rsidP="00B82F07">
            <w:pPr>
              <w:spacing w:before="100" w:beforeAutospacing="1"/>
              <w:rPr>
                <w:sz w:val="22"/>
                <w:szCs w:val="24"/>
              </w:rPr>
            </w:pPr>
            <w:r w:rsidRPr="0061378A">
              <w:rPr>
                <w:sz w:val="22"/>
                <w:szCs w:val="24"/>
              </w:rPr>
              <w:t>Качественная успеваемость,%</w:t>
            </w:r>
          </w:p>
        </w:tc>
      </w:tr>
      <w:tr w:rsidR="003C60C0" w:rsidRPr="0061378A" w:rsidTr="00E36EB6">
        <w:tc>
          <w:tcPr>
            <w:tcW w:w="3227" w:type="dxa"/>
          </w:tcPr>
          <w:p w:rsidR="003C60C0" w:rsidRPr="0061378A" w:rsidRDefault="00EC751F" w:rsidP="00664F4F">
            <w:pPr>
              <w:spacing w:before="100" w:beforeAutospacing="1"/>
              <w:rPr>
                <w:sz w:val="22"/>
                <w:szCs w:val="24"/>
              </w:rPr>
            </w:pPr>
            <w:r>
              <w:rPr>
                <w:sz w:val="22"/>
                <w:szCs w:val="24"/>
              </w:rPr>
              <w:t>2021</w:t>
            </w:r>
            <w:r w:rsidR="003C60C0" w:rsidRPr="0061378A">
              <w:rPr>
                <w:sz w:val="22"/>
                <w:szCs w:val="24"/>
              </w:rPr>
              <w:t>–</w:t>
            </w:r>
            <w:r>
              <w:rPr>
                <w:sz w:val="22"/>
                <w:szCs w:val="24"/>
              </w:rPr>
              <w:t>2022</w:t>
            </w:r>
            <w:r w:rsidR="003C60C0" w:rsidRPr="0061378A">
              <w:rPr>
                <w:sz w:val="22"/>
                <w:szCs w:val="24"/>
              </w:rPr>
              <w:t xml:space="preserve"> учебный год</w:t>
            </w:r>
          </w:p>
        </w:tc>
        <w:tc>
          <w:tcPr>
            <w:tcW w:w="3652" w:type="dxa"/>
          </w:tcPr>
          <w:p w:rsidR="003C60C0" w:rsidRPr="0061378A" w:rsidRDefault="00321C73" w:rsidP="00664F4F">
            <w:pPr>
              <w:jc w:val="center"/>
              <w:rPr>
                <w:b/>
                <w:sz w:val="22"/>
                <w:szCs w:val="24"/>
              </w:rPr>
            </w:pPr>
            <w:r>
              <w:rPr>
                <w:b/>
                <w:sz w:val="22"/>
                <w:szCs w:val="24"/>
              </w:rPr>
              <w:t>100</w:t>
            </w:r>
            <w:r w:rsidR="003C60C0" w:rsidRPr="0061378A">
              <w:rPr>
                <w:b/>
                <w:sz w:val="22"/>
                <w:szCs w:val="24"/>
              </w:rPr>
              <w:t>%</w:t>
            </w:r>
          </w:p>
        </w:tc>
        <w:tc>
          <w:tcPr>
            <w:tcW w:w="0" w:type="auto"/>
          </w:tcPr>
          <w:p w:rsidR="003C60C0" w:rsidRPr="0061378A" w:rsidRDefault="00EC751F" w:rsidP="00664F4F">
            <w:pPr>
              <w:jc w:val="center"/>
              <w:rPr>
                <w:b/>
                <w:sz w:val="22"/>
                <w:szCs w:val="24"/>
              </w:rPr>
            </w:pPr>
            <w:r>
              <w:rPr>
                <w:b/>
                <w:sz w:val="22"/>
                <w:szCs w:val="24"/>
              </w:rPr>
              <w:t>52</w:t>
            </w:r>
            <w:r w:rsidR="003C60C0" w:rsidRPr="0061378A">
              <w:rPr>
                <w:b/>
                <w:sz w:val="22"/>
                <w:szCs w:val="24"/>
              </w:rPr>
              <w:t>%</w:t>
            </w:r>
          </w:p>
        </w:tc>
      </w:tr>
      <w:tr w:rsidR="003C60C0" w:rsidRPr="0061378A" w:rsidTr="00E36EB6">
        <w:tc>
          <w:tcPr>
            <w:tcW w:w="3227" w:type="dxa"/>
          </w:tcPr>
          <w:p w:rsidR="003C60C0" w:rsidRPr="0061378A" w:rsidRDefault="00EC751F" w:rsidP="003C60C0">
            <w:pPr>
              <w:rPr>
                <w:sz w:val="22"/>
                <w:szCs w:val="24"/>
              </w:rPr>
            </w:pPr>
            <w:r>
              <w:rPr>
                <w:sz w:val="22"/>
                <w:szCs w:val="24"/>
              </w:rPr>
              <w:t>2022</w:t>
            </w:r>
            <w:r w:rsidR="00321C73">
              <w:rPr>
                <w:sz w:val="22"/>
                <w:szCs w:val="24"/>
              </w:rPr>
              <w:t xml:space="preserve"> – 2022</w:t>
            </w:r>
            <w:r>
              <w:rPr>
                <w:sz w:val="22"/>
                <w:szCs w:val="24"/>
              </w:rPr>
              <w:t>3</w:t>
            </w:r>
            <w:r w:rsidR="003C60C0" w:rsidRPr="0061378A">
              <w:rPr>
                <w:sz w:val="22"/>
                <w:szCs w:val="24"/>
              </w:rPr>
              <w:t>учебный год</w:t>
            </w:r>
          </w:p>
        </w:tc>
        <w:tc>
          <w:tcPr>
            <w:tcW w:w="3652" w:type="dxa"/>
          </w:tcPr>
          <w:p w:rsidR="003C60C0" w:rsidRPr="0061378A" w:rsidRDefault="00112B69" w:rsidP="00B82F07">
            <w:pPr>
              <w:jc w:val="center"/>
              <w:rPr>
                <w:b/>
                <w:sz w:val="22"/>
                <w:szCs w:val="24"/>
              </w:rPr>
            </w:pPr>
            <w:r>
              <w:rPr>
                <w:b/>
                <w:sz w:val="22"/>
                <w:szCs w:val="24"/>
              </w:rPr>
              <w:t>96</w:t>
            </w:r>
            <w:r w:rsidR="003C60C0">
              <w:rPr>
                <w:b/>
                <w:sz w:val="22"/>
                <w:szCs w:val="24"/>
              </w:rPr>
              <w:t>%</w:t>
            </w:r>
          </w:p>
        </w:tc>
        <w:tc>
          <w:tcPr>
            <w:tcW w:w="0" w:type="auto"/>
          </w:tcPr>
          <w:p w:rsidR="003C60C0" w:rsidRPr="0061378A" w:rsidRDefault="00112B69" w:rsidP="00B82F07">
            <w:pPr>
              <w:jc w:val="center"/>
              <w:rPr>
                <w:b/>
                <w:sz w:val="22"/>
                <w:szCs w:val="24"/>
              </w:rPr>
            </w:pPr>
            <w:r>
              <w:rPr>
                <w:b/>
                <w:sz w:val="22"/>
                <w:szCs w:val="24"/>
              </w:rPr>
              <w:t>39</w:t>
            </w:r>
            <w:r w:rsidR="003C60C0">
              <w:rPr>
                <w:b/>
                <w:sz w:val="22"/>
                <w:szCs w:val="24"/>
              </w:rPr>
              <w:t>%</w:t>
            </w:r>
          </w:p>
        </w:tc>
      </w:tr>
    </w:tbl>
    <w:p w:rsidR="0042479B" w:rsidRPr="0061378A" w:rsidRDefault="00B13495" w:rsidP="0042479B">
      <w:pPr>
        <w:spacing w:before="100" w:beforeAutospacing="1" w:after="0" w:line="240" w:lineRule="auto"/>
        <w:jc w:val="both"/>
        <w:rPr>
          <w:rFonts w:ascii="Times New Roman" w:hAnsi="Times New Roman" w:cs="Times New Roman"/>
          <w:szCs w:val="24"/>
        </w:rPr>
      </w:pPr>
      <w:r w:rsidRPr="0061378A">
        <w:rPr>
          <w:rFonts w:ascii="Times New Roman" w:hAnsi="Times New Roman" w:cs="Times New Roman"/>
          <w:szCs w:val="24"/>
        </w:rPr>
        <w:t xml:space="preserve">  </w:t>
      </w:r>
      <w:r w:rsidR="0042479B" w:rsidRPr="0061378A">
        <w:rPr>
          <w:rFonts w:ascii="Times New Roman" w:hAnsi="Times New Roman" w:cs="Times New Roman"/>
          <w:szCs w:val="24"/>
        </w:rPr>
        <w:t>Общая у</w:t>
      </w:r>
      <w:r w:rsidR="00112B69">
        <w:rPr>
          <w:rFonts w:ascii="Times New Roman" w:hAnsi="Times New Roman" w:cs="Times New Roman"/>
          <w:szCs w:val="24"/>
        </w:rPr>
        <w:t>спеваемость  понизилась</w:t>
      </w:r>
      <w:r w:rsidR="0042479B" w:rsidRPr="0061378A">
        <w:rPr>
          <w:rFonts w:ascii="Times New Roman" w:hAnsi="Times New Roman" w:cs="Times New Roman"/>
          <w:szCs w:val="24"/>
        </w:rPr>
        <w:t xml:space="preserve">. Качество </w:t>
      </w:r>
      <w:r w:rsidR="00112B69">
        <w:rPr>
          <w:rFonts w:ascii="Times New Roman" w:hAnsi="Times New Roman" w:cs="Times New Roman"/>
          <w:szCs w:val="24"/>
        </w:rPr>
        <w:t>по сравнению с 2021-2022</w:t>
      </w:r>
      <w:r w:rsidR="00DA0BC1">
        <w:rPr>
          <w:rFonts w:ascii="Times New Roman" w:hAnsi="Times New Roman" w:cs="Times New Roman"/>
          <w:szCs w:val="24"/>
        </w:rPr>
        <w:t xml:space="preserve"> учебным годом </w:t>
      </w:r>
      <w:r w:rsidR="00263689">
        <w:rPr>
          <w:rFonts w:ascii="Times New Roman" w:hAnsi="Times New Roman" w:cs="Times New Roman"/>
          <w:szCs w:val="24"/>
        </w:rPr>
        <w:t xml:space="preserve"> понизилось.</w:t>
      </w:r>
    </w:p>
    <w:p w:rsidR="0042479B" w:rsidRPr="0061378A" w:rsidRDefault="0042479B" w:rsidP="0042479B">
      <w:pPr>
        <w:spacing w:before="100" w:beforeAutospacing="1" w:after="0" w:line="240" w:lineRule="auto"/>
        <w:jc w:val="center"/>
        <w:rPr>
          <w:rFonts w:ascii="Times New Roman" w:hAnsi="Times New Roman" w:cs="Times New Roman"/>
          <w:szCs w:val="24"/>
        </w:rPr>
      </w:pPr>
    </w:p>
    <w:p w:rsidR="0042479B" w:rsidRPr="0061378A" w:rsidRDefault="0042479B" w:rsidP="0042479B">
      <w:pPr>
        <w:contextualSpacing/>
        <w:jc w:val="center"/>
        <w:rPr>
          <w:rFonts w:ascii="Times New Roman" w:eastAsia="Calibri" w:hAnsi="Times New Roman" w:cs="Times New Roman"/>
          <w:b/>
          <w:szCs w:val="24"/>
        </w:rPr>
      </w:pPr>
      <w:r w:rsidRPr="0061378A">
        <w:rPr>
          <w:rFonts w:ascii="Times New Roman" w:eastAsia="Calibri" w:hAnsi="Times New Roman" w:cs="Times New Roman"/>
          <w:b/>
          <w:szCs w:val="24"/>
        </w:rPr>
        <w:t>Учителя МО начальных классов работали</w:t>
      </w:r>
    </w:p>
    <w:p w:rsidR="0042479B" w:rsidRPr="0061378A" w:rsidRDefault="0042479B" w:rsidP="0042479B">
      <w:pPr>
        <w:contextualSpacing/>
        <w:jc w:val="center"/>
        <w:rPr>
          <w:rFonts w:ascii="Times New Roman" w:eastAsia="Calibri" w:hAnsi="Times New Roman" w:cs="Times New Roman"/>
          <w:b/>
          <w:szCs w:val="24"/>
        </w:rPr>
      </w:pPr>
      <w:r w:rsidRPr="0061378A">
        <w:rPr>
          <w:rFonts w:ascii="Times New Roman" w:eastAsia="Calibri" w:hAnsi="Times New Roman" w:cs="Times New Roman"/>
          <w:b/>
          <w:szCs w:val="24"/>
        </w:rPr>
        <w:t>по следующим темам самообразования:</w:t>
      </w:r>
    </w:p>
    <w:tbl>
      <w:tblPr>
        <w:tblpPr w:leftFromText="180" w:rightFromText="180" w:vertAnchor="text" w:horzAnchor="margin" w:tblpY="1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376"/>
        <w:gridCol w:w="7263"/>
      </w:tblGrid>
      <w:tr w:rsidR="0042479B" w:rsidRPr="0061378A" w:rsidTr="00676507">
        <w:tc>
          <w:tcPr>
            <w:tcW w:w="851" w:type="dxa"/>
            <w:shd w:val="clear" w:color="auto" w:fill="auto"/>
            <w:vAlign w:val="center"/>
          </w:tcPr>
          <w:p w:rsidR="0042479B" w:rsidRPr="0061378A" w:rsidRDefault="0042479B" w:rsidP="0042479B">
            <w:pPr>
              <w:rPr>
                <w:rFonts w:ascii="Times New Roman" w:eastAsia="Calibri" w:hAnsi="Times New Roman" w:cs="Times New Roman"/>
                <w:b/>
                <w:bCs/>
                <w:szCs w:val="24"/>
              </w:rPr>
            </w:pPr>
            <w:r w:rsidRPr="0061378A">
              <w:rPr>
                <w:rFonts w:ascii="Times New Roman" w:eastAsia="Calibri" w:hAnsi="Times New Roman" w:cs="Times New Roman"/>
                <w:b/>
                <w:bCs/>
                <w:szCs w:val="24"/>
              </w:rPr>
              <w:t xml:space="preserve">№ </w:t>
            </w:r>
            <w:proofErr w:type="gramStart"/>
            <w:r w:rsidRPr="0061378A">
              <w:rPr>
                <w:rFonts w:ascii="Times New Roman" w:eastAsia="Calibri" w:hAnsi="Times New Roman" w:cs="Times New Roman"/>
                <w:b/>
                <w:bCs/>
                <w:szCs w:val="24"/>
              </w:rPr>
              <w:t>п</w:t>
            </w:r>
            <w:proofErr w:type="gramEnd"/>
            <w:r w:rsidRPr="0061378A">
              <w:rPr>
                <w:rFonts w:ascii="Times New Roman" w:eastAsia="Calibri" w:hAnsi="Times New Roman" w:cs="Times New Roman"/>
                <w:b/>
                <w:bCs/>
                <w:szCs w:val="24"/>
              </w:rPr>
              <w:t>/п</w:t>
            </w:r>
          </w:p>
        </w:tc>
        <w:tc>
          <w:tcPr>
            <w:tcW w:w="2376" w:type="dxa"/>
            <w:shd w:val="clear" w:color="auto" w:fill="auto"/>
            <w:vAlign w:val="center"/>
          </w:tcPr>
          <w:p w:rsidR="0042479B" w:rsidRPr="0061378A" w:rsidRDefault="0042479B" w:rsidP="0042479B">
            <w:pPr>
              <w:jc w:val="center"/>
              <w:rPr>
                <w:rFonts w:ascii="Times New Roman" w:eastAsia="Calibri" w:hAnsi="Times New Roman" w:cs="Times New Roman"/>
                <w:szCs w:val="24"/>
              </w:rPr>
            </w:pPr>
            <w:r w:rsidRPr="0061378A">
              <w:rPr>
                <w:rFonts w:ascii="Times New Roman" w:eastAsia="Calibri" w:hAnsi="Times New Roman" w:cs="Times New Roman"/>
                <w:b/>
                <w:bCs/>
                <w:szCs w:val="24"/>
              </w:rPr>
              <w:t>Ф.И.О. педагога</w:t>
            </w:r>
          </w:p>
        </w:tc>
        <w:tc>
          <w:tcPr>
            <w:tcW w:w="7263" w:type="dxa"/>
            <w:shd w:val="clear" w:color="auto" w:fill="auto"/>
            <w:vAlign w:val="center"/>
          </w:tcPr>
          <w:p w:rsidR="0042479B" w:rsidRPr="0061378A" w:rsidRDefault="0042479B" w:rsidP="0042479B">
            <w:pPr>
              <w:jc w:val="center"/>
              <w:rPr>
                <w:rFonts w:ascii="Times New Roman" w:eastAsia="Calibri" w:hAnsi="Times New Roman" w:cs="Times New Roman"/>
                <w:b/>
                <w:szCs w:val="24"/>
              </w:rPr>
            </w:pPr>
            <w:r w:rsidRPr="0061378A">
              <w:rPr>
                <w:rFonts w:ascii="Times New Roman" w:eastAsia="Calibri" w:hAnsi="Times New Roman" w:cs="Times New Roman"/>
                <w:b/>
                <w:szCs w:val="24"/>
              </w:rPr>
              <w:t>Тема самообразования</w:t>
            </w:r>
          </w:p>
        </w:tc>
      </w:tr>
      <w:tr w:rsidR="0042479B" w:rsidRPr="0061378A" w:rsidTr="00676507">
        <w:trPr>
          <w:trHeight w:val="592"/>
        </w:trPr>
        <w:tc>
          <w:tcPr>
            <w:tcW w:w="851" w:type="dxa"/>
            <w:shd w:val="clear" w:color="auto" w:fill="auto"/>
            <w:vAlign w:val="center"/>
          </w:tcPr>
          <w:p w:rsidR="0042479B" w:rsidRPr="0061378A" w:rsidRDefault="0042479B" w:rsidP="0042479B">
            <w:pPr>
              <w:jc w:val="center"/>
              <w:rPr>
                <w:rFonts w:ascii="Times New Roman" w:eastAsia="Calibri" w:hAnsi="Times New Roman" w:cs="Times New Roman"/>
                <w:szCs w:val="24"/>
              </w:rPr>
            </w:pPr>
            <w:r w:rsidRPr="0061378A">
              <w:rPr>
                <w:rFonts w:ascii="Times New Roman" w:eastAsia="Calibri" w:hAnsi="Times New Roman" w:cs="Times New Roman"/>
                <w:szCs w:val="24"/>
              </w:rPr>
              <w:lastRenderedPageBreak/>
              <w:t>1</w:t>
            </w:r>
          </w:p>
        </w:tc>
        <w:tc>
          <w:tcPr>
            <w:tcW w:w="2376" w:type="dxa"/>
            <w:shd w:val="clear" w:color="auto" w:fill="auto"/>
            <w:vAlign w:val="center"/>
          </w:tcPr>
          <w:p w:rsidR="0042479B" w:rsidRPr="0061378A" w:rsidRDefault="00263689" w:rsidP="0042479B">
            <w:pPr>
              <w:rPr>
                <w:rFonts w:ascii="Times New Roman" w:eastAsia="Calibri" w:hAnsi="Times New Roman" w:cs="Times New Roman"/>
                <w:szCs w:val="24"/>
              </w:rPr>
            </w:pPr>
            <w:r>
              <w:rPr>
                <w:rFonts w:ascii="Times New Roman" w:eastAsia="Calibri" w:hAnsi="Times New Roman" w:cs="Times New Roman"/>
                <w:szCs w:val="24"/>
              </w:rPr>
              <w:t xml:space="preserve"> Золотарева А.Н.</w:t>
            </w:r>
          </w:p>
        </w:tc>
        <w:tc>
          <w:tcPr>
            <w:tcW w:w="7263" w:type="dxa"/>
            <w:shd w:val="clear" w:color="auto" w:fill="auto"/>
            <w:vAlign w:val="center"/>
          </w:tcPr>
          <w:p w:rsidR="0042479B" w:rsidRPr="0061378A" w:rsidRDefault="00263689" w:rsidP="0042479B">
            <w:pPr>
              <w:keepNext/>
              <w:keepLines/>
              <w:outlineLvl w:val="0"/>
              <w:rPr>
                <w:rFonts w:ascii="Times New Roman" w:hAnsi="Times New Roman" w:cs="Times New Roman"/>
                <w:bCs/>
                <w:szCs w:val="24"/>
              </w:rPr>
            </w:pPr>
            <w:r>
              <w:rPr>
                <w:rFonts w:ascii="Times New Roman" w:hAnsi="Times New Roman" w:cs="Times New Roman"/>
                <w:bCs/>
                <w:szCs w:val="24"/>
              </w:rPr>
              <w:t xml:space="preserve"> «Методика формирования ответственного отношения к своему здоровью»</w:t>
            </w:r>
          </w:p>
        </w:tc>
      </w:tr>
      <w:tr w:rsidR="0042479B" w:rsidRPr="0061378A" w:rsidTr="00676507">
        <w:tc>
          <w:tcPr>
            <w:tcW w:w="851" w:type="dxa"/>
            <w:shd w:val="clear" w:color="auto" w:fill="auto"/>
            <w:vAlign w:val="center"/>
          </w:tcPr>
          <w:p w:rsidR="0042479B" w:rsidRPr="0061378A" w:rsidRDefault="0042479B" w:rsidP="0042479B">
            <w:pPr>
              <w:jc w:val="center"/>
              <w:rPr>
                <w:rFonts w:ascii="Times New Roman" w:eastAsia="Calibri" w:hAnsi="Times New Roman" w:cs="Times New Roman"/>
                <w:szCs w:val="24"/>
              </w:rPr>
            </w:pPr>
            <w:r w:rsidRPr="0061378A">
              <w:rPr>
                <w:rFonts w:ascii="Times New Roman" w:eastAsia="Calibri" w:hAnsi="Times New Roman" w:cs="Times New Roman"/>
                <w:szCs w:val="24"/>
              </w:rPr>
              <w:t>2</w:t>
            </w:r>
          </w:p>
        </w:tc>
        <w:tc>
          <w:tcPr>
            <w:tcW w:w="2376" w:type="dxa"/>
            <w:shd w:val="clear" w:color="auto" w:fill="auto"/>
            <w:vAlign w:val="center"/>
          </w:tcPr>
          <w:p w:rsidR="0042479B" w:rsidRPr="0061378A" w:rsidRDefault="00263689" w:rsidP="0042479B">
            <w:pPr>
              <w:rPr>
                <w:rFonts w:ascii="Times New Roman" w:eastAsia="Calibri" w:hAnsi="Times New Roman" w:cs="Times New Roman"/>
                <w:szCs w:val="24"/>
              </w:rPr>
            </w:pPr>
            <w:r>
              <w:rPr>
                <w:rFonts w:ascii="Times New Roman" w:eastAsia="Calibri" w:hAnsi="Times New Roman" w:cs="Times New Roman"/>
                <w:szCs w:val="24"/>
              </w:rPr>
              <w:t xml:space="preserve"> Денисова Е.А.</w:t>
            </w:r>
          </w:p>
        </w:tc>
        <w:tc>
          <w:tcPr>
            <w:tcW w:w="7263" w:type="dxa"/>
            <w:shd w:val="clear" w:color="auto" w:fill="auto"/>
            <w:vAlign w:val="center"/>
          </w:tcPr>
          <w:p w:rsidR="0042479B" w:rsidRPr="0061378A" w:rsidRDefault="00263689" w:rsidP="0042479B">
            <w:pPr>
              <w:rPr>
                <w:rFonts w:ascii="Times New Roman" w:eastAsia="Calibri" w:hAnsi="Times New Roman" w:cs="Times New Roman"/>
                <w:bCs/>
                <w:szCs w:val="24"/>
              </w:rPr>
            </w:pPr>
            <w:r>
              <w:rPr>
                <w:rFonts w:ascii="Times New Roman" w:eastAsia="Calibri" w:hAnsi="Times New Roman" w:cs="Times New Roman"/>
                <w:bCs/>
                <w:szCs w:val="24"/>
              </w:rPr>
              <w:t xml:space="preserve"> </w:t>
            </w:r>
            <w:proofErr w:type="gramStart"/>
            <w:r>
              <w:rPr>
                <w:rFonts w:ascii="Times New Roman" w:eastAsia="Calibri" w:hAnsi="Times New Roman" w:cs="Times New Roman"/>
                <w:bCs/>
                <w:szCs w:val="24"/>
              </w:rPr>
              <w:t>«Развитие логического мышления обучающихся на уроках математики»</w:t>
            </w:r>
            <w:proofErr w:type="gramEnd"/>
          </w:p>
        </w:tc>
      </w:tr>
      <w:tr w:rsidR="0042479B" w:rsidRPr="0061378A" w:rsidTr="00676507">
        <w:tc>
          <w:tcPr>
            <w:tcW w:w="851" w:type="dxa"/>
            <w:shd w:val="clear" w:color="auto" w:fill="auto"/>
            <w:vAlign w:val="center"/>
          </w:tcPr>
          <w:p w:rsidR="0042479B" w:rsidRPr="0061378A" w:rsidRDefault="0042479B" w:rsidP="0042479B">
            <w:pPr>
              <w:jc w:val="center"/>
              <w:rPr>
                <w:rFonts w:ascii="Times New Roman" w:eastAsia="Calibri" w:hAnsi="Times New Roman" w:cs="Times New Roman"/>
                <w:szCs w:val="24"/>
              </w:rPr>
            </w:pPr>
            <w:r w:rsidRPr="0061378A">
              <w:rPr>
                <w:rFonts w:ascii="Times New Roman" w:eastAsia="Calibri" w:hAnsi="Times New Roman" w:cs="Times New Roman"/>
                <w:szCs w:val="24"/>
              </w:rPr>
              <w:t>3</w:t>
            </w:r>
          </w:p>
        </w:tc>
        <w:tc>
          <w:tcPr>
            <w:tcW w:w="2376" w:type="dxa"/>
            <w:shd w:val="clear" w:color="auto" w:fill="auto"/>
            <w:vAlign w:val="center"/>
          </w:tcPr>
          <w:p w:rsidR="0042479B" w:rsidRPr="0061378A" w:rsidRDefault="00263689" w:rsidP="0042479B">
            <w:pPr>
              <w:rPr>
                <w:rFonts w:ascii="Times New Roman" w:eastAsia="Calibri" w:hAnsi="Times New Roman" w:cs="Times New Roman"/>
                <w:szCs w:val="24"/>
              </w:rPr>
            </w:pPr>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Карасюк</w:t>
            </w:r>
            <w:proofErr w:type="spellEnd"/>
            <w:r>
              <w:rPr>
                <w:rFonts w:ascii="Times New Roman" w:eastAsia="Calibri" w:hAnsi="Times New Roman" w:cs="Times New Roman"/>
                <w:szCs w:val="24"/>
              </w:rPr>
              <w:t xml:space="preserve"> В.В.</w:t>
            </w:r>
          </w:p>
        </w:tc>
        <w:tc>
          <w:tcPr>
            <w:tcW w:w="7263" w:type="dxa"/>
            <w:shd w:val="clear" w:color="auto" w:fill="auto"/>
            <w:vAlign w:val="center"/>
          </w:tcPr>
          <w:p w:rsidR="0042479B" w:rsidRPr="0061378A" w:rsidRDefault="00263689" w:rsidP="0042479B">
            <w:pPr>
              <w:rPr>
                <w:rFonts w:ascii="Times New Roman" w:eastAsia="Calibri" w:hAnsi="Times New Roman" w:cs="Times New Roman"/>
                <w:bCs/>
                <w:szCs w:val="24"/>
              </w:rPr>
            </w:pPr>
            <w:r>
              <w:rPr>
                <w:rFonts w:ascii="Times New Roman" w:eastAsia="Calibri" w:hAnsi="Times New Roman" w:cs="Times New Roman"/>
                <w:bCs/>
                <w:szCs w:val="24"/>
              </w:rPr>
              <w:t xml:space="preserve"> «</w:t>
            </w:r>
            <w:proofErr w:type="spellStart"/>
            <w:r>
              <w:rPr>
                <w:rFonts w:ascii="Times New Roman" w:eastAsia="Calibri" w:hAnsi="Times New Roman" w:cs="Times New Roman"/>
                <w:bCs/>
                <w:szCs w:val="24"/>
              </w:rPr>
              <w:t>Здоровьесберегающие</w:t>
            </w:r>
            <w:proofErr w:type="spellEnd"/>
            <w:r>
              <w:rPr>
                <w:rFonts w:ascii="Times New Roman" w:eastAsia="Calibri" w:hAnsi="Times New Roman" w:cs="Times New Roman"/>
                <w:bCs/>
                <w:szCs w:val="24"/>
              </w:rPr>
              <w:t xml:space="preserve"> технологии на уроках и во внеурочной работе в начальной школе»</w:t>
            </w:r>
          </w:p>
        </w:tc>
      </w:tr>
      <w:tr w:rsidR="00676507" w:rsidRPr="0061378A" w:rsidTr="00676507">
        <w:trPr>
          <w:trHeight w:val="933"/>
        </w:trPr>
        <w:tc>
          <w:tcPr>
            <w:tcW w:w="851" w:type="dxa"/>
            <w:shd w:val="clear" w:color="auto" w:fill="auto"/>
            <w:vAlign w:val="center"/>
          </w:tcPr>
          <w:p w:rsidR="00676507" w:rsidRPr="0061378A" w:rsidRDefault="00676507" w:rsidP="0042479B">
            <w:pPr>
              <w:jc w:val="center"/>
              <w:rPr>
                <w:rFonts w:ascii="Times New Roman" w:eastAsia="Calibri" w:hAnsi="Times New Roman" w:cs="Times New Roman"/>
                <w:szCs w:val="24"/>
              </w:rPr>
            </w:pPr>
            <w:r w:rsidRPr="0061378A">
              <w:rPr>
                <w:rFonts w:ascii="Times New Roman" w:eastAsia="Calibri" w:hAnsi="Times New Roman" w:cs="Times New Roman"/>
                <w:szCs w:val="24"/>
              </w:rPr>
              <w:t>4</w:t>
            </w:r>
          </w:p>
        </w:tc>
        <w:tc>
          <w:tcPr>
            <w:tcW w:w="2376" w:type="dxa"/>
            <w:shd w:val="clear" w:color="auto" w:fill="auto"/>
            <w:vAlign w:val="center"/>
          </w:tcPr>
          <w:p w:rsidR="00676507" w:rsidRPr="0061378A" w:rsidRDefault="00112B69" w:rsidP="0042479B">
            <w:pPr>
              <w:rPr>
                <w:rFonts w:ascii="Times New Roman" w:eastAsia="Calibri" w:hAnsi="Times New Roman" w:cs="Times New Roman"/>
                <w:szCs w:val="24"/>
              </w:rPr>
            </w:pPr>
            <w:r>
              <w:rPr>
                <w:rFonts w:ascii="Times New Roman" w:eastAsia="Calibri" w:hAnsi="Times New Roman" w:cs="Times New Roman"/>
                <w:szCs w:val="24"/>
              </w:rPr>
              <w:t xml:space="preserve"> Токарева Н.Н.</w:t>
            </w:r>
          </w:p>
        </w:tc>
        <w:tc>
          <w:tcPr>
            <w:tcW w:w="7263" w:type="dxa"/>
            <w:shd w:val="clear" w:color="auto" w:fill="auto"/>
            <w:vAlign w:val="center"/>
          </w:tcPr>
          <w:p w:rsidR="00676507" w:rsidRPr="0061378A" w:rsidRDefault="00263689" w:rsidP="00676507">
            <w:pPr>
              <w:rPr>
                <w:rFonts w:ascii="Times New Roman" w:hAnsi="Times New Roman" w:cs="Times New Roman"/>
                <w:szCs w:val="24"/>
              </w:rPr>
            </w:pPr>
            <w:r>
              <w:rPr>
                <w:rFonts w:ascii="Times New Roman" w:hAnsi="Times New Roman" w:cs="Times New Roman"/>
                <w:szCs w:val="24"/>
              </w:rPr>
              <w:t xml:space="preserve"> «Формирование вычислительных навыков младших школьников на уроках математики»</w:t>
            </w:r>
          </w:p>
        </w:tc>
      </w:tr>
    </w:tbl>
    <w:p w:rsidR="0042479B" w:rsidRPr="0061378A" w:rsidRDefault="0042479B" w:rsidP="0042479B">
      <w:pPr>
        <w:rPr>
          <w:rFonts w:ascii="Times New Roman" w:eastAsia="Calibri" w:hAnsi="Times New Roman" w:cs="Times New Roman"/>
          <w:b/>
          <w:szCs w:val="24"/>
        </w:rPr>
      </w:pPr>
    </w:p>
    <w:p w:rsidR="0042479B" w:rsidRPr="0061378A" w:rsidRDefault="0042479B" w:rsidP="0042479B">
      <w:pPr>
        <w:jc w:val="both"/>
        <w:rPr>
          <w:rFonts w:ascii="Times New Roman" w:eastAsia="Calibri" w:hAnsi="Times New Roman" w:cs="Times New Roman"/>
          <w:b/>
          <w:szCs w:val="24"/>
        </w:rPr>
      </w:pPr>
      <w:r w:rsidRPr="0061378A">
        <w:rPr>
          <w:rFonts w:ascii="Times New Roman" w:eastAsia="Calibri" w:hAnsi="Times New Roman" w:cs="Times New Roman"/>
          <w:b/>
          <w:szCs w:val="24"/>
        </w:rPr>
        <w:t xml:space="preserve">                          Повышение квалификации учителей начальных классов:</w:t>
      </w:r>
    </w:p>
    <w:p w:rsidR="0042479B" w:rsidRDefault="0042479B" w:rsidP="0042479B">
      <w:pPr>
        <w:ind w:firstLine="567"/>
        <w:contextualSpacing/>
        <w:jc w:val="both"/>
        <w:rPr>
          <w:rFonts w:ascii="Times New Roman" w:hAnsi="Times New Roman" w:cs="Times New Roman"/>
          <w:szCs w:val="24"/>
        </w:rPr>
      </w:pPr>
      <w:r w:rsidRPr="0061378A">
        <w:rPr>
          <w:rFonts w:ascii="Times New Roman" w:hAnsi="Times New Roman" w:cs="Times New Roman"/>
          <w:szCs w:val="24"/>
        </w:rPr>
        <w:t xml:space="preserve">        Учителя начальных классов прошли курсы повышения квалификации. </w:t>
      </w:r>
    </w:p>
    <w:p w:rsidR="00263689" w:rsidRPr="0061378A" w:rsidRDefault="00263689" w:rsidP="0042479B">
      <w:pPr>
        <w:ind w:firstLine="567"/>
        <w:contextualSpacing/>
        <w:jc w:val="both"/>
        <w:rPr>
          <w:rFonts w:ascii="Times New Roman" w:hAnsi="Times New Roman" w:cs="Times New Roman"/>
          <w:szCs w:val="24"/>
        </w:rPr>
      </w:pPr>
    </w:p>
    <w:tbl>
      <w:tblPr>
        <w:tblpPr w:leftFromText="180" w:rightFromText="180" w:vertAnchor="text" w:horzAnchor="margin" w:tblpXSpec="center" w:tblpY="17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951"/>
        <w:gridCol w:w="2127"/>
        <w:gridCol w:w="3827"/>
        <w:gridCol w:w="1984"/>
      </w:tblGrid>
      <w:tr w:rsidR="0042479B" w:rsidRPr="0061378A" w:rsidTr="00202475">
        <w:tc>
          <w:tcPr>
            <w:tcW w:w="992" w:type="dxa"/>
            <w:tcBorders>
              <w:top w:val="single" w:sz="4" w:space="0" w:color="000000"/>
              <w:left w:val="single" w:sz="4" w:space="0" w:color="000000"/>
              <w:bottom w:val="single" w:sz="4" w:space="0" w:color="000000"/>
              <w:right w:val="single" w:sz="4" w:space="0" w:color="auto"/>
            </w:tcBorders>
          </w:tcPr>
          <w:p w:rsidR="0042479B" w:rsidRPr="0061378A" w:rsidRDefault="0042479B" w:rsidP="00202475">
            <w:pPr>
              <w:jc w:val="center"/>
              <w:rPr>
                <w:rFonts w:ascii="Times New Roman" w:eastAsia="Calibri" w:hAnsi="Times New Roman" w:cs="Times New Roman"/>
                <w:b/>
                <w:szCs w:val="24"/>
              </w:rPr>
            </w:pPr>
            <w:r w:rsidRPr="0061378A">
              <w:rPr>
                <w:rFonts w:ascii="Times New Roman" w:eastAsia="Calibri" w:hAnsi="Times New Roman" w:cs="Times New Roman"/>
                <w:b/>
                <w:szCs w:val="24"/>
              </w:rPr>
              <w:t>№</w:t>
            </w:r>
          </w:p>
          <w:p w:rsidR="0042479B" w:rsidRPr="0061378A" w:rsidRDefault="0042479B" w:rsidP="00202475">
            <w:pPr>
              <w:jc w:val="center"/>
              <w:rPr>
                <w:rFonts w:ascii="Times New Roman" w:eastAsia="Calibri" w:hAnsi="Times New Roman" w:cs="Times New Roman"/>
                <w:b/>
                <w:szCs w:val="24"/>
              </w:rPr>
            </w:pPr>
            <w:proofErr w:type="gramStart"/>
            <w:r w:rsidRPr="0061378A">
              <w:rPr>
                <w:rFonts w:ascii="Times New Roman" w:eastAsia="Calibri" w:hAnsi="Times New Roman" w:cs="Times New Roman"/>
                <w:b/>
                <w:szCs w:val="24"/>
              </w:rPr>
              <w:t>п</w:t>
            </w:r>
            <w:proofErr w:type="gramEnd"/>
            <w:r w:rsidRPr="0061378A">
              <w:rPr>
                <w:rFonts w:ascii="Times New Roman" w:eastAsia="Calibri" w:hAnsi="Times New Roman" w:cs="Times New Roman"/>
                <w:b/>
                <w:szCs w:val="24"/>
              </w:rPr>
              <w:t>/п</w:t>
            </w:r>
          </w:p>
        </w:tc>
        <w:tc>
          <w:tcPr>
            <w:tcW w:w="1951" w:type="dxa"/>
            <w:tcBorders>
              <w:top w:val="single" w:sz="4" w:space="0" w:color="000000"/>
              <w:left w:val="single" w:sz="4" w:space="0" w:color="auto"/>
              <w:bottom w:val="single" w:sz="4" w:space="0" w:color="000000"/>
              <w:right w:val="single" w:sz="4" w:space="0" w:color="000000"/>
            </w:tcBorders>
          </w:tcPr>
          <w:p w:rsidR="0042479B" w:rsidRPr="0061378A" w:rsidRDefault="0042479B" w:rsidP="00202475">
            <w:pPr>
              <w:jc w:val="center"/>
              <w:rPr>
                <w:rFonts w:ascii="Times New Roman" w:eastAsia="Calibri" w:hAnsi="Times New Roman" w:cs="Times New Roman"/>
                <w:b/>
                <w:szCs w:val="24"/>
              </w:rPr>
            </w:pPr>
            <w:r w:rsidRPr="0061378A">
              <w:rPr>
                <w:rFonts w:ascii="Times New Roman" w:eastAsia="Calibri" w:hAnsi="Times New Roman" w:cs="Times New Roman"/>
                <w:b/>
                <w:szCs w:val="24"/>
              </w:rPr>
              <w:t>Ф.И.О.</w:t>
            </w:r>
          </w:p>
        </w:tc>
        <w:tc>
          <w:tcPr>
            <w:tcW w:w="2127" w:type="dxa"/>
            <w:tcBorders>
              <w:top w:val="single" w:sz="4" w:space="0" w:color="000000"/>
              <w:left w:val="single" w:sz="4" w:space="0" w:color="000000"/>
              <w:bottom w:val="single" w:sz="4" w:space="0" w:color="000000"/>
              <w:right w:val="single" w:sz="4" w:space="0" w:color="000000"/>
            </w:tcBorders>
          </w:tcPr>
          <w:p w:rsidR="0042479B" w:rsidRPr="0061378A" w:rsidRDefault="0042479B" w:rsidP="00202475">
            <w:pPr>
              <w:jc w:val="center"/>
              <w:rPr>
                <w:rFonts w:ascii="Times New Roman" w:eastAsia="Calibri" w:hAnsi="Times New Roman" w:cs="Times New Roman"/>
                <w:b/>
                <w:szCs w:val="24"/>
              </w:rPr>
            </w:pPr>
            <w:r w:rsidRPr="0061378A">
              <w:rPr>
                <w:rFonts w:ascii="Times New Roman" w:eastAsia="Calibri" w:hAnsi="Times New Roman" w:cs="Times New Roman"/>
                <w:b/>
                <w:szCs w:val="24"/>
              </w:rPr>
              <w:t>Наименование организации</w:t>
            </w:r>
          </w:p>
        </w:tc>
        <w:tc>
          <w:tcPr>
            <w:tcW w:w="3827" w:type="dxa"/>
            <w:tcBorders>
              <w:top w:val="single" w:sz="4" w:space="0" w:color="000000"/>
              <w:left w:val="single" w:sz="4" w:space="0" w:color="000000"/>
              <w:bottom w:val="single" w:sz="4" w:space="0" w:color="000000"/>
              <w:right w:val="single" w:sz="4" w:space="0" w:color="000000"/>
            </w:tcBorders>
          </w:tcPr>
          <w:p w:rsidR="0042479B" w:rsidRPr="0061378A" w:rsidRDefault="0042479B" w:rsidP="00202475">
            <w:pPr>
              <w:jc w:val="center"/>
              <w:rPr>
                <w:rFonts w:ascii="Times New Roman" w:eastAsia="Calibri" w:hAnsi="Times New Roman" w:cs="Times New Roman"/>
                <w:b/>
                <w:szCs w:val="24"/>
              </w:rPr>
            </w:pPr>
            <w:r w:rsidRPr="0061378A">
              <w:rPr>
                <w:rFonts w:ascii="Times New Roman" w:eastAsia="Calibri" w:hAnsi="Times New Roman" w:cs="Times New Roman"/>
                <w:b/>
                <w:szCs w:val="24"/>
              </w:rPr>
              <w:t>Название КПК</w:t>
            </w:r>
          </w:p>
        </w:tc>
        <w:tc>
          <w:tcPr>
            <w:tcW w:w="1984" w:type="dxa"/>
            <w:tcBorders>
              <w:top w:val="single" w:sz="4" w:space="0" w:color="000000"/>
              <w:left w:val="single" w:sz="4" w:space="0" w:color="000000"/>
              <w:bottom w:val="single" w:sz="4" w:space="0" w:color="000000"/>
              <w:right w:val="single" w:sz="4" w:space="0" w:color="000000"/>
            </w:tcBorders>
          </w:tcPr>
          <w:p w:rsidR="0042479B" w:rsidRPr="0061378A" w:rsidRDefault="0042479B" w:rsidP="00202475">
            <w:pPr>
              <w:jc w:val="center"/>
              <w:rPr>
                <w:rFonts w:ascii="Times New Roman" w:eastAsia="Calibri" w:hAnsi="Times New Roman" w:cs="Times New Roman"/>
                <w:b/>
                <w:szCs w:val="24"/>
              </w:rPr>
            </w:pPr>
            <w:r w:rsidRPr="0061378A">
              <w:rPr>
                <w:rFonts w:ascii="Times New Roman" w:eastAsia="Calibri" w:hAnsi="Times New Roman" w:cs="Times New Roman"/>
                <w:b/>
                <w:szCs w:val="24"/>
              </w:rPr>
              <w:t>Дата прохождения</w:t>
            </w:r>
          </w:p>
        </w:tc>
      </w:tr>
      <w:tr w:rsidR="00551C2A" w:rsidRPr="0061378A" w:rsidTr="00202475">
        <w:tc>
          <w:tcPr>
            <w:tcW w:w="992" w:type="dxa"/>
            <w:tcBorders>
              <w:top w:val="single" w:sz="4" w:space="0" w:color="000000"/>
              <w:left w:val="single" w:sz="4" w:space="0" w:color="000000"/>
              <w:bottom w:val="single" w:sz="4" w:space="0" w:color="000000"/>
              <w:right w:val="single" w:sz="4" w:space="0" w:color="auto"/>
            </w:tcBorders>
          </w:tcPr>
          <w:p w:rsidR="00551C2A" w:rsidRPr="0061378A" w:rsidRDefault="00551C2A" w:rsidP="00202475">
            <w:pPr>
              <w:jc w:val="center"/>
              <w:rPr>
                <w:rFonts w:ascii="Times New Roman" w:eastAsia="Calibri" w:hAnsi="Times New Roman" w:cs="Times New Roman"/>
                <w:szCs w:val="24"/>
              </w:rPr>
            </w:pPr>
            <w:r w:rsidRPr="0061378A">
              <w:rPr>
                <w:rFonts w:ascii="Times New Roman" w:eastAsia="Calibri" w:hAnsi="Times New Roman" w:cs="Times New Roman"/>
                <w:szCs w:val="24"/>
              </w:rPr>
              <w:t>1</w:t>
            </w:r>
          </w:p>
        </w:tc>
        <w:tc>
          <w:tcPr>
            <w:tcW w:w="1951" w:type="dxa"/>
            <w:tcBorders>
              <w:top w:val="single" w:sz="4" w:space="0" w:color="000000"/>
              <w:left w:val="single" w:sz="4" w:space="0" w:color="auto"/>
              <w:bottom w:val="single" w:sz="4" w:space="0" w:color="000000"/>
              <w:right w:val="single" w:sz="4" w:space="0" w:color="000000"/>
            </w:tcBorders>
          </w:tcPr>
          <w:p w:rsidR="00551C2A" w:rsidRPr="0061378A" w:rsidRDefault="00263689" w:rsidP="00202475">
            <w:pPr>
              <w:rPr>
                <w:rFonts w:ascii="Times New Roman" w:eastAsia="Calibri" w:hAnsi="Times New Roman" w:cs="Times New Roman"/>
                <w:szCs w:val="24"/>
              </w:rPr>
            </w:pPr>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Карасюк</w:t>
            </w:r>
            <w:proofErr w:type="spellEnd"/>
            <w:r>
              <w:rPr>
                <w:rFonts w:ascii="Times New Roman" w:eastAsia="Calibri" w:hAnsi="Times New Roman" w:cs="Times New Roman"/>
                <w:szCs w:val="24"/>
              </w:rPr>
              <w:t xml:space="preserve"> В.В.</w:t>
            </w:r>
          </w:p>
        </w:tc>
        <w:tc>
          <w:tcPr>
            <w:tcW w:w="2127" w:type="dxa"/>
            <w:tcBorders>
              <w:top w:val="single" w:sz="4" w:space="0" w:color="000000"/>
              <w:left w:val="single" w:sz="4" w:space="0" w:color="000000"/>
              <w:bottom w:val="single" w:sz="4" w:space="0" w:color="000000"/>
              <w:right w:val="single" w:sz="4" w:space="0" w:color="000000"/>
            </w:tcBorders>
          </w:tcPr>
          <w:p w:rsidR="00551C2A" w:rsidRPr="0061378A" w:rsidRDefault="0006388A" w:rsidP="00202475">
            <w:pPr>
              <w:rPr>
                <w:rFonts w:ascii="Times New Roman" w:eastAsia="Calibri" w:hAnsi="Times New Roman" w:cs="Times New Roman"/>
                <w:szCs w:val="24"/>
              </w:rPr>
            </w:pPr>
            <w:r>
              <w:rPr>
                <w:rFonts w:ascii="Times New Roman" w:eastAsia="Calibri" w:hAnsi="Times New Roman" w:cs="Times New Roman"/>
                <w:szCs w:val="24"/>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63689" w:rsidRPr="00263689" w:rsidRDefault="00263689" w:rsidP="00202475">
            <w:pPr>
              <w:pStyle w:val="1"/>
              <w:shd w:val="clear" w:color="auto" w:fill="FFFFFF"/>
              <w:rPr>
                <w:b w:val="0"/>
                <w:bCs w:val="0"/>
                <w:kern w:val="36"/>
                <w:sz w:val="24"/>
              </w:rPr>
            </w:pPr>
            <w:r w:rsidRPr="00263689">
              <w:rPr>
                <w:rFonts w:eastAsia="Calibri"/>
              </w:rPr>
              <w:t xml:space="preserve"> </w:t>
            </w:r>
            <w:r w:rsidRPr="00263689">
              <w:rPr>
                <w:rFonts w:ascii="Century Gothic" w:hAnsi="Century Gothic"/>
                <w:b w:val="0"/>
                <w:bCs w:val="0"/>
                <w:kern w:val="36"/>
                <w:sz w:val="48"/>
                <w:szCs w:val="48"/>
              </w:rPr>
              <w:t xml:space="preserve"> </w:t>
            </w:r>
            <w:r w:rsidR="0006388A">
              <w:rPr>
                <w:b w:val="0"/>
                <w:bCs w:val="0"/>
                <w:kern w:val="36"/>
                <w:sz w:val="24"/>
              </w:rPr>
              <w:t xml:space="preserve"> </w:t>
            </w:r>
          </w:p>
          <w:p w:rsidR="00551C2A" w:rsidRPr="0061378A" w:rsidRDefault="00551C2A" w:rsidP="00202475">
            <w:pPr>
              <w:rPr>
                <w:rFonts w:ascii="Times New Roman" w:eastAsia="Calibri"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rsidR="00551C2A" w:rsidRPr="0061378A" w:rsidRDefault="0006388A" w:rsidP="00202475">
            <w:pPr>
              <w:rPr>
                <w:rFonts w:ascii="Times New Roman" w:eastAsia="Calibri" w:hAnsi="Times New Roman" w:cs="Times New Roman"/>
                <w:szCs w:val="24"/>
              </w:rPr>
            </w:pPr>
            <w:r>
              <w:rPr>
                <w:rFonts w:ascii="Times New Roman" w:eastAsia="Calibri" w:hAnsi="Times New Roman" w:cs="Times New Roman"/>
                <w:szCs w:val="24"/>
              </w:rPr>
              <w:t xml:space="preserve"> </w:t>
            </w:r>
          </w:p>
        </w:tc>
      </w:tr>
      <w:tr w:rsidR="00202475" w:rsidRPr="0061378A" w:rsidTr="00202475">
        <w:trPr>
          <w:trHeight w:val="1020"/>
        </w:trPr>
        <w:tc>
          <w:tcPr>
            <w:tcW w:w="992" w:type="dxa"/>
            <w:vMerge w:val="restart"/>
            <w:tcBorders>
              <w:top w:val="single" w:sz="4" w:space="0" w:color="000000"/>
              <w:left w:val="single" w:sz="4" w:space="0" w:color="000000"/>
              <w:right w:val="single" w:sz="4" w:space="0" w:color="auto"/>
            </w:tcBorders>
          </w:tcPr>
          <w:p w:rsidR="00202475" w:rsidRPr="0061378A" w:rsidRDefault="00202475" w:rsidP="00202475">
            <w:pPr>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951" w:type="dxa"/>
            <w:vMerge w:val="restart"/>
            <w:tcBorders>
              <w:top w:val="single" w:sz="4" w:space="0" w:color="000000"/>
              <w:left w:val="single" w:sz="4" w:space="0" w:color="auto"/>
              <w:right w:val="single" w:sz="4" w:space="0" w:color="000000"/>
            </w:tcBorders>
          </w:tcPr>
          <w:p w:rsidR="00202475" w:rsidRDefault="00202475" w:rsidP="00202475">
            <w:pPr>
              <w:rPr>
                <w:rFonts w:ascii="Times New Roman" w:eastAsia="Calibri" w:hAnsi="Times New Roman" w:cs="Times New Roman"/>
                <w:szCs w:val="24"/>
              </w:rPr>
            </w:pPr>
            <w:r>
              <w:rPr>
                <w:rFonts w:ascii="Times New Roman" w:eastAsia="Calibri" w:hAnsi="Times New Roman" w:cs="Times New Roman"/>
                <w:szCs w:val="24"/>
              </w:rPr>
              <w:t>Денисова Е.А.</w:t>
            </w:r>
          </w:p>
        </w:tc>
        <w:tc>
          <w:tcPr>
            <w:tcW w:w="2127" w:type="dxa"/>
            <w:vMerge w:val="restart"/>
            <w:tcBorders>
              <w:top w:val="single" w:sz="4" w:space="0" w:color="000000"/>
              <w:left w:val="single" w:sz="4" w:space="0" w:color="000000"/>
              <w:right w:val="single" w:sz="4" w:space="0" w:color="000000"/>
            </w:tcBorders>
          </w:tcPr>
          <w:p w:rsidR="00202475" w:rsidRDefault="00675E6D" w:rsidP="00202475">
            <w:pPr>
              <w:rPr>
                <w:rFonts w:ascii="Times New Roman" w:eastAsia="Calibri" w:hAnsi="Times New Roman" w:cs="Times New Roman"/>
                <w:szCs w:val="24"/>
              </w:rPr>
            </w:pPr>
            <w:r>
              <w:rPr>
                <w:rFonts w:ascii="Times New Roman" w:eastAsia="Calibri" w:hAnsi="Times New Roman" w:cs="Times New Roman"/>
                <w:szCs w:val="24"/>
              </w:rPr>
              <w:t xml:space="preserve"> ООО «</w:t>
            </w:r>
            <w:proofErr w:type="spellStart"/>
            <w:r>
              <w:rPr>
                <w:rFonts w:ascii="Times New Roman" w:eastAsia="Calibri" w:hAnsi="Times New Roman" w:cs="Times New Roman"/>
                <w:szCs w:val="24"/>
              </w:rPr>
              <w:t>Инфоурок</w:t>
            </w:r>
            <w:proofErr w:type="gramStart"/>
            <w:r>
              <w:rPr>
                <w:rFonts w:ascii="Times New Roman" w:eastAsia="Calibri" w:hAnsi="Times New Roman" w:cs="Times New Roman"/>
                <w:szCs w:val="24"/>
              </w:rPr>
              <w:t>»и</w:t>
            </w:r>
            <w:proofErr w:type="gramEnd"/>
            <w:r>
              <w:rPr>
                <w:rFonts w:ascii="Times New Roman" w:eastAsia="Calibri" w:hAnsi="Times New Roman" w:cs="Times New Roman"/>
                <w:szCs w:val="24"/>
              </w:rPr>
              <w:t>юнь</w:t>
            </w:r>
            <w:proofErr w:type="spellEnd"/>
          </w:p>
        </w:tc>
        <w:tc>
          <w:tcPr>
            <w:tcW w:w="3827" w:type="dxa"/>
            <w:tcBorders>
              <w:top w:val="single" w:sz="4" w:space="0" w:color="000000"/>
              <w:left w:val="single" w:sz="4" w:space="0" w:color="000000"/>
              <w:bottom w:val="single" w:sz="4" w:space="0" w:color="auto"/>
              <w:right w:val="single" w:sz="4" w:space="0" w:color="000000"/>
            </w:tcBorders>
          </w:tcPr>
          <w:p w:rsidR="00202475" w:rsidRPr="00D01CB8" w:rsidRDefault="00675E6D" w:rsidP="0006388A">
            <w:pPr>
              <w:pStyle w:val="1"/>
              <w:shd w:val="clear" w:color="auto" w:fill="FFFFFF"/>
              <w:rPr>
                <w:rFonts w:eastAsia="Calibri"/>
                <w:sz w:val="24"/>
              </w:rPr>
            </w:pPr>
            <w:r w:rsidRPr="00D01CB8">
              <w:rPr>
                <w:rFonts w:eastAsia="Calibri"/>
                <w:sz w:val="24"/>
              </w:rPr>
              <w:t xml:space="preserve">Особенности введения и реализации </w:t>
            </w:r>
            <w:proofErr w:type="gramStart"/>
            <w:r w:rsidRPr="00D01CB8">
              <w:rPr>
                <w:rFonts w:eastAsia="Calibri"/>
                <w:sz w:val="24"/>
              </w:rPr>
              <w:t>обновленных</w:t>
            </w:r>
            <w:proofErr w:type="gramEnd"/>
            <w:r w:rsidRPr="00D01CB8">
              <w:rPr>
                <w:rFonts w:eastAsia="Calibri"/>
                <w:sz w:val="24"/>
              </w:rPr>
              <w:t xml:space="preserve"> ФГОСНОО</w:t>
            </w:r>
            <w:r w:rsidR="0006388A" w:rsidRPr="00D01CB8">
              <w:rPr>
                <w:rFonts w:eastAsia="Calibri"/>
                <w:sz w:val="24"/>
              </w:rPr>
              <w:t xml:space="preserve"> </w:t>
            </w:r>
          </w:p>
        </w:tc>
        <w:tc>
          <w:tcPr>
            <w:tcW w:w="1984" w:type="dxa"/>
            <w:vMerge w:val="restart"/>
            <w:tcBorders>
              <w:top w:val="single" w:sz="4" w:space="0" w:color="000000"/>
              <w:left w:val="single" w:sz="4" w:space="0" w:color="000000"/>
              <w:right w:val="single" w:sz="4" w:space="0" w:color="000000"/>
            </w:tcBorders>
          </w:tcPr>
          <w:p w:rsidR="00202475" w:rsidRDefault="0006388A" w:rsidP="00202475">
            <w:pPr>
              <w:rPr>
                <w:rFonts w:ascii="Times New Roman" w:eastAsia="Calibri" w:hAnsi="Times New Roman" w:cs="Times New Roman"/>
                <w:szCs w:val="24"/>
              </w:rPr>
            </w:pPr>
            <w:r>
              <w:rPr>
                <w:rFonts w:ascii="Times New Roman" w:eastAsia="Calibri" w:hAnsi="Times New Roman" w:cs="Times New Roman"/>
                <w:szCs w:val="24"/>
              </w:rPr>
              <w:t xml:space="preserve"> </w:t>
            </w:r>
            <w:r w:rsidR="00D01CB8">
              <w:rPr>
                <w:rFonts w:ascii="Times New Roman" w:eastAsia="Calibri" w:hAnsi="Times New Roman" w:cs="Times New Roman"/>
                <w:szCs w:val="24"/>
              </w:rPr>
              <w:t>Июнь 2023</w:t>
            </w:r>
          </w:p>
        </w:tc>
      </w:tr>
      <w:tr w:rsidR="00202475" w:rsidRPr="0061378A" w:rsidTr="00202475">
        <w:trPr>
          <w:trHeight w:val="570"/>
        </w:trPr>
        <w:tc>
          <w:tcPr>
            <w:tcW w:w="992" w:type="dxa"/>
            <w:vMerge/>
            <w:tcBorders>
              <w:left w:val="single" w:sz="4" w:space="0" w:color="000000"/>
              <w:bottom w:val="single" w:sz="4" w:space="0" w:color="000000"/>
              <w:right w:val="single" w:sz="4" w:space="0" w:color="auto"/>
            </w:tcBorders>
          </w:tcPr>
          <w:p w:rsidR="00202475" w:rsidRDefault="00202475" w:rsidP="00202475">
            <w:pPr>
              <w:jc w:val="center"/>
              <w:rPr>
                <w:rFonts w:ascii="Times New Roman" w:eastAsia="Calibri" w:hAnsi="Times New Roman" w:cs="Times New Roman"/>
                <w:szCs w:val="24"/>
              </w:rPr>
            </w:pPr>
          </w:p>
        </w:tc>
        <w:tc>
          <w:tcPr>
            <w:tcW w:w="1951" w:type="dxa"/>
            <w:vMerge/>
            <w:tcBorders>
              <w:left w:val="single" w:sz="4" w:space="0" w:color="auto"/>
              <w:bottom w:val="single" w:sz="4" w:space="0" w:color="000000"/>
              <w:right w:val="single" w:sz="4" w:space="0" w:color="000000"/>
            </w:tcBorders>
          </w:tcPr>
          <w:p w:rsidR="00202475" w:rsidRDefault="00202475" w:rsidP="00202475">
            <w:pPr>
              <w:rPr>
                <w:rFonts w:ascii="Times New Roman" w:eastAsia="Calibri" w:hAnsi="Times New Roman" w:cs="Times New Roman"/>
                <w:szCs w:val="24"/>
              </w:rPr>
            </w:pPr>
          </w:p>
        </w:tc>
        <w:tc>
          <w:tcPr>
            <w:tcW w:w="2127" w:type="dxa"/>
            <w:vMerge/>
            <w:tcBorders>
              <w:left w:val="single" w:sz="4" w:space="0" w:color="000000"/>
              <w:bottom w:val="single" w:sz="4" w:space="0" w:color="000000"/>
              <w:right w:val="single" w:sz="4" w:space="0" w:color="000000"/>
            </w:tcBorders>
          </w:tcPr>
          <w:p w:rsidR="00202475" w:rsidRDefault="00202475" w:rsidP="00202475">
            <w:pPr>
              <w:rPr>
                <w:rFonts w:ascii="Times New Roman" w:eastAsia="Calibri" w:hAnsi="Times New Roman" w:cs="Times New Roman"/>
                <w:szCs w:val="24"/>
              </w:rPr>
            </w:pPr>
          </w:p>
        </w:tc>
        <w:tc>
          <w:tcPr>
            <w:tcW w:w="3827" w:type="dxa"/>
            <w:tcBorders>
              <w:top w:val="single" w:sz="4" w:space="0" w:color="auto"/>
              <w:left w:val="single" w:sz="4" w:space="0" w:color="000000"/>
              <w:bottom w:val="single" w:sz="4" w:space="0" w:color="000000"/>
              <w:right w:val="single" w:sz="4" w:space="0" w:color="000000"/>
            </w:tcBorders>
          </w:tcPr>
          <w:p w:rsidR="00202475" w:rsidRPr="00202475" w:rsidRDefault="00CF6A2E" w:rsidP="00675E6D">
            <w:pPr>
              <w:rPr>
                <w:rFonts w:ascii="Times New Roman" w:eastAsia="Calibri" w:hAnsi="Times New Roman" w:cs="Times New Roman"/>
                <w:sz w:val="24"/>
                <w:szCs w:val="24"/>
              </w:rPr>
            </w:pPr>
            <w:hyperlink r:id="rId12" w:history="1"/>
            <w:r w:rsidR="00675E6D">
              <w:rPr>
                <w:rFonts w:ascii="Times New Roman" w:hAnsi="Times New Roman" w:cs="Times New Roman"/>
                <w:color w:val="FF0000"/>
                <w:sz w:val="24"/>
                <w:szCs w:val="24"/>
                <w:shd w:val="clear" w:color="auto" w:fill="FFFFFF"/>
              </w:rPr>
              <w:t xml:space="preserve"> </w:t>
            </w:r>
          </w:p>
        </w:tc>
        <w:tc>
          <w:tcPr>
            <w:tcW w:w="1984" w:type="dxa"/>
            <w:vMerge/>
            <w:tcBorders>
              <w:left w:val="single" w:sz="4" w:space="0" w:color="000000"/>
              <w:bottom w:val="single" w:sz="4" w:space="0" w:color="000000"/>
              <w:right w:val="single" w:sz="4" w:space="0" w:color="000000"/>
            </w:tcBorders>
          </w:tcPr>
          <w:p w:rsidR="00202475" w:rsidRDefault="00202475" w:rsidP="00202475">
            <w:pPr>
              <w:rPr>
                <w:rFonts w:ascii="Times New Roman" w:eastAsia="Calibri" w:hAnsi="Times New Roman" w:cs="Times New Roman"/>
                <w:szCs w:val="24"/>
              </w:rPr>
            </w:pPr>
          </w:p>
        </w:tc>
      </w:tr>
      <w:tr w:rsidR="00263689" w:rsidRPr="0061378A" w:rsidTr="00202475">
        <w:tc>
          <w:tcPr>
            <w:tcW w:w="992" w:type="dxa"/>
            <w:tcBorders>
              <w:top w:val="single" w:sz="4" w:space="0" w:color="000000"/>
              <w:left w:val="single" w:sz="4" w:space="0" w:color="000000"/>
              <w:bottom w:val="single" w:sz="4" w:space="0" w:color="000000"/>
              <w:right w:val="single" w:sz="4" w:space="0" w:color="auto"/>
            </w:tcBorders>
          </w:tcPr>
          <w:p w:rsidR="00263689" w:rsidRDefault="00263689" w:rsidP="00202475">
            <w:pPr>
              <w:jc w:val="center"/>
              <w:rPr>
                <w:rFonts w:ascii="Times New Roman" w:eastAsia="Calibri" w:hAnsi="Times New Roman" w:cs="Times New Roman"/>
                <w:szCs w:val="24"/>
              </w:rPr>
            </w:pPr>
            <w:r>
              <w:rPr>
                <w:rFonts w:ascii="Times New Roman" w:eastAsia="Calibri" w:hAnsi="Times New Roman" w:cs="Times New Roman"/>
                <w:szCs w:val="24"/>
              </w:rPr>
              <w:t>3</w:t>
            </w:r>
          </w:p>
        </w:tc>
        <w:tc>
          <w:tcPr>
            <w:tcW w:w="1951" w:type="dxa"/>
            <w:tcBorders>
              <w:top w:val="single" w:sz="4" w:space="0" w:color="000000"/>
              <w:left w:val="single" w:sz="4" w:space="0" w:color="auto"/>
              <w:bottom w:val="single" w:sz="4" w:space="0" w:color="000000"/>
              <w:right w:val="single" w:sz="4" w:space="0" w:color="000000"/>
            </w:tcBorders>
          </w:tcPr>
          <w:p w:rsidR="00263689" w:rsidRDefault="00263689" w:rsidP="00202475">
            <w:pPr>
              <w:rPr>
                <w:rFonts w:ascii="Times New Roman" w:eastAsia="Calibri" w:hAnsi="Times New Roman" w:cs="Times New Roman"/>
                <w:szCs w:val="24"/>
              </w:rPr>
            </w:pPr>
            <w:r>
              <w:rPr>
                <w:rFonts w:ascii="Times New Roman" w:eastAsia="Calibri" w:hAnsi="Times New Roman" w:cs="Times New Roman"/>
                <w:szCs w:val="24"/>
              </w:rPr>
              <w:t>Золотарева А.Н.</w:t>
            </w:r>
          </w:p>
        </w:tc>
        <w:tc>
          <w:tcPr>
            <w:tcW w:w="2127" w:type="dxa"/>
            <w:tcBorders>
              <w:top w:val="single" w:sz="4" w:space="0" w:color="000000"/>
              <w:left w:val="single" w:sz="4" w:space="0" w:color="000000"/>
              <w:bottom w:val="single" w:sz="4" w:space="0" w:color="000000"/>
              <w:right w:val="single" w:sz="4" w:space="0" w:color="000000"/>
            </w:tcBorders>
          </w:tcPr>
          <w:p w:rsidR="00263689" w:rsidRDefault="00263689" w:rsidP="00202475">
            <w:pPr>
              <w:rPr>
                <w:rFonts w:ascii="Times New Roman" w:eastAsia="Calibri" w:hAnsi="Times New Roman" w:cs="Times New Roman"/>
                <w:szCs w:val="24"/>
              </w:rPr>
            </w:pPr>
            <w:r>
              <w:rPr>
                <w:rFonts w:ascii="Times New Roman" w:eastAsia="Calibri" w:hAnsi="Times New Roman" w:cs="Times New Roman"/>
                <w:szCs w:val="24"/>
              </w:rPr>
              <w:t>РГБУ «КЧРИПКРО»</w:t>
            </w:r>
          </w:p>
          <w:p w:rsidR="0006388A" w:rsidRDefault="0006388A" w:rsidP="00202475">
            <w:pPr>
              <w:rPr>
                <w:rFonts w:ascii="Times New Roman" w:eastAsia="Calibri" w:hAnsi="Times New Roman" w:cs="Times New Roman"/>
                <w:szCs w:val="24"/>
              </w:rPr>
            </w:pPr>
          </w:p>
          <w:p w:rsidR="0006388A" w:rsidRDefault="0006388A" w:rsidP="00202475">
            <w:pPr>
              <w:rPr>
                <w:rFonts w:ascii="Times New Roman" w:eastAsia="Calibri" w:hAnsi="Times New Roman" w:cs="Times New Roman"/>
                <w:szCs w:val="24"/>
              </w:rPr>
            </w:pPr>
          </w:p>
          <w:p w:rsidR="0006388A" w:rsidRDefault="0006388A" w:rsidP="00202475">
            <w:pPr>
              <w:rPr>
                <w:rFonts w:ascii="Times New Roman" w:eastAsia="Calibri" w:hAnsi="Times New Roman" w:cs="Times New Roman"/>
                <w:szCs w:val="24"/>
              </w:rPr>
            </w:pPr>
          </w:p>
          <w:p w:rsidR="0006388A" w:rsidRDefault="0006388A" w:rsidP="00202475">
            <w:pPr>
              <w:rPr>
                <w:rFonts w:ascii="Times New Roman" w:eastAsia="Calibri" w:hAnsi="Times New Roman" w:cs="Times New Roman"/>
                <w:szCs w:val="24"/>
              </w:rPr>
            </w:pPr>
            <w:proofErr w:type="spellStart"/>
            <w:r>
              <w:rPr>
                <w:rFonts w:ascii="Times New Roman" w:eastAsia="Calibri" w:hAnsi="Times New Roman" w:cs="Times New Roman"/>
                <w:szCs w:val="24"/>
              </w:rPr>
              <w:t>АРГПиПРРО</w:t>
            </w:r>
            <w:proofErr w:type="spellEnd"/>
            <w:r>
              <w:rPr>
                <w:rFonts w:ascii="Times New Roman" w:eastAsia="Calibri" w:hAnsi="Times New Roman" w:cs="Times New Roman"/>
                <w:szCs w:val="24"/>
              </w:rPr>
              <w:t xml:space="preserve"> Министерства просвещения РФ</w:t>
            </w:r>
          </w:p>
        </w:tc>
        <w:tc>
          <w:tcPr>
            <w:tcW w:w="3827" w:type="dxa"/>
            <w:tcBorders>
              <w:top w:val="single" w:sz="4" w:space="0" w:color="000000"/>
              <w:left w:val="single" w:sz="4" w:space="0" w:color="000000"/>
              <w:bottom w:val="single" w:sz="4" w:space="0" w:color="000000"/>
              <w:right w:val="single" w:sz="4" w:space="0" w:color="000000"/>
            </w:tcBorders>
          </w:tcPr>
          <w:p w:rsidR="0006388A" w:rsidRPr="0006388A" w:rsidRDefault="0006388A" w:rsidP="0006388A">
            <w:pPr>
              <w:pStyle w:val="1"/>
              <w:shd w:val="clear" w:color="auto" w:fill="FFFFFF"/>
              <w:rPr>
                <w:b w:val="0"/>
                <w:bCs w:val="0"/>
                <w:kern w:val="36"/>
                <w:sz w:val="24"/>
              </w:rPr>
            </w:pPr>
            <w:r w:rsidRPr="0006388A">
              <w:rPr>
                <w:rFonts w:eastAsia="Calibri"/>
                <w:b w:val="0"/>
                <w:sz w:val="24"/>
              </w:rPr>
              <w:t>Совершенствование профессиональных компетенций учителей начальных классов в соответствии с ФГОС НОО</w:t>
            </w:r>
            <w:r w:rsidR="00263689" w:rsidRPr="0006388A">
              <w:rPr>
                <w:rFonts w:eastAsia="Calibri"/>
                <w:b w:val="0"/>
                <w:sz w:val="24"/>
              </w:rPr>
              <w:t xml:space="preserve"> </w:t>
            </w:r>
            <w:r w:rsidR="00263689" w:rsidRPr="0006388A">
              <w:rPr>
                <w:b w:val="0"/>
                <w:bCs w:val="0"/>
                <w:kern w:val="36"/>
                <w:sz w:val="24"/>
              </w:rPr>
              <w:t xml:space="preserve"> </w:t>
            </w:r>
          </w:p>
          <w:p w:rsidR="0006388A" w:rsidRPr="0006388A" w:rsidRDefault="0006388A" w:rsidP="0006388A">
            <w:pPr>
              <w:pStyle w:val="1"/>
              <w:shd w:val="clear" w:color="auto" w:fill="FFFFFF"/>
              <w:rPr>
                <w:b w:val="0"/>
                <w:bCs w:val="0"/>
                <w:kern w:val="36"/>
                <w:sz w:val="24"/>
              </w:rPr>
            </w:pPr>
          </w:p>
          <w:p w:rsidR="00202475" w:rsidRPr="0006388A" w:rsidRDefault="0006388A" w:rsidP="0006388A">
            <w:pPr>
              <w:pStyle w:val="1"/>
              <w:shd w:val="clear" w:color="auto" w:fill="FFFFFF"/>
              <w:rPr>
                <w:kern w:val="36"/>
                <w:sz w:val="24"/>
              </w:rPr>
            </w:pPr>
            <w:r w:rsidRPr="0006388A">
              <w:rPr>
                <w:b w:val="0"/>
                <w:bCs w:val="0"/>
                <w:kern w:val="36"/>
                <w:sz w:val="24"/>
              </w:rPr>
              <w:t xml:space="preserve"> </w:t>
            </w:r>
          </w:p>
          <w:p w:rsidR="00202475" w:rsidRPr="0006388A" w:rsidRDefault="0006388A" w:rsidP="00202475">
            <w:pPr>
              <w:rPr>
                <w:rFonts w:ascii="Times New Roman" w:hAnsi="Times New Roman" w:cs="Times New Roman"/>
                <w:sz w:val="24"/>
                <w:szCs w:val="24"/>
                <w:lang w:eastAsia="ru-RU"/>
              </w:rPr>
            </w:pPr>
            <w:r w:rsidRPr="0006388A">
              <w:rPr>
                <w:rFonts w:ascii="Times New Roman" w:hAnsi="Times New Roman" w:cs="Times New Roman"/>
                <w:sz w:val="24"/>
                <w:szCs w:val="24"/>
                <w:lang w:eastAsia="ru-RU"/>
              </w:rPr>
              <w:t>Реализация системы наставничества педагогических работников в образовательных организациях</w:t>
            </w:r>
          </w:p>
          <w:p w:rsidR="00263689" w:rsidRDefault="00263689" w:rsidP="00202475">
            <w:pPr>
              <w:rPr>
                <w:rFonts w:ascii="Times New Roman" w:eastAsia="Calibri"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rsidR="00202475" w:rsidRDefault="0006388A" w:rsidP="00202475">
            <w:pPr>
              <w:rPr>
                <w:rFonts w:ascii="Times New Roman" w:eastAsia="Calibri" w:hAnsi="Times New Roman" w:cs="Times New Roman"/>
                <w:szCs w:val="24"/>
              </w:rPr>
            </w:pPr>
            <w:r>
              <w:rPr>
                <w:rFonts w:ascii="Times New Roman" w:eastAsia="Calibri" w:hAnsi="Times New Roman" w:cs="Times New Roman"/>
                <w:szCs w:val="24"/>
              </w:rPr>
              <w:t xml:space="preserve"> Октябрь 2022г.</w:t>
            </w:r>
          </w:p>
          <w:p w:rsidR="0006388A" w:rsidRDefault="0006388A" w:rsidP="00202475">
            <w:pPr>
              <w:rPr>
                <w:rFonts w:ascii="Times New Roman" w:eastAsia="Calibri" w:hAnsi="Times New Roman" w:cs="Times New Roman"/>
                <w:szCs w:val="24"/>
              </w:rPr>
            </w:pPr>
          </w:p>
          <w:p w:rsidR="0006388A" w:rsidRDefault="0006388A" w:rsidP="00202475">
            <w:pPr>
              <w:rPr>
                <w:rFonts w:ascii="Times New Roman" w:eastAsia="Calibri" w:hAnsi="Times New Roman" w:cs="Times New Roman"/>
                <w:szCs w:val="24"/>
              </w:rPr>
            </w:pPr>
          </w:p>
          <w:p w:rsidR="0006388A" w:rsidRDefault="0006388A" w:rsidP="00202475">
            <w:pPr>
              <w:rPr>
                <w:rFonts w:ascii="Times New Roman" w:eastAsia="Calibri" w:hAnsi="Times New Roman" w:cs="Times New Roman"/>
                <w:szCs w:val="24"/>
              </w:rPr>
            </w:pPr>
            <w:r>
              <w:rPr>
                <w:rFonts w:ascii="Times New Roman" w:eastAsia="Calibri" w:hAnsi="Times New Roman" w:cs="Times New Roman"/>
                <w:szCs w:val="24"/>
              </w:rPr>
              <w:t>Февраль 2023г.</w:t>
            </w:r>
          </w:p>
        </w:tc>
      </w:tr>
      <w:tr w:rsidR="0006388A" w:rsidRPr="0061378A" w:rsidTr="00202475">
        <w:tc>
          <w:tcPr>
            <w:tcW w:w="992" w:type="dxa"/>
            <w:tcBorders>
              <w:top w:val="single" w:sz="4" w:space="0" w:color="000000"/>
              <w:left w:val="single" w:sz="4" w:space="0" w:color="000000"/>
              <w:bottom w:val="single" w:sz="4" w:space="0" w:color="000000"/>
              <w:right w:val="single" w:sz="4" w:space="0" w:color="auto"/>
            </w:tcBorders>
          </w:tcPr>
          <w:p w:rsidR="0006388A" w:rsidRDefault="0006388A" w:rsidP="00202475">
            <w:pPr>
              <w:jc w:val="center"/>
              <w:rPr>
                <w:rFonts w:ascii="Times New Roman" w:eastAsia="Calibri" w:hAnsi="Times New Roman" w:cs="Times New Roman"/>
                <w:szCs w:val="24"/>
              </w:rPr>
            </w:pPr>
            <w:r>
              <w:rPr>
                <w:rFonts w:ascii="Times New Roman" w:eastAsia="Calibri" w:hAnsi="Times New Roman" w:cs="Times New Roman"/>
                <w:szCs w:val="24"/>
              </w:rPr>
              <w:t>4</w:t>
            </w:r>
          </w:p>
        </w:tc>
        <w:tc>
          <w:tcPr>
            <w:tcW w:w="1951" w:type="dxa"/>
            <w:tcBorders>
              <w:top w:val="single" w:sz="4" w:space="0" w:color="000000"/>
              <w:left w:val="single" w:sz="4" w:space="0" w:color="auto"/>
              <w:bottom w:val="single" w:sz="4" w:space="0" w:color="000000"/>
              <w:right w:val="single" w:sz="4" w:space="0" w:color="000000"/>
            </w:tcBorders>
          </w:tcPr>
          <w:p w:rsidR="0006388A" w:rsidRDefault="0006388A" w:rsidP="00202475">
            <w:pPr>
              <w:rPr>
                <w:rFonts w:ascii="Times New Roman" w:eastAsia="Calibri" w:hAnsi="Times New Roman" w:cs="Times New Roman"/>
                <w:szCs w:val="24"/>
              </w:rPr>
            </w:pPr>
            <w:r>
              <w:rPr>
                <w:rFonts w:ascii="Times New Roman" w:eastAsia="Calibri" w:hAnsi="Times New Roman" w:cs="Times New Roman"/>
                <w:szCs w:val="24"/>
              </w:rPr>
              <w:t>Токарева Н.Н.</w:t>
            </w:r>
          </w:p>
        </w:tc>
        <w:tc>
          <w:tcPr>
            <w:tcW w:w="2127" w:type="dxa"/>
            <w:tcBorders>
              <w:top w:val="single" w:sz="4" w:space="0" w:color="000000"/>
              <w:left w:val="single" w:sz="4" w:space="0" w:color="000000"/>
              <w:bottom w:val="single" w:sz="4" w:space="0" w:color="000000"/>
              <w:right w:val="single" w:sz="4" w:space="0" w:color="000000"/>
            </w:tcBorders>
          </w:tcPr>
          <w:p w:rsidR="0006388A" w:rsidRDefault="0006388A" w:rsidP="00202475">
            <w:pPr>
              <w:rPr>
                <w:rFonts w:ascii="Times New Roman" w:eastAsia="Calibri" w:hAnsi="Times New Roman" w:cs="Times New Roman"/>
                <w:szCs w:val="24"/>
              </w:rPr>
            </w:pPr>
            <w:r>
              <w:rPr>
                <w:rFonts w:ascii="Times New Roman" w:eastAsia="Calibri" w:hAnsi="Times New Roman" w:cs="Times New Roman"/>
                <w:szCs w:val="24"/>
              </w:rPr>
              <w:t>РГБУ «КЧРИПКРО»</w:t>
            </w: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roofErr w:type="spellStart"/>
            <w:r>
              <w:rPr>
                <w:rFonts w:ascii="Times New Roman" w:eastAsia="Calibri" w:hAnsi="Times New Roman" w:cs="Times New Roman"/>
                <w:szCs w:val="24"/>
              </w:rPr>
              <w:t>РАНХиГС</w:t>
            </w:r>
            <w:proofErr w:type="spellEnd"/>
          </w:p>
          <w:p w:rsidR="00D01CB8" w:rsidRDefault="00D01CB8" w:rsidP="00202475">
            <w:pPr>
              <w:rPr>
                <w:rFonts w:ascii="Times New Roman" w:eastAsia="Calibri" w:hAnsi="Times New Roman" w:cs="Times New Roman"/>
                <w:szCs w:val="24"/>
              </w:rPr>
            </w:pPr>
            <w:proofErr w:type="spellStart"/>
            <w:r>
              <w:rPr>
                <w:rFonts w:ascii="Times New Roman" w:eastAsia="Calibri" w:hAnsi="Times New Roman" w:cs="Times New Roman"/>
                <w:szCs w:val="24"/>
              </w:rPr>
              <w:lastRenderedPageBreak/>
              <w:t>Г.Москва</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D01CB8" w:rsidRDefault="0006388A" w:rsidP="0006388A">
            <w:pPr>
              <w:pStyle w:val="1"/>
              <w:shd w:val="clear" w:color="auto" w:fill="FFFFFF"/>
              <w:rPr>
                <w:rFonts w:ascii="Century Gothic" w:hAnsi="Century Gothic"/>
                <w:b w:val="0"/>
                <w:bCs w:val="0"/>
                <w:kern w:val="36"/>
                <w:sz w:val="24"/>
              </w:rPr>
            </w:pPr>
            <w:r w:rsidRPr="0006388A">
              <w:rPr>
                <w:rFonts w:eastAsia="Calibri"/>
                <w:b w:val="0"/>
                <w:sz w:val="24"/>
              </w:rPr>
              <w:lastRenderedPageBreak/>
              <w:t xml:space="preserve">Совершенствование профессиональных компетенций учителей начальных классов в соответствии с ФГОС НОО </w:t>
            </w:r>
            <w:r w:rsidRPr="0006388A">
              <w:rPr>
                <w:rFonts w:ascii="Century Gothic" w:hAnsi="Century Gothic"/>
                <w:b w:val="0"/>
                <w:bCs w:val="0"/>
                <w:kern w:val="36"/>
                <w:sz w:val="24"/>
              </w:rPr>
              <w:t xml:space="preserve"> </w:t>
            </w:r>
          </w:p>
          <w:p w:rsidR="00D01CB8" w:rsidRDefault="00D01CB8" w:rsidP="0006388A">
            <w:pPr>
              <w:pStyle w:val="1"/>
              <w:shd w:val="clear" w:color="auto" w:fill="FFFFFF"/>
              <w:rPr>
                <w:rFonts w:ascii="Century Gothic" w:hAnsi="Century Gothic"/>
                <w:b w:val="0"/>
                <w:bCs w:val="0"/>
                <w:kern w:val="36"/>
                <w:sz w:val="24"/>
              </w:rPr>
            </w:pPr>
          </w:p>
          <w:p w:rsidR="00D01CB8" w:rsidRDefault="00D01CB8" w:rsidP="0006388A">
            <w:pPr>
              <w:pStyle w:val="1"/>
              <w:shd w:val="clear" w:color="auto" w:fill="FFFFFF"/>
              <w:rPr>
                <w:b w:val="0"/>
                <w:bCs w:val="0"/>
                <w:kern w:val="36"/>
                <w:sz w:val="24"/>
              </w:rPr>
            </w:pPr>
            <w:proofErr w:type="spellStart"/>
            <w:r w:rsidRPr="00D01CB8">
              <w:rPr>
                <w:b w:val="0"/>
                <w:bCs w:val="0"/>
                <w:kern w:val="36"/>
                <w:sz w:val="24"/>
              </w:rPr>
              <w:t>Реалихация</w:t>
            </w:r>
            <w:proofErr w:type="spellEnd"/>
            <w:r w:rsidRPr="00D01CB8">
              <w:rPr>
                <w:b w:val="0"/>
                <w:bCs w:val="0"/>
                <w:kern w:val="36"/>
                <w:sz w:val="24"/>
              </w:rPr>
              <w:t xml:space="preserve"> требований обновленных ФГОС НОО</w:t>
            </w:r>
            <w:proofErr w:type="gramStart"/>
            <w:r w:rsidRPr="00D01CB8">
              <w:rPr>
                <w:b w:val="0"/>
                <w:bCs w:val="0"/>
                <w:kern w:val="36"/>
                <w:sz w:val="24"/>
              </w:rPr>
              <w:t>,Ф</w:t>
            </w:r>
            <w:proofErr w:type="gramEnd"/>
            <w:r w:rsidRPr="00D01CB8">
              <w:rPr>
                <w:b w:val="0"/>
                <w:bCs w:val="0"/>
                <w:kern w:val="36"/>
                <w:sz w:val="24"/>
              </w:rPr>
              <w:t>ГОСООО в работе учителя (начальные классы)</w:t>
            </w:r>
          </w:p>
          <w:p w:rsidR="00D01CB8" w:rsidRDefault="00D01CB8" w:rsidP="00D01CB8">
            <w:pPr>
              <w:rPr>
                <w:lang w:eastAsia="ru-RU"/>
              </w:rPr>
            </w:pPr>
          </w:p>
          <w:p w:rsidR="00D01CB8" w:rsidRDefault="00D01CB8" w:rsidP="00D01CB8">
            <w:pPr>
              <w:rPr>
                <w:rFonts w:ascii="Times New Roman" w:hAnsi="Times New Roman" w:cs="Times New Roman"/>
                <w:sz w:val="24"/>
                <w:szCs w:val="24"/>
                <w:lang w:eastAsia="ru-RU"/>
              </w:rPr>
            </w:pPr>
            <w:r w:rsidRPr="00D01CB8">
              <w:rPr>
                <w:rFonts w:ascii="Times New Roman" w:hAnsi="Times New Roman" w:cs="Times New Roman"/>
                <w:sz w:val="24"/>
                <w:szCs w:val="24"/>
                <w:lang w:eastAsia="ru-RU"/>
              </w:rPr>
              <w:t xml:space="preserve">Содержание и методика обучения </w:t>
            </w:r>
            <w:r w:rsidRPr="00D01CB8">
              <w:rPr>
                <w:rFonts w:ascii="Times New Roman" w:hAnsi="Times New Roman" w:cs="Times New Roman"/>
                <w:sz w:val="24"/>
                <w:szCs w:val="24"/>
                <w:lang w:eastAsia="ru-RU"/>
              </w:rPr>
              <w:lastRenderedPageBreak/>
              <w:t>финансовой грамотности детей младшего школьного возраста в соответствии с требованиями ФГОС НОО</w:t>
            </w:r>
          </w:p>
          <w:p w:rsidR="00D01CB8" w:rsidRPr="00D01CB8" w:rsidRDefault="00D01CB8" w:rsidP="00D01CB8">
            <w:pPr>
              <w:rPr>
                <w:rFonts w:ascii="Times New Roman" w:hAnsi="Times New Roman" w:cs="Times New Roman"/>
                <w:sz w:val="24"/>
                <w:szCs w:val="24"/>
                <w:lang w:eastAsia="ru-RU"/>
              </w:rPr>
            </w:pPr>
            <w:r>
              <w:rPr>
                <w:rFonts w:ascii="Times New Roman" w:hAnsi="Times New Roman" w:cs="Times New Roman"/>
                <w:sz w:val="24"/>
                <w:szCs w:val="24"/>
                <w:lang w:eastAsia="ru-RU"/>
              </w:rPr>
              <w:t>«Разговоры о важном» : система работы классного руководител</w:t>
            </w:r>
            <w:proofErr w:type="gramStart"/>
            <w:r>
              <w:rPr>
                <w:rFonts w:ascii="Times New Roman" w:hAnsi="Times New Roman" w:cs="Times New Roman"/>
                <w:sz w:val="24"/>
                <w:szCs w:val="24"/>
                <w:lang w:eastAsia="ru-RU"/>
              </w:rPr>
              <w:t>я(</w:t>
            </w:r>
            <w:proofErr w:type="gramEnd"/>
            <w:r>
              <w:rPr>
                <w:rFonts w:ascii="Times New Roman" w:hAnsi="Times New Roman" w:cs="Times New Roman"/>
                <w:sz w:val="24"/>
                <w:szCs w:val="24"/>
                <w:lang w:eastAsia="ru-RU"/>
              </w:rPr>
              <w:t>куратора)</w:t>
            </w:r>
          </w:p>
          <w:p w:rsidR="00D01CB8" w:rsidRPr="00D01CB8" w:rsidRDefault="00D01CB8" w:rsidP="0006388A">
            <w:pPr>
              <w:pStyle w:val="1"/>
              <w:shd w:val="clear" w:color="auto" w:fill="FFFFFF"/>
              <w:rPr>
                <w:b w:val="0"/>
                <w:bCs w:val="0"/>
                <w:kern w:val="36"/>
                <w:sz w:val="24"/>
              </w:rPr>
            </w:pPr>
          </w:p>
          <w:p w:rsidR="0006388A" w:rsidRPr="0006388A" w:rsidRDefault="0006388A" w:rsidP="0006388A">
            <w:pPr>
              <w:pStyle w:val="1"/>
              <w:shd w:val="clear" w:color="auto" w:fill="FFFFFF"/>
              <w:rPr>
                <w:b w:val="0"/>
                <w:kern w:val="36"/>
                <w:sz w:val="24"/>
              </w:rPr>
            </w:pPr>
            <w:r w:rsidRPr="0006388A">
              <w:rPr>
                <w:b w:val="0"/>
                <w:bCs w:val="0"/>
                <w:kern w:val="36"/>
                <w:sz w:val="24"/>
              </w:rPr>
              <w:t xml:space="preserve"> </w:t>
            </w:r>
          </w:p>
          <w:p w:rsidR="0006388A" w:rsidRDefault="0006388A" w:rsidP="0006388A">
            <w:pPr>
              <w:pStyle w:val="1"/>
              <w:shd w:val="clear" w:color="auto" w:fill="FFFFFF"/>
              <w:rPr>
                <w:rFonts w:eastAsia="Calibri"/>
              </w:rPr>
            </w:pPr>
          </w:p>
        </w:tc>
        <w:tc>
          <w:tcPr>
            <w:tcW w:w="1984" w:type="dxa"/>
            <w:tcBorders>
              <w:top w:val="single" w:sz="4" w:space="0" w:color="000000"/>
              <w:left w:val="single" w:sz="4" w:space="0" w:color="000000"/>
              <w:bottom w:val="single" w:sz="4" w:space="0" w:color="000000"/>
              <w:right w:val="single" w:sz="4" w:space="0" w:color="000000"/>
            </w:tcBorders>
          </w:tcPr>
          <w:p w:rsidR="0006388A" w:rsidRDefault="0006388A" w:rsidP="00202475">
            <w:pPr>
              <w:rPr>
                <w:rFonts w:ascii="Times New Roman" w:eastAsia="Calibri" w:hAnsi="Times New Roman" w:cs="Times New Roman"/>
                <w:szCs w:val="24"/>
              </w:rPr>
            </w:pPr>
            <w:r>
              <w:rPr>
                <w:rFonts w:ascii="Times New Roman" w:eastAsia="Calibri" w:hAnsi="Times New Roman" w:cs="Times New Roman"/>
                <w:szCs w:val="24"/>
              </w:rPr>
              <w:lastRenderedPageBreak/>
              <w:t>Октябрь 2022г.</w:t>
            </w: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p>
          <w:p w:rsidR="00D01CB8" w:rsidRDefault="00D01CB8" w:rsidP="00202475">
            <w:pPr>
              <w:rPr>
                <w:rFonts w:ascii="Times New Roman" w:eastAsia="Calibri" w:hAnsi="Times New Roman" w:cs="Times New Roman"/>
                <w:szCs w:val="24"/>
              </w:rPr>
            </w:pPr>
            <w:r>
              <w:rPr>
                <w:rFonts w:ascii="Times New Roman" w:eastAsia="Calibri" w:hAnsi="Times New Roman" w:cs="Times New Roman"/>
                <w:szCs w:val="24"/>
              </w:rPr>
              <w:t>Ноябрь 2022</w:t>
            </w:r>
          </w:p>
        </w:tc>
      </w:tr>
      <w:tr w:rsidR="00FA3159" w:rsidRPr="0061378A" w:rsidTr="00202475">
        <w:tc>
          <w:tcPr>
            <w:tcW w:w="10881" w:type="dxa"/>
            <w:gridSpan w:val="5"/>
            <w:tcBorders>
              <w:top w:val="single" w:sz="4" w:space="0" w:color="000000"/>
              <w:left w:val="nil"/>
              <w:bottom w:val="nil"/>
              <w:right w:val="nil"/>
            </w:tcBorders>
          </w:tcPr>
          <w:p w:rsidR="00FA3159" w:rsidRPr="0061378A" w:rsidRDefault="00FA3159" w:rsidP="00202475">
            <w:pPr>
              <w:rPr>
                <w:rFonts w:ascii="Times New Roman" w:eastAsia="Calibri" w:hAnsi="Times New Roman" w:cs="Times New Roman"/>
                <w:szCs w:val="24"/>
              </w:rPr>
            </w:pPr>
          </w:p>
        </w:tc>
      </w:tr>
    </w:tbl>
    <w:p w:rsidR="0042479B" w:rsidRPr="0061378A" w:rsidRDefault="0042479B" w:rsidP="0042479B">
      <w:pPr>
        <w:rPr>
          <w:rFonts w:ascii="Times New Roman" w:hAnsi="Times New Roman" w:cs="Times New Roman"/>
          <w:szCs w:val="24"/>
        </w:rPr>
      </w:pPr>
      <w:r w:rsidRPr="0061378A">
        <w:rPr>
          <w:rFonts w:ascii="Times New Roman" w:hAnsi="Times New Roman" w:cs="Times New Roman"/>
          <w:szCs w:val="24"/>
        </w:rPr>
        <w:t xml:space="preserve">          Учителя начальных классов полностью владеют методикой преподавания  и методикой ведения уроков. На уроках используют разнообразные формы и методы работы, способствующие прочному усвоению знаний учащимися и развитию интереса к предмету у детей младшего школьного возраста. Календарно-тематическое планирование составлено согласно требованиям программы, недельное количество часов соответствует изучаемому материалу, учителя имеют поурочное планирование. Программы по всем  предметам учебного плана в 1-4</w:t>
      </w:r>
      <w:r w:rsidR="00E417A0">
        <w:rPr>
          <w:rFonts w:ascii="Times New Roman" w:hAnsi="Times New Roman" w:cs="Times New Roman"/>
          <w:szCs w:val="24"/>
        </w:rPr>
        <w:t> классах в 2022-2023</w:t>
      </w:r>
      <w:r w:rsidRPr="0061378A">
        <w:rPr>
          <w:rFonts w:ascii="Times New Roman" w:hAnsi="Times New Roman" w:cs="Times New Roman"/>
          <w:szCs w:val="24"/>
        </w:rPr>
        <w:t xml:space="preserve"> учебном году выполнены в полном объеме.</w:t>
      </w:r>
    </w:p>
    <w:p w:rsidR="0042479B" w:rsidRPr="0061378A" w:rsidRDefault="0042479B" w:rsidP="00A0728F">
      <w:pPr>
        <w:rPr>
          <w:rFonts w:ascii="Times New Roman" w:hAnsi="Times New Roman" w:cs="Times New Roman"/>
          <w:b/>
          <w:szCs w:val="24"/>
        </w:rPr>
      </w:pPr>
      <w:r w:rsidRPr="0061378A">
        <w:rPr>
          <w:rFonts w:ascii="Times New Roman" w:hAnsi="Times New Roman" w:cs="Times New Roman"/>
          <w:szCs w:val="24"/>
        </w:rPr>
        <w:t xml:space="preserve">    Использование мультимедийного оборудования, ПК повысило профессиональный уровень учи</w:t>
      </w:r>
      <w:r w:rsidR="0090229C">
        <w:rPr>
          <w:rFonts w:ascii="Times New Roman" w:hAnsi="Times New Roman" w:cs="Times New Roman"/>
          <w:szCs w:val="24"/>
        </w:rPr>
        <w:t>телей в овладении информационными технологиями</w:t>
      </w:r>
      <w:r w:rsidRPr="0061378A">
        <w:rPr>
          <w:rFonts w:ascii="Times New Roman" w:hAnsi="Times New Roman" w:cs="Times New Roman"/>
          <w:szCs w:val="24"/>
        </w:rPr>
        <w:t>. Обучающиеся начальной школы активно участвовали во Всероссийских конкурсах</w:t>
      </w:r>
      <w:r w:rsidR="001B29D4" w:rsidRPr="0061378A">
        <w:rPr>
          <w:rFonts w:ascii="Times New Roman" w:hAnsi="Times New Roman" w:cs="Times New Roman"/>
          <w:szCs w:val="24"/>
        </w:rPr>
        <w:t xml:space="preserve"> и предметных олимпиадах</w:t>
      </w:r>
      <w:proofErr w:type="gramStart"/>
      <w:r w:rsidR="00202475">
        <w:rPr>
          <w:rFonts w:ascii="Times New Roman" w:hAnsi="Times New Roman" w:cs="Times New Roman"/>
          <w:szCs w:val="24"/>
        </w:rPr>
        <w:t xml:space="preserve"> ,</w:t>
      </w:r>
      <w:proofErr w:type="gramEnd"/>
      <w:r w:rsidR="00202475">
        <w:rPr>
          <w:rFonts w:ascii="Times New Roman" w:hAnsi="Times New Roman" w:cs="Times New Roman"/>
          <w:szCs w:val="24"/>
        </w:rPr>
        <w:t xml:space="preserve">работали активно на платформе </w:t>
      </w:r>
      <w:proofErr w:type="spellStart"/>
      <w:r w:rsidR="00202475">
        <w:rPr>
          <w:rFonts w:ascii="Times New Roman" w:hAnsi="Times New Roman" w:cs="Times New Roman"/>
          <w:szCs w:val="24"/>
        </w:rPr>
        <w:t>учи.ру</w:t>
      </w:r>
      <w:proofErr w:type="spellEnd"/>
      <w:r w:rsidR="003C60C0">
        <w:rPr>
          <w:rFonts w:ascii="Times New Roman" w:hAnsi="Times New Roman" w:cs="Times New Roman"/>
          <w:szCs w:val="24"/>
        </w:rPr>
        <w:t xml:space="preserve"> и мн. других.</w:t>
      </w:r>
      <w:r w:rsidRPr="0061378A">
        <w:rPr>
          <w:rFonts w:ascii="Times New Roman" w:hAnsi="Times New Roman" w:cs="Times New Roman"/>
          <w:szCs w:val="24"/>
        </w:rPr>
        <w:t xml:space="preserve"> </w:t>
      </w:r>
      <w:r w:rsidR="00E417A0">
        <w:rPr>
          <w:rFonts w:ascii="Times New Roman" w:hAnsi="Times New Roman" w:cs="Times New Roman"/>
          <w:szCs w:val="24"/>
        </w:rPr>
        <w:t xml:space="preserve">Учителя одни из трех школ района участвовали в программе «Орлята России», проводилась работа по Школьному  театру.  </w:t>
      </w:r>
      <w:r w:rsidRPr="0061378A">
        <w:rPr>
          <w:rFonts w:ascii="Times New Roman" w:hAnsi="Times New Roman" w:cs="Times New Roman"/>
          <w:szCs w:val="24"/>
        </w:rPr>
        <w:t xml:space="preserve">Проводится  работа по подготовке будущих первоклассников. Необходимо </w:t>
      </w:r>
      <w:r w:rsidR="001B29D4" w:rsidRPr="0061378A">
        <w:rPr>
          <w:rFonts w:ascii="Times New Roman" w:hAnsi="Times New Roman" w:cs="Times New Roman"/>
          <w:szCs w:val="24"/>
        </w:rPr>
        <w:t>в</w:t>
      </w:r>
      <w:r w:rsidRPr="0061378A">
        <w:rPr>
          <w:rFonts w:ascii="Times New Roman" w:hAnsi="Times New Roman" w:cs="Times New Roman"/>
          <w:szCs w:val="24"/>
        </w:rPr>
        <w:t xml:space="preserve">вести </w:t>
      </w:r>
      <w:proofErr w:type="spellStart"/>
      <w:r w:rsidRPr="0061378A">
        <w:rPr>
          <w:rFonts w:ascii="Times New Roman" w:hAnsi="Times New Roman" w:cs="Times New Roman"/>
          <w:szCs w:val="24"/>
        </w:rPr>
        <w:t>разноуровневый</w:t>
      </w:r>
      <w:proofErr w:type="spellEnd"/>
      <w:r w:rsidRPr="0061378A">
        <w:rPr>
          <w:rFonts w:ascii="Times New Roman" w:hAnsi="Times New Roman" w:cs="Times New Roman"/>
          <w:szCs w:val="24"/>
        </w:rPr>
        <w:t xml:space="preserve"> подход в обучении для обеспечения усвоения знаний, умений и навыков.</w:t>
      </w:r>
    </w:p>
    <w:p w:rsidR="0042479B" w:rsidRPr="0061378A" w:rsidRDefault="0042479B" w:rsidP="0042479B">
      <w:pPr>
        <w:pStyle w:val="af2"/>
        <w:spacing w:after="0" w:line="240" w:lineRule="auto"/>
        <w:ind w:left="0"/>
        <w:rPr>
          <w:rFonts w:ascii="Times New Roman" w:hAnsi="Times New Roman"/>
          <w:szCs w:val="24"/>
        </w:rPr>
      </w:pPr>
      <w:r w:rsidRPr="0061378A">
        <w:rPr>
          <w:rFonts w:ascii="Times New Roman" w:hAnsi="Times New Roman"/>
          <w:szCs w:val="24"/>
        </w:rPr>
        <w:t xml:space="preserve">      При обучении младших школьников учителя используют разнообразный наглядный материал, карточки, схемы, сборники тренировочных упражнений, раздаточный материал. На уроках русского языка отводится время для проведения упражнений по выработке каллиграфических навыков у учащихся. </w:t>
      </w:r>
    </w:p>
    <w:p w:rsidR="0042479B" w:rsidRPr="0061378A" w:rsidRDefault="0042479B" w:rsidP="0042479B">
      <w:pPr>
        <w:ind w:firstLine="284"/>
        <w:rPr>
          <w:rFonts w:ascii="Times New Roman" w:hAnsi="Times New Roman" w:cs="Times New Roman"/>
          <w:szCs w:val="24"/>
        </w:rPr>
      </w:pPr>
      <w:r w:rsidRPr="0061378A">
        <w:rPr>
          <w:rFonts w:ascii="Times New Roman" w:hAnsi="Times New Roman" w:cs="Times New Roman"/>
          <w:szCs w:val="24"/>
        </w:rPr>
        <w:t xml:space="preserve">  Контрольные и проверочные работы по русскому языку проводятся в соответствии с тематическим планированием и проверяются после написания работ в тот же день.  Проводятся работы над ошибками. </w:t>
      </w:r>
    </w:p>
    <w:p w:rsidR="0042479B" w:rsidRPr="0061378A" w:rsidRDefault="0042479B" w:rsidP="0042479B">
      <w:pPr>
        <w:ind w:firstLine="284"/>
        <w:rPr>
          <w:rFonts w:ascii="Times New Roman" w:hAnsi="Times New Roman" w:cs="Times New Roman"/>
          <w:szCs w:val="24"/>
        </w:rPr>
      </w:pPr>
      <w:r w:rsidRPr="0061378A">
        <w:rPr>
          <w:rFonts w:ascii="Times New Roman" w:hAnsi="Times New Roman" w:cs="Times New Roman"/>
          <w:szCs w:val="24"/>
        </w:rPr>
        <w:t xml:space="preserve">  В учебных кабинетах имеется </w:t>
      </w:r>
      <w:r w:rsidR="00BA58D8">
        <w:rPr>
          <w:rFonts w:ascii="Times New Roman" w:hAnsi="Times New Roman" w:cs="Times New Roman"/>
          <w:szCs w:val="24"/>
        </w:rPr>
        <w:t xml:space="preserve">недостаточно </w:t>
      </w:r>
      <w:r w:rsidRPr="0061378A">
        <w:rPr>
          <w:rFonts w:ascii="Times New Roman" w:hAnsi="Times New Roman" w:cs="Times New Roman"/>
          <w:szCs w:val="24"/>
        </w:rPr>
        <w:t>хоро</w:t>
      </w:r>
      <w:r w:rsidR="00BA58D8">
        <w:rPr>
          <w:rFonts w:ascii="Times New Roman" w:hAnsi="Times New Roman" w:cs="Times New Roman"/>
          <w:szCs w:val="24"/>
        </w:rPr>
        <w:t>шая материальная база: всего о</w:t>
      </w:r>
      <w:r w:rsidRPr="0061378A">
        <w:rPr>
          <w:rFonts w:ascii="Times New Roman" w:hAnsi="Times New Roman" w:cs="Times New Roman"/>
          <w:szCs w:val="24"/>
        </w:rPr>
        <w:t>дин  кабинет  начальных к</w:t>
      </w:r>
      <w:r w:rsidR="00BA58D8">
        <w:rPr>
          <w:rFonts w:ascii="Times New Roman" w:hAnsi="Times New Roman" w:cs="Times New Roman"/>
          <w:szCs w:val="24"/>
        </w:rPr>
        <w:t xml:space="preserve">лассов оснащен </w:t>
      </w:r>
      <w:r w:rsidRPr="0061378A">
        <w:rPr>
          <w:rFonts w:ascii="Times New Roman" w:hAnsi="Times New Roman" w:cs="Times New Roman"/>
          <w:szCs w:val="24"/>
        </w:rPr>
        <w:t xml:space="preserve">автоматизированным рабочим местом для учителя, компьютером, экраном, проектором. </w:t>
      </w:r>
    </w:p>
    <w:p w:rsidR="0042479B" w:rsidRPr="00BA58D8" w:rsidRDefault="0042479B" w:rsidP="00BA58D8">
      <w:pPr>
        <w:ind w:firstLine="284"/>
        <w:rPr>
          <w:rFonts w:ascii="Times New Roman" w:hAnsi="Times New Roman" w:cs="Times New Roman"/>
          <w:szCs w:val="24"/>
        </w:rPr>
      </w:pPr>
      <w:r w:rsidRPr="0061378A">
        <w:rPr>
          <w:rFonts w:ascii="Times New Roman" w:hAnsi="Times New Roman" w:cs="Times New Roman"/>
          <w:szCs w:val="24"/>
        </w:rPr>
        <w:t xml:space="preserve"> 1-4 классы занимаются по программе « Школа России», все учащиеся имеют учебный материал по нов</w:t>
      </w:r>
      <w:r w:rsidR="00BA58D8">
        <w:rPr>
          <w:rFonts w:ascii="Times New Roman" w:hAnsi="Times New Roman" w:cs="Times New Roman"/>
          <w:szCs w:val="24"/>
        </w:rPr>
        <w:t xml:space="preserve">ым образовательным стандартам. </w:t>
      </w:r>
    </w:p>
    <w:p w:rsidR="0042479B" w:rsidRPr="0061378A" w:rsidRDefault="0042479B" w:rsidP="00BA58D8">
      <w:pPr>
        <w:jc w:val="center"/>
        <w:rPr>
          <w:rFonts w:ascii="Times New Roman" w:hAnsi="Times New Roman" w:cs="Times New Roman"/>
          <w:b/>
          <w:szCs w:val="24"/>
        </w:rPr>
      </w:pPr>
      <w:r w:rsidRPr="0061378A">
        <w:rPr>
          <w:rFonts w:ascii="Times New Roman" w:hAnsi="Times New Roman" w:cs="Times New Roman"/>
          <w:b/>
          <w:szCs w:val="24"/>
        </w:rPr>
        <w:t xml:space="preserve">Выводы и предложения учителям </w:t>
      </w:r>
      <w:r w:rsidR="00BA58D8">
        <w:rPr>
          <w:rFonts w:ascii="Times New Roman" w:hAnsi="Times New Roman" w:cs="Times New Roman"/>
          <w:b/>
          <w:szCs w:val="24"/>
        </w:rPr>
        <w:t>начальных классов</w:t>
      </w:r>
    </w:p>
    <w:p w:rsidR="0042479B" w:rsidRPr="0061378A" w:rsidRDefault="00BA58D8" w:rsidP="0042479B">
      <w:pPr>
        <w:spacing w:after="0"/>
        <w:rPr>
          <w:rFonts w:ascii="Times New Roman" w:hAnsi="Times New Roman" w:cs="Times New Roman"/>
          <w:szCs w:val="24"/>
        </w:rPr>
      </w:pPr>
      <w:r>
        <w:rPr>
          <w:rFonts w:ascii="Times New Roman" w:hAnsi="Times New Roman" w:cs="Times New Roman"/>
          <w:szCs w:val="24"/>
        </w:rPr>
        <w:t xml:space="preserve">       </w:t>
      </w:r>
      <w:r w:rsidR="0042479B" w:rsidRPr="0061378A">
        <w:rPr>
          <w:rFonts w:ascii="Times New Roman" w:hAnsi="Times New Roman" w:cs="Times New Roman"/>
          <w:szCs w:val="24"/>
        </w:rPr>
        <w:t>Проанализировав специфику организации образовательного процесса для учащихся начальных классов, можно сделать вывод, что учителя строят свою работу  в соответствии с требованиями ФГОС НОО.</w:t>
      </w: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Рекомендовано:</w:t>
      </w: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1. Тщательно продумывать систему работы по улучшению качества знаний учащихся начального звена.</w:t>
      </w: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 xml:space="preserve">2. Использовать в работе индивидуальный и дифференцированный подход у </w:t>
      </w:r>
      <w:proofErr w:type="gramStart"/>
      <w:r w:rsidRPr="0061378A">
        <w:rPr>
          <w:rFonts w:ascii="Times New Roman" w:hAnsi="Times New Roman" w:cs="Times New Roman"/>
          <w:szCs w:val="24"/>
        </w:rPr>
        <w:t>обучающихся</w:t>
      </w:r>
      <w:proofErr w:type="gramEnd"/>
      <w:r w:rsidRPr="0061378A">
        <w:rPr>
          <w:rFonts w:ascii="Times New Roman" w:hAnsi="Times New Roman" w:cs="Times New Roman"/>
          <w:szCs w:val="24"/>
        </w:rPr>
        <w:t xml:space="preserve"> с низкой мотивацией к учебной деятельности.</w:t>
      </w: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 xml:space="preserve">3. Учителям начальных классов проводить </w:t>
      </w:r>
      <w:proofErr w:type="spellStart"/>
      <w:r w:rsidRPr="0061378A">
        <w:rPr>
          <w:rFonts w:ascii="Times New Roman" w:hAnsi="Times New Roman" w:cs="Times New Roman"/>
          <w:szCs w:val="24"/>
        </w:rPr>
        <w:t>взаимопосещение</w:t>
      </w:r>
      <w:proofErr w:type="spellEnd"/>
      <w:r w:rsidRPr="0061378A">
        <w:rPr>
          <w:rFonts w:ascii="Times New Roman" w:hAnsi="Times New Roman" w:cs="Times New Roman"/>
          <w:szCs w:val="24"/>
        </w:rPr>
        <w:t xml:space="preserve"> уроков.</w:t>
      </w: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4. Учителям-предметникам, которые будут работать в пятом классе, обратить внимание на учащихся,  которым требуется индивидуальный подход.</w:t>
      </w:r>
    </w:p>
    <w:p w:rsidR="0042479B" w:rsidRPr="00BA58D8" w:rsidRDefault="0042479B" w:rsidP="00BA58D8">
      <w:pPr>
        <w:spacing w:after="0"/>
        <w:rPr>
          <w:rFonts w:ascii="Times New Roman" w:hAnsi="Times New Roman" w:cs="Times New Roman"/>
          <w:szCs w:val="24"/>
        </w:rPr>
      </w:pPr>
      <w:r w:rsidRPr="0061378A">
        <w:rPr>
          <w:rFonts w:ascii="Times New Roman" w:hAnsi="Times New Roman" w:cs="Times New Roman"/>
          <w:szCs w:val="24"/>
        </w:rPr>
        <w:t>5. Классному руководителю обратить внимание на учащихся, которые испытывают тревожность,</w:t>
      </w:r>
      <w:r w:rsidR="00BA58D8">
        <w:rPr>
          <w:rFonts w:ascii="Times New Roman" w:hAnsi="Times New Roman" w:cs="Times New Roman"/>
          <w:szCs w:val="24"/>
        </w:rPr>
        <w:t xml:space="preserve"> в связи с переходом в 5 класс.</w:t>
      </w:r>
    </w:p>
    <w:p w:rsidR="0042479B" w:rsidRPr="0061378A" w:rsidRDefault="00E417A0" w:rsidP="0042479B">
      <w:pPr>
        <w:jc w:val="center"/>
        <w:rPr>
          <w:rFonts w:ascii="Times New Roman" w:hAnsi="Times New Roman" w:cs="Times New Roman"/>
          <w:b/>
          <w:szCs w:val="24"/>
        </w:rPr>
      </w:pPr>
      <w:r>
        <w:rPr>
          <w:rFonts w:ascii="Times New Roman" w:hAnsi="Times New Roman" w:cs="Times New Roman"/>
          <w:b/>
          <w:szCs w:val="24"/>
        </w:rPr>
        <w:t>Цели и задачи на 2023 – 2024</w:t>
      </w:r>
      <w:r w:rsidR="0042479B" w:rsidRPr="0061378A">
        <w:rPr>
          <w:rFonts w:ascii="Times New Roman" w:hAnsi="Times New Roman" w:cs="Times New Roman"/>
          <w:b/>
          <w:szCs w:val="24"/>
        </w:rPr>
        <w:t xml:space="preserve"> учебный год</w:t>
      </w:r>
    </w:p>
    <w:p w:rsidR="0042479B" w:rsidRPr="0061378A" w:rsidRDefault="0042479B" w:rsidP="0042479B">
      <w:pPr>
        <w:rPr>
          <w:rFonts w:ascii="Times New Roman" w:hAnsi="Times New Roman" w:cs="Times New Roman"/>
          <w:szCs w:val="24"/>
        </w:rPr>
      </w:pPr>
      <w:r w:rsidRPr="0061378A">
        <w:rPr>
          <w:rFonts w:ascii="Times New Roman" w:hAnsi="Times New Roman" w:cs="Times New Roman"/>
          <w:szCs w:val="24"/>
        </w:rPr>
        <w:t>1. Продолжить изучение и внедрение в практику общеобразовательных стандартов нового поколения.</w:t>
      </w:r>
    </w:p>
    <w:p w:rsidR="0042479B" w:rsidRPr="0061378A" w:rsidRDefault="0042479B" w:rsidP="0042479B">
      <w:pPr>
        <w:rPr>
          <w:rFonts w:ascii="Times New Roman" w:hAnsi="Times New Roman" w:cs="Times New Roman"/>
          <w:szCs w:val="24"/>
        </w:rPr>
      </w:pPr>
      <w:r w:rsidRPr="0061378A">
        <w:rPr>
          <w:rFonts w:ascii="Times New Roman" w:hAnsi="Times New Roman" w:cs="Times New Roman"/>
          <w:szCs w:val="24"/>
        </w:rPr>
        <w:lastRenderedPageBreak/>
        <w:t>2. Совершенствовать  уровень педагогического мастерства учителей, их эрудиции и компетентности в профессиональной сфере в услови</w:t>
      </w:r>
      <w:r w:rsidR="00202475">
        <w:rPr>
          <w:rFonts w:ascii="Times New Roman" w:hAnsi="Times New Roman" w:cs="Times New Roman"/>
          <w:szCs w:val="24"/>
        </w:rPr>
        <w:t>ях реализации стандартов третьего</w:t>
      </w:r>
      <w:r w:rsidRPr="0061378A">
        <w:rPr>
          <w:rFonts w:ascii="Times New Roman" w:hAnsi="Times New Roman" w:cs="Times New Roman"/>
          <w:szCs w:val="24"/>
        </w:rPr>
        <w:t xml:space="preserve"> поколения.</w:t>
      </w:r>
    </w:p>
    <w:p w:rsidR="0042479B" w:rsidRPr="0061378A" w:rsidRDefault="0042479B" w:rsidP="0042479B">
      <w:pPr>
        <w:rPr>
          <w:rFonts w:ascii="Times New Roman" w:hAnsi="Times New Roman" w:cs="Times New Roman"/>
          <w:szCs w:val="24"/>
        </w:rPr>
      </w:pPr>
      <w:r w:rsidRPr="0061378A">
        <w:rPr>
          <w:rFonts w:ascii="Times New Roman" w:hAnsi="Times New Roman" w:cs="Times New Roman"/>
          <w:szCs w:val="24"/>
        </w:rPr>
        <w:t>3.Использовать наиболее эффективные технологии в преподавании предметов, разнообразных вариативных подходов к творческой деятельности обучающихся.</w:t>
      </w:r>
    </w:p>
    <w:p w:rsidR="0042479B" w:rsidRPr="00BA58D8" w:rsidRDefault="0042479B" w:rsidP="00BA58D8">
      <w:pPr>
        <w:rPr>
          <w:rFonts w:ascii="Times New Roman" w:hAnsi="Times New Roman" w:cs="Times New Roman"/>
          <w:szCs w:val="24"/>
        </w:rPr>
      </w:pPr>
      <w:r w:rsidRPr="0061378A">
        <w:rPr>
          <w:rFonts w:ascii="Times New Roman" w:hAnsi="Times New Roman" w:cs="Times New Roman"/>
          <w:szCs w:val="24"/>
        </w:rPr>
        <w:t>4. Продолжить использование учителями  в работе с младшими школьниками современ</w:t>
      </w:r>
      <w:r w:rsidR="00750052" w:rsidRPr="0061378A">
        <w:rPr>
          <w:rFonts w:ascii="Times New Roman" w:hAnsi="Times New Roman" w:cs="Times New Roman"/>
          <w:szCs w:val="24"/>
        </w:rPr>
        <w:t>ных образовательных технологий.</w:t>
      </w: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Анализ</w:t>
      </w: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 xml:space="preserve"> работы МКОУ «ООШ с. </w:t>
      </w:r>
      <w:proofErr w:type="spellStart"/>
      <w:r w:rsidRPr="0061378A">
        <w:rPr>
          <w:rFonts w:ascii="Times New Roman" w:hAnsi="Times New Roman" w:cs="Times New Roman"/>
          <w:b/>
          <w:szCs w:val="24"/>
        </w:rPr>
        <w:t>Курджиново</w:t>
      </w:r>
      <w:proofErr w:type="spellEnd"/>
      <w:r w:rsidRPr="0061378A">
        <w:rPr>
          <w:rFonts w:ascii="Times New Roman" w:hAnsi="Times New Roman" w:cs="Times New Roman"/>
          <w:b/>
          <w:szCs w:val="24"/>
        </w:rPr>
        <w:t xml:space="preserve">» </w:t>
      </w:r>
    </w:p>
    <w:p w:rsidR="0042479B" w:rsidRPr="0061378A" w:rsidRDefault="00E417A0" w:rsidP="0042479B">
      <w:pPr>
        <w:spacing w:after="0" w:line="240" w:lineRule="auto"/>
        <w:jc w:val="center"/>
        <w:rPr>
          <w:rFonts w:ascii="Times New Roman" w:hAnsi="Times New Roman" w:cs="Times New Roman"/>
          <w:b/>
          <w:szCs w:val="24"/>
        </w:rPr>
      </w:pPr>
      <w:r>
        <w:rPr>
          <w:rFonts w:ascii="Times New Roman" w:hAnsi="Times New Roman" w:cs="Times New Roman"/>
          <w:b/>
          <w:szCs w:val="24"/>
        </w:rPr>
        <w:t>за 2022 – 2023</w:t>
      </w:r>
      <w:r w:rsidR="0042479B" w:rsidRPr="0061378A">
        <w:rPr>
          <w:rFonts w:ascii="Times New Roman" w:hAnsi="Times New Roman" w:cs="Times New Roman"/>
          <w:b/>
          <w:szCs w:val="24"/>
        </w:rPr>
        <w:t>учебный год</w:t>
      </w: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(основное общее образование)</w:t>
      </w:r>
    </w:p>
    <w:p w:rsidR="0042479B" w:rsidRPr="0061378A" w:rsidRDefault="00BA58D8" w:rsidP="00750052">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42479B" w:rsidRPr="0061378A">
        <w:rPr>
          <w:rFonts w:ascii="Times New Roman" w:hAnsi="Times New Roman" w:cs="Times New Roman"/>
          <w:szCs w:val="24"/>
        </w:rPr>
        <w:t xml:space="preserve">Коллектив </w:t>
      </w:r>
      <w:r w:rsidR="00484BF9">
        <w:rPr>
          <w:rFonts w:ascii="Times New Roman" w:hAnsi="Times New Roman" w:cs="Times New Roman"/>
          <w:szCs w:val="24"/>
        </w:rPr>
        <w:t xml:space="preserve">основного звена </w:t>
      </w:r>
      <w:r w:rsidR="0042479B" w:rsidRPr="0061378A">
        <w:rPr>
          <w:rFonts w:ascii="Times New Roman" w:hAnsi="Times New Roman" w:cs="Times New Roman"/>
          <w:szCs w:val="24"/>
        </w:rPr>
        <w:t xml:space="preserve">МКОУ </w:t>
      </w:r>
      <w:r w:rsidR="0042479B" w:rsidRPr="0061378A">
        <w:rPr>
          <w:rFonts w:ascii="Times New Roman" w:hAnsi="Times New Roman" w:cs="Times New Roman"/>
          <w:b/>
          <w:szCs w:val="24"/>
        </w:rPr>
        <w:t xml:space="preserve">«ООШ с. </w:t>
      </w:r>
      <w:proofErr w:type="spellStart"/>
      <w:r w:rsidR="0042479B" w:rsidRPr="0061378A">
        <w:rPr>
          <w:rFonts w:ascii="Times New Roman" w:hAnsi="Times New Roman" w:cs="Times New Roman"/>
          <w:b/>
          <w:szCs w:val="24"/>
        </w:rPr>
        <w:t>Курджиново</w:t>
      </w:r>
      <w:proofErr w:type="spellEnd"/>
      <w:r w:rsidR="0042479B" w:rsidRPr="0061378A">
        <w:rPr>
          <w:rFonts w:ascii="Times New Roman" w:hAnsi="Times New Roman" w:cs="Times New Roman"/>
          <w:b/>
          <w:szCs w:val="24"/>
        </w:rPr>
        <w:t>»</w:t>
      </w:r>
      <w:r w:rsidR="0042479B" w:rsidRPr="0061378A">
        <w:rPr>
          <w:rFonts w:ascii="Times New Roman" w:hAnsi="Times New Roman" w:cs="Times New Roman"/>
          <w:szCs w:val="24"/>
        </w:rPr>
        <w:t xml:space="preserve"> состоит из </w:t>
      </w:r>
      <w:r w:rsidR="00484BF9">
        <w:rPr>
          <w:rFonts w:ascii="Times New Roman" w:hAnsi="Times New Roman" w:cs="Times New Roman"/>
          <w:szCs w:val="24"/>
        </w:rPr>
        <w:t>7</w:t>
      </w:r>
      <w:r w:rsidR="00E417A0">
        <w:rPr>
          <w:rFonts w:ascii="Times New Roman" w:hAnsi="Times New Roman" w:cs="Times New Roman"/>
          <w:szCs w:val="24"/>
        </w:rPr>
        <w:t xml:space="preserve"> </w:t>
      </w:r>
      <w:r w:rsidR="0042479B" w:rsidRPr="0061378A">
        <w:rPr>
          <w:rFonts w:ascii="Times New Roman" w:hAnsi="Times New Roman" w:cs="Times New Roman"/>
          <w:szCs w:val="24"/>
        </w:rPr>
        <w:t xml:space="preserve">преподавателей и ученического  коллектива - </w:t>
      </w:r>
      <w:r w:rsidR="00E417A0">
        <w:rPr>
          <w:rFonts w:ascii="Times New Roman" w:hAnsi="Times New Roman" w:cs="Times New Roman"/>
          <w:szCs w:val="24"/>
        </w:rPr>
        <w:t>33</w:t>
      </w:r>
      <w:r w:rsidR="0042479B" w:rsidRPr="0061378A">
        <w:rPr>
          <w:rFonts w:ascii="Times New Roman" w:hAnsi="Times New Roman" w:cs="Times New Roman"/>
          <w:szCs w:val="24"/>
        </w:rPr>
        <w:t xml:space="preserve"> обучающихся. В педагогическом коллективе здоровый, доброжелательный микроклимат, создана творческая атмосфера, осуществляется забота об обеспечении учителей полной учебной нагрузкой. Педагогическая нагрузка позволяет учителям заниматься самообразованием, работать над повышением своего методического уровня. Основная часть коллектива – это опытные, творчески работающие учителя.</w:t>
      </w:r>
    </w:p>
    <w:p w:rsidR="0042479B" w:rsidRPr="0061378A" w:rsidRDefault="0042479B" w:rsidP="00750052">
      <w:pPr>
        <w:spacing w:after="0" w:line="240" w:lineRule="auto"/>
        <w:jc w:val="both"/>
        <w:rPr>
          <w:rFonts w:ascii="Times New Roman" w:hAnsi="Times New Roman" w:cs="Times New Roman"/>
          <w:b/>
          <w:szCs w:val="24"/>
        </w:rPr>
      </w:pPr>
    </w:p>
    <w:p w:rsidR="0042479B" w:rsidRPr="0061378A" w:rsidRDefault="0042479B" w:rsidP="0042479B">
      <w:pPr>
        <w:spacing w:after="0" w:line="240" w:lineRule="auto"/>
        <w:rPr>
          <w:rFonts w:ascii="Times New Roman" w:eastAsia="Times New Roman" w:hAnsi="Times New Roman" w:cs="Times New Roman"/>
          <w:noProof/>
          <w:szCs w:val="24"/>
        </w:rPr>
      </w:pPr>
    </w:p>
    <w:p w:rsidR="0042479B" w:rsidRPr="0061378A" w:rsidRDefault="0042479B" w:rsidP="0042479B">
      <w:pPr>
        <w:spacing w:after="0" w:line="240" w:lineRule="auto"/>
        <w:rPr>
          <w:rFonts w:ascii="Times New Roman" w:eastAsia="Times New Roman" w:hAnsi="Times New Roman" w:cs="Times New Roman"/>
          <w:noProof/>
          <w:szCs w:val="24"/>
        </w:rPr>
      </w:pPr>
    </w:p>
    <w:p w:rsidR="0042479B" w:rsidRPr="0061378A" w:rsidRDefault="009543F4" w:rsidP="0042479B">
      <w:pPr>
        <w:spacing w:after="0" w:line="240" w:lineRule="auto"/>
        <w:rPr>
          <w:rFonts w:ascii="Times New Roman" w:hAnsi="Times New Roman" w:cs="Times New Roman"/>
          <w:szCs w:val="24"/>
        </w:rPr>
      </w:pPr>
      <w:r w:rsidRPr="0061378A">
        <w:rPr>
          <w:rFonts w:ascii="Times New Roman" w:hAnsi="Times New Roman" w:cs="Times New Roman"/>
          <w:noProof/>
          <w:szCs w:val="24"/>
          <w:lang w:eastAsia="ru-RU"/>
        </w:rPr>
        <w:drawing>
          <wp:inline distT="0" distB="0" distL="0" distR="0" wp14:anchorId="1DB3916E" wp14:editId="0CDEF7CA">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524B6F" w:rsidP="0042479B">
      <w:pPr>
        <w:spacing w:after="0" w:line="240" w:lineRule="auto"/>
        <w:rPr>
          <w:rFonts w:ascii="Times New Roman" w:eastAsia="Times New Roman" w:hAnsi="Times New Roman" w:cs="Times New Roman"/>
          <w:noProof/>
          <w:szCs w:val="24"/>
          <w:lang w:eastAsia="ru-RU"/>
        </w:rPr>
      </w:pPr>
      <w:r w:rsidRPr="0061378A">
        <w:rPr>
          <w:rFonts w:ascii="Times New Roman" w:eastAsia="Times New Roman" w:hAnsi="Times New Roman" w:cs="Times New Roman"/>
          <w:noProof/>
          <w:szCs w:val="24"/>
          <w:lang w:eastAsia="ru-RU"/>
        </w:rPr>
        <w:lastRenderedPageBreak/>
        <w:drawing>
          <wp:inline distT="0" distB="0" distL="0" distR="0" wp14:anchorId="4377878F" wp14:editId="5B985F86">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9543F4" w:rsidRPr="0061378A" w:rsidRDefault="005C7C1B" w:rsidP="0042479B">
      <w:pPr>
        <w:spacing w:after="0" w:line="240" w:lineRule="auto"/>
        <w:rPr>
          <w:rFonts w:ascii="Times New Roman" w:eastAsia="Times New Roman" w:hAnsi="Times New Roman" w:cs="Times New Roman"/>
          <w:noProof/>
          <w:szCs w:val="24"/>
          <w:lang w:eastAsia="ru-RU"/>
        </w:rPr>
      </w:pPr>
      <w:r w:rsidRPr="0061378A">
        <w:rPr>
          <w:rFonts w:ascii="Times New Roman" w:eastAsia="Times New Roman" w:hAnsi="Times New Roman" w:cs="Times New Roman"/>
          <w:noProof/>
          <w:szCs w:val="24"/>
          <w:lang w:eastAsia="ru-RU"/>
        </w:rPr>
        <w:drawing>
          <wp:inline distT="0" distB="0" distL="0" distR="0" wp14:anchorId="1AFD286F" wp14:editId="7D04FA45">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3F4" w:rsidRPr="0061378A" w:rsidRDefault="009543F4" w:rsidP="0042479B">
      <w:pPr>
        <w:spacing w:after="0" w:line="240" w:lineRule="auto"/>
        <w:rPr>
          <w:rFonts w:ascii="Times New Roman" w:eastAsia="Times New Roman" w:hAnsi="Times New Roman" w:cs="Times New Roman"/>
          <w:noProof/>
          <w:szCs w:val="24"/>
          <w:lang w:eastAsia="ru-RU"/>
        </w:rPr>
      </w:pPr>
    </w:p>
    <w:p w:rsidR="0042479B" w:rsidRPr="0061378A" w:rsidRDefault="0042479B" w:rsidP="0042479B">
      <w:pPr>
        <w:spacing w:after="0" w:line="240" w:lineRule="auto"/>
        <w:rPr>
          <w:rFonts w:ascii="Times New Roman" w:hAnsi="Times New Roman" w:cs="Times New Roman"/>
          <w:szCs w:val="24"/>
        </w:rPr>
      </w:pPr>
    </w:p>
    <w:p w:rsidR="0042479B" w:rsidRPr="0061378A" w:rsidRDefault="00E23F8D" w:rsidP="0042479B">
      <w:pPr>
        <w:spacing w:after="0" w:line="240" w:lineRule="auto"/>
        <w:rPr>
          <w:rFonts w:ascii="Times New Roman" w:hAnsi="Times New Roman" w:cs="Times New Roman"/>
          <w:szCs w:val="24"/>
        </w:rPr>
      </w:pPr>
      <w:r>
        <w:rPr>
          <w:rFonts w:ascii="Times New Roman" w:hAnsi="Times New Roman" w:cs="Times New Roman"/>
          <w:szCs w:val="24"/>
        </w:rPr>
        <w:t xml:space="preserve"> </w:t>
      </w:r>
    </w:p>
    <w:p w:rsidR="0042479B" w:rsidRPr="0061378A" w:rsidRDefault="0061356B" w:rsidP="0042479B">
      <w:pPr>
        <w:spacing w:after="0" w:line="240" w:lineRule="auto"/>
        <w:rPr>
          <w:rFonts w:ascii="Times New Roman" w:hAnsi="Times New Roman" w:cs="Times New Roman"/>
          <w:szCs w:val="24"/>
        </w:rPr>
      </w:pPr>
      <w:r>
        <w:rPr>
          <w:rFonts w:ascii="Times New Roman" w:hAnsi="Times New Roman" w:cs="Times New Roman"/>
          <w:szCs w:val="24"/>
        </w:rPr>
        <w:t>В 2022 – 2023</w:t>
      </w:r>
      <w:r w:rsidR="0042479B" w:rsidRPr="0061378A">
        <w:rPr>
          <w:rFonts w:ascii="Times New Roman" w:hAnsi="Times New Roman" w:cs="Times New Roman"/>
          <w:szCs w:val="24"/>
        </w:rPr>
        <w:t xml:space="preserve"> году коллектив школы работал над следующими задачами:</w:t>
      </w:r>
    </w:p>
    <w:p w:rsidR="0042479B" w:rsidRPr="0061378A" w:rsidRDefault="0042479B" w:rsidP="0042479B">
      <w:pPr>
        <w:spacing w:after="0" w:line="240" w:lineRule="auto"/>
        <w:ind w:left="360"/>
        <w:jc w:val="both"/>
        <w:rPr>
          <w:rFonts w:ascii="Times New Roman" w:eastAsia="Times New Roman" w:hAnsi="Times New Roman"/>
          <w:color w:val="000000"/>
          <w:szCs w:val="24"/>
        </w:rPr>
      </w:pPr>
      <w:r w:rsidRPr="0061378A">
        <w:rPr>
          <w:rFonts w:ascii="Times New Roman" w:eastAsia="Times New Roman" w:hAnsi="Times New Roman"/>
          <w:color w:val="000000"/>
          <w:szCs w:val="24"/>
        </w:rPr>
        <w:t>1.Активизировать деятельность по профилактике правонарушений, преступлений, безнадзорности, злоупотребления ПАВ среди несовершеннолетних (совместно с субъектами профилактики).</w:t>
      </w:r>
    </w:p>
    <w:p w:rsidR="0042479B" w:rsidRPr="0061378A" w:rsidRDefault="0042479B" w:rsidP="0042479B">
      <w:pPr>
        <w:spacing w:after="0" w:line="240" w:lineRule="auto"/>
        <w:ind w:left="360"/>
        <w:jc w:val="both"/>
        <w:rPr>
          <w:rFonts w:ascii="Times New Roman" w:eastAsia="Times New Roman" w:hAnsi="Times New Roman"/>
          <w:color w:val="000000"/>
          <w:szCs w:val="24"/>
        </w:rPr>
      </w:pPr>
      <w:r w:rsidRPr="0061378A">
        <w:rPr>
          <w:rFonts w:ascii="Times New Roman" w:eastAsia="Times New Roman" w:hAnsi="Times New Roman"/>
          <w:color w:val="000000"/>
          <w:szCs w:val="24"/>
        </w:rPr>
        <w:t>2.  Формировать у обучающ</w:t>
      </w:r>
      <w:r w:rsidR="005C7C1B" w:rsidRPr="0061378A">
        <w:rPr>
          <w:rFonts w:ascii="Times New Roman" w:eastAsia="Times New Roman" w:hAnsi="Times New Roman"/>
          <w:color w:val="000000"/>
          <w:szCs w:val="24"/>
        </w:rPr>
        <w:t>ихся гражданско-патриотическое</w:t>
      </w:r>
      <w:r w:rsidRPr="0061378A">
        <w:rPr>
          <w:rFonts w:ascii="Times New Roman" w:eastAsia="Times New Roman" w:hAnsi="Times New Roman"/>
          <w:color w:val="000000"/>
          <w:szCs w:val="24"/>
        </w:rPr>
        <w:t> сознание, духовно – нравственных ценностей гражданина России.</w:t>
      </w:r>
    </w:p>
    <w:p w:rsidR="0042479B" w:rsidRPr="0061378A" w:rsidRDefault="0042479B" w:rsidP="0042479B">
      <w:pPr>
        <w:spacing w:after="0" w:line="240" w:lineRule="auto"/>
        <w:ind w:left="360"/>
        <w:jc w:val="both"/>
        <w:rPr>
          <w:rFonts w:ascii="Times New Roman" w:eastAsia="Times New Roman" w:hAnsi="Times New Roman"/>
          <w:color w:val="000000"/>
          <w:szCs w:val="24"/>
        </w:rPr>
      </w:pPr>
      <w:r w:rsidRPr="0061378A">
        <w:rPr>
          <w:rFonts w:ascii="Times New Roman" w:eastAsia="Times New Roman" w:hAnsi="Times New Roman"/>
          <w:color w:val="000000"/>
          <w:szCs w:val="24"/>
        </w:rPr>
        <w:t>3.  Поддержать творческую активность обучающихся во всех сферах деятельности.</w:t>
      </w:r>
    </w:p>
    <w:p w:rsidR="0042479B" w:rsidRPr="0061378A" w:rsidRDefault="0042479B" w:rsidP="0042479B">
      <w:pPr>
        <w:spacing w:after="0" w:line="240" w:lineRule="auto"/>
        <w:ind w:left="360"/>
        <w:jc w:val="both"/>
        <w:rPr>
          <w:rFonts w:ascii="Times New Roman" w:eastAsia="Times New Roman" w:hAnsi="Times New Roman"/>
          <w:color w:val="000000"/>
          <w:szCs w:val="24"/>
        </w:rPr>
      </w:pPr>
      <w:r w:rsidRPr="0061378A">
        <w:rPr>
          <w:rFonts w:ascii="Times New Roman" w:eastAsia="Times New Roman" w:hAnsi="Times New Roman"/>
          <w:color w:val="000000"/>
          <w:szCs w:val="24"/>
        </w:rPr>
        <w:t>4.  Активизировать деятельность ученического самоуправления .</w:t>
      </w:r>
    </w:p>
    <w:p w:rsidR="0042479B" w:rsidRPr="0061378A" w:rsidRDefault="0042479B" w:rsidP="0042479B">
      <w:pPr>
        <w:spacing w:after="0" w:line="240" w:lineRule="auto"/>
        <w:ind w:left="360"/>
        <w:jc w:val="both"/>
        <w:rPr>
          <w:rFonts w:ascii="Times New Roman" w:eastAsia="Times New Roman" w:hAnsi="Times New Roman"/>
          <w:color w:val="000000"/>
          <w:szCs w:val="24"/>
        </w:rPr>
      </w:pPr>
      <w:r w:rsidRPr="0061378A">
        <w:rPr>
          <w:rFonts w:ascii="Times New Roman" w:eastAsia="Times New Roman" w:hAnsi="Times New Roman"/>
          <w:color w:val="000000"/>
          <w:szCs w:val="24"/>
        </w:rPr>
        <w:t>5.   Совершенствовать  системы семейного воспитания, повысить  уровень правовой культуры, ответственности родителей (законных представителей) за воспитание и обучение детей. Вовлекать  родителей (законных представителей) в учебн</w:t>
      </w:r>
      <w:proofErr w:type="gramStart"/>
      <w:r w:rsidRPr="0061378A">
        <w:rPr>
          <w:rFonts w:ascii="Times New Roman" w:eastAsia="Times New Roman" w:hAnsi="Times New Roman"/>
          <w:color w:val="000000"/>
          <w:szCs w:val="24"/>
        </w:rPr>
        <w:t>о-</w:t>
      </w:r>
      <w:proofErr w:type="gramEnd"/>
      <w:r w:rsidRPr="0061378A">
        <w:rPr>
          <w:rFonts w:ascii="Times New Roman" w:eastAsia="Times New Roman" w:hAnsi="Times New Roman"/>
          <w:color w:val="000000"/>
          <w:szCs w:val="24"/>
        </w:rPr>
        <w:t xml:space="preserve"> воспитательный процесс школы. </w:t>
      </w:r>
    </w:p>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Для реализации поставленных цели и задач в школе имеются необходимые условия.</w:t>
      </w:r>
    </w:p>
    <w:p w:rsidR="0042479B" w:rsidRPr="0061378A" w:rsidRDefault="0042479B" w:rsidP="0042479B">
      <w:pPr>
        <w:pStyle w:val="Default"/>
        <w:rPr>
          <w:color w:val="auto"/>
          <w:sz w:val="22"/>
        </w:rPr>
      </w:pPr>
      <w:r w:rsidRPr="0061378A">
        <w:rPr>
          <w:color w:val="auto"/>
          <w:sz w:val="22"/>
        </w:rPr>
        <w:t xml:space="preserve">В школе функционирует следующая образовательная система: </w:t>
      </w:r>
    </w:p>
    <w:p w:rsidR="0042479B" w:rsidRPr="0061378A" w:rsidRDefault="0042479B" w:rsidP="0042479B">
      <w:pPr>
        <w:pStyle w:val="Default"/>
        <w:rPr>
          <w:color w:val="auto"/>
          <w:sz w:val="22"/>
        </w:rPr>
      </w:pPr>
      <w:r w:rsidRPr="0061378A">
        <w:rPr>
          <w:color w:val="auto"/>
          <w:sz w:val="22"/>
        </w:rPr>
        <w:t xml:space="preserve">- классно-урочная система преподавания учебных дисциплин; </w:t>
      </w:r>
    </w:p>
    <w:p w:rsidR="0042479B" w:rsidRPr="0061378A" w:rsidRDefault="0042479B" w:rsidP="0042479B">
      <w:pPr>
        <w:pStyle w:val="Default"/>
        <w:rPr>
          <w:color w:val="auto"/>
          <w:sz w:val="22"/>
        </w:rPr>
      </w:pPr>
      <w:r w:rsidRPr="0061378A">
        <w:rPr>
          <w:color w:val="auto"/>
          <w:sz w:val="22"/>
        </w:rPr>
        <w:t>- система кружковых занятий;</w:t>
      </w:r>
    </w:p>
    <w:p w:rsidR="0042479B" w:rsidRPr="00AF1332" w:rsidRDefault="0042479B" w:rsidP="00AF1332">
      <w:pPr>
        <w:pStyle w:val="Default"/>
        <w:rPr>
          <w:color w:val="auto"/>
          <w:sz w:val="22"/>
        </w:rPr>
      </w:pPr>
      <w:r w:rsidRPr="0061378A">
        <w:rPr>
          <w:color w:val="auto"/>
          <w:sz w:val="22"/>
        </w:rPr>
        <w:lastRenderedPageBreak/>
        <w:t>- система индивидуальны</w:t>
      </w:r>
      <w:r w:rsidR="00AF1332">
        <w:rPr>
          <w:color w:val="auto"/>
          <w:sz w:val="22"/>
        </w:rPr>
        <w:t>х и групповых занятий</w:t>
      </w:r>
      <w:r w:rsidRPr="0061378A">
        <w:t xml:space="preserve">. </w:t>
      </w:r>
    </w:p>
    <w:p w:rsidR="0042479B" w:rsidRPr="0061378A" w:rsidRDefault="0042479B" w:rsidP="0042479B">
      <w:pPr>
        <w:spacing w:before="100" w:beforeAutospacing="1" w:after="0" w:line="240" w:lineRule="auto"/>
        <w:jc w:val="both"/>
        <w:rPr>
          <w:rFonts w:ascii="Times New Roman" w:hAnsi="Times New Roman" w:cs="Times New Roman"/>
          <w:szCs w:val="24"/>
        </w:rPr>
      </w:pPr>
      <w:r w:rsidRPr="0061378A">
        <w:rPr>
          <w:rFonts w:ascii="Times New Roman" w:hAnsi="Times New Roman" w:cs="Times New Roman"/>
          <w:szCs w:val="24"/>
        </w:rPr>
        <w:t>Для решения поставленных задач в школе были созданы следующие условия:</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создана и утверждена структура методической службы школы;</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все МО имели четкие планы работы, вытекающие из общешкольного плана;</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мониторинг на основе ВШК – одно из условий эффективности работы школы;</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работа по обеспечению сохранности здоровья и здорового образа жизни;</w:t>
      </w:r>
    </w:p>
    <w:p w:rsidR="0042479B" w:rsidRPr="0061378A" w:rsidRDefault="0042479B" w:rsidP="0042479B">
      <w:pPr>
        <w:numPr>
          <w:ilvl w:val="0"/>
          <w:numId w:val="14"/>
        </w:num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работа по улучшению материально-технической базы школы.</w:t>
      </w:r>
    </w:p>
    <w:p w:rsidR="0042479B" w:rsidRPr="00E23F8D" w:rsidRDefault="00E23F8D" w:rsidP="00E23F8D">
      <w:pPr>
        <w:pStyle w:val="ad"/>
        <w:ind w:firstLine="540"/>
        <w:jc w:val="both"/>
        <w:rPr>
          <w:sz w:val="22"/>
        </w:rPr>
      </w:pPr>
      <w:r>
        <w:rPr>
          <w:sz w:val="22"/>
        </w:rPr>
        <w:t xml:space="preserve"> .</w:t>
      </w:r>
    </w:p>
    <w:p w:rsidR="00E23F8D" w:rsidRPr="0061378A" w:rsidRDefault="0061356B" w:rsidP="00E23F8D">
      <w:pPr>
        <w:spacing w:after="0" w:line="240" w:lineRule="auto"/>
        <w:ind w:firstLine="540"/>
        <w:rPr>
          <w:rFonts w:ascii="Times New Roman" w:hAnsi="Times New Roman" w:cs="Times New Roman"/>
          <w:bCs/>
          <w:szCs w:val="24"/>
        </w:rPr>
      </w:pPr>
      <w:r>
        <w:rPr>
          <w:rFonts w:ascii="Times New Roman" w:hAnsi="Times New Roman" w:cs="Times New Roman"/>
          <w:bCs/>
          <w:szCs w:val="24"/>
        </w:rPr>
        <w:t>В школе в 2022</w:t>
      </w:r>
      <w:r w:rsidR="00E23F8D">
        <w:rPr>
          <w:rFonts w:ascii="Times New Roman" w:hAnsi="Times New Roman" w:cs="Times New Roman"/>
          <w:bCs/>
          <w:szCs w:val="24"/>
        </w:rPr>
        <w:t>-20</w:t>
      </w:r>
      <w:r>
        <w:rPr>
          <w:rFonts w:ascii="Times New Roman" w:hAnsi="Times New Roman" w:cs="Times New Roman"/>
          <w:bCs/>
          <w:szCs w:val="24"/>
        </w:rPr>
        <w:t>23</w:t>
      </w:r>
      <w:r w:rsidR="00E23F8D" w:rsidRPr="0061378A">
        <w:rPr>
          <w:rFonts w:ascii="Times New Roman" w:hAnsi="Times New Roman" w:cs="Times New Roman"/>
          <w:bCs/>
          <w:szCs w:val="24"/>
        </w:rPr>
        <w:t>учебном году работа осуществляла</w:t>
      </w:r>
      <w:r w:rsidR="00E23F8D">
        <w:rPr>
          <w:rFonts w:ascii="Times New Roman" w:hAnsi="Times New Roman" w:cs="Times New Roman"/>
          <w:bCs/>
          <w:szCs w:val="24"/>
        </w:rPr>
        <w:t>сь в режиме 5-дневной недели</w:t>
      </w:r>
      <w:r w:rsidR="00E23F8D" w:rsidRPr="0061378A">
        <w:rPr>
          <w:rFonts w:ascii="Times New Roman" w:hAnsi="Times New Roman" w:cs="Times New Roman"/>
          <w:bCs/>
          <w:szCs w:val="24"/>
        </w:rPr>
        <w:t>.</w:t>
      </w:r>
    </w:p>
    <w:p w:rsidR="00E23F8D" w:rsidRPr="0061378A" w:rsidRDefault="00E23F8D" w:rsidP="00E23F8D">
      <w:pPr>
        <w:pStyle w:val="ad"/>
        <w:ind w:firstLine="540"/>
        <w:jc w:val="both"/>
        <w:rPr>
          <w:sz w:val="22"/>
        </w:rPr>
      </w:pPr>
      <w:r w:rsidRPr="0061378A">
        <w:rPr>
          <w:sz w:val="22"/>
        </w:rPr>
        <w:t>Продолжительность учебн</w:t>
      </w:r>
      <w:r>
        <w:rPr>
          <w:sz w:val="22"/>
        </w:rPr>
        <w:t xml:space="preserve">ого года составила для </w:t>
      </w:r>
      <w:r w:rsidR="008B4859">
        <w:rPr>
          <w:sz w:val="22"/>
        </w:rPr>
        <w:t>уч-ся 2</w:t>
      </w:r>
      <w:r>
        <w:rPr>
          <w:sz w:val="22"/>
        </w:rPr>
        <w:t>-8</w:t>
      </w:r>
      <w:r w:rsidRPr="0061378A">
        <w:rPr>
          <w:sz w:val="22"/>
        </w:rPr>
        <w:t xml:space="preserve">-ых классов </w:t>
      </w:r>
      <w:r w:rsidR="008B4859">
        <w:rPr>
          <w:sz w:val="22"/>
        </w:rPr>
        <w:t>– 34</w:t>
      </w:r>
      <w:r>
        <w:rPr>
          <w:sz w:val="22"/>
        </w:rPr>
        <w:t xml:space="preserve"> учебн</w:t>
      </w:r>
      <w:r w:rsidR="008B4859">
        <w:rPr>
          <w:sz w:val="22"/>
        </w:rPr>
        <w:t>ой недели</w:t>
      </w:r>
      <w:r>
        <w:rPr>
          <w:sz w:val="22"/>
        </w:rPr>
        <w:t xml:space="preserve">, для уч-ся </w:t>
      </w:r>
      <w:r w:rsidR="008B4859">
        <w:rPr>
          <w:sz w:val="22"/>
        </w:rPr>
        <w:t>1,</w:t>
      </w:r>
      <w:r>
        <w:rPr>
          <w:sz w:val="22"/>
        </w:rPr>
        <w:t xml:space="preserve"> 9</w:t>
      </w:r>
      <w:r w:rsidRPr="0061378A">
        <w:rPr>
          <w:sz w:val="22"/>
        </w:rPr>
        <w:t xml:space="preserve"> класс</w:t>
      </w:r>
      <w:r>
        <w:rPr>
          <w:sz w:val="22"/>
        </w:rPr>
        <w:t>а – 33 учебных недели</w:t>
      </w:r>
      <w:r w:rsidRPr="0061378A">
        <w:rPr>
          <w:sz w:val="22"/>
        </w:rPr>
        <w:t>.</w:t>
      </w:r>
    </w:p>
    <w:p w:rsidR="00E23F8D" w:rsidRPr="0061378A" w:rsidRDefault="00E23F8D" w:rsidP="00E23F8D">
      <w:pPr>
        <w:pStyle w:val="ad"/>
        <w:ind w:firstLine="540"/>
        <w:jc w:val="both"/>
        <w:rPr>
          <w:sz w:val="22"/>
        </w:rPr>
      </w:pPr>
      <w:r w:rsidRPr="0061378A">
        <w:rPr>
          <w:sz w:val="22"/>
        </w:rPr>
        <w:t>В целях сохранения единого образовательного пространства и единых требований к уровню подготовки выпускников каждая образовательная область предс</w:t>
      </w:r>
      <w:r>
        <w:rPr>
          <w:sz w:val="22"/>
        </w:rPr>
        <w:t>тавлена предметами федерального и</w:t>
      </w:r>
      <w:r w:rsidRPr="0061378A">
        <w:rPr>
          <w:sz w:val="22"/>
        </w:rPr>
        <w:t xml:space="preserve"> регионального</w:t>
      </w:r>
      <w:r>
        <w:rPr>
          <w:sz w:val="22"/>
        </w:rPr>
        <w:t xml:space="preserve"> </w:t>
      </w:r>
      <w:r w:rsidRPr="0061378A">
        <w:rPr>
          <w:sz w:val="22"/>
        </w:rPr>
        <w:t>компонентов.</w:t>
      </w:r>
    </w:p>
    <w:p w:rsidR="00E23F8D" w:rsidRPr="0061378A" w:rsidRDefault="00E23F8D" w:rsidP="00E23F8D">
      <w:pPr>
        <w:pStyle w:val="ad"/>
        <w:ind w:firstLine="540"/>
        <w:jc w:val="both"/>
        <w:rPr>
          <w:sz w:val="22"/>
        </w:rPr>
      </w:pPr>
      <w:r w:rsidRPr="0061378A">
        <w:rPr>
          <w:sz w:val="22"/>
        </w:rPr>
        <w:t xml:space="preserve">Максимальное количество часов на изучение каждой дисциплины определено в инвариантной части </w:t>
      </w:r>
      <w:r>
        <w:rPr>
          <w:sz w:val="22"/>
        </w:rPr>
        <w:t>учебного</w:t>
      </w:r>
      <w:r w:rsidRPr="0061378A">
        <w:rPr>
          <w:sz w:val="22"/>
        </w:rPr>
        <w:t xml:space="preserve"> плана, там же определена предельно допустимая нагрузка учащихся, в соответствии с этими требованиями и составлен учебный план.</w:t>
      </w:r>
    </w:p>
    <w:p w:rsidR="00E23F8D" w:rsidRPr="0061378A" w:rsidRDefault="00E23F8D" w:rsidP="00E23F8D">
      <w:pPr>
        <w:spacing w:after="0" w:line="240" w:lineRule="auto"/>
        <w:jc w:val="both"/>
        <w:rPr>
          <w:rFonts w:ascii="Times New Roman" w:hAnsi="Times New Roman" w:cs="Times New Roman"/>
          <w:szCs w:val="24"/>
        </w:rPr>
      </w:pPr>
      <w:r w:rsidRPr="0061378A">
        <w:rPr>
          <w:rFonts w:ascii="Times New Roman" w:hAnsi="Times New Roman" w:cs="Times New Roman"/>
          <w:szCs w:val="24"/>
        </w:rPr>
        <w:t>В течение учебного года находились на контроле вопросы исполнения всеобуча. В целях снижения количества пропущенных без уважительных причин уроков проводились такие мероприятия, как</w:t>
      </w:r>
      <w:r>
        <w:rPr>
          <w:rFonts w:ascii="Times New Roman" w:hAnsi="Times New Roman" w:cs="Times New Roman"/>
          <w:szCs w:val="24"/>
        </w:rPr>
        <w:t>:</w:t>
      </w:r>
    </w:p>
    <w:p w:rsidR="00E23F8D" w:rsidRPr="0061378A" w:rsidRDefault="00E23F8D" w:rsidP="00E23F8D">
      <w:pPr>
        <w:spacing w:after="0" w:line="240" w:lineRule="auto"/>
        <w:jc w:val="both"/>
        <w:rPr>
          <w:rFonts w:ascii="Times New Roman" w:hAnsi="Times New Roman" w:cs="Times New Roman"/>
          <w:szCs w:val="24"/>
        </w:rPr>
      </w:pPr>
      <w:r w:rsidRPr="0061378A">
        <w:rPr>
          <w:rFonts w:ascii="Times New Roman" w:hAnsi="Times New Roman" w:cs="Times New Roman"/>
          <w:szCs w:val="24"/>
        </w:rPr>
        <w:t>- своевременное выявление причин отсутствия обучающихся на уроке;</w:t>
      </w:r>
    </w:p>
    <w:p w:rsidR="00E23F8D" w:rsidRPr="0061378A" w:rsidRDefault="00E23F8D" w:rsidP="00E23F8D">
      <w:pPr>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 отчеты классных руководителей по работе с </w:t>
      </w:r>
      <w:proofErr w:type="gramStart"/>
      <w:r w:rsidRPr="0061378A">
        <w:rPr>
          <w:rFonts w:ascii="Times New Roman" w:hAnsi="Times New Roman" w:cs="Times New Roman"/>
          <w:szCs w:val="24"/>
        </w:rPr>
        <w:t>обучающимися</w:t>
      </w:r>
      <w:proofErr w:type="gramEnd"/>
      <w:r w:rsidRPr="0061378A">
        <w:rPr>
          <w:rFonts w:ascii="Times New Roman" w:hAnsi="Times New Roman" w:cs="Times New Roman"/>
          <w:szCs w:val="24"/>
        </w:rPr>
        <w:t>, пропускающими занятия без уважительных причин;</w:t>
      </w:r>
    </w:p>
    <w:p w:rsidR="00E23F8D" w:rsidRPr="0061378A" w:rsidRDefault="00E23F8D" w:rsidP="00E23F8D">
      <w:pPr>
        <w:spacing w:after="0" w:line="240" w:lineRule="auto"/>
        <w:jc w:val="both"/>
        <w:rPr>
          <w:rFonts w:ascii="Times New Roman" w:hAnsi="Times New Roman" w:cs="Times New Roman"/>
          <w:szCs w:val="24"/>
        </w:rPr>
      </w:pPr>
      <w:r w:rsidRPr="0061378A">
        <w:rPr>
          <w:rFonts w:ascii="Times New Roman" w:hAnsi="Times New Roman" w:cs="Times New Roman"/>
          <w:szCs w:val="24"/>
        </w:rPr>
        <w:t>- посещение классным руководителем семей обучающихся, склонных к прогулам;</w:t>
      </w:r>
    </w:p>
    <w:p w:rsidR="00E23F8D" w:rsidRPr="0061378A" w:rsidRDefault="00E23F8D" w:rsidP="00E23F8D">
      <w:pPr>
        <w:spacing w:after="0" w:line="240" w:lineRule="auto"/>
        <w:jc w:val="both"/>
        <w:rPr>
          <w:rFonts w:ascii="Times New Roman" w:hAnsi="Times New Roman" w:cs="Times New Roman"/>
          <w:szCs w:val="24"/>
        </w:rPr>
      </w:pPr>
      <w:proofErr w:type="gramStart"/>
      <w:r w:rsidRPr="0061378A">
        <w:rPr>
          <w:rFonts w:ascii="Times New Roman" w:hAnsi="Times New Roman" w:cs="Times New Roman"/>
          <w:szCs w:val="24"/>
        </w:rPr>
        <w:t>- индивидуальная работа с родителями обучающихся, пропускающими уроки без уважительных причин;</w:t>
      </w:r>
      <w:proofErr w:type="gramEnd"/>
    </w:p>
    <w:p w:rsidR="00E23F8D" w:rsidRPr="0061378A" w:rsidRDefault="00E23F8D" w:rsidP="00E23F8D">
      <w:pPr>
        <w:spacing w:after="0" w:line="240" w:lineRule="auto"/>
        <w:jc w:val="both"/>
        <w:rPr>
          <w:rFonts w:ascii="Times New Roman" w:hAnsi="Times New Roman" w:cs="Times New Roman"/>
          <w:szCs w:val="24"/>
        </w:rPr>
      </w:pPr>
      <w:r w:rsidRPr="0061378A">
        <w:rPr>
          <w:rFonts w:ascii="Times New Roman" w:hAnsi="Times New Roman" w:cs="Times New Roman"/>
          <w:szCs w:val="24"/>
        </w:rPr>
        <w:t>- систематические заседания «Совета профилактики</w:t>
      </w:r>
      <w:r>
        <w:rPr>
          <w:rFonts w:ascii="Times New Roman" w:hAnsi="Times New Roman" w:cs="Times New Roman"/>
          <w:szCs w:val="24"/>
        </w:rPr>
        <w:t xml:space="preserve"> правонарушений и безнадзорности учащихся</w:t>
      </w:r>
      <w:r w:rsidRPr="0061378A">
        <w:rPr>
          <w:rFonts w:ascii="Times New Roman" w:hAnsi="Times New Roman" w:cs="Times New Roman"/>
          <w:szCs w:val="24"/>
        </w:rPr>
        <w:t>".</w:t>
      </w:r>
    </w:p>
    <w:p w:rsidR="00E23F8D" w:rsidRPr="0061378A" w:rsidRDefault="00E23F8D" w:rsidP="00E23F8D">
      <w:pPr>
        <w:spacing w:before="100" w:beforeAutospacing="1" w:after="0" w:line="240" w:lineRule="auto"/>
        <w:jc w:val="both"/>
        <w:rPr>
          <w:rFonts w:ascii="Times New Roman" w:hAnsi="Times New Roman" w:cs="Times New Roman"/>
          <w:szCs w:val="24"/>
        </w:rPr>
      </w:pPr>
      <w:r w:rsidRPr="0061378A">
        <w:rPr>
          <w:rFonts w:ascii="Times New Roman" w:hAnsi="Times New Roman" w:cs="Times New Roman"/>
          <w:szCs w:val="24"/>
        </w:rPr>
        <w:t>Образовательный процесс в МКОУ «ООШ с.</w:t>
      </w:r>
      <w:r>
        <w:rPr>
          <w:rFonts w:ascii="Times New Roman" w:hAnsi="Times New Roman" w:cs="Times New Roman"/>
          <w:szCs w:val="24"/>
        </w:rPr>
        <w:t xml:space="preserve"> </w:t>
      </w:r>
      <w:proofErr w:type="spellStart"/>
      <w:r w:rsidRPr="0061378A">
        <w:rPr>
          <w:rFonts w:ascii="Times New Roman" w:hAnsi="Times New Roman" w:cs="Times New Roman"/>
          <w:szCs w:val="24"/>
        </w:rPr>
        <w:t>Курджиново</w:t>
      </w:r>
      <w:proofErr w:type="spellEnd"/>
      <w:r w:rsidRPr="0061378A">
        <w:rPr>
          <w:rFonts w:ascii="Times New Roman" w:hAnsi="Times New Roman" w:cs="Times New Roman"/>
          <w:szCs w:val="24"/>
        </w:rPr>
        <w:t>» реализуется учебным планом, составленным с соблюдением норм федерального</w:t>
      </w:r>
      <w:r>
        <w:rPr>
          <w:rFonts w:ascii="Times New Roman" w:hAnsi="Times New Roman" w:cs="Times New Roman"/>
          <w:szCs w:val="24"/>
        </w:rPr>
        <w:t xml:space="preserve"> учебного</w:t>
      </w:r>
      <w:r w:rsidRPr="0061378A">
        <w:rPr>
          <w:rFonts w:ascii="Times New Roman" w:hAnsi="Times New Roman" w:cs="Times New Roman"/>
          <w:szCs w:val="24"/>
        </w:rPr>
        <w:t xml:space="preserve"> плана и с учетом регионального компонента. Учебный план ориентирован на овладение базовыми знаниями, умениями основной  школы.</w:t>
      </w:r>
    </w:p>
    <w:p w:rsidR="0042479B" w:rsidRPr="008B4859" w:rsidRDefault="00E23F8D" w:rsidP="008B4859">
      <w:pPr>
        <w:spacing w:before="100" w:beforeAutospacing="1" w:after="0" w:line="240" w:lineRule="auto"/>
        <w:rPr>
          <w:rFonts w:ascii="Times New Roman" w:hAnsi="Times New Roman" w:cs="Times New Roman"/>
          <w:szCs w:val="24"/>
        </w:rPr>
        <w:sectPr w:rsidR="0042479B" w:rsidRPr="008B4859" w:rsidSect="0042479B">
          <w:pgSz w:w="11906" w:h="16838"/>
          <w:pgMar w:top="720" w:right="720" w:bottom="720" w:left="720" w:header="708" w:footer="708" w:gutter="0"/>
          <w:cols w:space="708"/>
          <w:docGrid w:linePitch="360"/>
        </w:sectPr>
      </w:pPr>
      <w:r w:rsidRPr="0061378A">
        <w:rPr>
          <w:rFonts w:ascii="Times New Roman" w:hAnsi="Times New Roman" w:cs="Times New Roman"/>
          <w:szCs w:val="24"/>
        </w:rPr>
        <w:t xml:space="preserve">При составлении плана учитывались возможности материальной базы школы, кадры, желание родителей (законных представителей) и обучающихся. Учебный план школы обеспечивает минимальную обязательную нагрузку каждого учащегося с правом выбора дополнительных занятий. </w:t>
      </w:r>
      <w:r>
        <w:rPr>
          <w:rFonts w:ascii="Times New Roman" w:hAnsi="Times New Roman" w:cs="Times New Roman"/>
          <w:szCs w:val="24"/>
        </w:rPr>
        <w:t xml:space="preserve">Индивидуально </w:t>
      </w:r>
      <w:proofErr w:type="gramStart"/>
      <w:r>
        <w:rPr>
          <w:rFonts w:ascii="Times New Roman" w:hAnsi="Times New Roman" w:cs="Times New Roman"/>
          <w:szCs w:val="24"/>
        </w:rPr>
        <w:t>–</w:t>
      </w:r>
      <w:r w:rsidRPr="0061378A">
        <w:rPr>
          <w:rFonts w:ascii="Times New Roman" w:hAnsi="Times New Roman" w:cs="Times New Roman"/>
          <w:szCs w:val="24"/>
        </w:rPr>
        <w:t>г</w:t>
      </w:r>
      <w:proofErr w:type="gramEnd"/>
      <w:r w:rsidRPr="0061378A">
        <w:rPr>
          <w:rFonts w:ascii="Times New Roman" w:hAnsi="Times New Roman" w:cs="Times New Roman"/>
          <w:szCs w:val="24"/>
        </w:rPr>
        <w:t>рупповые занятия  проводились  для снятия педагогической запущенности со слабоуспевающими,</w:t>
      </w:r>
      <w:r>
        <w:rPr>
          <w:rFonts w:ascii="Times New Roman" w:hAnsi="Times New Roman" w:cs="Times New Roman"/>
          <w:szCs w:val="24"/>
        </w:rPr>
        <w:t xml:space="preserve"> </w:t>
      </w:r>
      <w:r w:rsidRPr="0061378A">
        <w:rPr>
          <w:rFonts w:ascii="Times New Roman" w:hAnsi="Times New Roman" w:cs="Times New Roman"/>
          <w:szCs w:val="24"/>
        </w:rPr>
        <w:t>с учащимися, испытывающими затруднения в учебе по отдельным предметам, а также с наиболее успевающими учащимися. Учебные программы выполнены п</w:t>
      </w:r>
      <w:r w:rsidR="0061356B">
        <w:rPr>
          <w:rFonts w:ascii="Times New Roman" w:hAnsi="Times New Roman" w:cs="Times New Roman"/>
          <w:szCs w:val="24"/>
        </w:rPr>
        <w:t>о всем предметам учебного плана.</w:t>
      </w:r>
    </w:p>
    <w:p w:rsidR="0042479B" w:rsidRPr="0061378A" w:rsidRDefault="0061356B" w:rsidP="0061356B">
      <w:pPr>
        <w:tabs>
          <w:tab w:val="center" w:pos="7285"/>
          <w:tab w:val="left" w:pos="12120"/>
        </w:tabs>
        <w:spacing w:after="0" w:line="240" w:lineRule="auto"/>
        <w:rPr>
          <w:rFonts w:ascii="Times New Roman" w:hAnsi="Times New Roman" w:cs="Times New Roman"/>
          <w:b/>
          <w:szCs w:val="24"/>
        </w:rPr>
      </w:pPr>
      <w:r>
        <w:rPr>
          <w:rFonts w:ascii="Times New Roman" w:hAnsi="Times New Roman" w:cs="Times New Roman"/>
          <w:b/>
          <w:szCs w:val="24"/>
        </w:rPr>
        <w:lastRenderedPageBreak/>
        <w:t xml:space="preserve">                                         </w:t>
      </w:r>
      <w:r w:rsidR="0042479B" w:rsidRPr="0061378A">
        <w:rPr>
          <w:rFonts w:ascii="Times New Roman" w:hAnsi="Times New Roman" w:cs="Times New Roman"/>
          <w:b/>
          <w:szCs w:val="24"/>
        </w:rPr>
        <w:t>Итоги  усп</w:t>
      </w:r>
      <w:r w:rsidR="00BA37FE" w:rsidRPr="0061378A">
        <w:rPr>
          <w:rFonts w:ascii="Times New Roman" w:hAnsi="Times New Roman" w:cs="Times New Roman"/>
          <w:b/>
          <w:szCs w:val="24"/>
        </w:rPr>
        <w:t>еваемости за</w:t>
      </w:r>
      <w:r>
        <w:rPr>
          <w:rFonts w:ascii="Times New Roman" w:hAnsi="Times New Roman" w:cs="Times New Roman"/>
          <w:b/>
          <w:szCs w:val="24"/>
        </w:rPr>
        <w:t xml:space="preserve"> 2022-2023</w:t>
      </w:r>
      <w:r w:rsidR="0042479B" w:rsidRPr="0061378A">
        <w:rPr>
          <w:rFonts w:ascii="Times New Roman" w:hAnsi="Times New Roman" w:cs="Times New Roman"/>
          <w:b/>
          <w:szCs w:val="24"/>
        </w:rPr>
        <w:t xml:space="preserve"> учебный год</w:t>
      </w:r>
    </w:p>
    <w:p w:rsidR="0042479B" w:rsidRPr="0061378A" w:rsidRDefault="0042479B" w:rsidP="0042479B">
      <w:pPr>
        <w:tabs>
          <w:tab w:val="center" w:pos="7285"/>
          <w:tab w:val="left" w:pos="12120"/>
        </w:tabs>
        <w:spacing w:after="0" w:line="240" w:lineRule="auto"/>
        <w:jc w:val="center"/>
        <w:rPr>
          <w:rFonts w:ascii="Times New Roman" w:hAnsi="Times New Roman" w:cs="Times New Roman"/>
          <w:b/>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8"/>
        <w:gridCol w:w="636"/>
        <w:gridCol w:w="636"/>
        <w:gridCol w:w="636"/>
        <w:gridCol w:w="636"/>
        <w:gridCol w:w="1691"/>
        <w:gridCol w:w="1849"/>
        <w:gridCol w:w="1245"/>
      </w:tblGrid>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Класс</w:t>
            </w:r>
          </w:p>
        </w:tc>
        <w:tc>
          <w:tcPr>
            <w:tcW w:w="1708"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Количество</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учащихся</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«5»</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«4»</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«3»</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На «2»</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Не аттестованы</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успеваемости</w:t>
            </w:r>
          </w:p>
        </w:tc>
        <w:tc>
          <w:tcPr>
            <w:tcW w:w="1245"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качества знаний</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5</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8B4859"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63</w:t>
            </w:r>
            <w:r w:rsidR="005537CC" w:rsidRPr="0061378A">
              <w:rPr>
                <w:rFonts w:ascii="Times New Roman" w:eastAsia="Times New Roman" w:hAnsi="Times New Roman" w:cs="Times New Roman"/>
                <w:szCs w:val="24"/>
              </w:rPr>
              <w:t>%</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6</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w:t>
            </w:r>
            <w:r w:rsidR="008B4859">
              <w:rPr>
                <w:rFonts w:ascii="Times New Roman" w:eastAsia="Times New Roman" w:hAnsi="Times New Roman" w:cs="Times New Roman"/>
                <w:szCs w:val="24"/>
              </w:rPr>
              <w:t>0</w:t>
            </w:r>
            <w:r w:rsidR="005537CC" w:rsidRPr="0061378A">
              <w:rPr>
                <w:rFonts w:ascii="Times New Roman" w:eastAsia="Times New Roman" w:hAnsi="Times New Roman" w:cs="Times New Roman"/>
                <w:szCs w:val="24"/>
              </w:rPr>
              <w:t>%</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7</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8B4859"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0</w:t>
            </w:r>
            <w:r w:rsidR="005537CC" w:rsidRPr="0061378A">
              <w:rPr>
                <w:rFonts w:ascii="Times New Roman" w:eastAsia="Times New Roman" w:hAnsi="Times New Roman" w:cs="Times New Roman"/>
                <w:szCs w:val="24"/>
              </w:rPr>
              <w:t>%</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8</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r w:rsidR="008B4859">
              <w:rPr>
                <w:rFonts w:ascii="Times New Roman" w:eastAsia="Times New Roman" w:hAnsi="Times New Roman" w:cs="Times New Roman"/>
                <w:szCs w:val="24"/>
              </w:rPr>
              <w:t>3</w:t>
            </w:r>
            <w:r w:rsidR="005537CC" w:rsidRPr="0061378A">
              <w:rPr>
                <w:rFonts w:ascii="Times New Roman" w:eastAsia="Times New Roman" w:hAnsi="Times New Roman" w:cs="Times New Roman"/>
                <w:szCs w:val="24"/>
              </w:rPr>
              <w:t>%</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9</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8B4859"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71</w:t>
            </w:r>
            <w:r w:rsidR="005537CC" w:rsidRPr="0061378A">
              <w:rPr>
                <w:rFonts w:ascii="Times New Roman" w:eastAsia="Times New Roman" w:hAnsi="Times New Roman" w:cs="Times New Roman"/>
                <w:szCs w:val="24"/>
              </w:rPr>
              <w:t>%</w:t>
            </w:r>
          </w:p>
        </w:tc>
      </w:tr>
      <w:tr w:rsidR="0042479B" w:rsidRPr="0061378A" w:rsidTr="00BA37FE">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Итого</w:t>
            </w:r>
          </w:p>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5-9</w:t>
            </w:r>
          </w:p>
        </w:tc>
        <w:tc>
          <w:tcPr>
            <w:tcW w:w="1708" w:type="dxa"/>
            <w:tcBorders>
              <w:top w:val="single" w:sz="4" w:space="0" w:color="auto"/>
              <w:left w:val="single" w:sz="4" w:space="0" w:color="auto"/>
              <w:bottom w:val="single" w:sz="4" w:space="0" w:color="auto"/>
              <w:right w:val="single" w:sz="4" w:space="0" w:color="auto"/>
            </w:tcBorders>
          </w:tcPr>
          <w:p w:rsidR="0042479B" w:rsidRPr="0061378A" w:rsidRDefault="004E1AAB"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33</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w:t>
            </w:r>
          </w:p>
        </w:tc>
        <w:tc>
          <w:tcPr>
            <w:tcW w:w="636" w:type="dxa"/>
            <w:tcBorders>
              <w:top w:val="single" w:sz="4" w:space="0" w:color="auto"/>
              <w:left w:val="single" w:sz="4" w:space="0" w:color="auto"/>
              <w:bottom w:val="single" w:sz="4" w:space="0" w:color="auto"/>
              <w:right w:val="single" w:sz="4" w:space="0" w:color="auto"/>
            </w:tcBorders>
          </w:tcPr>
          <w:p w:rsidR="0042479B" w:rsidRPr="0061378A" w:rsidRDefault="004E1AAB" w:rsidP="005537CC">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636"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w:t>
            </w:r>
          </w:p>
        </w:tc>
        <w:tc>
          <w:tcPr>
            <w:tcW w:w="1849"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tabs>
                <w:tab w:val="left" w:pos="720"/>
              </w:tabs>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szCs w:val="24"/>
              </w:rPr>
              <w:t>100%</w:t>
            </w:r>
          </w:p>
        </w:tc>
        <w:tc>
          <w:tcPr>
            <w:tcW w:w="1245" w:type="dxa"/>
            <w:tcBorders>
              <w:top w:val="single" w:sz="4" w:space="0" w:color="auto"/>
              <w:left w:val="single" w:sz="4" w:space="0" w:color="auto"/>
              <w:bottom w:val="single" w:sz="4" w:space="0" w:color="auto"/>
              <w:right w:val="single" w:sz="4" w:space="0" w:color="auto"/>
            </w:tcBorders>
          </w:tcPr>
          <w:p w:rsidR="0042479B" w:rsidRPr="0061378A" w:rsidRDefault="008B4859" w:rsidP="0042479B">
            <w:pPr>
              <w:tabs>
                <w:tab w:val="left" w:pos="720"/>
              </w:tabs>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r w:rsidR="004E1AAB">
              <w:rPr>
                <w:rFonts w:ascii="Times New Roman" w:eastAsia="Times New Roman" w:hAnsi="Times New Roman" w:cs="Times New Roman"/>
                <w:szCs w:val="24"/>
              </w:rPr>
              <w:t>8</w:t>
            </w:r>
            <w:r w:rsidR="005537CC" w:rsidRPr="0061378A">
              <w:rPr>
                <w:rFonts w:ascii="Times New Roman" w:eastAsia="Times New Roman" w:hAnsi="Times New Roman" w:cs="Times New Roman"/>
                <w:szCs w:val="24"/>
              </w:rPr>
              <w:t>%</w:t>
            </w:r>
          </w:p>
        </w:tc>
      </w:tr>
    </w:tbl>
    <w:p w:rsidR="0042479B" w:rsidRPr="0061378A" w:rsidRDefault="0042479B" w:rsidP="0042479B">
      <w:pPr>
        <w:spacing w:before="100" w:beforeAutospacing="1" w:after="0" w:line="240" w:lineRule="auto"/>
        <w:rPr>
          <w:rFonts w:ascii="Times New Roman" w:hAnsi="Times New Roman" w:cs="Times New Roman"/>
          <w:szCs w:val="24"/>
        </w:rPr>
      </w:pPr>
      <w:r w:rsidRPr="0061378A">
        <w:rPr>
          <w:rFonts w:ascii="Times New Roman" w:hAnsi="Times New Roman" w:cs="Times New Roman"/>
          <w:szCs w:val="24"/>
        </w:rPr>
        <w:t>Анализ успеваемости показывает изменение успеваемости в основной школе:</w:t>
      </w:r>
    </w:p>
    <w:tbl>
      <w:tblPr>
        <w:tblStyle w:val="af1"/>
        <w:tblpPr w:leftFromText="180" w:rightFromText="180" w:vertAnchor="text" w:horzAnchor="page" w:tblpX="1063" w:tblpY="198"/>
        <w:tblW w:w="10456" w:type="dxa"/>
        <w:tblLook w:val="04A0" w:firstRow="1" w:lastRow="0" w:firstColumn="1" w:lastColumn="0" w:noHBand="0" w:noVBand="1"/>
      </w:tblPr>
      <w:tblGrid>
        <w:gridCol w:w="1526"/>
        <w:gridCol w:w="1417"/>
        <w:gridCol w:w="1346"/>
        <w:gridCol w:w="1064"/>
        <w:gridCol w:w="1026"/>
        <w:gridCol w:w="974"/>
        <w:gridCol w:w="1402"/>
        <w:gridCol w:w="1701"/>
      </w:tblGrid>
      <w:tr w:rsidR="00616982" w:rsidRPr="0061378A" w:rsidTr="00616982">
        <w:tc>
          <w:tcPr>
            <w:tcW w:w="1526" w:type="dxa"/>
          </w:tcPr>
          <w:p w:rsidR="00616982" w:rsidRPr="0061378A" w:rsidRDefault="00616982" w:rsidP="00616982">
            <w:pPr>
              <w:rPr>
                <w:b/>
                <w:sz w:val="22"/>
                <w:szCs w:val="24"/>
              </w:rPr>
            </w:pPr>
            <w:r w:rsidRPr="0061378A">
              <w:rPr>
                <w:b/>
                <w:sz w:val="22"/>
                <w:szCs w:val="24"/>
              </w:rPr>
              <w:t>Учебный год</w:t>
            </w:r>
          </w:p>
        </w:tc>
        <w:tc>
          <w:tcPr>
            <w:tcW w:w="1417" w:type="dxa"/>
          </w:tcPr>
          <w:p w:rsidR="00616982" w:rsidRPr="0061378A" w:rsidRDefault="00616982" w:rsidP="00616982">
            <w:pPr>
              <w:rPr>
                <w:b/>
                <w:sz w:val="22"/>
                <w:szCs w:val="24"/>
              </w:rPr>
            </w:pPr>
            <w:r w:rsidRPr="0061378A">
              <w:rPr>
                <w:b/>
                <w:sz w:val="22"/>
                <w:szCs w:val="24"/>
              </w:rPr>
              <w:t>Всего  детей на конец года</w:t>
            </w:r>
          </w:p>
        </w:tc>
        <w:tc>
          <w:tcPr>
            <w:tcW w:w="1346" w:type="dxa"/>
          </w:tcPr>
          <w:p w:rsidR="00616982" w:rsidRPr="0061378A" w:rsidRDefault="00616982" w:rsidP="00616982">
            <w:pPr>
              <w:rPr>
                <w:b/>
                <w:sz w:val="22"/>
                <w:szCs w:val="24"/>
              </w:rPr>
            </w:pPr>
            <w:r w:rsidRPr="0061378A">
              <w:rPr>
                <w:b/>
                <w:sz w:val="22"/>
                <w:szCs w:val="24"/>
              </w:rPr>
              <w:t>Окончили на «5»</w:t>
            </w:r>
          </w:p>
        </w:tc>
        <w:tc>
          <w:tcPr>
            <w:tcW w:w="1064" w:type="dxa"/>
          </w:tcPr>
          <w:p w:rsidR="00616982" w:rsidRPr="0061378A" w:rsidRDefault="00616982" w:rsidP="00616982">
            <w:pPr>
              <w:rPr>
                <w:b/>
                <w:sz w:val="22"/>
                <w:szCs w:val="24"/>
              </w:rPr>
            </w:pPr>
            <w:r w:rsidRPr="0061378A">
              <w:rPr>
                <w:b/>
                <w:sz w:val="22"/>
                <w:szCs w:val="24"/>
              </w:rPr>
              <w:t>На «4» и «5»</w:t>
            </w:r>
          </w:p>
        </w:tc>
        <w:tc>
          <w:tcPr>
            <w:tcW w:w="1026" w:type="dxa"/>
          </w:tcPr>
          <w:p w:rsidR="00616982" w:rsidRPr="0061378A" w:rsidRDefault="00616982" w:rsidP="00616982">
            <w:pPr>
              <w:rPr>
                <w:b/>
                <w:sz w:val="22"/>
                <w:szCs w:val="24"/>
              </w:rPr>
            </w:pPr>
            <w:r w:rsidRPr="0061378A">
              <w:rPr>
                <w:b/>
                <w:sz w:val="22"/>
                <w:szCs w:val="24"/>
              </w:rPr>
              <w:t>На «3»</w:t>
            </w:r>
          </w:p>
        </w:tc>
        <w:tc>
          <w:tcPr>
            <w:tcW w:w="974" w:type="dxa"/>
          </w:tcPr>
          <w:p w:rsidR="00616982" w:rsidRPr="0061378A" w:rsidRDefault="00616982" w:rsidP="00616982">
            <w:pPr>
              <w:rPr>
                <w:b/>
                <w:sz w:val="22"/>
                <w:szCs w:val="24"/>
              </w:rPr>
            </w:pPr>
            <w:r w:rsidRPr="0061378A">
              <w:rPr>
                <w:b/>
                <w:sz w:val="22"/>
                <w:szCs w:val="24"/>
              </w:rPr>
              <w:t>Имеют «2»</w:t>
            </w:r>
          </w:p>
        </w:tc>
        <w:tc>
          <w:tcPr>
            <w:tcW w:w="1402" w:type="dxa"/>
          </w:tcPr>
          <w:p w:rsidR="00616982" w:rsidRPr="0061378A" w:rsidRDefault="00616982" w:rsidP="00616982">
            <w:pPr>
              <w:rPr>
                <w:b/>
                <w:sz w:val="22"/>
                <w:szCs w:val="24"/>
              </w:rPr>
            </w:pPr>
            <w:proofErr w:type="spellStart"/>
            <w:proofErr w:type="gramStart"/>
            <w:r w:rsidRPr="0061378A">
              <w:rPr>
                <w:b/>
                <w:sz w:val="22"/>
                <w:szCs w:val="24"/>
              </w:rPr>
              <w:t>Успевае-мость</w:t>
            </w:r>
            <w:proofErr w:type="spellEnd"/>
            <w:proofErr w:type="gramEnd"/>
            <w:r w:rsidRPr="0061378A">
              <w:rPr>
                <w:b/>
                <w:sz w:val="22"/>
                <w:szCs w:val="24"/>
              </w:rPr>
              <w:t xml:space="preserve"> </w:t>
            </w:r>
          </w:p>
        </w:tc>
        <w:tc>
          <w:tcPr>
            <w:tcW w:w="1701" w:type="dxa"/>
          </w:tcPr>
          <w:p w:rsidR="00616982" w:rsidRPr="0061378A" w:rsidRDefault="00616982" w:rsidP="00616982">
            <w:pPr>
              <w:rPr>
                <w:b/>
                <w:sz w:val="22"/>
                <w:szCs w:val="24"/>
              </w:rPr>
            </w:pPr>
            <w:r w:rsidRPr="0061378A">
              <w:rPr>
                <w:b/>
                <w:sz w:val="22"/>
                <w:szCs w:val="24"/>
              </w:rPr>
              <w:t>Качество знаний</w:t>
            </w:r>
          </w:p>
        </w:tc>
      </w:tr>
      <w:tr w:rsidR="004E1AAB" w:rsidRPr="0061378A" w:rsidTr="00616982">
        <w:tc>
          <w:tcPr>
            <w:tcW w:w="1526" w:type="dxa"/>
          </w:tcPr>
          <w:p w:rsidR="004E1AAB" w:rsidRPr="0061378A" w:rsidRDefault="004E1AAB" w:rsidP="004E1AAB">
            <w:pPr>
              <w:rPr>
                <w:sz w:val="22"/>
                <w:szCs w:val="24"/>
              </w:rPr>
            </w:pPr>
            <w:r>
              <w:rPr>
                <w:sz w:val="22"/>
                <w:szCs w:val="24"/>
              </w:rPr>
              <w:t>2021-2022 учебный год</w:t>
            </w:r>
          </w:p>
        </w:tc>
        <w:tc>
          <w:tcPr>
            <w:tcW w:w="1417" w:type="dxa"/>
          </w:tcPr>
          <w:p w:rsidR="004E1AAB" w:rsidRPr="0061378A" w:rsidRDefault="004E1AAB" w:rsidP="004E1AAB">
            <w:pPr>
              <w:rPr>
                <w:sz w:val="22"/>
                <w:szCs w:val="24"/>
              </w:rPr>
            </w:pPr>
            <w:r>
              <w:rPr>
                <w:sz w:val="22"/>
                <w:szCs w:val="24"/>
              </w:rPr>
              <w:t>26</w:t>
            </w:r>
          </w:p>
        </w:tc>
        <w:tc>
          <w:tcPr>
            <w:tcW w:w="1346" w:type="dxa"/>
          </w:tcPr>
          <w:p w:rsidR="004E1AAB" w:rsidRPr="0061378A" w:rsidRDefault="004E1AAB" w:rsidP="004E1AAB">
            <w:pPr>
              <w:rPr>
                <w:sz w:val="22"/>
                <w:szCs w:val="24"/>
              </w:rPr>
            </w:pPr>
            <w:r>
              <w:rPr>
                <w:sz w:val="22"/>
                <w:szCs w:val="24"/>
              </w:rPr>
              <w:t>4</w:t>
            </w:r>
          </w:p>
        </w:tc>
        <w:tc>
          <w:tcPr>
            <w:tcW w:w="1064" w:type="dxa"/>
          </w:tcPr>
          <w:p w:rsidR="004E1AAB" w:rsidRPr="0061378A" w:rsidRDefault="004E1AAB" w:rsidP="004E1AAB">
            <w:pPr>
              <w:rPr>
                <w:sz w:val="22"/>
                <w:szCs w:val="24"/>
              </w:rPr>
            </w:pPr>
            <w:r>
              <w:rPr>
                <w:sz w:val="22"/>
                <w:szCs w:val="24"/>
              </w:rPr>
              <w:t>7</w:t>
            </w:r>
          </w:p>
        </w:tc>
        <w:tc>
          <w:tcPr>
            <w:tcW w:w="1026" w:type="dxa"/>
          </w:tcPr>
          <w:p w:rsidR="004E1AAB" w:rsidRPr="0061378A" w:rsidRDefault="004E1AAB" w:rsidP="004E1AAB">
            <w:pPr>
              <w:rPr>
                <w:sz w:val="22"/>
                <w:szCs w:val="24"/>
              </w:rPr>
            </w:pPr>
            <w:r>
              <w:rPr>
                <w:sz w:val="22"/>
                <w:szCs w:val="24"/>
              </w:rPr>
              <w:t>15</w:t>
            </w:r>
          </w:p>
        </w:tc>
        <w:tc>
          <w:tcPr>
            <w:tcW w:w="974" w:type="dxa"/>
          </w:tcPr>
          <w:p w:rsidR="004E1AAB" w:rsidRPr="0061378A" w:rsidRDefault="004E1AAB" w:rsidP="004E1AAB">
            <w:pPr>
              <w:rPr>
                <w:sz w:val="22"/>
                <w:szCs w:val="24"/>
              </w:rPr>
            </w:pPr>
            <w:r>
              <w:rPr>
                <w:sz w:val="22"/>
                <w:szCs w:val="24"/>
              </w:rPr>
              <w:t>0</w:t>
            </w:r>
          </w:p>
        </w:tc>
        <w:tc>
          <w:tcPr>
            <w:tcW w:w="1402" w:type="dxa"/>
          </w:tcPr>
          <w:p w:rsidR="004E1AAB" w:rsidRPr="0061378A" w:rsidRDefault="004E1AAB" w:rsidP="004E1AAB">
            <w:pPr>
              <w:jc w:val="center"/>
              <w:rPr>
                <w:sz w:val="22"/>
                <w:szCs w:val="24"/>
              </w:rPr>
            </w:pPr>
            <w:r>
              <w:rPr>
                <w:sz w:val="22"/>
                <w:szCs w:val="24"/>
              </w:rPr>
              <w:t>100%</w:t>
            </w:r>
          </w:p>
        </w:tc>
        <w:tc>
          <w:tcPr>
            <w:tcW w:w="1701" w:type="dxa"/>
          </w:tcPr>
          <w:p w:rsidR="004E1AAB" w:rsidRPr="0061378A" w:rsidRDefault="004E1AAB" w:rsidP="004E1AAB">
            <w:pPr>
              <w:jc w:val="center"/>
              <w:rPr>
                <w:sz w:val="22"/>
                <w:szCs w:val="24"/>
              </w:rPr>
            </w:pPr>
            <w:r>
              <w:rPr>
                <w:sz w:val="22"/>
                <w:szCs w:val="24"/>
              </w:rPr>
              <w:t>40%</w:t>
            </w:r>
          </w:p>
        </w:tc>
      </w:tr>
      <w:tr w:rsidR="004E1AAB" w:rsidRPr="0061378A" w:rsidTr="00616982">
        <w:tc>
          <w:tcPr>
            <w:tcW w:w="1526" w:type="dxa"/>
          </w:tcPr>
          <w:p w:rsidR="004E1AAB" w:rsidRPr="0061378A" w:rsidRDefault="004E1AAB" w:rsidP="004E1AAB">
            <w:pPr>
              <w:rPr>
                <w:sz w:val="22"/>
                <w:szCs w:val="24"/>
              </w:rPr>
            </w:pPr>
            <w:r>
              <w:rPr>
                <w:sz w:val="22"/>
                <w:szCs w:val="24"/>
              </w:rPr>
              <w:t>2022-2023 учебный год</w:t>
            </w:r>
          </w:p>
        </w:tc>
        <w:tc>
          <w:tcPr>
            <w:tcW w:w="1417" w:type="dxa"/>
          </w:tcPr>
          <w:p w:rsidR="004E1AAB" w:rsidRPr="0061378A" w:rsidRDefault="004E1AAB" w:rsidP="004E1AAB">
            <w:pPr>
              <w:rPr>
                <w:sz w:val="22"/>
                <w:szCs w:val="24"/>
              </w:rPr>
            </w:pPr>
            <w:r>
              <w:rPr>
                <w:sz w:val="22"/>
                <w:szCs w:val="24"/>
              </w:rPr>
              <w:t>33</w:t>
            </w:r>
          </w:p>
        </w:tc>
        <w:tc>
          <w:tcPr>
            <w:tcW w:w="1346" w:type="dxa"/>
          </w:tcPr>
          <w:p w:rsidR="004E1AAB" w:rsidRPr="0061378A" w:rsidRDefault="004E1AAB" w:rsidP="004E1AAB">
            <w:pPr>
              <w:rPr>
                <w:sz w:val="22"/>
                <w:szCs w:val="24"/>
              </w:rPr>
            </w:pPr>
            <w:r>
              <w:rPr>
                <w:sz w:val="22"/>
                <w:szCs w:val="24"/>
              </w:rPr>
              <w:t>8</w:t>
            </w:r>
          </w:p>
        </w:tc>
        <w:tc>
          <w:tcPr>
            <w:tcW w:w="1064" w:type="dxa"/>
          </w:tcPr>
          <w:p w:rsidR="004E1AAB" w:rsidRPr="0061378A" w:rsidRDefault="004E1AAB" w:rsidP="004E1AAB">
            <w:pPr>
              <w:rPr>
                <w:sz w:val="22"/>
                <w:szCs w:val="24"/>
              </w:rPr>
            </w:pPr>
            <w:r>
              <w:rPr>
                <w:sz w:val="22"/>
                <w:szCs w:val="24"/>
              </w:rPr>
              <w:t>8</w:t>
            </w:r>
          </w:p>
        </w:tc>
        <w:tc>
          <w:tcPr>
            <w:tcW w:w="1026" w:type="dxa"/>
          </w:tcPr>
          <w:p w:rsidR="004E1AAB" w:rsidRPr="0061378A" w:rsidRDefault="004E1AAB" w:rsidP="004E1AAB">
            <w:pPr>
              <w:rPr>
                <w:sz w:val="22"/>
                <w:szCs w:val="24"/>
              </w:rPr>
            </w:pPr>
            <w:r>
              <w:rPr>
                <w:sz w:val="22"/>
                <w:szCs w:val="24"/>
              </w:rPr>
              <w:t>17</w:t>
            </w:r>
          </w:p>
        </w:tc>
        <w:tc>
          <w:tcPr>
            <w:tcW w:w="974" w:type="dxa"/>
          </w:tcPr>
          <w:p w:rsidR="004E1AAB" w:rsidRPr="0061378A" w:rsidRDefault="004E1AAB" w:rsidP="004E1AAB">
            <w:pPr>
              <w:rPr>
                <w:sz w:val="22"/>
                <w:szCs w:val="24"/>
              </w:rPr>
            </w:pPr>
            <w:r>
              <w:rPr>
                <w:sz w:val="22"/>
                <w:szCs w:val="24"/>
              </w:rPr>
              <w:t>0</w:t>
            </w:r>
          </w:p>
        </w:tc>
        <w:tc>
          <w:tcPr>
            <w:tcW w:w="1402" w:type="dxa"/>
          </w:tcPr>
          <w:p w:rsidR="004E1AAB" w:rsidRPr="0061378A" w:rsidRDefault="004E1AAB" w:rsidP="004E1AAB">
            <w:pPr>
              <w:jc w:val="center"/>
              <w:rPr>
                <w:sz w:val="22"/>
                <w:szCs w:val="24"/>
              </w:rPr>
            </w:pPr>
            <w:r>
              <w:rPr>
                <w:sz w:val="22"/>
                <w:szCs w:val="24"/>
              </w:rPr>
              <w:t>100%</w:t>
            </w:r>
          </w:p>
        </w:tc>
        <w:tc>
          <w:tcPr>
            <w:tcW w:w="1701" w:type="dxa"/>
          </w:tcPr>
          <w:p w:rsidR="004E1AAB" w:rsidRPr="0061378A" w:rsidRDefault="004E1AAB" w:rsidP="004E1AAB">
            <w:pPr>
              <w:jc w:val="center"/>
              <w:rPr>
                <w:sz w:val="22"/>
                <w:szCs w:val="24"/>
              </w:rPr>
            </w:pPr>
            <w:r>
              <w:rPr>
                <w:sz w:val="22"/>
                <w:szCs w:val="24"/>
              </w:rPr>
              <w:t>48%</w:t>
            </w:r>
          </w:p>
        </w:tc>
      </w:tr>
    </w:tbl>
    <w:p w:rsidR="0042479B" w:rsidRPr="0061378A" w:rsidRDefault="0042479B" w:rsidP="0042479B">
      <w:pPr>
        <w:spacing w:before="100" w:beforeAutospacing="1" w:after="0" w:line="240" w:lineRule="auto"/>
        <w:rPr>
          <w:rFonts w:ascii="Times New Roman" w:hAnsi="Times New Roman" w:cs="Times New Roman"/>
          <w:szCs w:val="24"/>
        </w:rPr>
      </w:pPr>
    </w:p>
    <w:p w:rsidR="0042479B" w:rsidRPr="0061378A" w:rsidRDefault="0042479B" w:rsidP="00B10247">
      <w:pPr>
        <w:spacing w:before="100" w:beforeAutospacing="1" w:after="0" w:line="240" w:lineRule="auto"/>
        <w:jc w:val="both"/>
        <w:rPr>
          <w:rFonts w:ascii="Times New Roman" w:hAnsi="Times New Roman" w:cs="Times New Roman"/>
          <w:szCs w:val="24"/>
        </w:rPr>
      </w:pPr>
      <w:r w:rsidRPr="0061378A">
        <w:rPr>
          <w:rFonts w:ascii="Times New Roman" w:hAnsi="Times New Roman" w:cs="Times New Roman"/>
          <w:szCs w:val="24"/>
        </w:rPr>
        <w:t>Общая успеваемость  осталась стабильной. Кач</w:t>
      </w:r>
      <w:r w:rsidR="001A6977">
        <w:rPr>
          <w:rFonts w:ascii="Times New Roman" w:hAnsi="Times New Roman" w:cs="Times New Roman"/>
          <w:szCs w:val="24"/>
        </w:rPr>
        <w:t xml:space="preserve">ество знаний по сравнению с </w:t>
      </w:r>
      <w:r w:rsidR="004E1AAB">
        <w:rPr>
          <w:rFonts w:ascii="Times New Roman" w:hAnsi="Times New Roman" w:cs="Times New Roman"/>
          <w:szCs w:val="24"/>
        </w:rPr>
        <w:t xml:space="preserve">2021-2022 учебным годом повысилось </w:t>
      </w:r>
      <w:r w:rsidRPr="0061378A">
        <w:rPr>
          <w:rFonts w:ascii="Times New Roman" w:hAnsi="Times New Roman" w:cs="Times New Roman"/>
          <w:szCs w:val="24"/>
        </w:rPr>
        <w:t xml:space="preserve">на </w:t>
      </w:r>
      <w:r w:rsidR="004E1AAB">
        <w:rPr>
          <w:rFonts w:ascii="Times New Roman" w:hAnsi="Times New Roman" w:cs="Times New Roman"/>
          <w:szCs w:val="24"/>
        </w:rPr>
        <w:t>8</w:t>
      </w:r>
      <w:r w:rsidR="00616982">
        <w:rPr>
          <w:rFonts w:ascii="Times New Roman" w:hAnsi="Times New Roman" w:cs="Times New Roman"/>
          <w:szCs w:val="24"/>
        </w:rPr>
        <w:t>%.</w:t>
      </w:r>
      <w:r w:rsidR="00A0728F" w:rsidRPr="0061378A">
        <w:rPr>
          <w:rFonts w:ascii="Times New Roman" w:hAnsi="Times New Roman" w:cs="Times New Roman"/>
          <w:szCs w:val="24"/>
        </w:rPr>
        <w:tab/>
      </w:r>
    </w:p>
    <w:p w:rsidR="0042479B" w:rsidRPr="0061378A" w:rsidRDefault="0042479B" w:rsidP="0042479B">
      <w:pPr>
        <w:spacing w:after="0" w:line="240" w:lineRule="auto"/>
        <w:rPr>
          <w:rFonts w:ascii="Times New Roman" w:hAnsi="Times New Roman" w:cs="Times New Roman"/>
          <w:bCs/>
          <w:szCs w:val="24"/>
        </w:rPr>
      </w:pPr>
      <w:r w:rsidRPr="0061378A">
        <w:rPr>
          <w:rFonts w:ascii="Times New Roman" w:hAnsi="Times New Roman" w:cs="Times New Roman"/>
          <w:bCs/>
          <w:szCs w:val="24"/>
        </w:rPr>
        <w:t xml:space="preserve">Получили аттестаты об основном общем образовании </w:t>
      </w:r>
      <w:r w:rsidR="004E1AAB">
        <w:rPr>
          <w:rFonts w:ascii="Times New Roman" w:hAnsi="Times New Roman" w:cs="Times New Roman"/>
          <w:bCs/>
          <w:szCs w:val="24"/>
        </w:rPr>
        <w:t>7 учащихся, 2 из которых получили аттестат с отличием (</w:t>
      </w:r>
      <w:proofErr w:type="spellStart"/>
      <w:r w:rsidR="004E1AAB">
        <w:rPr>
          <w:rFonts w:ascii="Times New Roman" w:hAnsi="Times New Roman" w:cs="Times New Roman"/>
          <w:bCs/>
          <w:szCs w:val="24"/>
        </w:rPr>
        <w:t>Тазова</w:t>
      </w:r>
      <w:proofErr w:type="spellEnd"/>
      <w:r w:rsidR="004E1AAB">
        <w:rPr>
          <w:rFonts w:ascii="Times New Roman" w:hAnsi="Times New Roman" w:cs="Times New Roman"/>
          <w:bCs/>
          <w:szCs w:val="24"/>
        </w:rPr>
        <w:t xml:space="preserve"> Вероника Денисовна, </w:t>
      </w:r>
      <w:proofErr w:type="spellStart"/>
      <w:r w:rsidR="004E1AAB">
        <w:rPr>
          <w:rFonts w:ascii="Times New Roman" w:hAnsi="Times New Roman" w:cs="Times New Roman"/>
          <w:bCs/>
          <w:szCs w:val="24"/>
        </w:rPr>
        <w:t>Струин</w:t>
      </w:r>
      <w:proofErr w:type="spellEnd"/>
      <w:r w:rsidR="004E1AAB">
        <w:rPr>
          <w:rFonts w:ascii="Times New Roman" w:hAnsi="Times New Roman" w:cs="Times New Roman"/>
          <w:bCs/>
          <w:szCs w:val="24"/>
        </w:rPr>
        <w:t xml:space="preserve"> Егор Иванович)</w:t>
      </w:r>
    </w:p>
    <w:p w:rsidR="0042479B" w:rsidRPr="0061378A" w:rsidRDefault="0042479B" w:rsidP="0042479B">
      <w:pPr>
        <w:spacing w:after="0" w:line="240" w:lineRule="auto"/>
        <w:ind w:firstLine="540"/>
        <w:rPr>
          <w:rFonts w:ascii="Times New Roman" w:hAnsi="Times New Roman" w:cs="Times New Roman"/>
          <w:bCs/>
          <w:szCs w:val="24"/>
        </w:rPr>
      </w:pPr>
    </w:p>
    <w:tbl>
      <w:tblPr>
        <w:tblW w:w="10598"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1417"/>
        <w:gridCol w:w="1701"/>
        <w:gridCol w:w="1418"/>
        <w:gridCol w:w="1276"/>
        <w:gridCol w:w="1659"/>
        <w:gridCol w:w="1134"/>
      </w:tblGrid>
      <w:tr w:rsidR="0042479B" w:rsidRPr="0061378A" w:rsidTr="00156F56">
        <w:trPr>
          <w:trHeight w:val="750"/>
        </w:trPr>
        <w:tc>
          <w:tcPr>
            <w:tcW w:w="1993" w:type="dxa"/>
            <w:vMerge w:val="restart"/>
          </w:tcPr>
          <w:p w:rsidR="0042479B" w:rsidRPr="0061378A" w:rsidRDefault="0042479B" w:rsidP="0042479B">
            <w:pPr>
              <w:suppressAutoHyphens/>
              <w:spacing w:after="0" w:line="240" w:lineRule="auto"/>
              <w:jc w:val="both"/>
              <w:rPr>
                <w:rFonts w:ascii="Times New Roman" w:hAnsi="Times New Roman" w:cs="Times New Roman"/>
                <w:szCs w:val="24"/>
              </w:rPr>
            </w:pPr>
            <w:r w:rsidRPr="0061378A">
              <w:rPr>
                <w:rFonts w:ascii="Times New Roman" w:hAnsi="Times New Roman" w:cs="Times New Roman"/>
                <w:szCs w:val="24"/>
              </w:rPr>
              <w:t>Выпускники  общеобразовательных учреждений</w:t>
            </w:r>
          </w:p>
        </w:tc>
        <w:tc>
          <w:tcPr>
            <w:tcW w:w="1417" w:type="dxa"/>
            <w:vMerge w:val="restart"/>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Всего учащихся на конец учебного года</w:t>
            </w:r>
          </w:p>
        </w:tc>
        <w:tc>
          <w:tcPr>
            <w:tcW w:w="1701" w:type="dxa"/>
            <w:vMerge w:val="restart"/>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Допущены к государственной</w:t>
            </w:r>
          </w:p>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(итоговой)</w:t>
            </w:r>
          </w:p>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учащихся</w:t>
            </w:r>
            <w:proofErr w:type="gramStart"/>
            <w:r w:rsidRPr="0061378A">
              <w:rPr>
                <w:rFonts w:ascii="Times New Roman" w:hAnsi="Times New Roman" w:cs="Times New Roman"/>
                <w:szCs w:val="24"/>
              </w:rPr>
              <w:t xml:space="preserve"> (%)</w:t>
            </w:r>
            <w:proofErr w:type="gramEnd"/>
          </w:p>
        </w:tc>
        <w:tc>
          <w:tcPr>
            <w:tcW w:w="5487" w:type="dxa"/>
            <w:gridSpan w:val="4"/>
          </w:tcPr>
          <w:p w:rsidR="0042479B" w:rsidRPr="0061378A" w:rsidRDefault="0042479B" w:rsidP="0042479B">
            <w:pPr>
              <w:suppressAutoHyphens/>
              <w:spacing w:after="0" w:line="240" w:lineRule="auto"/>
              <w:jc w:val="both"/>
              <w:rPr>
                <w:rFonts w:ascii="Times New Roman" w:hAnsi="Times New Roman" w:cs="Times New Roman"/>
                <w:szCs w:val="24"/>
              </w:rPr>
            </w:pPr>
            <w:r w:rsidRPr="0061378A">
              <w:rPr>
                <w:rFonts w:ascii="Times New Roman" w:hAnsi="Times New Roman" w:cs="Times New Roman"/>
                <w:szCs w:val="24"/>
              </w:rPr>
              <w:t>Получили документ об образовании государственного образца</w:t>
            </w:r>
          </w:p>
        </w:tc>
      </w:tr>
      <w:tr w:rsidR="0042479B" w:rsidRPr="0061378A" w:rsidTr="00156F56">
        <w:trPr>
          <w:trHeight w:val="684"/>
        </w:trPr>
        <w:tc>
          <w:tcPr>
            <w:tcW w:w="1993"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1417"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1701"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2694" w:type="dxa"/>
            <w:gridSpan w:val="2"/>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 xml:space="preserve">Всего </w:t>
            </w:r>
          </w:p>
        </w:tc>
        <w:tc>
          <w:tcPr>
            <w:tcW w:w="2793" w:type="dxa"/>
            <w:gridSpan w:val="2"/>
            <w:shd w:val="clear" w:color="auto" w:fill="auto"/>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В том числе особого образца</w:t>
            </w:r>
          </w:p>
        </w:tc>
      </w:tr>
      <w:tr w:rsidR="0042479B" w:rsidRPr="0061378A" w:rsidTr="00156F56">
        <w:trPr>
          <w:trHeight w:val="375"/>
        </w:trPr>
        <w:tc>
          <w:tcPr>
            <w:tcW w:w="1993"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1417"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1701" w:type="dxa"/>
            <w:vMerge/>
          </w:tcPr>
          <w:p w:rsidR="0042479B" w:rsidRPr="0061378A" w:rsidRDefault="0042479B" w:rsidP="0042479B">
            <w:pPr>
              <w:suppressAutoHyphens/>
              <w:spacing w:after="0" w:line="240" w:lineRule="auto"/>
              <w:jc w:val="both"/>
              <w:rPr>
                <w:rFonts w:ascii="Times New Roman" w:hAnsi="Times New Roman" w:cs="Times New Roman"/>
                <w:szCs w:val="24"/>
              </w:rPr>
            </w:pPr>
          </w:p>
        </w:tc>
        <w:tc>
          <w:tcPr>
            <w:tcW w:w="1418" w:type="dxa"/>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Количество</w:t>
            </w:r>
          </w:p>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учащихся</w:t>
            </w:r>
          </w:p>
        </w:tc>
        <w:tc>
          <w:tcPr>
            <w:tcW w:w="1276" w:type="dxa"/>
            <w:shd w:val="clear" w:color="auto" w:fill="auto"/>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w:t>
            </w:r>
          </w:p>
        </w:tc>
        <w:tc>
          <w:tcPr>
            <w:tcW w:w="1659" w:type="dxa"/>
            <w:shd w:val="clear" w:color="auto" w:fill="auto"/>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Количество</w:t>
            </w:r>
          </w:p>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учащихся</w:t>
            </w:r>
          </w:p>
        </w:tc>
        <w:tc>
          <w:tcPr>
            <w:tcW w:w="1134" w:type="dxa"/>
            <w:shd w:val="clear" w:color="auto" w:fill="auto"/>
          </w:tcPr>
          <w:p w:rsidR="0042479B" w:rsidRPr="0061378A" w:rsidRDefault="0042479B" w:rsidP="0042479B">
            <w:pPr>
              <w:suppressAutoHyphens/>
              <w:spacing w:after="0" w:line="240" w:lineRule="auto"/>
              <w:jc w:val="center"/>
              <w:rPr>
                <w:rFonts w:ascii="Times New Roman" w:hAnsi="Times New Roman" w:cs="Times New Roman"/>
                <w:szCs w:val="24"/>
              </w:rPr>
            </w:pPr>
            <w:r w:rsidRPr="0061378A">
              <w:rPr>
                <w:rFonts w:ascii="Times New Roman" w:hAnsi="Times New Roman" w:cs="Times New Roman"/>
                <w:szCs w:val="24"/>
              </w:rPr>
              <w:t>%</w:t>
            </w:r>
          </w:p>
        </w:tc>
      </w:tr>
      <w:tr w:rsidR="0042479B" w:rsidRPr="0061378A" w:rsidTr="00156F56">
        <w:trPr>
          <w:trHeight w:val="600"/>
        </w:trPr>
        <w:tc>
          <w:tcPr>
            <w:tcW w:w="1993" w:type="dxa"/>
          </w:tcPr>
          <w:p w:rsidR="0042479B" w:rsidRPr="0061378A" w:rsidRDefault="0042479B" w:rsidP="0042479B">
            <w:pPr>
              <w:suppressAutoHyphens/>
              <w:spacing w:after="0" w:line="240" w:lineRule="auto"/>
              <w:rPr>
                <w:rFonts w:ascii="Times New Roman" w:hAnsi="Times New Roman" w:cs="Times New Roman"/>
                <w:b/>
                <w:szCs w:val="24"/>
              </w:rPr>
            </w:pPr>
            <w:r w:rsidRPr="0061378A">
              <w:rPr>
                <w:rFonts w:ascii="Times New Roman" w:hAnsi="Times New Roman" w:cs="Times New Roman"/>
                <w:b/>
                <w:szCs w:val="24"/>
              </w:rPr>
              <w:t>Основное общее образование</w:t>
            </w:r>
          </w:p>
        </w:tc>
        <w:tc>
          <w:tcPr>
            <w:tcW w:w="1417"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7</w:t>
            </w:r>
          </w:p>
        </w:tc>
        <w:tc>
          <w:tcPr>
            <w:tcW w:w="1701" w:type="dxa"/>
          </w:tcPr>
          <w:p w:rsidR="0042479B" w:rsidRPr="0061378A" w:rsidRDefault="0042479B" w:rsidP="0042479B">
            <w:pPr>
              <w:suppressAutoHyphens/>
              <w:spacing w:after="0" w:line="240" w:lineRule="auto"/>
              <w:jc w:val="center"/>
              <w:rPr>
                <w:rFonts w:ascii="Times New Roman" w:hAnsi="Times New Roman" w:cs="Times New Roman"/>
                <w:b/>
                <w:szCs w:val="24"/>
              </w:rPr>
            </w:pPr>
            <w:r w:rsidRPr="0061378A">
              <w:rPr>
                <w:rFonts w:ascii="Times New Roman" w:hAnsi="Times New Roman" w:cs="Times New Roman"/>
                <w:b/>
                <w:szCs w:val="24"/>
              </w:rPr>
              <w:t>100%</w:t>
            </w:r>
          </w:p>
        </w:tc>
        <w:tc>
          <w:tcPr>
            <w:tcW w:w="1418"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7</w:t>
            </w:r>
          </w:p>
        </w:tc>
        <w:tc>
          <w:tcPr>
            <w:tcW w:w="1276"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10</w:t>
            </w:r>
            <w:r w:rsidR="003170AF">
              <w:rPr>
                <w:rFonts w:ascii="Times New Roman" w:hAnsi="Times New Roman" w:cs="Times New Roman"/>
                <w:b/>
                <w:szCs w:val="24"/>
              </w:rPr>
              <w:t>0</w:t>
            </w:r>
            <w:r w:rsidR="0042479B" w:rsidRPr="0061378A">
              <w:rPr>
                <w:rFonts w:ascii="Times New Roman" w:hAnsi="Times New Roman" w:cs="Times New Roman"/>
                <w:b/>
                <w:szCs w:val="24"/>
              </w:rPr>
              <w:t xml:space="preserve"> %</w:t>
            </w:r>
          </w:p>
        </w:tc>
        <w:tc>
          <w:tcPr>
            <w:tcW w:w="1659"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1134" w:type="dxa"/>
          </w:tcPr>
          <w:p w:rsidR="0042479B" w:rsidRPr="0061378A" w:rsidRDefault="008D0A17"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30</w:t>
            </w:r>
          </w:p>
        </w:tc>
      </w:tr>
      <w:tr w:rsidR="0042479B" w:rsidRPr="0061378A" w:rsidTr="00156F56">
        <w:tc>
          <w:tcPr>
            <w:tcW w:w="1993" w:type="dxa"/>
          </w:tcPr>
          <w:p w:rsidR="0042479B" w:rsidRPr="0061378A" w:rsidRDefault="0042479B" w:rsidP="0042479B">
            <w:pPr>
              <w:suppressAutoHyphens/>
              <w:spacing w:after="0" w:line="240" w:lineRule="auto"/>
              <w:rPr>
                <w:rFonts w:ascii="Times New Roman" w:hAnsi="Times New Roman" w:cs="Times New Roman"/>
                <w:szCs w:val="24"/>
              </w:rPr>
            </w:pPr>
            <w:r w:rsidRPr="0061378A">
              <w:rPr>
                <w:rFonts w:ascii="Times New Roman" w:hAnsi="Times New Roman" w:cs="Times New Roman"/>
                <w:szCs w:val="24"/>
              </w:rPr>
              <w:t>Итого</w:t>
            </w:r>
          </w:p>
        </w:tc>
        <w:tc>
          <w:tcPr>
            <w:tcW w:w="1417"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7</w:t>
            </w:r>
          </w:p>
        </w:tc>
        <w:tc>
          <w:tcPr>
            <w:tcW w:w="1701" w:type="dxa"/>
          </w:tcPr>
          <w:p w:rsidR="0042479B" w:rsidRPr="0061378A" w:rsidRDefault="0042479B" w:rsidP="0042479B">
            <w:pPr>
              <w:suppressAutoHyphens/>
              <w:spacing w:after="0" w:line="240" w:lineRule="auto"/>
              <w:jc w:val="center"/>
              <w:rPr>
                <w:rFonts w:ascii="Times New Roman" w:hAnsi="Times New Roman" w:cs="Times New Roman"/>
                <w:b/>
                <w:szCs w:val="24"/>
              </w:rPr>
            </w:pPr>
            <w:r w:rsidRPr="0061378A">
              <w:rPr>
                <w:rFonts w:ascii="Times New Roman" w:hAnsi="Times New Roman" w:cs="Times New Roman"/>
                <w:b/>
                <w:szCs w:val="24"/>
              </w:rPr>
              <w:t>100%</w:t>
            </w:r>
          </w:p>
        </w:tc>
        <w:tc>
          <w:tcPr>
            <w:tcW w:w="1418"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7</w:t>
            </w:r>
          </w:p>
        </w:tc>
        <w:tc>
          <w:tcPr>
            <w:tcW w:w="1276"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10</w:t>
            </w:r>
            <w:r w:rsidR="003170AF">
              <w:rPr>
                <w:rFonts w:ascii="Times New Roman" w:hAnsi="Times New Roman" w:cs="Times New Roman"/>
                <w:b/>
                <w:szCs w:val="24"/>
              </w:rPr>
              <w:t>0</w:t>
            </w:r>
            <w:r w:rsidR="0042479B" w:rsidRPr="0061378A">
              <w:rPr>
                <w:rFonts w:ascii="Times New Roman" w:hAnsi="Times New Roman" w:cs="Times New Roman"/>
                <w:b/>
                <w:szCs w:val="24"/>
              </w:rPr>
              <w:t xml:space="preserve"> %</w:t>
            </w:r>
          </w:p>
        </w:tc>
        <w:tc>
          <w:tcPr>
            <w:tcW w:w="1659" w:type="dxa"/>
          </w:tcPr>
          <w:p w:rsidR="0042479B" w:rsidRPr="0061378A" w:rsidRDefault="004E1AAB"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2</w:t>
            </w:r>
          </w:p>
        </w:tc>
        <w:tc>
          <w:tcPr>
            <w:tcW w:w="1134" w:type="dxa"/>
          </w:tcPr>
          <w:p w:rsidR="0042479B" w:rsidRPr="0061378A" w:rsidRDefault="008D0A17" w:rsidP="0042479B">
            <w:pPr>
              <w:suppressAutoHyphens/>
              <w:spacing w:after="0" w:line="240" w:lineRule="auto"/>
              <w:jc w:val="center"/>
              <w:rPr>
                <w:rFonts w:ascii="Times New Roman" w:hAnsi="Times New Roman" w:cs="Times New Roman"/>
                <w:b/>
                <w:szCs w:val="24"/>
              </w:rPr>
            </w:pPr>
            <w:r>
              <w:rPr>
                <w:rFonts w:ascii="Times New Roman" w:hAnsi="Times New Roman" w:cs="Times New Roman"/>
                <w:b/>
                <w:szCs w:val="24"/>
              </w:rPr>
              <w:t>30</w:t>
            </w:r>
          </w:p>
        </w:tc>
      </w:tr>
    </w:tbl>
    <w:p w:rsidR="0042479B" w:rsidRPr="0061378A" w:rsidRDefault="0042479B" w:rsidP="0042479B">
      <w:pPr>
        <w:spacing w:after="0" w:line="240" w:lineRule="auto"/>
        <w:jc w:val="center"/>
        <w:rPr>
          <w:rFonts w:ascii="Times New Roman" w:hAnsi="Times New Roman" w:cs="Times New Roman"/>
          <w:b/>
          <w:szCs w:val="24"/>
        </w:rPr>
      </w:pPr>
    </w:p>
    <w:p w:rsidR="0042479B" w:rsidRPr="00664F4F" w:rsidRDefault="0042479B" w:rsidP="0042479B">
      <w:pPr>
        <w:spacing w:after="0" w:line="240" w:lineRule="auto"/>
        <w:jc w:val="center"/>
        <w:rPr>
          <w:rFonts w:ascii="Times New Roman" w:hAnsi="Times New Roman" w:cs="Times New Roman"/>
          <w:color w:val="C00000"/>
          <w:szCs w:val="24"/>
        </w:rPr>
      </w:pPr>
      <w:r w:rsidRPr="00664F4F">
        <w:rPr>
          <w:rFonts w:ascii="Times New Roman" w:hAnsi="Times New Roman" w:cs="Times New Roman"/>
          <w:b/>
          <w:szCs w:val="24"/>
        </w:rPr>
        <w:t xml:space="preserve">Итоги успеваемости </w:t>
      </w:r>
      <w:proofErr w:type="gramStart"/>
      <w:r w:rsidR="00F8113C" w:rsidRPr="00664F4F">
        <w:rPr>
          <w:rFonts w:ascii="Times New Roman" w:hAnsi="Times New Roman" w:cs="Times New Roman"/>
          <w:b/>
          <w:szCs w:val="24"/>
        </w:rPr>
        <w:t>обучающихся</w:t>
      </w:r>
      <w:proofErr w:type="gramEnd"/>
      <w:r w:rsidR="00F8113C" w:rsidRPr="00664F4F">
        <w:rPr>
          <w:rFonts w:ascii="Times New Roman" w:hAnsi="Times New Roman" w:cs="Times New Roman"/>
          <w:b/>
          <w:szCs w:val="24"/>
        </w:rPr>
        <w:t xml:space="preserve"> по пре</w:t>
      </w:r>
      <w:r w:rsidR="008D0A17">
        <w:rPr>
          <w:rFonts w:ascii="Times New Roman" w:hAnsi="Times New Roman" w:cs="Times New Roman"/>
          <w:b/>
          <w:szCs w:val="24"/>
        </w:rPr>
        <w:t>дметам за 2022 – 2023</w:t>
      </w:r>
      <w:r w:rsidRPr="00664F4F">
        <w:rPr>
          <w:rFonts w:ascii="Times New Roman" w:hAnsi="Times New Roman" w:cs="Times New Roman"/>
          <w:b/>
          <w:szCs w:val="24"/>
        </w:rPr>
        <w:t>уч.</w:t>
      </w:r>
      <w:r w:rsidR="00664F4F">
        <w:rPr>
          <w:rFonts w:ascii="Times New Roman" w:hAnsi="Times New Roman" w:cs="Times New Roman"/>
          <w:b/>
          <w:szCs w:val="24"/>
        </w:rPr>
        <w:t xml:space="preserve"> </w:t>
      </w:r>
      <w:r w:rsidRPr="00664F4F">
        <w:rPr>
          <w:rFonts w:ascii="Times New Roman" w:hAnsi="Times New Roman" w:cs="Times New Roman"/>
          <w:b/>
          <w:szCs w:val="24"/>
        </w:rPr>
        <w:t>года</w:t>
      </w:r>
    </w:p>
    <w:p w:rsidR="0042479B" w:rsidRPr="0061378A" w:rsidRDefault="0042479B" w:rsidP="0042479B">
      <w:pPr>
        <w:spacing w:after="0" w:line="240" w:lineRule="auto"/>
        <w:jc w:val="center"/>
        <w:rPr>
          <w:rFonts w:ascii="Times New Roman" w:hAnsi="Times New Roman" w:cs="Times New Roman"/>
          <w:b/>
          <w:szCs w:val="24"/>
        </w:rPr>
      </w:pPr>
      <w:r w:rsidRPr="00664F4F">
        <w:rPr>
          <w:rFonts w:ascii="Times New Roman" w:hAnsi="Times New Roman" w:cs="Times New Roman"/>
          <w:b/>
          <w:szCs w:val="24"/>
        </w:rPr>
        <w:t>Русский язык</w:t>
      </w:r>
    </w:p>
    <w:tbl>
      <w:tblPr>
        <w:tblStyle w:val="af1"/>
        <w:tblW w:w="10773" w:type="dxa"/>
        <w:tblInd w:w="-1119" w:type="dxa"/>
        <w:tblLayout w:type="fixed"/>
        <w:tblLook w:val="04A0" w:firstRow="1" w:lastRow="0" w:firstColumn="1" w:lastColumn="0" w:noHBand="0" w:noVBand="1"/>
      </w:tblPr>
      <w:tblGrid>
        <w:gridCol w:w="850"/>
        <w:gridCol w:w="1795"/>
        <w:gridCol w:w="1183"/>
        <w:gridCol w:w="1559"/>
        <w:gridCol w:w="802"/>
        <w:gridCol w:w="1842"/>
        <w:gridCol w:w="1325"/>
        <w:gridCol w:w="1417"/>
      </w:tblGrid>
      <w:tr w:rsidR="003170AF" w:rsidRPr="0061378A" w:rsidTr="00311C29">
        <w:trPr>
          <w:trHeight w:val="375"/>
        </w:trPr>
        <w:tc>
          <w:tcPr>
            <w:tcW w:w="850" w:type="dxa"/>
            <w:vMerge w:val="restart"/>
          </w:tcPr>
          <w:p w:rsidR="003170AF" w:rsidRPr="0061378A" w:rsidRDefault="003170AF" w:rsidP="00311C29">
            <w:pPr>
              <w:jc w:val="center"/>
              <w:rPr>
                <w:sz w:val="22"/>
                <w:szCs w:val="24"/>
              </w:rPr>
            </w:pPr>
            <w:r w:rsidRPr="0061378A">
              <w:rPr>
                <w:sz w:val="22"/>
                <w:szCs w:val="24"/>
              </w:rPr>
              <w:t>Класс</w:t>
            </w:r>
          </w:p>
          <w:p w:rsidR="003170AF" w:rsidRPr="0061378A" w:rsidRDefault="003170AF"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795" w:type="dxa"/>
            <w:vMerge w:val="restart"/>
          </w:tcPr>
          <w:p w:rsidR="003170AF" w:rsidRPr="0061378A" w:rsidRDefault="003170AF" w:rsidP="00311C29">
            <w:pPr>
              <w:jc w:val="center"/>
              <w:rPr>
                <w:sz w:val="22"/>
                <w:szCs w:val="24"/>
              </w:rPr>
            </w:pPr>
            <w:r w:rsidRPr="0061378A">
              <w:rPr>
                <w:sz w:val="22"/>
                <w:szCs w:val="24"/>
              </w:rPr>
              <w:t>Ф.И.О. учителя</w:t>
            </w:r>
          </w:p>
        </w:tc>
        <w:tc>
          <w:tcPr>
            <w:tcW w:w="2742" w:type="dxa"/>
            <w:gridSpan w:val="2"/>
          </w:tcPr>
          <w:p w:rsidR="003170AF" w:rsidRPr="0061378A" w:rsidRDefault="008D0A17" w:rsidP="00311C29">
            <w:pPr>
              <w:jc w:val="center"/>
              <w:rPr>
                <w:sz w:val="22"/>
                <w:szCs w:val="24"/>
              </w:rPr>
            </w:pPr>
            <w:r>
              <w:rPr>
                <w:sz w:val="22"/>
                <w:szCs w:val="24"/>
              </w:rPr>
              <w:t>2021 – 2022</w:t>
            </w:r>
            <w:r w:rsidR="003170AF" w:rsidRPr="0061378A">
              <w:rPr>
                <w:sz w:val="22"/>
                <w:szCs w:val="24"/>
              </w:rPr>
              <w:t>учебный год</w:t>
            </w:r>
          </w:p>
        </w:tc>
        <w:tc>
          <w:tcPr>
            <w:tcW w:w="802" w:type="dxa"/>
            <w:vMerge w:val="restart"/>
          </w:tcPr>
          <w:p w:rsidR="003170AF" w:rsidRPr="0061378A" w:rsidRDefault="003170AF" w:rsidP="00311C29">
            <w:pPr>
              <w:jc w:val="center"/>
              <w:rPr>
                <w:sz w:val="22"/>
                <w:szCs w:val="24"/>
              </w:rPr>
            </w:pPr>
            <w:r w:rsidRPr="0061378A">
              <w:rPr>
                <w:sz w:val="22"/>
                <w:szCs w:val="24"/>
              </w:rPr>
              <w:t>Класс</w:t>
            </w:r>
          </w:p>
          <w:p w:rsidR="003170AF" w:rsidRPr="0061378A" w:rsidRDefault="003170AF"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842" w:type="dxa"/>
            <w:vMerge w:val="restart"/>
          </w:tcPr>
          <w:p w:rsidR="003170AF" w:rsidRPr="0061378A" w:rsidRDefault="003170AF" w:rsidP="00311C29">
            <w:pPr>
              <w:jc w:val="center"/>
              <w:rPr>
                <w:sz w:val="22"/>
                <w:szCs w:val="24"/>
              </w:rPr>
            </w:pPr>
            <w:r w:rsidRPr="0061378A">
              <w:rPr>
                <w:sz w:val="22"/>
                <w:szCs w:val="24"/>
              </w:rPr>
              <w:t>Ф.И.О. учителя</w:t>
            </w:r>
          </w:p>
        </w:tc>
        <w:tc>
          <w:tcPr>
            <w:tcW w:w="2742" w:type="dxa"/>
            <w:gridSpan w:val="2"/>
          </w:tcPr>
          <w:p w:rsidR="003170AF" w:rsidRPr="0061378A" w:rsidRDefault="003170AF" w:rsidP="00311C29">
            <w:pPr>
              <w:jc w:val="center"/>
              <w:rPr>
                <w:sz w:val="22"/>
                <w:szCs w:val="24"/>
              </w:rPr>
            </w:pPr>
            <w:r>
              <w:rPr>
                <w:sz w:val="22"/>
                <w:szCs w:val="24"/>
              </w:rPr>
              <w:t>2021 – 2022</w:t>
            </w:r>
            <w:r w:rsidRPr="0061378A">
              <w:rPr>
                <w:sz w:val="22"/>
                <w:szCs w:val="24"/>
              </w:rPr>
              <w:t xml:space="preserve"> учебный год</w:t>
            </w:r>
          </w:p>
        </w:tc>
      </w:tr>
      <w:tr w:rsidR="003170AF" w:rsidRPr="0061378A" w:rsidTr="00311C29">
        <w:trPr>
          <w:trHeight w:val="855"/>
        </w:trPr>
        <w:tc>
          <w:tcPr>
            <w:tcW w:w="850" w:type="dxa"/>
            <w:vMerge/>
          </w:tcPr>
          <w:p w:rsidR="003170AF" w:rsidRPr="0061378A" w:rsidRDefault="003170AF" w:rsidP="00311C29">
            <w:pPr>
              <w:jc w:val="center"/>
              <w:rPr>
                <w:sz w:val="22"/>
                <w:szCs w:val="24"/>
              </w:rPr>
            </w:pPr>
          </w:p>
        </w:tc>
        <w:tc>
          <w:tcPr>
            <w:tcW w:w="1795" w:type="dxa"/>
            <w:vMerge/>
          </w:tcPr>
          <w:p w:rsidR="003170AF" w:rsidRPr="0061378A" w:rsidRDefault="003170AF" w:rsidP="00311C29">
            <w:pPr>
              <w:jc w:val="center"/>
              <w:rPr>
                <w:sz w:val="22"/>
                <w:szCs w:val="24"/>
              </w:rPr>
            </w:pPr>
          </w:p>
        </w:tc>
        <w:tc>
          <w:tcPr>
            <w:tcW w:w="1183" w:type="dxa"/>
          </w:tcPr>
          <w:p w:rsidR="003170AF" w:rsidRPr="0061378A" w:rsidRDefault="003170AF" w:rsidP="00311C29">
            <w:pPr>
              <w:jc w:val="center"/>
              <w:rPr>
                <w:sz w:val="22"/>
                <w:szCs w:val="24"/>
              </w:rPr>
            </w:pPr>
            <w:r w:rsidRPr="0061378A">
              <w:rPr>
                <w:sz w:val="22"/>
                <w:szCs w:val="24"/>
              </w:rPr>
              <w:t>Абсолютная успеваемость</w:t>
            </w:r>
          </w:p>
        </w:tc>
        <w:tc>
          <w:tcPr>
            <w:tcW w:w="1559" w:type="dxa"/>
          </w:tcPr>
          <w:p w:rsidR="003170AF" w:rsidRPr="0061378A" w:rsidRDefault="003170AF" w:rsidP="00311C29">
            <w:pPr>
              <w:jc w:val="center"/>
              <w:rPr>
                <w:sz w:val="22"/>
                <w:szCs w:val="24"/>
              </w:rPr>
            </w:pPr>
            <w:r w:rsidRPr="0061378A">
              <w:rPr>
                <w:sz w:val="22"/>
                <w:szCs w:val="24"/>
              </w:rPr>
              <w:t>Качественная успеваемость</w:t>
            </w:r>
          </w:p>
        </w:tc>
        <w:tc>
          <w:tcPr>
            <w:tcW w:w="802" w:type="dxa"/>
            <w:vMerge/>
          </w:tcPr>
          <w:p w:rsidR="003170AF" w:rsidRPr="0061378A" w:rsidRDefault="003170AF" w:rsidP="00311C29">
            <w:pPr>
              <w:jc w:val="center"/>
              <w:rPr>
                <w:sz w:val="22"/>
                <w:szCs w:val="24"/>
              </w:rPr>
            </w:pPr>
          </w:p>
        </w:tc>
        <w:tc>
          <w:tcPr>
            <w:tcW w:w="1842" w:type="dxa"/>
            <w:vMerge/>
          </w:tcPr>
          <w:p w:rsidR="003170AF" w:rsidRPr="0061378A" w:rsidRDefault="003170AF" w:rsidP="00311C29">
            <w:pPr>
              <w:jc w:val="center"/>
              <w:rPr>
                <w:sz w:val="22"/>
                <w:szCs w:val="24"/>
              </w:rPr>
            </w:pPr>
          </w:p>
        </w:tc>
        <w:tc>
          <w:tcPr>
            <w:tcW w:w="1325" w:type="dxa"/>
          </w:tcPr>
          <w:p w:rsidR="003170AF" w:rsidRPr="0061378A" w:rsidRDefault="003170AF" w:rsidP="00311C29">
            <w:pPr>
              <w:jc w:val="center"/>
              <w:rPr>
                <w:sz w:val="22"/>
                <w:szCs w:val="24"/>
              </w:rPr>
            </w:pPr>
            <w:r w:rsidRPr="0061378A">
              <w:rPr>
                <w:sz w:val="22"/>
                <w:szCs w:val="24"/>
              </w:rPr>
              <w:t>Абсолютная успеваемость</w:t>
            </w:r>
          </w:p>
        </w:tc>
        <w:tc>
          <w:tcPr>
            <w:tcW w:w="1417" w:type="dxa"/>
          </w:tcPr>
          <w:p w:rsidR="003170AF" w:rsidRPr="0061378A" w:rsidRDefault="003170AF" w:rsidP="00311C29">
            <w:pPr>
              <w:jc w:val="center"/>
              <w:rPr>
                <w:sz w:val="22"/>
                <w:szCs w:val="24"/>
              </w:rPr>
            </w:pPr>
            <w:r w:rsidRPr="0061378A">
              <w:rPr>
                <w:sz w:val="22"/>
                <w:szCs w:val="24"/>
              </w:rPr>
              <w:t>Качественная успеваемость</w:t>
            </w:r>
          </w:p>
        </w:tc>
      </w:tr>
      <w:tr w:rsidR="008D0A17" w:rsidRPr="0061378A" w:rsidTr="00311C29">
        <w:tc>
          <w:tcPr>
            <w:tcW w:w="850" w:type="dxa"/>
          </w:tcPr>
          <w:p w:rsidR="008D0A17" w:rsidRPr="0061378A" w:rsidRDefault="008D0A17" w:rsidP="00502F4B">
            <w:pPr>
              <w:jc w:val="center"/>
              <w:rPr>
                <w:sz w:val="22"/>
                <w:szCs w:val="24"/>
              </w:rPr>
            </w:pPr>
            <w:r>
              <w:rPr>
                <w:sz w:val="22"/>
                <w:szCs w:val="24"/>
              </w:rPr>
              <w:t>5(8)</w:t>
            </w:r>
          </w:p>
        </w:tc>
        <w:tc>
          <w:tcPr>
            <w:tcW w:w="1795" w:type="dxa"/>
          </w:tcPr>
          <w:p w:rsidR="008D0A17" w:rsidRPr="0061378A" w:rsidRDefault="008D0A17" w:rsidP="00502F4B">
            <w:pPr>
              <w:rPr>
                <w:sz w:val="22"/>
                <w:szCs w:val="24"/>
              </w:rPr>
            </w:pPr>
            <w:proofErr w:type="spellStart"/>
            <w:r>
              <w:rPr>
                <w:sz w:val="22"/>
                <w:szCs w:val="24"/>
              </w:rPr>
              <w:t>Тазова</w:t>
            </w:r>
            <w:proofErr w:type="spellEnd"/>
            <w:r>
              <w:rPr>
                <w:sz w:val="22"/>
                <w:szCs w:val="24"/>
              </w:rPr>
              <w:t xml:space="preserve"> Е.А.</w:t>
            </w:r>
          </w:p>
        </w:tc>
        <w:tc>
          <w:tcPr>
            <w:tcW w:w="1183" w:type="dxa"/>
          </w:tcPr>
          <w:p w:rsidR="008D0A17" w:rsidRPr="0061378A" w:rsidRDefault="008D0A17" w:rsidP="00311C29">
            <w:pPr>
              <w:jc w:val="center"/>
              <w:rPr>
                <w:sz w:val="22"/>
                <w:szCs w:val="24"/>
              </w:rPr>
            </w:pPr>
            <w:r>
              <w:rPr>
                <w:sz w:val="22"/>
                <w:szCs w:val="24"/>
              </w:rPr>
              <w:t>100%</w:t>
            </w:r>
          </w:p>
        </w:tc>
        <w:tc>
          <w:tcPr>
            <w:tcW w:w="1559" w:type="dxa"/>
          </w:tcPr>
          <w:p w:rsidR="008D0A17" w:rsidRPr="0061378A" w:rsidRDefault="008D0A17" w:rsidP="00311C29">
            <w:pPr>
              <w:jc w:val="center"/>
              <w:rPr>
                <w:sz w:val="22"/>
                <w:szCs w:val="24"/>
              </w:rPr>
            </w:pPr>
            <w:r>
              <w:rPr>
                <w:sz w:val="22"/>
                <w:szCs w:val="24"/>
              </w:rPr>
              <w:t>50%</w:t>
            </w:r>
          </w:p>
        </w:tc>
        <w:tc>
          <w:tcPr>
            <w:tcW w:w="802" w:type="dxa"/>
          </w:tcPr>
          <w:p w:rsidR="008D0A17" w:rsidRPr="0061378A" w:rsidRDefault="008D0A17" w:rsidP="00311C29">
            <w:pPr>
              <w:jc w:val="center"/>
              <w:rPr>
                <w:sz w:val="22"/>
                <w:szCs w:val="24"/>
              </w:rPr>
            </w:pPr>
            <w:r>
              <w:rPr>
                <w:sz w:val="22"/>
                <w:szCs w:val="24"/>
              </w:rPr>
              <w:t>5(8)</w:t>
            </w:r>
          </w:p>
        </w:tc>
        <w:tc>
          <w:tcPr>
            <w:tcW w:w="1842" w:type="dxa"/>
          </w:tcPr>
          <w:p w:rsidR="008D0A17" w:rsidRPr="0061378A" w:rsidRDefault="008D0A17" w:rsidP="00311C29">
            <w:pPr>
              <w:rPr>
                <w:sz w:val="22"/>
                <w:szCs w:val="24"/>
              </w:rPr>
            </w:pPr>
            <w:proofErr w:type="spellStart"/>
            <w:r>
              <w:rPr>
                <w:sz w:val="22"/>
                <w:szCs w:val="24"/>
              </w:rPr>
              <w:t>Тазова</w:t>
            </w:r>
            <w:proofErr w:type="spellEnd"/>
            <w:r>
              <w:rPr>
                <w:sz w:val="22"/>
                <w:szCs w:val="24"/>
              </w:rPr>
              <w:t xml:space="preserve"> Е.А.</w:t>
            </w:r>
          </w:p>
        </w:tc>
        <w:tc>
          <w:tcPr>
            <w:tcW w:w="1325" w:type="dxa"/>
          </w:tcPr>
          <w:p w:rsidR="008D0A17" w:rsidRPr="0061378A" w:rsidRDefault="008D0A17" w:rsidP="00311C29">
            <w:pPr>
              <w:jc w:val="center"/>
              <w:rPr>
                <w:sz w:val="22"/>
                <w:szCs w:val="24"/>
              </w:rPr>
            </w:pPr>
            <w:r>
              <w:rPr>
                <w:sz w:val="22"/>
                <w:szCs w:val="24"/>
              </w:rPr>
              <w:t>100%</w:t>
            </w:r>
          </w:p>
        </w:tc>
        <w:tc>
          <w:tcPr>
            <w:tcW w:w="1417" w:type="dxa"/>
          </w:tcPr>
          <w:p w:rsidR="008D0A17" w:rsidRPr="0061378A" w:rsidRDefault="008D0A17" w:rsidP="00311C29">
            <w:pPr>
              <w:jc w:val="center"/>
              <w:rPr>
                <w:sz w:val="22"/>
                <w:szCs w:val="24"/>
              </w:rPr>
            </w:pPr>
            <w:r>
              <w:rPr>
                <w:sz w:val="22"/>
                <w:szCs w:val="24"/>
              </w:rPr>
              <w:t>63%</w:t>
            </w:r>
          </w:p>
        </w:tc>
      </w:tr>
      <w:tr w:rsidR="008D0A17" w:rsidRPr="0061378A" w:rsidTr="00311C29">
        <w:tc>
          <w:tcPr>
            <w:tcW w:w="850" w:type="dxa"/>
          </w:tcPr>
          <w:p w:rsidR="008D0A17" w:rsidRPr="0061378A" w:rsidRDefault="008D0A17" w:rsidP="00502F4B">
            <w:pPr>
              <w:jc w:val="center"/>
              <w:rPr>
                <w:sz w:val="22"/>
                <w:szCs w:val="24"/>
              </w:rPr>
            </w:pPr>
            <w:r>
              <w:rPr>
                <w:sz w:val="22"/>
                <w:szCs w:val="24"/>
              </w:rPr>
              <w:t>6(2)</w:t>
            </w:r>
          </w:p>
        </w:tc>
        <w:tc>
          <w:tcPr>
            <w:tcW w:w="1795" w:type="dxa"/>
          </w:tcPr>
          <w:p w:rsidR="008D0A17" w:rsidRPr="0061378A" w:rsidRDefault="008D0A17" w:rsidP="00502F4B">
            <w:pPr>
              <w:rPr>
                <w:sz w:val="22"/>
                <w:szCs w:val="24"/>
              </w:rPr>
            </w:pPr>
            <w:proofErr w:type="spellStart"/>
            <w:r>
              <w:rPr>
                <w:sz w:val="22"/>
                <w:szCs w:val="24"/>
              </w:rPr>
              <w:t>Тазова</w:t>
            </w:r>
            <w:proofErr w:type="spellEnd"/>
            <w:r>
              <w:rPr>
                <w:sz w:val="22"/>
                <w:szCs w:val="24"/>
              </w:rPr>
              <w:t xml:space="preserve"> Е.А.</w:t>
            </w:r>
          </w:p>
        </w:tc>
        <w:tc>
          <w:tcPr>
            <w:tcW w:w="1183" w:type="dxa"/>
          </w:tcPr>
          <w:p w:rsidR="008D0A17" w:rsidRPr="0061378A" w:rsidRDefault="008D0A17" w:rsidP="00311C29">
            <w:pPr>
              <w:jc w:val="center"/>
              <w:rPr>
                <w:sz w:val="22"/>
                <w:szCs w:val="24"/>
              </w:rPr>
            </w:pPr>
            <w:r>
              <w:rPr>
                <w:sz w:val="22"/>
                <w:szCs w:val="24"/>
              </w:rPr>
              <w:t>100%</w:t>
            </w:r>
          </w:p>
        </w:tc>
        <w:tc>
          <w:tcPr>
            <w:tcW w:w="1559" w:type="dxa"/>
          </w:tcPr>
          <w:p w:rsidR="008D0A17" w:rsidRPr="0061378A" w:rsidRDefault="008D0A17" w:rsidP="00311C29">
            <w:pPr>
              <w:jc w:val="center"/>
              <w:rPr>
                <w:sz w:val="22"/>
                <w:szCs w:val="24"/>
              </w:rPr>
            </w:pPr>
            <w:r>
              <w:rPr>
                <w:sz w:val="22"/>
                <w:szCs w:val="24"/>
              </w:rPr>
              <w:t>0%</w:t>
            </w:r>
          </w:p>
        </w:tc>
        <w:tc>
          <w:tcPr>
            <w:tcW w:w="802" w:type="dxa"/>
          </w:tcPr>
          <w:p w:rsidR="008D0A17" w:rsidRPr="0061378A" w:rsidRDefault="008D0A17" w:rsidP="00311C29">
            <w:pPr>
              <w:jc w:val="center"/>
              <w:rPr>
                <w:sz w:val="22"/>
                <w:szCs w:val="24"/>
              </w:rPr>
            </w:pPr>
            <w:r>
              <w:rPr>
                <w:sz w:val="22"/>
                <w:szCs w:val="24"/>
              </w:rPr>
              <w:t>6(8)</w:t>
            </w:r>
          </w:p>
        </w:tc>
        <w:tc>
          <w:tcPr>
            <w:tcW w:w="1842" w:type="dxa"/>
          </w:tcPr>
          <w:p w:rsidR="008D0A17" w:rsidRPr="0061378A" w:rsidRDefault="008D0A17" w:rsidP="00311C29">
            <w:pPr>
              <w:rPr>
                <w:sz w:val="22"/>
                <w:szCs w:val="24"/>
              </w:rPr>
            </w:pPr>
            <w:proofErr w:type="spellStart"/>
            <w:r>
              <w:rPr>
                <w:sz w:val="22"/>
                <w:szCs w:val="24"/>
              </w:rPr>
              <w:t>Тазова</w:t>
            </w:r>
            <w:proofErr w:type="spellEnd"/>
            <w:r>
              <w:rPr>
                <w:sz w:val="22"/>
                <w:szCs w:val="24"/>
              </w:rPr>
              <w:t xml:space="preserve"> Е.А.</w:t>
            </w:r>
          </w:p>
        </w:tc>
        <w:tc>
          <w:tcPr>
            <w:tcW w:w="1325" w:type="dxa"/>
          </w:tcPr>
          <w:p w:rsidR="008D0A17" w:rsidRPr="0061378A" w:rsidRDefault="008D0A17" w:rsidP="00311C29">
            <w:pPr>
              <w:jc w:val="center"/>
              <w:rPr>
                <w:sz w:val="22"/>
                <w:szCs w:val="24"/>
              </w:rPr>
            </w:pPr>
            <w:r>
              <w:rPr>
                <w:sz w:val="22"/>
                <w:szCs w:val="24"/>
              </w:rPr>
              <w:t>100%</w:t>
            </w:r>
          </w:p>
        </w:tc>
        <w:tc>
          <w:tcPr>
            <w:tcW w:w="1417" w:type="dxa"/>
          </w:tcPr>
          <w:p w:rsidR="008D0A17" w:rsidRPr="0061378A" w:rsidRDefault="008D0A17" w:rsidP="00311C29">
            <w:pPr>
              <w:jc w:val="center"/>
              <w:rPr>
                <w:sz w:val="22"/>
                <w:szCs w:val="24"/>
              </w:rPr>
            </w:pPr>
            <w:r>
              <w:rPr>
                <w:sz w:val="22"/>
                <w:szCs w:val="24"/>
              </w:rPr>
              <w:t>50%</w:t>
            </w:r>
          </w:p>
        </w:tc>
      </w:tr>
      <w:tr w:rsidR="008D0A17" w:rsidRPr="0061378A" w:rsidTr="00311C29">
        <w:tc>
          <w:tcPr>
            <w:tcW w:w="850" w:type="dxa"/>
          </w:tcPr>
          <w:p w:rsidR="008D0A17" w:rsidRPr="0061378A" w:rsidRDefault="008D0A17" w:rsidP="00502F4B">
            <w:pPr>
              <w:jc w:val="center"/>
              <w:rPr>
                <w:sz w:val="22"/>
                <w:szCs w:val="24"/>
              </w:rPr>
            </w:pPr>
            <w:r>
              <w:rPr>
                <w:sz w:val="22"/>
                <w:szCs w:val="24"/>
              </w:rPr>
              <w:t>7(6)</w:t>
            </w:r>
          </w:p>
        </w:tc>
        <w:tc>
          <w:tcPr>
            <w:tcW w:w="1795" w:type="dxa"/>
          </w:tcPr>
          <w:p w:rsidR="008D0A17" w:rsidRPr="0061378A" w:rsidRDefault="008D0A17" w:rsidP="00502F4B">
            <w:pPr>
              <w:rPr>
                <w:sz w:val="22"/>
                <w:szCs w:val="24"/>
              </w:rPr>
            </w:pPr>
            <w:proofErr w:type="spellStart"/>
            <w:r>
              <w:rPr>
                <w:sz w:val="22"/>
                <w:szCs w:val="24"/>
              </w:rPr>
              <w:t>Закурдаева</w:t>
            </w:r>
            <w:proofErr w:type="spellEnd"/>
            <w:r>
              <w:rPr>
                <w:sz w:val="22"/>
                <w:szCs w:val="24"/>
              </w:rPr>
              <w:t xml:space="preserve"> О.С.</w:t>
            </w:r>
          </w:p>
        </w:tc>
        <w:tc>
          <w:tcPr>
            <w:tcW w:w="1183" w:type="dxa"/>
          </w:tcPr>
          <w:p w:rsidR="008D0A17" w:rsidRPr="0061378A" w:rsidRDefault="008D0A17" w:rsidP="00311C29">
            <w:pPr>
              <w:jc w:val="center"/>
              <w:rPr>
                <w:sz w:val="22"/>
                <w:szCs w:val="24"/>
              </w:rPr>
            </w:pPr>
            <w:r>
              <w:rPr>
                <w:sz w:val="22"/>
                <w:szCs w:val="24"/>
              </w:rPr>
              <w:t>100%</w:t>
            </w:r>
          </w:p>
        </w:tc>
        <w:tc>
          <w:tcPr>
            <w:tcW w:w="1559" w:type="dxa"/>
          </w:tcPr>
          <w:p w:rsidR="008D0A17" w:rsidRPr="0061378A" w:rsidRDefault="008D0A17" w:rsidP="00311C29">
            <w:pPr>
              <w:jc w:val="center"/>
              <w:rPr>
                <w:sz w:val="22"/>
                <w:szCs w:val="24"/>
              </w:rPr>
            </w:pPr>
            <w:r>
              <w:rPr>
                <w:sz w:val="22"/>
                <w:szCs w:val="24"/>
              </w:rPr>
              <w:t>33%</w:t>
            </w:r>
          </w:p>
        </w:tc>
        <w:tc>
          <w:tcPr>
            <w:tcW w:w="802" w:type="dxa"/>
          </w:tcPr>
          <w:p w:rsidR="008D0A17" w:rsidRPr="0061378A" w:rsidRDefault="008D0A17" w:rsidP="00311C29">
            <w:pPr>
              <w:jc w:val="center"/>
              <w:rPr>
                <w:sz w:val="22"/>
                <w:szCs w:val="24"/>
              </w:rPr>
            </w:pPr>
            <w:r>
              <w:rPr>
                <w:sz w:val="22"/>
                <w:szCs w:val="24"/>
              </w:rPr>
              <w:t>7(4)</w:t>
            </w:r>
          </w:p>
        </w:tc>
        <w:tc>
          <w:tcPr>
            <w:tcW w:w="1842" w:type="dxa"/>
          </w:tcPr>
          <w:p w:rsidR="008D0A17" w:rsidRPr="0061378A" w:rsidRDefault="008D0A17" w:rsidP="00311C29">
            <w:pPr>
              <w:rPr>
                <w:sz w:val="22"/>
                <w:szCs w:val="24"/>
              </w:rPr>
            </w:pPr>
            <w:proofErr w:type="spellStart"/>
            <w:r>
              <w:rPr>
                <w:sz w:val="22"/>
                <w:szCs w:val="24"/>
              </w:rPr>
              <w:t>Закурдаева</w:t>
            </w:r>
            <w:proofErr w:type="spellEnd"/>
            <w:r>
              <w:rPr>
                <w:sz w:val="22"/>
                <w:szCs w:val="24"/>
              </w:rPr>
              <w:t xml:space="preserve"> О.С.</w:t>
            </w:r>
          </w:p>
        </w:tc>
        <w:tc>
          <w:tcPr>
            <w:tcW w:w="1325" w:type="dxa"/>
          </w:tcPr>
          <w:p w:rsidR="008D0A17" w:rsidRPr="0061378A" w:rsidRDefault="008D0A17" w:rsidP="00311C29">
            <w:pPr>
              <w:jc w:val="center"/>
              <w:rPr>
                <w:sz w:val="22"/>
                <w:szCs w:val="24"/>
              </w:rPr>
            </w:pPr>
            <w:r>
              <w:rPr>
                <w:sz w:val="22"/>
                <w:szCs w:val="24"/>
              </w:rPr>
              <w:t>100%</w:t>
            </w:r>
          </w:p>
        </w:tc>
        <w:tc>
          <w:tcPr>
            <w:tcW w:w="1417" w:type="dxa"/>
          </w:tcPr>
          <w:p w:rsidR="008D0A17" w:rsidRPr="0061378A" w:rsidRDefault="008D0A17" w:rsidP="00311C29">
            <w:pPr>
              <w:jc w:val="center"/>
              <w:rPr>
                <w:sz w:val="22"/>
                <w:szCs w:val="24"/>
              </w:rPr>
            </w:pPr>
            <w:r>
              <w:rPr>
                <w:sz w:val="22"/>
                <w:szCs w:val="24"/>
              </w:rPr>
              <w:t>33%</w:t>
            </w:r>
          </w:p>
        </w:tc>
      </w:tr>
      <w:tr w:rsidR="008D0A17" w:rsidRPr="0061378A" w:rsidTr="00311C29">
        <w:tc>
          <w:tcPr>
            <w:tcW w:w="850" w:type="dxa"/>
          </w:tcPr>
          <w:p w:rsidR="008D0A17" w:rsidRPr="0061378A" w:rsidRDefault="008D0A17" w:rsidP="00502F4B">
            <w:pPr>
              <w:jc w:val="center"/>
              <w:rPr>
                <w:sz w:val="22"/>
                <w:szCs w:val="24"/>
              </w:rPr>
            </w:pPr>
            <w:r>
              <w:rPr>
                <w:sz w:val="22"/>
                <w:szCs w:val="24"/>
              </w:rPr>
              <w:t>8(8)</w:t>
            </w:r>
          </w:p>
        </w:tc>
        <w:tc>
          <w:tcPr>
            <w:tcW w:w="1795" w:type="dxa"/>
          </w:tcPr>
          <w:p w:rsidR="008D0A17" w:rsidRPr="0061378A" w:rsidRDefault="008D0A17" w:rsidP="00502F4B">
            <w:pPr>
              <w:rPr>
                <w:sz w:val="22"/>
                <w:szCs w:val="24"/>
              </w:rPr>
            </w:pPr>
            <w:proofErr w:type="spellStart"/>
            <w:r>
              <w:rPr>
                <w:sz w:val="22"/>
                <w:szCs w:val="24"/>
              </w:rPr>
              <w:t>Тазова</w:t>
            </w:r>
            <w:proofErr w:type="spellEnd"/>
            <w:r>
              <w:rPr>
                <w:sz w:val="22"/>
                <w:szCs w:val="24"/>
              </w:rPr>
              <w:t xml:space="preserve"> Е.А.</w:t>
            </w:r>
          </w:p>
        </w:tc>
        <w:tc>
          <w:tcPr>
            <w:tcW w:w="1183" w:type="dxa"/>
          </w:tcPr>
          <w:p w:rsidR="008D0A17" w:rsidRPr="0061378A" w:rsidRDefault="008D0A17" w:rsidP="00311C29">
            <w:pPr>
              <w:jc w:val="center"/>
              <w:rPr>
                <w:sz w:val="22"/>
                <w:szCs w:val="24"/>
              </w:rPr>
            </w:pPr>
            <w:r>
              <w:rPr>
                <w:sz w:val="22"/>
                <w:szCs w:val="24"/>
              </w:rPr>
              <w:t>100%</w:t>
            </w:r>
          </w:p>
        </w:tc>
        <w:tc>
          <w:tcPr>
            <w:tcW w:w="1559" w:type="dxa"/>
          </w:tcPr>
          <w:p w:rsidR="008D0A17" w:rsidRPr="0061378A" w:rsidRDefault="008D0A17" w:rsidP="00311C29">
            <w:pPr>
              <w:jc w:val="center"/>
              <w:rPr>
                <w:sz w:val="22"/>
                <w:szCs w:val="24"/>
              </w:rPr>
            </w:pPr>
            <w:r>
              <w:rPr>
                <w:sz w:val="22"/>
                <w:szCs w:val="24"/>
              </w:rPr>
              <w:t>63%</w:t>
            </w:r>
          </w:p>
        </w:tc>
        <w:tc>
          <w:tcPr>
            <w:tcW w:w="802" w:type="dxa"/>
          </w:tcPr>
          <w:p w:rsidR="008D0A17" w:rsidRPr="0061378A" w:rsidRDefault="008D0A17" w:rsidP="00311C29">
            <w:pPr>
              <w:jc w:val="center"/>
              <w:rPr>
                <w:sz w:val="22"/>
                <w:szCs w:val="24"/>
              </w:rPr>
            </w:pPr>
            <w:r>
              <w:rPr>
                <w:sz w:val="22"/>
                <w:szCs w:val="24"/>
              </w:rPr>
              <w:t>8(6)</w:t>
            </w:r>
          </w:p>
        </w:tc>
        <w:tc>
          <w:tcPr>
            <w:tcW w:w="1842" w:type="dxa"/>
          </w:tcPr>
          <w:p w:rsidR="008D0A17" w:rsidRPr="0061378A" w:rsidRDefault="008D0A17" w:rsidP="00311C29">
            <w:pPr>
              <w:rPr>
                <w:sz w:val="22"/>
                <w:szCs w:val="24"/>
              </w:rPr>
            </w:pPr>
            <w:proofErr w:type="spellStart"/>
            <w:r>
              <w:rPr>
                <w:sz w:val="22"/>
                <w:szCs w:val="24"/>
              </w:rPr>
              <w:t>Тазова</w:t>
            </w:r>
            <w:proofErr w:type="spellEnd"/>
            <w:r>
              <w:rPr>
                <w:sz w:val="22"/>
                <w:szCs w:val="24"/>
              </w:rPr>
              <w:t xml:space="preserve"> Е.А.</w:t>
            </w:r>
          </w:p>
        </w:tc>
        <w:tc>
          <w:tcPr>
            <w:tcW w:w="1325" w:type="dxa"/>
          </w:tcPr>
          <w:p w:rsidR="008D0A17" w:rsidRPr="0061378A" w:rsidRDefault="008D0A17" w:rsidP="00311C29">
            <w:pPr>
              <w:jc w:val="center"/>
              <w:rPr>
                <w:sz w:val="22"/>
                <w:szCs w:val="24"/>
              </w:rPr>
            </w:pPr>
            <w:r>
              <w:rPr>
                <w:sz w:val="22"/>
                <w:szCs w:val="24"/>
              </w:rPr>
              <w:t>100%</w:t>
            </w:r>
          </w:p>
        </w:tc>
        <w:tc>
          <w:tcPr>
            <w:tcW w:w="1417" w:type="dxa"/>
          </w:tcPr>
          <w:p w:rsidR="008D0A17" w:rsidRPr="0061378A" w:rsidRDefault="008D0A17" w:rsidP="00311C29">
            <w:pPr>
              <w:jc w:val="center"/>
              <w:rPr>
                <w:sz w:val="22"/>
                <w:szCs w:val="24"/>
              </w:rPr>
            </w:pPr>
            <w:r>
              <w:rPr>
                <w:sz w:val="22"/>
                <w:szCs w:val="24"/>
              </w:rPr>
              <w:t>33%</w:t>
            </w:r>
          </w:p>
        </w:tc>
      </w:tr>
      <w:tr w:rsidR="008D0A17" w:rsidRPr="0061378A" w:rsidTr="00311C29">
        <w:tc>
          <w:tcPr>
            <w:tcW w:w="850" w:type="dxa"/>
          </w:tcPr>
          <w:p w:rsidR="008D0A17" w:rsidRPr="0061378A" w:rsidRDefault="008D0A17" w:rsidP="00502F4B">
            <w:pPr>
              <w:jc w:val="center"/>
              <w:rPr>
                <w:sz w:val="22"/>
                <w:szCs w:val="24"/>
              </w:rPr>
            </w:pPr>
            <w:r>
              <w:rPr>
                <w:sz w:val="22"/>
                <w:szCs w:val="24"/>
              </w:rPr>
              <w:t>9(2)</w:t>
            </w:r>
          </w:p>
        </w:tc>
        <w:tc>
          <w:tcPr>
            <w:tcW w:w="1795" w:type="dxa"/>
          </w:tcPr>
          <w:p w:rsidR="008D0A17" w:rsidRPr="0061378A" w:rsidRDefault="008D0A17" w:rsidP="00502F4B">
            <w:pPr>
              <w:rPr>
                <w:sz w:val="22"/>
                <w:szCs w:val="24"/>
              </w:rPr>
            </w:pPr>
            <w:proofErr w:type="spellStart"/>
            <w:r>
              <w:rPr>
                <w:sz w:val="22"/>
                <w:szCs w:val="24"/>
              </w:rPr>
              <w:t>Тазова</w:t>
            </w:r>
            <w:proofErr w:type="spellEnd"/>
            <w:r>
              <w:rPr>
                <w:sz w:val="22"/>
                <w:szCs w:val="24"/>
              </w:rPr>
              <w:t xml:space="preserve"> Е.А.</w:t>
            </w:r>
          </w:p>
        </w:tc>
        <w:tc>
          <w:tcPr>
            <w:tcW w:w="1183" w:type="dxa"/>
          </w:tcPr>
          <w:p w:rsidR="008D0A17" w:rsidRPr="0061378A" w:rsidRDefault="008D0A17" w:rsidP="00311C29">
            <w:pPr>
              <w:jc w:val="center"/>
              <w:rPr>
                <w:sz w:val="22"/>
                <w:szCs w:val="24"/>
              </w:rPr>
            </w:pPr>
            <w:r>
              <w:rPr>
                <w:sz w:val="22"/>
                <w:szCs w:val="24"/>
              </w:rPr>
              <w:t>100%</w:t>
            </w:r>
          </w:p>
        </w:tc>
        <w:tc>
          <w:tcPr>
            <w:tcW w:w="1559" w:type="dxa"/>
          </w:tcPr>
          <w:p w:rsidR="008D0A17" w:rsidRPr="0061378A" w:rsidRDefault="008D0A17" w:rsidP="00311C29">
            <w:pPr>
              <w:jc w:val="center"/>
              <w:rPr>
                <w:sz w:val="22"/>
                <w:szCs w:val="24"/>
              </w:rPr>
            </w:pPr>
            <w:r>
              <w:rPr>
                <w:sz w:val="22"/>
                <w:szCs w:val="24"/>
              </w:rPr>
              <w:t>0%</w:t>
            </w:r>
          </w:p>
        </w:tc>
        <w:tc>
          <w:tcPr>
            <w:tcW w:w="802" w:type="dxa"/>
          </w:tcPr>
          <w:p w:rsidR="008D0A17" w:rsidRPr="0061378A" w:rsidRDefault="008D0A17" w:rsidP="00311C29">
            <w:pPr>
              <w:jc w:val="center"/>
              <w:rPr>
                <w:sz w:val="22"/>
                <w:szCs w:val="24"/>
              </w:rPr>
            </w:pPr>
            <w:r>
              <w:rPr>
                <w:sz w:val="22"/>
                <w:szCs w:val="24"/>
              </w:rPr>
              <w:t>9(7)</w:t>
            </w:r>
          </w:p>
        </w:tc>
        <w:tc>
          <w:tcPr>
            <w:tcW w:w="1842" w:type="dxa"/>
          </w:tcPr>
          <w:p w:rsidR="008D0A17" w:rsidRPr="0061378A" w:rsidRDefault="008D0A17" w:rsidP="00311C29">
            <w:pPr>
              <w:rPr>
                <w:sz w:val="22"/>
                <w:szCs w:val="24"/>
              </w:rPr>
            </w:pPr>
            <w:proofErr w:type="spellStart"/>
            <w:r>
              <w:rPr>
                <w:sz w:val="22"/>
                <w:szCs w:val="24"/>
              </w:rPr>
              <w:t>Тазова</w:t>
            </w:r>
            <w:proofErr w:type="spellEnd"/>
            <w:r>
              <w:rPr>
                <w:sz w:val="22"/>
                <w:szCs w:val="24"/>
              </w:rPr>
              <w:t xml:space="preserve"> Е.А.</w:t>
            </w:r>
          </w:p>
        </w:tc>
        <w:tc>
          <w:tcPr>
            <w:tcW w:w="1325" w:type="dxa"/>
          </w:tcPr>
          <w:p w:rsidR="008D0A17" w:rsidRPr="0061378A" w:rsidRDefault="008D0A17" w:rsidP="00311C29">
            <w:pPr>
              <w:jc w:val="center"/>
              <w:rPr>
                <w:sz w:val="22"/>
                <w:szCs w:val="24"/>
              </w:rPr>
            </w:pPr>
            <w:r>
              <w:rPr>
                <w:sz w:val="22"/>
                <w:szCs w:val="24"/>
              </w:rPr>
              <w:t>100%</w:t>
            </w:r>
          </w:p>
        </w:tc>
        <w:tc>
          <w:tcPr>
            <w:tcW w:w="1417" w:type="dxa"/>
          </w:tcPr>
          <w:p w:rsidR="008D0A17" w:rsidRPr="0061378A" w:rsidRDefault="008D0A17" w:rsidP="00311C29">
            <w:pPr>
              <w:jc w:val="center"/>
              <w:rPr>
                <w:sz w:val="22"/>
                <w:szCs w:val="24"/>
              </w:rPr>
            </w:pPr>
            <w:r>
              <w:rPr>
                <w:sz w:val="22"/>
                <w:szCs w:val="24"/>
              </w:rPr>
              <w:t>57%</w:t>
            </w:r>
          </w:p>
        </w:tc>
      </w:tr>
      <w:tr w:rsidR="008D0A17" w:rsidRPr="0061378A" w:rsidTr="00311C29">
        <w:tc>
          <w:tcPr>
            <w:tcW w:w="2645" w:type="dxa"/>
            <w:gridSpan w:val="2"/>
          </w:tcPr>
          <w:p w:rsidR="008D0A17" w:rsidRPr="0061378A" w:rsidRDefault="008D0A17" w:rsidP="008D0A17">
            <w:pPr>
              <w:rPr>
                <w:b/>
                <w:sz w:val="22"/>
                <w:szCs w:val="24"/>
              </w:rPr>
            </w:pPr>
            <w:r>
              <w:rPr>
                <w:b/>
                <w:sz w:val="22"/>
                <w:szCs w:val="24"/>
              </w:rPr>
              <w:t>Итого: 26</w:t>
            </w:r>
          </w:p>
        </w:tc>
        <w:tc>
          <w:tcPr>
            <w:tcW w:w="1183" w:type="dxa"/>
          </w:tcPr>
          <w:p w:rsidR="008D0A17" w:rsidRPr="0061378A" w:rsidRDefault="008D0A17" w:rsidP="00311C29">
            <w:pPr>
              <w:jc w:val="center"/>
              <w:rPr>
                <w:b/>
                <w:sz w:val="22"/>
                <w:szCs w:val="24"/>
              </w:rPr>
            </w:pPr>
            <w:r>
              <w:rPr>
                <w:sz w:val="22"/>
                <w:szCs w:val="24"/>
              </w:rPr>
              <w:t>100%</w:t>
            </w:r>
          </w:p>
        </w:tc>
        <w:tc>
          <w:tcPr>
            <w:tcW w:w="1559" w:type="dxa"/>
          </w:tcPr>
          <w:p w:rsidR="008D0A17" w:rsidRPr="0061378A" w:rsidRDefault="008D0A17" w:rsidP="00311C29">
            <w:pPr>
              <w:jc w:val="center"/>
              <w:rPr>
                <w:b/>
                <w:sz w:val="22"/>
                <w:szCs w:val="24"/>
              </w:rPr>
            </w:pPr>
            <w:r>
              <w:rPr>
                <w:b/>
                <w:sz w:val="22"/>
                <w:szCs w:val="24"/>
              </w:rPr>
              <w:t>58%</w:t>
            </w:r>
          </w:p>
        </w:tc>
        <w:tc>
          <w:tcPr>
            <w:tcW w:w="2644" w:type="dxa"/>
            <w:gridSpan w:val="2"/>
          </w:tcPr>
          <w:p w:rsidR="008D0A17" w:rsidRPr="0061378A" w:rsidRDefault="008D0A17" w:rsidP="008D0A17">
            <w:pPr>
              <w:rPr>
                <w:b/>
                <w:sz w:val="22"/>
                <w:szCs w:val="24"/>
              </w:rPr>
            </w:pPr>
            <w:r>
              <w:rPr>
                <w:b/>
                <w:sz w:val="22"/>
                <w:szCs w:val="24"/>
              </w:rPr>
              <w:t>Итого: 33</w:t>
            </w:r>
          </w:p>
        </w:tc>
        <w:tc>
          <w:tcPr>
            <w:tcW w:w="1325" w:type="dxa"/>
          </w:tcPr>
          <w:p w:rsidR="008D0A17" w:rsidRPr="0061378A" w:rsidRDefault="008D0A17" w:rsidP="00311C29">
            <w:pPr>
              <w:jc w:val="center"/>
              <w:rPr>
                <w:b/>
                <w:sz w:val="22"/>
                <w:szCs w:val="24"/>
              </w:rPr>
            </w:pPr>
            <w:r>
              <w:rPr>
                <w:sz w:val="22"/>
                <w:szCs w:val="24"/>
              </w:rPr>
              <w:t>100%</w:t>
            </w:r>
          </w:p>
        </w:tc>
        <w:tc>
          <w:tcPr>
            <w:tcW w:w="1417" w:type="dxa"/>
          </w:tcPr>
          <w:p w:rsidR="008D0A17" w:rsidRPr="0061378A" w:rsidRDefault="008D0A17" w:rsidP="00311C29">
            <w:pPr>
              <w:jc w:val="center"/>
              <w:rPr>
                <w:b/>
                <w:sz w:val="22"/>
                <w:szCs w:val="24"/>
              </w:rPr>
            </w:pPr>
            <w:r>
              <w:rPr>
                <w:b/>
                <w:sz w:val="22"/>
                <w:szCs w:val="24"/>
              </w:rPr>
              <w:t>45%</w:t>
            </w:r>
          </w:p>
        </w:tc>
      </w:tr>
    </w:tbl>
    <w:p w:rsidR="0042479B" w:rsidRPr="0061378A" w:rsidRDefault="0042479B" w:rsidP="0042479B">
      <w:pPr>
        <w:spacing w:after="0" w:line="240" w:lineRule="auto"/>
        <w:jc w:val="center"/>
        <w:rPr>
          <w:rFonts w:ascii="Times New Roman" w:hAnsi="Times New Roman" w:cs="Times New Roman"/>
          <w:b/>
          <w:szCs w:val="24"/>
        </w:rPr>
      </w:pP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Математика</w:t>
      </w:r>
    </w:p>
    <w:tbl>
      <w:tblPr>
        <w:tblStyle w:val="af1"/>
        <w:tblW w:w="10740" w:type="dxa"/>
        <w:tblInd w:w="-1102" w:type="dxa"/>
        <w:tblLayout w:type="fixed"/>
        <w:tblLook w:val="04A0" w:firstRow="1" w:lastRow="0" w:firstColumn="1" w:lastColumn="0" w:noHBand="0" w:noVBand="1"/>
      </w:tblPr>
      <w:tblGrid>
        <w:gridCol w:w="1384"/>
        <w:gridCol w:w="2014"/>
        <w:gridCol w:w="1680"/>
        <w:gridCol w:w="21"/>
        <w:gridCol w:w="1704"/>
        <w:gridCol w:w="1842"/>
        <w:gridCol w:w="2095"/>
      </w:tblGrid>
      <w:tr w:rsidR="00EA5EBD" w:rsidRPr="0061378A" w:rsidTr="00311C29">
        <w:trPr>
          <w:trHeight w:val="570"/>
        </w:trPr>
        <w:tc>
          <w:tcPr>
            <w:tcW w:w="1384" w:type="dxa"/>
            <w:vMerge w:val="restart"/>
          </w:tcPr>
          <w:p w:rsidR="00EA5EBD" w:rsidRPr="0061378A" w:rsidRDefault="00EA5EBD" w:rsidP="00311C29">
            <w:pPr>
              <w:jc w:val="center"/>
              <w:rPr>
                <w:sz w:val="22"/>
                <w:szCs w:val="24"/>
                <w:lang w:val="en-US"/>
              </w:rPr>
            </w:pPr>
            <w:r w:rsidRPr="0061378A">
              <w:rPr>
                <w:sz w:val="22"/>
                <w:szCs w:val="24"/>
              </w:rPr>
              <w:t>Класс</w:t>
            </w:r>
          </w:p>
          <w:p w:rsidR="00EA5EBD" w:rsidRPr="0061378A" w:rsidRDefault="00EA5EBD"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715" w:type="dxa"/>
            <w:gridSpan w:val="3"/>
          </w:tcPr>
          <w:p w:rsidR="00EA5EBD" w:rsidRPr="0061378A" w:rsidRDefault="008D0A17" w:rsidP="00311C29">
            <w:pPr>
              <w:jc w:val="center"/>
              <w:rPr>
                <w:sz w:val="22"/>
                <w:szCs w:val="24"/>
              </w:rPr>
            </w:pPr>
            <w:r>
              <w:rPr>
                <w:sz w:val="22"/>
                <w:szCs w:val="24"/>
              </w:rPr>
              <w:t>2021 – 2022</w:t>
            </w:r>
            <w:r w:rsidR="00EA5EBD" w:rsidRPr="0061378A">
              <w:rPr>
                <w:sz w:val="22"/>
                <w:szCs w:val="24"/>
              </w:rPr>
              <w:t xml:space="preserve"> учебный год</w:t>
            </w:r>
          </w:p>
        </w:tc>
        <w:tc>
          <w:tcPr>
            <w:tcW w:w="1704" w:type="dxa"/>
            <w:vMerge w:val="restart"/>
          </w:tcPr>
          <w:p w:rsidR="00EA5EBD" w:rsidRPr="0061378A" w:rsidRDefault="00EA5EBD" w:rsidP="00311C29">
            <w:pPr>
              <w:jc w:val="center"/>
              <w:rPr>
                <w:sz w:val="22"/>
                <w:szCs w:val="24"/>
                <w:lang w:val="en-US"/>
              </w:rPr>
            </w:pPr>
            <w:r w:rsidRPr="0061378A">
              <w:rPr>
                <w:sz w:val="22"/>
                <w:szCs w:val="24"/>
              </w:rPr>
              <w:t>Класс</w:t>
            </w:r>
          </w:p>
          <w:p w:rsidR="00EA5EBD" w:rsidRPr="0061378A" w:rsidRDefault="00EA5EBD"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937" w:type="dxa"/>
            <w:gridSpan w:val="2"/>
          </w:tcPr>
          <w:p w:rsidR="00EA5EBD" w:rsidRPr="0061378A" w:rsidRDefault="00E130F7" w:rsidP="00311C29">
            <w:pPr>
              <w:rPr>
                <w:sz w:val="22"/>
                <w:szCs w:val="24"/>
              </w:rPr>
            </w:pPr>
            <w:r>
              <w:rPr>
                <w:sz w:val="22"/>
                <w:szCs w:val="24"/>
              </w:rPr>
              <w:t>2022 – 2023</w:t>
            </w:r>
            <w:r w:rsidR="00EA5EBD" w:rsidRPr="0061378A">
              <w:rPr>
                <w:sz w:val="22"/>
                <w:szCs w:val="24"/>
              </w:rPr>
              <w:t xml:space="preserve"> учебный год</w:t>
            </w:r>
          </w:p>
        </w:tc>
      </w:tr>
      <w:tr w:rsidR="00EA5EBD" w:rsidRPr="0061378A" w:rsidTr="00311C29">
        <w:trPr>
          <w:trHeight w:val="1080"/>
        </w:trPr>
        <w:tc>
          <w:tcPr>
            <w:tcW w:w="1384" w:type="dxa"/>
            <w:vMerge/>
          </w:tcPr>
          <w:p w:rsidR="00EA5EBD" w:rsidRPr="0061378A" w:rsidRDefault="00EA5EBD" w:rsidP="00311C29">
            <w:pPr>
              <w:jc w:val="center"/>
              <w:rPr>
                <w:sz w:val="22"/>
                <w:szCs w:val="24"/>
              </w:rPr>
            </w:pPr>
          </w:p>
        </w:tc>
        <w:tc>
          <w:tcPr>
            <w:tcW w:w="2014" w:type="dxa"/>
          </w:tcPr>
          <w:p w:rsidR="00EA5EBD" w:rsidRPr="0061378A" w:rsidRDefault="00EA5EBD" w:rsidP="00311C29">
            <w:pPr>
              <w:rPr>
                <w:sz w:val="22"/>
                <w:szCs w:val="24"/>
              </w:rPr>
            </w:pPr>
            <w:r w:rsidRPr="0061378A">
              <w:rPr>
                <w:sz w:val="22"/>
                <w:szCs w:val="24"/>
              </w:rPr>
              <w:t>Абсолютная успеваемость</w:t>
            </w:r>
          </w:p>
        </w:tc>
        <w:tc>
          <w:tcPr>
            <w:tcW w:w="1701" w:type="dxa"/>
            <w:gridSpan w:val="2"/>
          </w:tcPr>
          <w:p w:rsidR="00EA5EBD" w:rsidRPr="0061378A" w:rsidRDefault="00EA5EBD" w:rsidP="00311C29">
            <w:pPr>
              <w:jc w:val="center"/>
              <w:rPr>
                <w:sz w:val="22"/>
                <w:szCs w:val="24"/>
              </w:rPr>
            </w:pPr>
            <w:r w:rsidRPr="0061378A">
              <w:rPr>
                <w:sz w:val="22"/>
                <w:szCs w:val="24"/>
              </w:rPr>
              <w:t>Качественная успеваемость</w:t>
            </w:r>
          </w:p>
        </w:tc>
        <w:tc>
          <w:tcPr>
            <w:tcW w:w="1704" w:type="dxa"/>
            <w:vMerge/>
          </w:tcPr>
          <w:p w:rsidR="00EA5EBD" w:rsidRPr="0061378A" w:rsidRDefault="00EA5EBD" w:rsidP="00311C29">
            <w:pPr>
              <w:jc w:val="center"/>
              <w:rPr>
                <w:sz w:val="22"/>
                <w:szCs w:val="24"/>
              </w:rPr>
            </w:pPr>
          </w:p>
        </w:tc>
        <w:tc>
          <w:tcPr>
            <w:tcW w:w="1842" w:type="dxa"/>
          </w:tcPr>
          <w:p w:rsidR="00EA5EBD" w:rsidRPr="0061378A" w:rsidRDefault="00EA5EBD" w:rsidP="00311C29">
            <w:pPr>
              <w:rPr>
                <w:sz w:val="22"/>
                <w:szCs w:val="24"/>
              </w:rPr>
            </w:pPr>
            <w:r w:rsidRPr="0061378A">
              <w:rPr>
                <w:sz w:val="22"/>
                <w:szCs w:val="24"/>
              </w:rPr>
              <w:t xml:space="preserve">Абсолютная </w:t>
            </w:r>
          </w:p>
          <w:p w:rsidR="00EA5EBD" w:rsidRPr="0061378A" w:rsidRDefault="00EA5EBD" w:rsidP="00311C29">
            <w:pPr>
              <w:rPr>
                <w:sz w:val="22"/>
                <w:szCs w:val="24"/>
              </w:rPr>
            </w:pPr>
            <w:r w:rsidRPr="0061378A">
              <w:rPr>
                <w:sz w:val="22"/>
                <w:szCs w:val="24"/>
              </w:rPr>
              <w:t>успеваемость</w:t>
            </w:r>
          </w:p>
        </w:tc>
        <w:tc>
          <w:tcPr>
            <w:tcW w:w="2095" w:type="dxa"/>
          </w:tcPr>
          <w:p w:rsidR="00EA5EBD" w:rsidRPr="0061378A" w:rsidRDefault="00EA5EBD" w:rsidP="00311C29">
            <w:pPr>
              <w:rPr>
                <w:sz w:val="22"/>
                <w:szCs w:val="24"/>
              </w:rPr>
            </w:pPr>
            <w:r w:rsidRPr="0061378A">
              <w:rPr>
                <w:sz w:val="22"/>
                <w:szCs w:val="24"/>
              </w:rPr>
              <w:t>Качественная успеваемость</w:t>
            </w:r>
          </w:p>
        </w:tc>
      </w:tr>
      <w:tr w:rsidR="008D0A17" w:rsidRPr="0061378A" w:rsidTr="00311C29">
        <w:tc>
          <w:tcPr>
            <w:tcW w:w="1384" w:type="dxa"/>
          </w:tcPr>
          <w:p w:rsidR="008D0A17" w:rsidRPr="0061378A" w:rsidRDefault="008D0A17" w:rsidP="00502F4B">
            <w:pPr>
              <w:jc w:val="center"/>
              <w:rPr>
                <w:sz w:val="22"/>
                <w:szCs w:val="24"/>
              </w:rPr>
            </w:pPr>
            <w:r>
              <w:rPr>
                <w:sz w:val="22"/>
                <w:szCs w:val="24"/>
              </w:rPr>
              <w:t>5(8)</w:t>
            </w:r>
          </w:p>
        </w:tc>
        <w:tc>
          <w:tcPr>
            <w:tcW w:w="2014" w:type="dxa"/>
          </w:tcPr>
          <w:p w:rsidR="008D0A17" w:rsidRDefault="008D0A17" w:rsidP="00311C29">
            <w:pPr>
              <w:jc w:val="center"/>
            </w:pPr>
            <w:r w:rsidRPr="00980379">
              <w:rPr>
                <w:sz w:val="22"/>
                <w:szCs w:val="24"/>
              </w:rPr>
              <w:t>100%</w:t>
            </w:r>
          </w:p>
        </w:tc>
        <w:tc>
          <w:tcPr>
            <w:tcW w:w="1701" w:type="dxa"/>
            <w:gridSpan w:val="2"/>
          </w:tcPr>
          <w:p w:rsidR="008D0A17" w:rsidRPr="0061378A" w:rsidRDefault="008D0A17" w:rsidP="00502F4B">
            <w:pPr>
              <w:jc w:val="center"/>
              <w:rPr>
                <w:sz w:val="22"/>
                <w:szCs w:val="24"/>
              </w:rPr>
            </w:pPr>
            <w:r>
              <w:rPr>
                <w:sz w:val="22"/>
                <w:szCs w:val="24"/>
              </w:rPr>
              <w:t>63%</w:t>
            </w:r>
          </w:p>
        </w:tc>
        <w:tc>
          <w:tcPr>
            <w:tcW w:w="1704" w:type="dxa"/>
          </w:tcPr>
          <w:p w:rsidR="008D0A17" w:rsidRPr="0061378A" w:rsidRDefault="008D0A17" w:rsidP="00311C29">
            <w:pPr>
              <w:jc w:val="center"/>
              <w:rPr>
                <w:sz w:val="22"/>
                <w:szCs w:val="24"/>
              </w:rPr>
            </w:pPr>
            <w:r>
              <w:rPr>
                <w:sz w:val="22"/>
                <w:szCs w:val="24"/>
              </w:rPr>
              <w:t>5(8)</w:t>
            </w:r>
          </w:p>
        </w:tc>
        <w:tc>
          <w:tcPr>
            <w:tcW w:w="1842" w:type="dxa"/>
          </w:tcPr>
          <w:p w:rsidR="008D0A17" w:rsidRDefault="008D0A17" w:rsidP="00311C29">
            <w:pPr>
              <w:jc w:val="center"/>
            </w:pPr>
            <w:r w:rsidRPr="00980379">
              <w:rPr>
                <w:sz w:val="22"/>
                <w:szCs w:val="24"/>
              </w:rPr>
              <w:t>100%</w:t>
            </w:r>
          </w:p>
        </w:tc>
        <w:tc>
          <w:tcPr>
            <w:tcW w:w="2095" w:type="dxa"/>
          </w:tcPr>
          <w:p w:rsidR="008D0A17" w:rsidRPr="0061378A" w:rsidRDefault="00E130F7" w:rsidP="00311C29">
            <w:pPr>
              <w:jc w:val="center"/>
              <w:rPr>
                <w:sz w:val="22"/>
                <w:szCs w:val="24"/>
              </w:rPr>
            </w:pPr>
            <w:r>
              <w:rPr>
                <w:sz w:val="22"/>
                <w:szCs w:val="24"/>
              </w:rPr>
              <w:t>75</w:t>
            </w:r>
            <w:r w:rsidR="008D0A17">
              <w:rPr>
                <w:sz w:val="22"/>
                <w:szCs w:val="24"/>
              </w:rPr>
              <w:t>%</w:t>
            </w:r>
          </w:p>
        </w:tc>
      </w:tr>
      <w:tr w:rsidR="008D0A17" w:rsidRPr="0061378A" w:rsidTr="00311C29">
        <w:tc>
          <w:tcPr>
            <w:tcW w:w="1384" w:type="dxa"/>
          </w:tcPr>
          <w:p w:rsidR="008D0A17" w:rsidRPr="0061378A" w:rsidRDefault="008D0A17" w:rsidP="00502F4B">
            <w:pPr>
              <w:jc w:val="center"/>
              <w:rPr>
                <w:sz w:val="22"/>
                <w:szCs w:val="24"/>
              </w:rPr>
            </w:pPr>
            <w:r>
              <w:rPr>
                <w:sz w:val="22"/>
                <w:szCs w:val="24"/>
              </w:rPr>
              <w:t>6(2)</w:t>
            </w:r>
          </w:p>
        </w:tc>
        <w:tc>
          <w:tcPr>
            <w:tcW w:w="2014" w:type="dxa"/>
          </w:tcPr>
          <w:p w:rsidR="008D0A17" w:rsidRDefault="008D0A17" w:rsidP="00311C29">
            <w:pPr>
              <w:jc w:val="center"/>
            </w:pPr>
            <w:r w:rsidRPr="00980379">
              <w:rPr>
                <w:sz w:val="22"/>
                <w:szCs w:val="24"/>
              </w:rPr>
              <w:t>100%</w:t>
            </w:r>
          </w:p>
        </w:tc>
        <w:tc>
          <w:tcPr>
            <w:tcW w:w="1701" w:type="dxa"/>
            <w:gridSpan w:val="2"/>
          </w:tcPr>
          <w:p w:rsidR="008D0A17" w:rsidRPr="0061378A" w:rsidRDefault="008D0A17" w:rsidP="00502F4B">
            <w:pPr>
              <w:jc w:val="center"/>
              <w:rPr>
                <w:sz w:val="22"/>
                <w:szCs w:val="24"/>
              </w:rPr>
            </w:pPr>
            <w:r>
              <w:rPr>
                <w:sz w:val="22"/>
                <w:szCs w:val="24"/>
              </w:rPr>
              <w:t>0%</w:t>
            </w:r>
          </w:p>
        </w:tc>
        <w:tc>
          <w:tcPr>
            <w:tcW w:w="1704" w:type="dxa"/>
          </w:tcPr>
          <w:p w:rsidR="008D0A17" w:rsidRPr="0061378A" w:rsidRDefault="008D0A17" w:rsidP="00311C29">
            <w:pPr>
              <w:jc w:val="center"/>
              <w:rPr>
                <w:sz w:val="22"/>
                <w:szCs w:val="24"/>
              </w:rPr>
            </w:pPr>
            <w:r>
              <w:rPr>
                <w:sz w:val="22"/>
                <w:szCs w:val="24"/>
              </w:rPr>
              <w:t>6(8)</w:t>
            </w:r>
          </w:p>
        </w:tc>
        <w:tc>
          <w:tcPr>
            <w:tcW w:w="1842" w:type="dxa"/>
          </w:tcPr>
          <w:p w:rsidR="008D0A17" w:rsidRDefault="008D0A17" w:rsidP="00311C29">
            <w:pPr>
              <w:jc w:val="center"/>
            </w:pPr>
            <w:r w:rsidRPr="00980379">
              <w:rPr>
                <w:sz w:val="22"/>
                <w:szCs w:val="24"/>
              </w:rPr>
              <w:t>100%</w:t>
            </w:r>
          </w:p>
        </w:tc>
        <w:tc>
          <w:tcPr>
            <w:tcW w:w="2095" w:type="dxa"/>
          </w:tcPr>
          <w:p w:rsidR="008D0A17" w:rsidRPr="0061378A" w:rsidRDefault="00E130F7" w:rsidP="00311C29">
            <w:pPr>
              <w:jc w:val="center"/>
              <w:rPr>
                <w:sz w:val="22"/>
                <w:szCs w:val="24"/>
              </w:rPr>
            </w:pPr>
            <w:r>
              <w:rPr>
                <w:sz w:val="22"/>
                <w:szCs w:val="24"/>
              </w:rPr>
              <w:t>75</w:t>
            </w:r>
            <w:r w:rsidR="008D0A17">
              <w:rPr>
                <w:sz w:val="22"/>
                <w:szCs w:val="24"/>
              </w:rPr>
              <w:t>%</w:t>
            </w:r>
          </w:p>
        </w:tc>
      </w:tr>
      <w:tr w:rsidR="008D0A17" w:rsidRPr="0061378A" w:rsidTr="00311C29">
        <w:tc>
          <w:tcPr>
            <w:tcW w:w="1384" w:type="dxa"/>
          </w:tcPr>
          <w:p w:rsidR="008D0A17" w:rsidRPr="0061378A" w:rsidRDefault="008D0A17" w:rsidP="00502F4B">
            <w:pPr>
              <w:jc w:val="center"/>
              <w:rPr>
                <w:sz w:val="22"/>
                <w:szCs w:val="24"/>
              </w:rPr>
            </w:pPr>
            <w:r>
              <w:rPr>
                <w:sz w:val="22"/>
                <w:szCs w:val="24"/>
              </w:rPr>
              <w:t>7(6)</w:t>
            </w:r>
          </w:p>
        </w:tc>
        <w:tc>
          <w:tcPr>
            <w:tcW w:w="2014" w:type="dxa"/>
          </w:tcPr>
          <w:p w:rsidR="008D0A17" w:rsidRDefault="008D0A17" w:rsidP="00311C29">
            <w:pPr>
              <w:jc w:val="center"/>
            </w:pPr>
            <w:r w:rsidRPr="00980379">
              <w:rPr>
                <w:sz w:val="22"/>
                <w:szCs w:val="24"/>
              </w:rPr>
              <w:t>100%</w:t>
            </w:r>
          </w:p>
        </w:tc>
        <w:tc>
          <w:tcPr>
            <w:tcW w:w="1701" w:type="dxa"/>
            <w:gridSpan w:val="2"/>
          </w:tcPr>
          <w:p w:rsidR="008D0A17" w:rsidRPr="0061378A" w:rsidRDefault="008D0A17" w:rsidP="00502F4B">
            <w:pPr>
              <w:jc w:val="center"/>
              <w:rPr>
                <w:sz w:val="22"/>
                <w:szCs w:val="24"/>
              </w:rPr>
            </w:pPr>
            <w:r>
              <w:rPr>
                <w:sz w:val="22"/>
                <w:szCs w:val="24"/>
              </w:rPr>
              <w:t>57%</w:t>
            </w:r>
          </w:p>
        </w:tc>
        <w:tc>
          <w:tcPr>
            <w:tcW w:w="1704" w:type="dxa"/>
          </w:tcPr>
          <w:p w:rsidR="008D0A17" w:rsidRPr="0061378A" w:rsidRDefault="008D0A17" w:rsidP="00311C29">
            <w:pPr>
              <w:jc w:val="center"/>
              <w:rPr>
                <w:sz w:val="22"/>
                <w:szCs w:val="24"/>
              </w:rPr>
            </w:pPr>
            <w:r>
              <w:rPr>
                <w:sz w:val="22"/>
                <w:szCs w:val="24"/>
              </w:rPr>
              <w:t>7(4)</w:t>
            </w:r>
          </w:p>
        </w:tc>
        <w:tc>
          <w:tcPr>
            <w:tcW w:w="1842" w:type="dxa"/>
          </w:tcPr>
          <w:p w:rsidR="008D0A17" w:rsidRDefault="008D0A17" w:rsidP="00311C29">
            <w:pPr>
              <w:jc w:val="center"/>
            </w:pPr>
            <w:r w:rsidRPr="00980379">
              <w:rPr>
                <w:sz w:val="22"/>
                <w:szCs w:val="24"/>
              </w:rPr>
              <w:t>100%</w:t>
            </w:r>
          </w:p>
        </w:tc>
        <w:tc>
          <w:tcPr>
            <w:tcW w:w="2095" w:type="dxa"/>
          </w:tcPr>
          <w:p w:rsidR="008D0A17" w:rsidRPr="0061378A" w:rsidRDefault="008D0A17" w:rsidP="00311C29">
            <w:pPr>
              <w:jc w:val="center"/>
              <w:rPr>
                <w:sz w:val="22"/>
                <w:szCs w:val="24"/>
              </w:rPr>
            </w:pPr>
            <w:r>
              <w:rPr>
                <w:sz w:val="22"/>
                <w:szCs w:val="24"/>
              </w:rPr>
              <w:t>57%</w:t>
            </w:r>
          </w:p>
        </w:tc>
      </w:tr>
      <w:tr w:rsidR="008D0A17" w:rsidRPr="0061378A" w:rsidTr="00311C29">
        <w:tc>
          <w:tcPr>
            <w:tcW w:w="1384" w:type="dxa"/>
          </w:tcPr>
          <w:p w:rsidR="008D0A17" w:rsidRPr="0061378A" w:rsidRDefault="008D0A17" w:rsidP="00502F4B">
            <w:pPr>
              <w:jc w:val="center"/>
              <w:rPr>
                <w:sz w:val="22"/>
                <w:szCs w:val="24"/>
              </w:rPr>
            </w:pPr>
            <w:r>
              <w:rPr>
                <w:sz w:val="22"/>
                <w:szCs w:val="24"/>
              </w:rPr>
              <w:t>8(8)</w:t>
            </w:r>
          </w:p>
        </w:tc>
        <w:tc>
          <w:tcPr>
            <w:tcW w:w="2014" w:type="dxa"/>
          </w:tcPr>
          <w:p w:rsidR="008D0A17" w:rsidRDefault="008D0A17" w:rsidP="00311C29">
            <w:pPr>
              <w:jc w:val="center"/>
            </w:pPr>
            <w:r w:rsidRPr="00980379">
              <w:rPr>
                <w:sz w:val="22"/>
                <w:szCs w:val="24"/>
              </w:rPr>
              <w:t>100%</w:t>
            </w:r>
          </w:p>
        </w:tc>
        <w:tc>
          <w:tcPr>
            <w:tcW w:w="1701" w:type="dxa"/>
            <w:gridSpan w:val="2"/>
          </w:tcPr>
          <w:p w:rsidR="008D0A17" w:rsidRPr="0061378A" w:rsidRDefault="008D0A17" w:rsidP="00502F4B">
            <w:pPr>
              <w:jc w:val="center"/>
              <w:rPr>
                <w:sz w:val="22"/>
                <w:szCs w:val="24"/>
              </w:rPr>
            </w:pPr>
            <w:r>
              <w:rPr>
                <w:sz w:val="22"/>
                <w:szCs w:val="24"/>
              </w:rPr>
              <w:t>75%</w:t>
            </w:r>
          </w:p>
        </w:tc>
        <w:tc>
          <w:tcPr>
            <w:tcW w:w="1704" w:type="dxa"/>
          </w:tcPr>
          <w:p w:rsidR="008D0A17" w:rsidRPr="0061378A" w:rsidRDefault="008D0A17" w:rsidP="00311C29">
            <w:pPr>
              <w:jc w:val="center"/>
              <w:rPr>
                <w:sz w:val="22"/>
                <w:szCs w:val="24"/>
              </w:rPr>
            </w:pPr>
            <w:r>
              <w:rPr>
                <w:sz w:val="22"/>
                <w:szCs w:val="24"/>
              </w:rPr>
              <w:t>8(6)</w:t>
            </w:r>
          </w:p>
        </w:tc>
        <w:tc>
          <w:tcPr>
            <w:tcW w:w="1842" w:type="dxa"/>
          </w:tcPr>
          <w:p w:rsidR="008D0A17" w:rsidRDefault="008D0A17" w:rsidP="00311C29">
            <w:pPr>
              <w:jc w:val="center"/>
            </w:pPr>
            <w:r w:rsidRPr="00980379">
              <w:rPr>
                <w:sz w:val="22"/>
                <w:szCs w:val="24"/>
              </w:rPr>
              <w:t>100%</w:t>
            </w:r>
          </w:p>
        </w:tc>
        <w:tc>
          <w:tcPr>
            <w:tcW w:w="2095" w:type="dxa"/>
          </w:tcPr>
          <w:p w:rsidR="008D0A17" w:rsidRPr="0061378A" w:rsidRDefault="00E130F7" w:rsidP="00311C29">
            <w:pPr>
              <w:jc w:val="center"/>
              <w:rPr>
                <w:sz w:val="22"/>
                <w:szCs w:val="24"/>
              </w:rPr>
            </w:pPr>
            <w:r>
              <w:rPr>
                <w:sz w:val="22"/>
                <w:szCs w:val="24"/>
              </w:rPr>
              <w:t>50</w:t>
            </w:r>
            <w:r w:rsidR="008D0A17">
              <w:rPr>
                <w:sz w:val="22"/>
                <w:szCs w:val="24"/>
              </w:rPr>
              <w:t>%</w:t>
            </w:r>
          </w:p>
        </w:tc>
      </w:tr>
      <w:tr w:rsidR="008D0A17" w:rsidRPr="0061378A" w:rsidTr="00311C29">
        <w:tc>
          <w:tcPr>
            <w:tcW w:w="1384" w:type="dxa"/>
          </w:tcPr>
          <w:p w:rsidR="008D0A17" w:rsidRPr="0061378A" w:rsidRDefault="008D0A17" w:rsidP="00502F4B">
            <w:pPr>
              <w:jc w:val="center"/>
              <w:rPr>
                <w:sz w:val="22"/>
                <w:szCs w:val="24"/>
              </w:rPr>
            </w:pPr>
            <w:r>
              <w:rPr>
                <w:sz w:val="22"/>
                <w:szCs w:val="24"/>
              </w:rPr>
              <w:t>9(2)</w:t>
            </w:r>
          </w:p>
        </w:tc>
        <w:tc>
          <w:tcPr>
            <w:tcW w:w="2014" w:type="dxa"/>
          </w:tcPr>
          <w:p w:rsidR="008D0A17" w:rsidRDefault="008D0A17" w:rsidP="00311C29">
            <w:pPr>
              <w:jc w:val="center"/>
            </w:pPr>
            <w:r w:rsidRPr="00980379">
              <w:rPr>
                <w:sz w:val="22"/>
                <w:szCs w:val="24"/>
              </w:rPr>
              <w:t>100%</w:t>
            </w:r>
          </w:p>
        </w:tc>
        <w:tc>
          <w:tcPr>
            <w:tcW w:w="1701" w:type="dxa"/>
            <w:gridSpan w:val="2"/>
          </w:tcPr>
          <w:p w:rsidR="008D0A17" w:rsidRPr="0061378A" w:rsidRDefault="008D0A17" w:rsidP="00502F4B">
            <w:pPr>
              <w:jc w:val="center"/>
              <w:rPr>
                <w:sz w:val="22"/>
                <w:szCs w:val="24"/>
              </w:rPr>
            </w:pPr>
            <w:r>
              <w:rPr>
                <w:sz w:val="22"/>
                <w:szCs w:val="24"/>
              </w:rPr>
              <w:t>0%</w:t>
            </w:r>
          </w:p>
        </w:tc>
        <w:tc>
          <w:tcPr>
            <w:tcW w:w="1704" w:type="dxa"/>
          </w:tcPr>
          <w:p w:rsidR="008D0A17" w:rsidRPr="0061378A" w:rsidRDefault="008D0A17" w:rsidP="00311C29">
            <w:pPr>
              <w:jc w:val="center"/>
              <w:rPr>
                <w:sz w:val="22"/>
                <w:szCs w:val="24"/>
              </w:rPr>
            </w:pPr>
            <w:r>
              <w:rPr>
                <w:sz w:val="22"/>
                <w:szCs w:val="24"/>
              </w:rPr>
              <w:t>9(7)</w:t>
            </w:r>
          </w:p>
        </w:tc>
        <w:tc>
          <w:tcPr>
            <w:tcW w:w="1842" w:type="dxa"/>
          </w:tcPr>
          <w:p w:rsidR="008D0A17" w:rsidRDefault="008D0A17" w:rsidP="00311C29">
            <w:pPr>
              <w:jc w:val="center"/>
            </w:pPr>
            <w:r w:rsidRPr="00980379">
              <w:rPr>
                <w:sz w:val="22"/>
                <w:szCs w:val="24"/>
              </w:rPr>
              <w:t>100%</w:t>
            </w:r>
          </w:p>
        </w:tc>
        <w:tc>
          <w:tcPr>
            <w:tcW w:w="2095" w:type="dxa"/>
          </w:tcPr>
          <w:p w:rsidR="008D0A17" w:rsidRPr="0061378A" w:rsidRDefault="00E130F7" w:rsidP="00311C29">
            <w:pPr>
              <w:jc w:val="center"/>
              <w:rPr>
                <w:sz w:val="22"/>
                <w:szCs w:val="24"/>
              </w:rPr>
            </w:pPr>
            <w:r>
              <w:rPr>
                <w:sz w:val="22"/>
                <w:szCs w:val="24"/>
              </w:rPr>
              <w:t>50</w:t>
            </w:r>
            <w:r w:rsidR="008D0A17">
              <w:rPr>
                <w:sz w:val="22"/>
                <w:szCs w:val="24"/>
              </w:rPr>
              <w:t>%</w:t>
            </w:r>
          </w:p>
        </w:tc>
      </w:tr>
      <w:tr w:rsidR="008D0A17" w:rsidRPr="0061378A" w:rsidTr="00311C29">
        <w:tc>
          <w:tcPr>
            <w:tcW w:w="1384" w:type="dxa"/>
          </w:tcPr>
          <w:p w:rsidR="008D0A17" w:rsidRPr="0061378A" w:rsidRDefault="008D0A17" w:rsidP="00502F4B">
            <w:pPr>
              <w:jc w:val="center"/>
              <w:rPr>
                <w:b/>
                <w:sz w:val="22"/>
                <w:szCs w:val="24"/>
              </w:rPr>
            </w:pPr>
            <w:r>
              <w:rPr>
                <w:b/>
                <w:sz w:val="22"/>
                <w:szCs w:val="24"/>
              </w:rPr>
              <w:t>Итого:26</w:t>
            </w:r>
          </w:p>
        </w:tc>
        <w:tc>
          <w:tcPr>
            <w:tcW w:w="2014" w:type="dxa"/>
          </w:tcPr>
          <w:p w:rsidR="008D0A17" w:rsidRPr="0061378A" w:rsidRDefault="008D0A17" w:rsidP="00311C29">
            <w:pPr>
              <w:jc w:val="center"/>
              <w:rPr>
                <w:b/>
                <w:sz w:val="22"/>
                <w:szCs w:val="24"/>
              </w:rPr>
            </w:pPr>
            <w:r w:rsidRPr="0061378A">
              <w:rPr>
                <w:b/>
                <w:sz w:val="22"/>
                <w:szCs w:val="24"/>
              </w:rPr>
              <w:t>100%</w:t>
            </w:r>
          </w:p>
        </w:tc>
        <w:tc>
          <w:tcPr>
            <w:tcW w:w="1680" w:type="dxa"/>
          </w:tcPr>
          <w:p w:rsidR="008D0A17" w:rsidRPr="0061378A" w:rsidRDefault="008D0A17" w:rsidP="00502F4B">
            <w:pPr>
              <w:jc w:val="center"/>
              <w:rPr>
                <w:b/>
                <w:sz w:val="22"/>
                <w:szCs w:val="24"/>
              </w:rPr>
            </w:pPr>
            <w:r>
              <w:rPr>
                <w:b/>
                <w:sz w:val="22"/>
                <w:szCs w:val="24"/>
              </w:rPr>
              <w:t>58%</w:t>
            </w:r>
          </w:p>
        </w:tc>
        <w:tc>
          <w:tcPr>
            <w:tcW w:w="1725" w:type="dxa"/>
            <w:gridSpan w:val="2"/>
          </w:tcPr>
          <w:p w:rsidR="008D0A17" w:rsidRPr="0061378A" w:rsidRDefault="008D0A17" w:rsidP="00311C29">
            <w:pPr>
              <w:jc w:val="center"/>
              <w:rPr>
                <w:b/>
                <w:sz w:val="22"/>
                <w:szCs w:val="24"/>
              </w:rPr>
            </w:pPr>
            <w:r>
              <w:rPr>
                <w:b/>
                <w:sz w:val="22"/>
                <w:szCs w:val="24"/>
              </w:rPr>
              <w:t>Итого:33</w:t>
            </w:r>
          </w:p>
        </w:tc>
        <w:tc>
          <w:tcPr>
            <w:tcW w:w="1842" w:type="dxa"/>
          </w:tcPr>
          <w:p w:rsidR="008D0A17" w:rsidRPr="0061378A" w:rsidRDefault="008D0A17" w:rsidP="00311C29">
            <w:pPr>
              <w:jc w:val="center"/>
              <w:rPr>
                <w:b/>
                <w:sz w:val="22"/>
                <w:szCs w:val="24"/>
              </w:rPr>
            </w:pPr>
            <w:r w:rsidRPr="0061378A">
              <w:rPr>
                <w:b/>
                <w:sz w:val="22"/>
                <w:szCs w:val="24"/>
              </w:rPr>
              <w:t>100%</w:t>
            </w:r>
          </w:p>
        </w:tc>
        <w:tc>
          <w:tcPr>
            <w:tcW w:w="2095" w:type="dxa"/>
          </w:tcPr>
          <w:p w:rsidR="008D0A17" w:rsidRPr="0061378A" w:rsidRDefault="00E130F7" w:rsidP="00311C29">
            <w:pPr>
              <w:jc w:val="center"/>
              <w:rPr>
                <w:b/>
                <w:sz w:val="22"/>
                <w:szCs w:val="24"/>
              </w:rPr>
            </w:pPr>
            <w:r>
              <w:rPr>
                <w:b/>
                <w:sz w:val="22"/>
                <w:szCs w:val="24"/>
              </w:rPr>
              <w:t>64</w:t>
            </w:r>
            <w:r w:rsidR="008D0A17">
              <w:rPr>
                <w:b/>
                <w:sz w:val="22"/>
                <w:szCs w:val="24"/>
              </w:rPr>
              <w:t>%</w:t>
            </w:r>
          </w:p>
        </w:tc>
      </w:tr>
    </w:tbl>
    <w:p w:rsidR="0042479B" w:rsidRPr="0061378A" w:rsidRDefault="0042479B" w:rsidP="0042479B">
      <w:pPr>
        <w:spacing w:after="0" w:line="240" w:lineRule="auto"/>
        <w:jc w:val="center"/>
        <w:rPr>
          <w:rFonts w:ascii="Times New Roman" w:hAnsi="Times New Roman" w:cs="Times New Roman"/>
          <w:b/>
          <w:szCs w:val="24"/>
        </w:rPr>
      </w:pP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Литература</w:t>
      </w:r>
    </w:p>
    <w:tbl>
      <w:tblPr>
        <w:tblStyle w:val="af1"/>
        <w:tblW w:w="10915" w:type="dxa"/>
        <w:tblInd w:w="-1195" w:type="dxa"/>
        <w:tblLayout w:type="fixed"/>
        <w:tblLook w:val="04A0" w:firstRow="1" w:lastRow="0" w:firstColumn="1" w:lastColumn="0" w:noHBand="0" w:noVBand="1"/>
      </w:tblPr>
      <w:tblGrid>
        <w:gridCol w:w="1445"/>
        <w:gridCol w:w="2268"/>
        <w:gridCol w:w="1391"/>
        <w:gridCol w:w="1444"/>
        <w:gridCol w:w="2268"/>
        <w:gridCol w:w="2099"/>
      </w:tblGrid>
      <w:tr w:rsidR="00EB6138" w:rsidRPr="0061378A" w:rsidTr="00311C29">
        <w:trPr>
          <w:trHeight w:val="420"/>
        </w:trPr>
        <w:tc>
          <w:tcPr>
            <w:tcW w:w="1445" w:type="dxa"/>
            <w:vMerge w:val="restart"/>
          </w:tcPr>
          <w:p w:rsidR="00EB6138" w:rsidRPr="0061378A" w:rsidRDefault="00EB6138" w:rsidP="00311C29">
            <w:pPr>
              <w:jc w:val="center"/>
              <w:rPr>
                <w:sz w:val="22"/>
                <w:szCs w:val="24"/>
              </w:rPr>
            </w:pPr>
            <w:r w:rsidRPr="0061378A">
              <w:rPr>
                <w:sz w:val="22"/>
                <w:szCs w:val="24"/>
              </w:rPr>
              <w:t>Класс</w:t>
            </w:r>
          </w:p>
          <w:p w:rsidR="00EB6138" w:rsidRPr="0061378A" w:rsidRDefault="00EB6138"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659" w:type="dxa"/>
            <w:gridSpan w:val="2"/>
          </w:tcPr>
          <w:p w:rsidR="00EB6138" w:rsidRPr="0061378A" w:rsidRDefault="00E130F7" w:rsidP="00311C29">
            <w:pPr>
              <w:jc w:val="center"/>
              <w:rPr>
                <w:sz w:val="22"/>
                <w:szCs w:val="24"/>
              </w:rPr>
            </w:pPr>
            <w:r>
              <w:rPr>
                <w:sz w:val="22"/>
                <w:szCs w:val="24"/>
              </w:rPr>
              <w:t>2021 – 2022</w:t>
            </w:r>
            <w:r w:rsidR="00EB6138" w:rsidRPr="0061378A">
              <w:rPr>
                <w:sz w:val="22"/>
                <w:szCs w:val="24"/>
              </w:rPr>
              <w:t>учебный год</w:t>
            </w:r>
          </w:p>
        </w:tc>
        <w:tc>
          <w:tcPr>
            <w:tcW w:w="1444" w:type="dxa"/>
            <w:vMerge w:val="restart"/>
          </w:tcPr>
          <w:p w:rsidR="00EB6138" w:rsidRPr="0061378A" w:rsidRDefault="00EB6138" w:rsidP="00311C29">
            <w:pPr>
              <w:jc w:val="center"/>
              <w:rPr>
                <w:sz w:val="22"/>
                <w:szCs w:val="24"/>
                <w:lang w:val="en-US"/>
              </w:rPr>
            </w:pPr>
            <w:r w:rsidRPr="0061378A">
              <w:rPr>
                <w:sz w:val="22"/>
                <w:szCs w:val="24"/>
              </w:rPr>
              <w:t>Класс</w:t>
            </w:r>
          </w:p>
          <w:p w:rsidR="00EB6138" w:rsidRPr="0061378A" w:rsidRDefault="00EB6138"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4367" w:type="dxa"/>
            <w:gridSpan w:val="2"/>
          </w:tcPr>
          <w:p w:rsidR="00EB6138" w:rsidRPr="0061378A" w:rsidRDefault="00EB6138" w:rsidP="00311C29">
            <w:pPr>
              <w:jc w:val="center"/>
              <w:rPr>
                <w:sz w:val="22"/>
                <w:szCs w:val="24"/>
              </w:rPr>
            </w:pPr>
            <w:r>
              <w:rPr>
                <w:sz w:val="22"/>
                <w:szCs w:val="24"/>
              </w:rPr>
              <w:t>2021 – 2022</w:t>
            </w:r>
            <w:r w:rsidRPr="0061378A">
              <w:rPr>
                <w:sz w:val="22"/>
                <w:szCs w:val="24"/>
              </w:rPr>
              <w:t xml:space="preserve"> учебный год</w:t>
            </w:r>
          </w:p>
        </w:tc>
      </w:tr>
      <w:tr w:rsidR="00EB6138" w:rsidRPr="0061378A" w:rsidTr="00311C29">
        <w:trPr>
          <w:trHeight w:val="810"/>
        </w:trPr>
        <w:tc>
          <w:tcPr>
            <w:tcW w:w="1445" w:type="dxa"/>
            <w:vMerge/>
          </w:tcPr>
          <w:p w:rsidR="00EB6138" w:rsidRPr="0061378A" w:rsidRDefault="00EB6138" w:rsidP="00311C29">
            <w:pPr>
              <w:jc w:val="center"/>
              <w:rPr>
                <w:sz w:val="22"/>
                <w:szCs w:val="24"/>
              </w:rPr>
            </w:pPr>
          </w:p>
        </w:tc>
        <w:tc>
          <w:tcPr>
            <w:tcW w:w="2268" w:type="dxa"/>
          </w:tcPr>
          <w:p w:rsidR="00EB6138" w:rsidRPr="0061378A" w:rsidRDefault="00EB6138" w:rsidP="00311C29">
            <w:pPr>
              <w:jc w:val="center"/>
              <w:rPr>
                <w:sz w:val="22"/>
                <w:szCs w:val="24"/>
              </w:rPr>
            </w:pPr>
            <w:r w:rsidRPr="0061378A">
              <w:rPr>
                <w:sz w:val="22"/>
                <w:szCs w:val="24"/>
              </w:rPr>
              <w:t>Абсолютная успеваемость</w:t>
            </w:r>
          </w:p>
        </w:tc>
        <w:tc>
          <w:tcPr>
            <w:tcW w:w="1391" w:type="dxa"/>
          </w:tcPr>
          <w:p w:rsidR="00EB6138" w:rsidRPr="0061378A" w:rsidRDefault="00EB6138" w:rsidP="00311C29">
            <w:pPr>
              <w:jc w:val="center"/>
              <w:rPr>
                <w:sz w:val="22"/>
                <w:szCs w:val="24"/>
              </w:rPr>
            </w:pPr>
            <w:r w:rsidRPr="0061378A">
              <w:rPr>
                <w:sz w:val="22"/>
                <w:szCs w:val="24"/>
              </w:rPr>
              <w:t xml:space="preserve">Качественная успеваемость </w:t>
            </w:r>
          </w:p>
        </w:tc>
        <w:tc>
          <w:tcPr>
            <w:tcW w:w="1444" w:type="dxa"/>
            <w:vMerge/>
          </w:tcPr>
          <w:p w:rsidR="00EB6138" w:rsidRPr="0061378A" w:rsidRDefault="00EB6138" w:rsidP="00311C29">
            <w:pPr>
              <w:jc w:val="center"/>
              <w:rPr>
                <w:sz w:val="22"/>
                <w:szCs w:val="24"/>
              </w:rPr>
            </w:pPr>
          </w:p>
        </w:tc>
        <w:tc>
          <w:tcPr>
            <w:tcW w:w="2268" w:type="dxa"/>
          </w:tcPr>
          <w:p w:rsidR="00EB6138" w:rsidRPr="0061378A" w:rsidRDefault="00EB6138" w:rsidP="00311C29">
            <w:pPr>
              <w:jc w:val="center"/>
              <w:rPr>
                <w:sz w:val="22"/>
                <w:szCs w:val="24"/>
              </w:rPr>
            </w:pPr>
            <w:r w:rsidRPr="0061378A">
              <w:rPr>
                <w:sz w:val="22"/>
                <w:szCs w:val="24"/>
              </w:rPr>
              <w:t>Абсолютная успеваемость</w:t>
            </w:r>
          </w:p>
        </w:tc>
        <w:tc>
          <w:tcPr>
            <w:tcW w:w="2099" w:type="dxa"/>
          </w:tcPr>
          <w:p w:rsidR="00EB6138" w:rsidRPr="0061378A" w:rsidRDefault="00EB6138" w:rsidP="00311C29">
            <w:pPr>
              <w:jc w:val="center"/>
              <w:rPr>
                <w:sz w:val="22"/>
                <w:szCs w:val="24"/>
              </w:rPr>
            </w:pPr>
            <w:r w:rsidRPr="0061378A">
              <w:rPr>
                <w:sz w:val="22"/>
                <w:szCs w:val="24"/>
              </w:rPr>
              <w:t xml:space="preserve">Качественная </w:t>
            </w:r>
          </w:p>
          <w:p w:rsidR="00EB6138" w:rsidRPr="0061378A" w:rsidRDefault="00EB6138" w:rsidP="00311C29">
            <w:pPr>
              <w:jc w:val="center"/>
              <w:rPr>
                <w:sz w:val="22"/>
                <w:szCs w:val="24"/>
              </w:rPr>
            </w:pPr>
            <w:r w:rsidRPr="0061378A">
              <w:rPr>
                <w:sz w:val="22"/>
                <w:szCs w:val="24"/>
              </w:rPr>
              <w:t xml:space="preserve">успеваемость </w:t>
            </w:r>
          </w:p>
        </w:tc>
      </w:tr>
      <w:tr w:rsidR="00E130F7" w:rsidRPr="0061378A" w:rsidTr="00311C29">
        <w:tc>
          <w:tcPr>
            <w:tcW w:w="1445" w:type="dxa"/>
          </w:tcPr>
          <w:p w:rsidR="00E130F7" w:rsidRPr="0061378A" w:rsidRDefault="00E130F7" w:rsidP="00502F4B">
            <w:pPr>
              <w:jc w:val="center"/>
              <w:rPr>
                <w:sz w:val="22"/>
                <w:szCs w:val="24"/>
              </w:rPr>
            </w:pPr>
            <w:r>
              <w:rPr>
                <w:sz w:val="22"/>
                <w:szCs w:val="24"/>
              </w:rPr>
              <w:t>5(8)</w:t>
            </w:r>
          </w:p>
        </w:tc>
        <w:tc>
          <w:tcPr>
            <w:tcW w:w="2268" w:type="dxa"/>
          </w:tcPr>
          <w:p w:rsidR="00E130F7" w:rsidRDefault="00E130F7" w:rsidP="00502F4B">
            <w:proofErr w:type="spellStart"/>
            <w:r>
              <w:rPr>
                <w:sz w:val="22"/>
                <w:szCs w:val="24"/>
              </w:rPr>
              <w:t>Тазова</w:t>
            </w:r>
            <w:proofErr w:type="spellEnd"/>
            <w:r>
              <w:rPr>
                <w:sz w:val="22"/>
                <w:szCs w:val="24"/>
              </w:rPr>
              <w:t xml:space="preserve"> Е.А..</w:t>
            </w:r>
            <w:r w:rsidRPr="00F1434E">
              <w:rPr>
                <w:sz w:val="22"/>
                <w:szCs w:val="24"/>
              </w:rPr>
              <w:t>100%</w:t>
            </w:r>
          </w:p>
        </w:tc>
        <w:tc>
          <w:tcPr>
            <w:tcW w:w="1391" w:type="dxa"/>
          </w:tcPr>
          <w:p w:rsidR="00E130F7" w:rsidRPr="0061378A" w:rsidRDefault="00E130F7" w:rsidP="00E130F7">
            <w:pPr>
              <w:jc w:val="center"/>
              <w:rPr>
                <w:sz w:val="22"/>
                <w:szCs w:val="24"/>
              </w:rPr>
            </w:pPr>
            <w:r>
              <w:rPr>
                <w:sz w:val="22"/>
                <w:szCs w:val="24"/>
              </w:rPr>
              <w:t>88%</w:t>
            </w:r>
          </w:p>
        </w:tc>
        <w:tc>
          <w:tcPr>
            <w:tcW w:w="1444" w:type="dxa"/>
          </w:tcPr>
          <w:p w:rsidR="00E130F7" w:rsidRPr="0061378A" w:rsidRDefault="00E130F7" w:rsidP="00311C29">
            <w:pPr>
              <w:jc w:val="center"/>
              <w:rPr>
                <w:sz w:val="22"/>
                <w:szCs w:val="24"/>
              </w:rPr>
            </w:pPr>
            <w:r>
              <w:rPr>
                <w:sz w:val="22"/>
                <w:szCs w:val="24"/>
              </w:rPr>
              <w:t>5(8)</w:t>
            </w:r>
          </w:p>
        </w:tc>
        <w:tc>
          <w:tcPr>
            <w:tcW w:w="2268" w:type="dxa"/>
          </w:tcPr>
          <w:p w:rsidR="00E130F7" w:rsidRDefault="00E130F7" w:rsidP="00311C29">
            <w:proofErr w:type="spellStart"/>
            <w:r>
              <w:rPr>
                <w:sz w:val="22"/>
                <w:szCs w:val="24"/>
              </w:rPr>
              <w:t>Тазова</w:t>
            </w:r>
            <w:proofErr w:type="spellEnd"/>
            <w:r>
              <w:rPr>
                <w:sz w:val="22"/>
                <w:szCs w:val="24"/>
              </w:rPr>
              <w:t xml:space="preserve"> Е.А..</w:t>
            </w:r>
            <w:r w:rsidRPr="00F1434E">
              <w:rPr>
                <w:sz w:val="22"/>
                <w:szCs w:val="24"/>
              </w:rPr>
              <w:t>100%</w:t>
            </w:r>
          </w:p>
        </w:tc>
        <w:tc>
          <w:tcPr>
            <w:tcW w:w="2099" w:type="dxa"/>
          </w:tcPr>
          <w:p w:rsidR="00E130F7" w:rsidRPr="0061378A" w:rsidRDefault="00E130F7" w:rsidP="00311C29">
            <w:pPr>
              <w:jc w:val="center"/>
              <w:rPr>
                <w:sz w:val="22"/>
                <w:szCs w:val="24"/>
              </w:rPr>
            </w:pPr>
            <w:r>
              <w:rPr>
                <w:sz w:val="22"/>
                <w:szCs w:val="24"/>
              </w:rPr>
              <w:t>88%</w:t>
            </w:r>
          </w:p>
        </w:tc>
      </w:tr>
      <w:tr w:rsidR="00E130F7" w:rsidRPr="0061378A" w:rsidTr="00311C29">
        <w:tc>
          <w:tcPr>
            <w:tcW w:w="1445" w:type="dxa"/>
          </w:tcPr>
          <w:p w:rsidR="00E130F7" w:rsidRPr="0061378A" w:rsidRDefault="00E130F7" w:rsidP="00502F4B">
            <w:pPr>
              <w:jc w:val="center"/>
              <w:rPr>
                <w:sz w:val="22"/>
                <w:szCs w:val="24"/>
              </w:rPr>
            </w:pPr>
            <w:r>
              <w:rPr>
                <w:sz w:val="22"/>
                <w:szCs w:val="24"/>
              </w:rPr>
              <w:t>6(2)</w:t>
            </w:r>
          </w:p>
        </w:tc>
        <w:tc>
          <w:tcPr>
            <w:tcW w:w="2268" w:type="dxa"/>
          </w:tcPr>
          <w:p w:rsidR="00E130F7" w:rsidRDefault="00E130F7" w:rsidP="00502F4B">
            <w:proofErr w:type="spellStart"/>
            <w:r w:rsidRPr="00F1434E">
              <w:rPr>
                <w:sz w:val="22"/>
                <w:szCs w:val="24"/>
              </w:rPr>
              <w:t>Тазова</w:t>
            </w:r>
            <w:proofErr w:type="spellEnd"/>
            <w:r w:rsidRPr="00F1434E">
              <w:rPr>
                <w:sz w:val="22"/>
                <w:szCs w:val="24"/>
              </w:rPr>
              <w:t xml:space="preserve"> Е.А. </w:t>
            </w:r>
            <w:r w:rsidRPr="0061378A">
              <w:rPr>
                <w:sz w:val="22"/>
                <w:szCs w:val="24"/>
              </w:rPr>
              <w:t>100%</w:t>
            </w:r>
          </w:p>
        </w:tc>
        <w:tc>
          <w:tcPr>
            <w:tcW w:w="1391" w:type="dxa"/>
          </w:tcPr>
          <w:p w:rsidR="00E130F7" w:rsidRPr="0061378A" w:rsidRDefault="00E130F7" w:rsidP="00E130F7">
            <w:pPr>
              <w:jc w:val="center"/>
              <w:rPr>
                <w:sz w:val="22"/>
                <w:szCs w:val="24"/>
              </w:rPr>
            </w:pPr>
            <w:r>
              <w:rPr>
                <w:sz w:val="22"/>
                <w:szCs w:val="24"/>
              </w:rPr>
              <w:t>100%</w:t>
            </w:r>
          </w:p>
        </w:tc>
        <w:tc>
          <w:tcPr>
            <w:tcW w:w="1444" w:type="dxa"/>
          </w:tcPr>
          <w:p w:rsidR="00E130F7" w:rsidRPr="0061378A" w:rsidRDefault="00E130F7" w:rsidP="00311C29">
            <w:pPr>
              <w:jc w:val="center"/>
              <w:rPr>
                <w:sz w:val="22"/>
                <w:szCs w:val="24"/>
              </w:rPr>
            </w:pPr>
            <w:r>
              <w:rPr>
                <w:sz w:val="22"/>
                <w:szCs w:val="24"/>
              </w:rPr>
              <w:t>6(8)</w:t>
            </w:r>
          </w:p>
        </w:tc>
        <w:tc>
          <w:tcPr>
            <w:tcW w:w="2268" w:type="dxa"/>
          </w:tcPr>
          <w:p w:rsidR="00E130F7" w:rsidRDefault="00E130F7" w:rsidP="00311C29">
            <w:proofErr w:type="spellStart"/>
            <w:r w:rsidRPr="00F1434E">
              <w:rPr>
                <w:sz w:val="22"/>
                <w:szCs w:val="24"/>
              </w:rPr>
              <w:t>Тазова</w:t>
            </w:r>
            <w:proofErr w:type="spellEnd"/>
            <w:r w:rsidRPr="00F1434E">
              <w:rPr>
                <w:sz w:val="22"/>
                <w:szCs w:val="24"/>
              </w:rPr>
              <w:t xml:space="preserve"> Е.А. </w:t>
            </w:r>
            <w:r w:rsidRPr="0061378A">
              <w:rPr>
                <w:sz w:val="22"/>
                <w:szCs w:val="24"/>
              </w:rPr>
              <w:t>100%</w:t>
            </w:r>
          </w:p>
        </w:tc>
        <w:tc>
          <w:tcPr>
            <w:tcW w:w="2099" w:type="dxa"/>
          </w:tcPr>
          <w:p w:rsidR="00E130F7" w:rsidRPr="0061378A" w:rsidRDefault="00E130F7" w:rsidP="00311C29">
            <w:pPr>
              <w:jc w:val="center"/>
              <w:rPr>
                <w:sz w:val="22"/>
                <w:szCs w:val="24"/>
              </w:rPr>
            </w:pPr>
            <w:r>
              <w:rPr>
                <w:sz w:val="22"/>
                <w:szCs w:val="24"/>
              </w:rPr>
              <w:t>88%</w:t>
            </w:r>
          </w:p>
        </w:tc>
      </w:tr>
      <w:tr w:rsidR="00E130F7" w:rsidRPr="0061378A" w:rsidTr="00311C29">
        <w:tc>
          <w:tcPr>
            <w:tcW w:w="1445" w:type="dxa"/>
          </w:tcPr>
          <w:p w:rsidR="00E130F7" w:rsidRPr="0061378A" w:rsidRDefault="00E130F7" w:rsidP="00502F4B">
            <w:pPr>
              <w:jc w:val="center"/>
              <w:rPr>
                <w:sz w:val="22"/>
                <w:szCs w:val="24"/>
              </w:rPr>
            </w:pPr>
            <w:r>
              <w:rPr>
                <w:sz w:val="22"/>
                <w:szCs w:val="24"/>
              </w:rPr>
              <w:t>7(6)</w:t>
            </w:r>
          </w:p>
        </w:tc>
        <w:tc>
          <w:tcPr>
            <w:tcW w:w="2268" w:type="dxa"/>
          </w:tcPr>
          <w:p w:rsidR="00E130F7" w:rsidRDefault="00E130F7" w:rsidP="00502F4B">
            <w:proofErr w:type="spellStart"/>
            <w:r>
              <w:rPr>
                <w:sz w:val="22"/>
                <w:szCs w:val="24"/>
              </w:rPr>
              <w:t>Закурдаева</w:t>
            </w:r>
            <w:proofErr w:type="spellEnd"/>
            <w:r>
              <w:rPr>
                <w:sz w:val="22"/>
                <w:szCs w:val="24"/>
              </w:rPr>
              <w:t xml:space="preserve"> О.С.</w:t>
            </w:r>
            <w:r w:rsidRPr="00F1434E">
              <w:rPr>
                <w:sz w:val="22"/>
                <w:szCs w:val="24"/>
              </w:rPr>
              <w:t xml:space="preserve"> 100%</w:t>
            </w:r>
          </w:p>
        </w:tc>
        <w:tc>
          <w:tcPr>
            <w:tcW w:w="1391" w:type="dxa"/>
          </w:tcPr>
          <w:p w:rsidR="00E130F7" w:rsidRPr="0061378A" w:rsidRDefault="00E130F7" w:rsidP="00E130F7">
            <w:pPr>
              <w:jc w:val="center"/>
              <w:rPr>
                <w:sz w:val="22"/>
                <w:szCs w:val="24"/>
              </w:rPr>
            </w:pPr>
            <w:r>
              <w:rPr>
                <w:sz w:val="22"/>
                <w:szCs w:val="24"/>
              </w:rPr>
              <w:t>57%</w:t>
            </w:r>
          </w:p>
        </w:tc>
        <w:tc>
          <w:tcPr>
            <w:tcW w:w="1444" w:type="dxa"/>
          </w:tcPr>
          <w:p w:rsidR="00E130F7" w:rsidRPr="0061378A" w:rsidRDefault="00E130F7" w:rsidP="00311C29">
            <w:pPr>
              <w:jc w:val="center"/>
              <w:rPr>
                <w:sz w:val="22"/>
                <w:szCs w:val="24"/>
              </w:rPr>
            </w:pPr>
            <w:r>
              <w:rPr>
                <w:sz w:val="22"/>
                <w:szCs w:val="24"/>
              </w:rPr>
              <w:t>7(4)</w:t>
            </w:r>
          </w:p>
        </w:tc>
        <w:tc>
          <w:tcPr>
            <w:tcW w:w="2268" w:type="dxa"/>
          </w:tcPr>
          <w:p w:rsidR="00E130F7" w:rsidRDefault="00E130F7" w:rsidP="00311C29">
            <w:proofErr w:type="spellStart"/>
            <w:r>
              <w:rPr>
                <w:sz w:val="22"/>
                <w:szCs w:val="24"/>
              </w:rPr>
              <w:t>Закурдаева</w:t>
            </w:r>
            <w:proofErr w:type="spellEnd"/>
            <w:r>
              <w:rPr>
                <w:sz w:val="22"/>
                <w:szCs w:val="24"/>
              </w:rPr>
              <w:t xml:space="preserve"> О.С.</w:t>
            </w:r>
            <w:r w:rsidRPr="00F1434E">
              <w:rPr>
                <w:sz w:val="22"/>
                <w:szCs w:val="24"/>
              </w:rPr>
              <w:t xml:space="preserve"> 100%</w:t>
            </w:r>
          </w:p>
        </w:tc>
        <w:tc>
          <w:tcPr>
            <w:tcW w:w="2099" w:type="dxa"/>
          </w:tcPr>
          <w:p w:rsidR="00E130F7" w:rsidRPr="0061378A" w:rsidRDefault="00E130F7" w:rsidP="00311C29">
            <w:pPr>
              <w:jc w:val="center"/>
              <w:rPr>
                <w:sz w:val="22"/>
                <w:szCs w:val="24"/>
              </w:rPr>
            </w:pPr>
            <w:r>
              <w:rPr>
                <w:sz w:val="22"/>
                <w:szCs w:val="24"/>
              </w:rPr>
              <w:t>75%</w:t>
            </w:r>
          </w:p>
        </w:tc>
      </w:tr>
      <w:tr w:rsidR="00E130F7" w:rsidRPr="0061378A" w:rsidTr="00311C29">
        <w:tc>
          <w:tcPr>
            <w:tcW w:w="1445" w:type="dxa"/>
          </w:tcPr>
          <w:p w:rsidR="00E130F7" w:rsidRPr="0061378A" w:rsidRDefault="00E130F7" w:rsidP="00502F4B">
            <w:pPr>
              <w:jc w:val="center"/>
              <w:rPr>
                <w:sz w:val="22"/>
                <w:szCs w:val="24"/>
              </w:rPr>
            </w:pPr>
            <w:r>
              <w:rPr>
                <w:sz w:val="22"/>
                <w:szCs w:val="24"/>
              </w:rPr>
              <w:t>8(8)</w:t>
            </w:r>
          </w:p>
        </w:tc>
        <w:tc>
          <w:tcPr>
            <w:tcW w:w="2268" w:type="dxa"/>
          </w:tcPr>
          <w:p w:rsidR="00E130F7" w:rsidRDefault="00E130F7" w:rsidP="00502F4B">
            <w:proofErr w:type="spellStart"/>
            <w:r w:rsidRPr="00F1434E">
              <w:rPr>
                <w:sz w:val="22"/>
                <w:szCs w:val="24"/>
              </w:rPr>
              <w:t>Тазова</w:t>
            </w:r>
            <w:proofErr w:type="spellEnd"/>
            <w:r w:rsidRPr="00F1434E">
              <w:rPr>
                <w:sz w:val="22"/>
                <w:szCs w:val="24"/>
              </w:rPr>
              <w:t xml:space="preserve"> Е.А. </w:t>
            </w:r>
            <w:r w:rsidRPr="0061378A">
              <w:rPr>
                <w:sz w:val="22"/>
                <w:szCs w:val="24"/>
              </w:rPr>
              <w:t>100%</w:t>
            </w:r>
          </w:p>
        </w:tc>
        <w:tc>
          <w:tcPr>
            <w:tcW w:w="1391" w:type="dxa"/>
          </w:tcPr>
          <w:p w:rsidR="00E130F7" w:rsidRPr="0061378A" w:rsidRDefault="00E130F7" w:rsidP="00E130F7">
            <w:pPr>
              <w:jc w:val="center"/>
              <w:rPr>
                <w:sz w:val="22"/>
                <w:szCs w:val="24"/>
              </w:rPr>
            </w:pPr>
            <w:r>
              <w:rPr>
                <w:sz w:val="22"/>
                <w:szCs w:val="24"/>
              </w:rPr>
              <w:t>100%</w:t>
            </w:r>
          </w:p>
        </w:tc>
        <w:tc>
          <w:tcPr>
            <w:tcW w:w="1444" w:type="dxa"/>
          </w:tcPr>
          <w:p w:rsidR="00E130F7" w:rsidRPr="0061378A" w:rsidRDefault="00E130F7" w:rsidP="00311C29">
            <w:pPr>
              <w:jc w:val="center"/>
              <w:rPr>
                <w:sz w:val="22"/>
                <w:szCs w:val="24"/>
              </w:rPr>
            </w:pPr>
            <w:r>
              <w:rPr>
                <w:sz w:val="22"/>
                <w:szCs w:val="24"/>
              </w:rPr>
              <w:t>8(6)</w:t>
            </w:r>
          </w:p>
        </w:tc>
        <w:tc>
          <w:tcPr>
            <w:tcW w:w="2268" w:type="dxa"/>
          </w:tcPr>
          <w:p w:rsidR="00E130F7" w:rsidRDefault="00E130F7" w:rsidP="00311C29">
            <w:proofErr w:type="spellStart"/>
            <w:r w:rsidRPr="00F1434E">
              <w:rPr>
                <w:sz w:val="22"/>
                <w:szCs w:val="24"/>
              </w:rPr>
              <w:t>Тазова</w:t>
            </w:r>
            <w:proofErr w:type="spellEnd"/>
            <w:r w:rsidRPr="00F1434E">
              <w:rPr>
                <w:sz w:val="22"/>
                <w:szCs w:val="24"/>
              </w:rPr>
              <w:t xml:space="preserve"> Е.А. </w:t>
            </w:r>
            <w:r w:rsidRPr="0061378A">
              <w:rPr>
                <w:sz w:val="22"/>
                <w:szCs w:val="24"/>
              </w:rPr>
              <w:t>100%</w:t>
            </w:r>
          </w:p>
        </w:tc>
        <w:tc>
          <w:tcPr>
            <w:tcW w:w="2099" w:type="dxa"/>
          </w:tcPr>
          <w:p w:rsidR="00E130F7" w:rsidRPr="0061378A" w:rsidRDefault="00E130F7" w:rsidP="00311C29">
            <w:pPr>
              <w:rPr>
                <w:sz w:val="22"/>
                <w:szCs w:val="24"/>
              </w:rPr>
            </w:pPr>
            <w:r>
              <w:rPr>
                <w:sz w:val="22"/>
                <w:szCs w:val="24"/>
              </w:rPr>
              <w:t xml:space="preserve">              100%</w:t>
            </w:r>
          </w:p>
        </w:tc>
      </w:tr>
      <w:tr w:rsidR="00E130F7" w:rsidRPr="0061378A" w:rsidTr="00311C29">
        <w:tc>
          <w:tcPr>
            <w:tcW w:w="1445" w:type="dxa"/>
          </w:tcPr>
          <w:p w:rsidR="00E130F7" w:rsidRPr="0061378A" w:rsidRDefault="00E130F7" w:rsidP="00502F4B">
            <w:pPr>
              <w:jc w:val="center"/>
              <w:rPr>
                <w:sz w:val="22"/>
                <w:szCs w:val="24"/>
              </w:rPr>
            </w:pPr>
            <w:r>
              <w:rPr>
                <w:sz w:val="22"/>
                <w:szCs w:val="24"/>
              </w:rPr>
              <w:t>9(2)</w:t>
            </w:r>
          </w:p>
        </w:tc>
        <w:tc>
          <w:tcPr>
            <w:tcW w:w="2268" w:type="dxa"/>
          </w:tcPr>
          <w:p w:rsidR="00E130F7" w:rsidRPr="0061378A" w:rsidRDefault="00E130F7" w:rsidP="00502F4B">
            <w:pPr>
              <w:rPr>
                <w:sz w:val="22"/>
                <w:szCs w:val="24"/>
              </w:rPr>
            </w:pPr>
            <w:proofErr w:type="spellStart"/>
            <w:r w:rsidRPr="00F1434E">
              <w:rPr>
                <w:sz w:val="22"/>
                <w:szCs w:val="24"/>
              </w:rPr>
              <w:t>Тазова</w:t>
            </w:r>
            <w:proofErr w:type="spellEnd"/>
            <w:r w:rsidRPr="00F1434E">
              <w:rPr>
                <w:sz w:val="22"/>
                <w:szCs w:val="24"/>
              </w:rPr>
              <w:t xml:space="preserve"> Е.А. 100%</w:t>
            </w:r>
          </w:p>
        </w:tc>
        <w:tc>
          <w:tcPr>
            <w:tcW w:w="1391" w:type="dxa"/>
          </w:tcPr>
          <w:p w:rsidR="00E130F7" w:rsidRPr="0061378A" w:rsidRDefault="00E130F7" w:rsidP="00E130F7">
            <w:pPr>
              <w:jc w:val="center"/>
              <w:rPr>
                <w:sz w:val="22"/>
                <w:szCs w:val="24"/>
              </w:rPr>
            </w:pPr>
            <w:r>
              <w:rPr>
                <w:sz w:val="22"/>
                <w:szCs w:val="24"/>
              </w:rPr>
              <w:t>0%</w:t>
            </w:r>
          </w:p>
        </w:tc>
        <w:tc>
          <w:tcPr>
            <w:tcW w:w="1444" w:type="dxa"/>
          </w:tcPr>
          <w:p w:rsidR="00E130F7" w:rsidRPr="0061378A" w:rsidRDefault="00E130F7" w:rsidP="00311C29">
            <w:pPr>
              <w:jc w:val="center"/>
              <w:rPr>
                <w:sz w:val="22"/>
                <w:szCs w:val="24"/>
              </w:rPr>
            </w:pPr>
            <w:r>
              <w:rPr>
                <w:sz w:val="22"/>
                <w:szCs w:val="24"/>
              </w:rPr>
              <w:t>9(7)</w:t>
            </w:r>
          </w:p>
        </w:tc>
        <w:tc>
          <w:tcPr>
            <w:tcW w:w="2268" w:type="dxa"/>
          </w:tcPr>
          <w:p w:rsidR="00E130F7" w:rsidRPr="0061378A" w:rsidRDefault="00E130F7" w:rsidP="00311C29">
            <w:pPr>
              <w:rPr>
                <w:sz w:val="22"/>
                <w:szCs w:val="24"/>
              </w:rPr>
            </w:pPr>
            <w:proofErr w:type="spellStart"/>
            <w:r w:rsidRPr="00F1434E">
              <w:rPr>
                <w:sz w:val="22"/>
                <w:szCs w:val="24"/>
              </w:rPr>
              <w:t>Тазова</w:t>
            </w:r>
            <w:proofErr w:type="spellEnd"/>
            <w:r w:rsidRPr="00F1434E">
              <w:rPr>
                <w:sz w:val="22"/>
                <w:szCs w:val="24"/>
              </w:rPr>
              <w:t xml:space="preserve"> Е.А. 100%</w:t>
            </w:r>
          </w:p>
        </w:tc>
        <w:tc>
          <w:tcPr>
            <w:tcW w:w="2099" w:type="dxa"/>
          </w:tcPr>
          <w:p w:rsidR="00E130F7" w:rsidRPr="0061378A" w:rsidRDefault="00E130F7" w:rsidP="00311C29">
            <w:pPr>
              <w:jc w:val="center"/>
              <w:rPr>
                <w:sz w:val="22"/>
                <w:szCs w:val="24"/>
              </w:rPr>
            </w:pPr>
            <w:r>
              <w:rPr>
                <w:sz w:val="22"/>
                <w:szCs w:val="24"/>
              </w:rPr>
              <w:t>100%</w:t>
            </w:r>
          </w:p>
        </w:tc>
      </w:tr>
      <w:tr w:rsidR="00E130F7" w:rsidRPr="0061378A" w:rsidTr="00311C29">
        <w:tc>
          <w:tcPr>
            <w:tcW w:w="1445" w:type="dxa"/>
          </w:tcPr>
          <w:p w:rsidR="00E130F7" w:rsidRPr="0061378A" w:rsidRDefault="00E130F7" w:rsidP="00502F4B">
            <w:pPr>
              <w:jc w:val="center"/>
              <w:rPr>
                <w:b/>
                <w:sz w:val="22"/>
                <w:szCs w:val="24"/>
              </w:rPr>
            </w:pPr>
            <w:r>
              <w:rPr>
                <w:b/>
                <w:sz w:val="22"/>
                <w:szCs w:val="24"/>
              </w:rPr>
              <w:t>Итого:26</w:t>
            </w:r>
          </w:p>
        </w:tc>
        <w:tc>
          <w:tcPr>
            <w:tcW w:w="2268" w:type="dxa"/>
          </w:tcPr>
          <w:p w:rsidR="00E130F7" w:rsidRPr="0061378A" w:rsidRDefault="00E130F7" w:rsidP="00502F4B">
            <w:pPr>
              <w:jc w:val="center"/>
              <w:rPr>
                <w:b/>
                <w:sz w:val="22"/>
                <w:szCs w:val="24"/>
              </w:rPr>
            </w:pPr>
            <w:r w:rsidRPr="0061378A">
              <w:rPr>
                <w:b/>
                <w:sz w:val="22"/>
                <w:szCs w:val="24"/>
              </w:rPr>
              <w:t>100%</w:t>
            </w:r>
          </w:p>
        </w:tc>
        <w:tc>
          <w:tcPr>
            <w:tcW w:w="1391" w:type="dxa"/>
          </w:tcPr>
          <w:p w:rsidR="00E130F7" w:rsidRPr="0061378A" w:rsidRDefault="00E130F7" w:rsidP="00E130F7">
            <w:pPr>
              <w:jc w:val="center"/>
              <w:rPr>
                <w:b/>
                <w:sz w:val="22"/>
                <w:szCs w:val="24"/>
              </w:rPr>
            </w:pPr>
            <w:r>
              <w:rPr>
                <w:b/>
                <w:sz w:val="22"/>
                <w:szCs w:val="24"/>
              </w:rPr>
              <w:t>58%</w:t>
            </w:r>
          </w:p>
        </w:tc>
        <w:tc>
          <w:tcPr>
            <w:tcW w:w="1444" w:type="dxa"/>
          </w:tcPr>
          <w:p w:rsidR="00E130F7" w:rsidRPr="0061378A" w:rsidRDefault="00E130F7" w:rsidP="00311C29">
            <w:pPr>
              <w:jc w:val="center"/>
              <w:rPr>
                <w:b/>
                <w:sz w:val="22"/>
                <w:szCs w:val="24"/>
              </w:rPr>
            </w:pPr>
            <w:r>
              <w:rPr>
                <w:b/>
                <w:sz w:val="22"/>
                <w:szCs w:val="24"/>
              </w:rPr>
              <w:t>Итого:33</w:t>
            </w:r>
          </w:p>
        </w:tc>
        <w:tc>
          <w:tcPr>
            <w:tcW w:w="2268" w:type="dxa"/>
          </w:tcPr>
          <w:p w:rsidR="00E130F7" w:rsidRPr="0061378A" w:rsidRDefault="00E130F7" w:rsidP="00311C29">
            <w:pPr>
              <w:jc w:val="center"/>
              <w:rPr>
                <w:b/>
                <w:sz w:val="22"/>
                <w:szCs w:val="24"/>
              </w:rPr>
            </w:pPr>
            <w:r w:rsidRPr="0061378A">
              <w:rPr>
                <w:b/>
                <w:sz w:val="22"/>
                <w:szCs w:val="24"/>
              </w:rPr>
              <w:t>100%</w:t>
            </w:r>
          </w:p>
        </w:tc>
        <w:tc>
          <w:tcPr>
            <w:tcW w:w="2099" w:type="dxa"/>
          </w:tcPr>
          <w:p w:rsidR="00E130F7" w:rsidRPr="0061378A" w:rsidRDefault="00E130F7" w:rsidP="00311C29">
            <w:pPr>
              <w:jc w:val="center"/>
              <w:rPr>
                <w:b/>
                <w:sz w:val="22"/>
                <w:szCs w:val="24"/>
              </w:rPr>
            </w:pPr>
            <w:r>
              <w:rPr>
                <w:b/>
                <w:sz w:val="22"/>
                <w:szCs w:val="24"/>
              </w:rPr>
              <w:t>90%</w:t>
            </w:r>
          </w:p>
        </w:tc>
      </w:tr>
    </w:tbl>
    <w:p w:rsidR="0042479B" w:rsidRPr="0061378A" w:rsidRDefault="0042479B" w:rsidP="0042479B">
      <w:pPr>
        <w:spacing w:after="0" w:line="240" w:lineRule="auto"/>
        <w:rPr>
          <w:rFonts w:ascii="Times New Roman" w:hAnsi="Times New Roman" w:cs="Times New Roman"/>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Физика</w:t>
      </w:r>
    </w:p>
    <w:tbl>
      <w:tblPr>
        <w:tblStyle w:val="af1"/>
        <w:tblW w:w="11023" w:type="dxa"/>
        <w:tblInd w:w="-1246" w:type="dxa"/>
        <w:tblLayout w:type="fixed"/>
        <w:tblLook w:val="04A0" w:firstRow="1" w:lastRow="0" w:firstColumn="1" w:lastColumn="0" w:noHBand="0" w:noVBand="1"/>
      </w:tblPr>
      <w:tblGrid>
        <w:gridCol w:w="1134"/>
        <w:gridCol w:w="1921"/>
        <w:gridCol w:w="1560"/>
        <w:gridCol w:w="1623"/>
        <w:gridCol w:w="1212"/>
        <w:gridCol w:w="1742"/>
        <w:gridCol w:w="1831"/>
      </w:tblGrid>
      <w:tr w:rsidR="00EB6138" w:rsidRPr="0061378A" w:rsidTr="00311C29">
        <w:trPr>
          <w:trHeight w:val="480"/>
        </w:trPr>
        <w:tc>
          <w:tcPr>
            <w:tcW w:w="1134" w:type="dxa"/>
            <w:vMerge w:val="restart"/>
          </w:tcPr>
          <w:p w:rsidR="00EB6138" w:rsidRPr="0061378A" w:rsidRDefault="00EB6138" w:rsidP="00311C29">
            <w:pPr>
              <w:jc w:val="center"/>
              <w:rPr>
                <w:sz w:val="22"/>
                <w:szCs w:val="24"/>
                <w:lang w:val="en-US"/>
              </w:rPr>
            </w:pPr>
            <w:r w:rsidRPr="0061378A">
              <w:rPr>
                <w:sz w:val="22"/>
                <w:szCs w:val="24"/>
              </w:rPr>
              <w:t>Класс</w:t>
            </w:r>
          </w:p>
          <w:p w:rsidR="00EB6138" w:rsidRPr="0061378A" w:rsidRDefault="00EB6138"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921" w:type="dxa"/>
            <w:vMerge w:val="restart"/>
          </w:tcPr>
          <w:p w:rsidR="00EB6138" w:rsidRPr="0061378A" w:rsidRDefault="00EB6138" w:rsidP="00311C29">
            <w:pPr>
              <w:jc w:val="center"/>
              <w:rPr>
                <w:sz w:val="22"/>
                <w:szCs w:val="24"/>
              </w:rPr>
            </w:pPr>
            <w:r w:rsidRPr="0061378A">
              <w:rPr>
                <w:sz w:val="22"/>
                <w:szCs w:val="24"/>
              </w:rPr>
              <w:t xml:space="preserve">Ф.И.О. учителя </w:t>
            </w:r>
          </w:p>
        </w:tc>
        <w:tc>
          <w:tcPr>
            <w:tcW w:w="3183" w:type="dxa"/>
            <w:gridSpan w:val="2"/>
          </w:tcPr>
          <w:p w:rsidR="00EB6138" w:rsidRPr="0061378A" w:rsidRDefault="00502F4B" w:rsidP="00311C29">
            <w:pPr>
              <w:jc w:val="center"/>
              <w:rPr>
                <w:sz w:val="22"/>
                <w:szCs w:val="24"/>
              </w:rPr>
            </w:pPr>
            <w:r>
              <w:rPr>
                <w:sz w:val="22"/>
                <w:szCs w:val="24"/>
              </w:rPr>
              <w:t>2021 – 2022</w:t>
            </w:r>
            <w:r w:rsidR="00EB6138" w:rsidRPr="0061378A">
              <w:rPr>
                <w:sz w:val="22"/>
                <w:szCs w:val="24"/>
              </w:rPr>
              <w:t xml:space="preserve"> учебный год</w:t>
            </w:r>
          </w:p>
        </w:tc>
        <w:tc>
          <w:tcPr>
            <w:tcW w:w="1212" w:type="dxa"/>
            <w:vMerge w:val="restart"/>
          </w:tcPr>
          <w:p w:rsidR="00EB6138" w:rsidRPr="0061378A" w:rsidRDefault="00EB6138" w:rsidP="00311C29">
            <w:pPr>
              <w:jc w:val="center"/>
              <w:rPr>
                <w:sz w:val="22"/>
                <w:szCs w:val="24"/>
                <w:lang w:val="en-US"/>
              </w:rPr>
            </w:pPr>
            <w:r w:rsidRPr="0061378A">
              <w:rPr>
                <w:sz w:val="22"/>
                <w:szCs w:val="24"/>
              </w:rPr>
              <w:t>Класс</w:t>
            </w:r>
          </w:p>
          <w:p w:rsidR="00EB6138" w:rsidRPr="0061378A" w:rsidRDefault="00EB6138"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573" w:type="dxa"/>
            <w:gridSpan w:val="2"/>
          </w:tcPr>
          <w:p w:rsidR="00EB6138" w:rsidRPr="0061378A" w:rsidRDefault="00502F4B" w:rsidP="00311C29">
            <w:pPr>
              <w:jc w:val="center"/>
              <w:rPr>
                <w:sz w:val="22"/>
                <w:szCs w:val="24"/>
              </w:rPr>
            </w:pPr>
            <w:r>
              <w:rPr>
                <w:sz w:val="22"/>
                <w:szCs w:val="24"/>
              </w:rPr>
              <w:t>2022 – 2023</w:t>
            </w:r>
            <w:r w:rsidR="00EB6138" w:rsidRPr="0061378A">
              <w:rPr>
                <w:sz w:val="22"/>
                <w:szCs w:val="24"/>
              </w:rPr>
              <w:t xml:space="preserve"> учебный год</w:t>
            </w:r>
          </w:p>
        </w:tc>
      </w:tr>
      <w:tr w:rsidR="00EB6138" w:rsidRPr="0061378A" w:rsidTr="00311C29">
        <w:trPr>
          <w:trHeight w:val="750"/>
        </w:trPr>
        <w:tc>
          <w:tcPr>
            <w:tcW w:w="1134" w:type="dxa"/>
            <w:vMerge/>
          </w:tcPr>
          <w:p w:rsidR="00EB6138" w:rsidRPr="0061378A" w:rsidRDefault="00EB6138" w:rsidP="00311C29">
            <w:pPr>
              <w:jc w:val="center"/>
              <w:rPr>
                <w:sz w:val="22"/>
                <w:szCs w:val="24"/>
              </w:rPr>
            </w:pPr>
          </w:p>
        </w:tc>
        <w:tc>
          <w:tcPr>
            <w:tcW w:w="1921" w:type="dxa"/>
            <w:vMerge/>
          </w:tcPr>
          <w:p w:rsidR="00EB6138" w:rsidRPr="0061378A" w:rsidRDefault="00EB6138" w:rsidP="00311C29">
            <w:pPr>
              <w:jc w:val="center"/>
              <w:rPr>
                <w:sz w:val="22"/>
                <w:szCs w:val="24"/>
              </w:rPr>
            </w:pPr>
          </w:p>
        </w:tc>
        <w:tc>
          <w:tcPr>
            <w:tcW w:w="1560" w:type="dxa"/>
          </w:tcPr>
          <w:p w:rsidR="00EB6138" w:rsidRPr="0061378A" w:rsidRDefault="00EB6138" w:rsidP="00311C29">
            <w:pPr>
              <w:jc w:val="center"/>
              <w:rPr>
                <w:sz w:val="22"/>
                <w:szCs w:val="24"/>
              </w:rPr>
            </w:pPr>
          </w:p>
          <w:p w:rsidR="00EB6138" w:rsidRPr="0061378A" w:rsidRDefault="00EB6138" w:rsidP="00311C29">
            <w:pPr>
              <w:jc w:val="center"/>
              <w:rPr>
                <w:sz w:val="22"/>
                <w:szCs w:val="24"/>
              </w:rPr>
            </w:pPr>
            <w:r w:rsidRPr="0061378A">
              <w:rPr>
                <w:sz w:val="22"/>
                <w:szCs w:val="24"/>
              </w:rPr>
              <w:t xml:space="preserve">Абсолютная </w:t>
            </w:r>
          </w:p>
          <w:p w:rsidR="00EB6138" w:rsidRPr="0061378A" w:rsidRDefault="00EB6138" w:rsidP="00311C29">
            <w:pPr>
              <w:jc w:val="center"/>
              <w:rPr>
                <w:sz w:val="22"/>
                <w:szCs w:val="24"/>
              </w:rPr>
            </w:pPr>
            <w:r w:rsidRPr="0061378A">
              <w:rPr>
                <w:sz w:val="22"/>
                <w:szCs w:val="24"/>
              </w:rPr>
              <w:t xml:space="preserve">успеваемость </w:t>
            </w:r>
          </w:p>
          <w:p w:rsidR="00EB6138" w:rsidRPr="0061378A" w:rsidRDefault="00EB6138" w:rsidP="00311C29">
            <w:pPr>
              <w:jc w:val="center"/>
              <w:rPr>
                <w:sz w:val="22"/>
                <w:szCs w:val="24"/>
              </w:rPr>
            </w:pPr>
          </w:p>
        </w:tc>
        <w:tc>
          <w:tcPr>
            <w:tcW w:w="1623" w:type="dxa"/>
          </w:tcPr>
          <w:p w:rsidR="00EB6138" w:rsidRPr="0061378A" w:rsidRDefault="00EB6138" w:rsidP="00311C29">
            <w:pPr>
              <w:jc w:val="center"/>
              <w:rPr>
                <w:sz w:val="22"/>
                <w:szCs w:val="24"/>
              </w:rPr>
            </w:pPr>
          </w:p>
          <w:p w:rsidR="00EB6138" w:rsidRPr="0061378A" w:rsidRDefault="00EB6138" w:rsidP="00311C29">
            <w:pPr>
              <w:jc w:val="center"/>
              <w:rPr>
                <w:sz w:val="22"/>
                <w:szCs w:val="24"/>
              </w:rPr>
            </w:pPr>
            <w:r w:rsidRPr="0061378A">
              <w:rPr>
                <w:sz w:val="22"/>
                <w:szCs w:val="24"/>
              </w:rPr>
              <w:t>Качественная</w:t>
            </w:r>
          </w:p>
          <w:p w:rsidR="00EB6138" w:rsidRPr="0061378A" w:rsidRDefault="00EB6138" w:rsidP="00311C29">
            <w:pPr>
              <w:jc w:val="center"/>
              <w:rPr>
                <w:sz w:val="22"/>
                <w:szCs w:val="24"/>
              </w:rPr>
            </w:pPr>
            <w:r w:rsidRPr="0061378A">
              <w:rPr>
                <w:sz w:val="22"/>
                <w:szCs w:val="24"/>
              </w:rPr>
              <w:t xml:space="preserve"> успеваемость </w:t>
            </w:r>
          </w:p>
        </w:tc>
        <w:tc>
          <w:tcPr>
            <w:tcW w:w="1212" w:type="dxa"/>
            <w:vMerge/>
          </w:tcPr>
          <w:p w:rsidR="00EB6138" w:rsidRPr="0061378A" w:rsidRDefault="00EB6138" w:rsidP="00311C29">
            <w:pPr>
              <w:jc w:val="center"/>
              <w:rPr>
                <w:sz w:val="22"/>
                <w:szCs w:val="24"/>
              </w:rPr>
            </w:pPr>
          </w:p>
        </w:tc>
        <w:tc>
          <w:tcPr>
            <w:tcW w:w="1742" w:type="dxa"/>
          </w:tcPr>
          <w:p w:rsidR="00EB6138" w:rsidRPr="0061378A" w:rsidRDefault="00EB6138" w:rsidP="00311C29">
            <w:pPr>
              <w:jc w:val="center"/>
              <w:rPr>
                <w:sz w:val="22"/>
                <w:szCs w:val="24"/>
              </w:rPr>
            </w:pPr>
          </w:p>
          <w:p w:rsidR="00EB6138" w:rsidRPr="0061378A" w:rsidRDefault="00EB6138" w:rsidP="00311C29">
            <w:pPr>
              <w:rPr>
                <w:sz w:val="22"/>
                <w:szCs w:val="24"/>
              </w:rPr>
            </w:pPr>
            <w:r w:rsidRPr="0061378A">
              <w:rPr>
                <w:sz w:val="22"/>
                <w:szCs w:val="24"/>
              </w:rPr>
              <w:t xml:space="preserve">Абсолютная </w:t>
            </w:r>
          </w:p>
          <w:p w:rsidR="00EB6138" w:rsidRPr="0061378A" w:rsidRDefault="00EB6138" w:rsidP="00311C29">
            <w:pPr>
              <w:rPr>
                <w:sz w:val="22"/>
                <w:szCs w:val="24"/>
              </w:rPr>
            </w:pPr>
            <w:r w:rsidRPr="0061378A">
              <w:rPr>
                <w:sz w:val="22"/>
                <w:szCs w:val="24"/>
              </w:rPr>
              <w:t xml:space="preserve">успеваемость </w:t>
            </w:r>
          </w:p>
          <w:p w:rsidR="00EB6138" w:rsidRPr="0061378A" w:rsidRDefault="00EB6138" w:rsidP="00311C29">
            <w:pPr>
              <w:jc w:val="center"/>
              <w:rPr>
                <w:sz w:val="22"/>
                <w:szCs w:val="24"/>
              </w:rPr>
            </w:pPr>
          </w:p>
        </w:tc>
        <w:tc>
          <w:tcPr>
            <w:tcW w:w="1831" w:type="dxa"/>
          </w:tcPr>
          <w:p w:rsidR="00EB6138" w:rsidRPr="0061378A" w:rsidRDefault="00EB6138" w:rsidP="00311C29">
            <w:pPr>
              <w:jc w:val="center"/>
              <w:rPr>
                <w:sz w:val="22"/>
                <w:szCs w:val="24"/>
              </w:rPr>
            </w:pPr>
          </w:p>
          <w:p w:rsidR="00EB6138" w:rsidRPr="0061378A" w:rsidRDefault="00EB6138" w:rsidP="00311C29">
            <w:pPr>
              <w:jc w:val="center"/>
              <w:rPr>
                <w:sz w:val="22"/>
                <w:szCs w:val="24"/>
              </w:rPr>
            </w:pPr>
            <w:r w:rsidRPr="0061378A">
              <w:rPr>
                <w:sz w:val="22"/>
                <w:szCs w:val="24"/>
              </w:rPr>
              <w:t>Качественная</w:t>
            </w:r>
          </w:p>
          <w:p w:rsidR="00EB6138" w:rsidRPr="0061378A" w:rsidRDefault="00EB6138" w:rsidP="00311C29">
            <w:pPr>
              <w:jc w:val="center"/>
              <w:rPr>
                <w:sz w:val="22"/>
                <w:szCs w:val="24"/>
              </w:rPr>
            </w:pPr>
            <w:r w:rsidRPr="0061378A">
              <w:rPr>
                <w:sz w:val="22"/>
                <w:szCs w:val="24"/>
              </w:rPr>
              <w:t xml:space="preserve"> успеваемость </w:t>
            </w:r>
          </w:p>
        </w:tc>
      </w:tr>
      <w:tr w:rsidR="00502F4B" w:rsidRPr="0061378A" w:rsidTr="00311C29">
        <w:tc>
          <w:tcPr>
            <w:tcW w:w="1134" w:type="dxa"/>
          </w:tcPr>
          <w:p w:rsidR="00502F4B" w:rsidRPr="0061378A" w:rsidRDefault="00502F4B" w:rsidP="00502F4B">
            <w:pPr>
              <w:jc w:val="center"/>
              <w:rPr>
                <w:sz w:val="22"/>
                <w:szCs w:val="24"/>
              </w:rPr>
            </w:pPr>
            <w:r>
              <w:rPr>
                <w:sz w:val="22"/>
                <w:szCs w:val="24"/>
              </w:rPr>
              <w:t>7(6)</w:t>
            </w:r>
          </w:p>
        </w:tc>
        <w:tc>
          <w:tcPr>
            <w:tcW w:w="1921" w:type="dxa"/>
          </w:tcPr>
          <w:p w:rsidR="00502F4B" w:rsidRPr="0061378A" w:rsidRDefault="00502F4B" w:rsidP="00311C29">
            <w:pPr>
              <w:rPr>
                <w:sz w:val="22"/>
                <w:szCs w:val="24"/>
              </w:rPr>
            </w:pPr>
            <w:proofErr w:type="spellStart"/>
            <w:r w:rsidRPr="0061378A">
              <w:rPr>
                <w:sz w:val="22"/>
                <w:szCs w:val="24"/>
              </w:rPr>
              <w:t>Серёдкина</w:t>
            </w:r>
            <w:proofErr w:type="spellEnd"/>
            <w:r w:rsidRPr="0061378A">
              <w:rPr>
                <w:sz w:val="22"/>
                <w:szCs w:val="24"/>
              </w:rPr>
              <w:t xml:space="preserve"> С.Ф. </w:t>
            </w:r>
          </w:p>
        </w:tc>
        <w:tc>
          <w:tcPr>
            <w:tcW w:w="1560" w:type="dxa"/>
          </w:tcPr>
          <w:p w:rsidR="00502F4B" w:rsidRPr="0061378A" w:rsidRDefault="00502F4B" w:rsidP="00311C29">
            <w:pPr>
              <w:jc w:val="center"/>
              <w:rPr>
                <w:sz w:val="22"/>
                <w:szCs w:val="24"/>
              </w:rPr>
            </w:pPr>
            <w:r w:rsidRPr="0061378A">
              <w:rPr>
                <w:sz w:val="22"/>
                <w:szCs w:val="24"/>
              </w:rPr>
              <w:t>100%</w:t>
            </w:r>
          </w:p>
        </w:tc>
        <w:tc>
          <w:tcPr>
            <w:tcW w:w="1623" w:type="dxa"/>
          </w:tcPr>
          <w:p w:rsidR="00502F4B" w:rsidRPr="0061378A" w:rsidRDefault="00502F4B" w:rsidP="00502F4B">
            <w:pPr>
              <w:jc w:val="center"/>
              <w:rPr>
                <w:sz w:val="22"/>
                <w:szCs w:val="24"/>
              </w:rPr>
            </w:pPr>
            <w:r>
              <w:rPr>
                <w:sz w:val="22"/>
                <w:szCs w:val="24"/>
              </w:rPr>
              <w:t>66%</w:t>
            </w:r>
          </w:p>
        </w:tc>
        <w:tc>
          <w:tcPr>
            <w:tcW w:w="1212" w:type="dxa"/>
          </w:tcPr>
          <w:p w:rsidR="00502F4B" w:rsidRPr="0061378A" w:rsidRDefault="00502F4B" w:rsidP="00311C29">
            <w:pPr>
              <w:jc w:val="center"/>
              <w:rPr>
                <w:sz w:val="22"/>
                <w:szCs w:val="24"/>
              </w:rPr>
            </w:pPr>
            <w:r>
              <w:rPr>
                <w:sz w:val="22"/>
                <w:szCs w:val="24"/>
              </w:rPr>
              <w:t>7(4)</w:t>
            </w:r>
          </w:p>
        </w:tc>
        <w:tc>
          <w:tcPr>
            <w:tcW w:w="1742" w:type="dxa"/>
          </w:tcPr>
          <w:p w:rsidR="00502F4B" w:rsidRPr="0061378A" w:rsidRDefault="00502F4B" w:rsidP="00311C29">
            <w:pPr>
              <w:jc w:val="center"/>
              <w:rPr>
                <w:sz w:val="22"/>
                <w:szCs w:val="24"/>
              </w:rPr>
            </w:pPr>
            <w:r w:rsidRPr="0061378A">
              <w:rPr>
                <w:sz w:val="22"/>
                <w:szCs w:val="24"/>
              </w:rPr>
              <w:t>100%</w:t>
            </w:r>
          </w:p>
        </w:tc>
        <w:tc>
          <w:tcPr>
            <w:tcW w:w="1831" w:type="dxa"/>
          </w:tcPr>
          <w:p w:rsidR="00502F4B" w:rsidRPr="0061378A" w:rsidRDefault="00502F4B" w:rsidP="00311C29">
            <w:pPr>
              <w:jc w:val="center"/>
              <w:rPr>
                <w:sz w:val="22"/>
                <w:szCs w:val="24"/>
              </w:rPr>
            </w:pPr>
            <w:r>
              <w:rPr>
                <w:sz w:val="22"/>
                <w:szCs w:val="24"/>
              </w:rPr>
              <w:t>75</w:t>
            </w:r>
          </w:p>
        </w:tc>
      </w:tr>
      <w:tr w:rsidR="00502F4B" w:rsidRPr="0061378A" w:rsidTr="00311C29">
        <w:tc>
          <w:tcPr>
            <w:tcW w:w="1134" w:type="dxa"/>
          </w:tcPr>
          <w:p w:rsidR="00502F4B" w:rsidRPr="0061378A" w:rsidRDefault="00502F4B" w:rsidP="00502F4B">
            <w:pPr>
              <w:jc w:val="center"/>
              <w:rPr>
                <w:sz w:val="22"/>
                <w:szCs w:val="24"/>
              </w:rPr>
            </w:pPr>
            <w:r>
              <w:rPr>
                <w:sz w:val="22"/>
                <w:szCs w:val="24"/>
              </w:rPr>
              <w:t>8(8)</w:t>
            </w:r>
          </w:p>
        </w:tc>
        <w:tc>
          <w:tcPr>
            <w:tcW w:w="1921" w:type="dxa"/>
          </w:tcPr>
          <w:p w:rsidR="00502F4B" w:rsidRPr="0061378A" w:rsidRDefault="00502F4B" w:rsidP="00311C29">
            <w:pPr>
              <w:rPr>
                <w:sz w:val="22"/>
                <w:szCs w:val="24"/>
              </w:rPr>
            </w:pPr>
            <w:proofErr w:type="spellStart"/>
            <w:r w:rsidRPr="0061378A">
              <w:rPr>
                <w:sz w:val="22"/>
                <w:szCs w:val="24"/>
              </w:rPr>
              <w:t>Серёдкина</w:t>
            </w:r>
            <w:proofErr w:type="spellEnd"/>
            <w:r w:rsidRPr="0061378A">
              <w:rPr>
                <w:sz w:val="22"/>
                <w:szCs w:val="24"/>
              </w:rPr>
              <w:t xml:space="preserve"> С.Ф. </w:t>
            </w:r>
          </w:p>
        </w:tc>
        <w:tc>
          <w:tcPr>
            <w:tcW w:w="1560" w:type="dxa"/>
          </w:tcPr>
          <w:p w:rsidR="00502F4B" w:rsidRPr="0061378A" w:rsidRDefault="00502F4B" w:rsidP="00311C29">
            <w:pPr>
              <w:jc w:val="center"/>
              <w:rPr>
                <w:sz w:val="22"/>
                <w:szCs w:val="24"/>
              </w:rPr>
            </w:pPr>
            <w:r w:rsidRPr="0061378A">
              <w:rPr>
                <w:sz w:val="22"/>
                <w:szCs w:val="24"/>
              </w:rPr>
              <w:t>100%</w:t>
            </w:r>
          </w:p>
        </w:tc>
        <w:tc>
          <w:tcPr>
            <w:tcW w:w="1623" w:type="dxa"/>
          </w:tcPr>
          <w:p w:rsidR="00502F4B" w:rsidRPr="0061378A" w:rsidRDefault="00502F4B" w:rsidP="00502F4B">
            <w:pPr>
              <w:jc w:val="center"/>
              <w:rPr>
                <w:sz w:val="22"/>
                <w:szCs w:val="24"/>
              </w:rPr>
            </w:pPr>
            <w:r>
              <w:rPr>
                <w:sz w:val="22"/>
                <w:szCs w:val="24"/>
              </w:rPr>
              <w:t>75%</w:t>
            </w:r>
          </w:p>
        </w:tc>
        <w:tc>
          <w:tcPr>
            <w:tcW w:w="1212" w:type="dxa"/>
          </w:tcPr>
          <w:p w:rsidR="00502F4B" w:rsidRPr="0061378A" w:rsidRDefault="00502F4B" w:rsidP="00311C29">
            <w:pPr>
              <w:jc w:val="center"/>
              <w:rPr>
                <w:sz w:val="22"/>
                <w:szCs w:val="24"/>
              </w:rPr>
            </w:pPr>
            <w:r>
              <w:rPr>
                <w:sz w:val="22"/>
                <w:szCs w:val="24"/>
              </w:rPr>
              <w:t>8(6)</w:t>
            </w:r>
          </w:p>
        </w:tc>
        <w:tc>
          <w:tcPr>
            <w:tcW w:w="1742" w:type="dxa"/>
          </w:tcPr>
          <w:p w:rsidR="00502F4B" w:rsidRPr="0061378A" w:rsidRDefault="00502F4B" w:rsidP="00311C29">
            <w:pPr>
              <w:jc w:val="center"/>
              <w:rPr>
                <w:sz w:val="22"/>
                <w:szCs w:val="24"/>
              </w:rPr>
            </w:pPr>
            <w:r w:rsidRPr="0061378A">
              <w:rPr>
                <w:sz w:val="22"/>
                <w:szCs w:val="24"/>
              </w:rPr>
              <w:t>100%</w:t>
            </w:r>
          </w:p>
        </w:tc>
        <w:tc>
          <w:tcPr>
            <w:tcW w:w="1831" w:type="dxa"/>
          </w:tcPr>
          <w:p w:rsidR="00502F4B" w:rsidRPr="0061378A" w:rsidRDefault="00502F4B" w:rsidP="00311C29">
            <w:pPr>
              <w:jc w:val="center"/>
              <w:rPr>
                <w:sz w:val="22"/>
                <w:szCs w:val="24"/>
              </w:rPr>
            </w:pPr>
            <w:r>
              <w:rPr>
                <w:sz w:val="22"/>
                <w:szCs w:val="24"/>
              </w:rPr>
              <w:t>83</w:t>
            </w:r>
          </w:p>
        </w:tc>
      </w:tr>
      <w:tr w:rsidR="00502F4B" w:rsidRPr="0061378A" w:rsidTr="00311C29">
        <w:tc>
          <w:tcPr>
            <w:tcW w:w="1134" w:type="dxa"/>
          </w:tcPr>
          <w:p w:rsidR="00502F4B" w:rsidRPr="0061378A" w:rsidRDefault="00502F4B" w:rsidP="00502F4B">
            <w:pPr>
              <w:jc w:val="center"/>
              <w:rPr>
                <w:sz w:val="22"/>
                <w:szCs w:val="24"/>
              </w:rPr>
            </w:pPr>
            <w:r>
              <w:rPr>
                <w:sz w:val="22"/>
                <w:szCs w:val="24"/>
              </w:rPr>
              <w:t>9(2)</w:t>
            </w:r>
          </w:p>
        </w:tc>
        <w:tc>
          <w:tcPr>
            <w:tcW w:w="1921" w:type="dxa"/>
          </w:tcPr>
          <w:p w:rsidR="00502F4B" w:rsidRPr="0061378A" w:rsidRDefault="00502F4B" w:rsidP="00311C29">
            <w:pPr>
              <w:rPr>
                <w:sz w:val="22"/>
                <w:szCs w:val="24"/>
              </w:rPr>
            </w:pPr>
            <w:proofErr w:type="spellStart"/>
            <w:r w:rsidRPr="0061378A">
              <w:rPr>
                <w:sz w:val="22"/>
                <w:szCs w:val="24"/>
              </w:rPr>
              <w:t>Серёдкина</w:t>
            </w:r>
            <w:proofErr w:type="spellEnd"/>
            <w:r w:rsidRPr="0061378A">
              <w:rPr>
                <w:sz w:val="22"/>
                <w:szCs w:val="24"/>
              </w:rPr>
              <w:t xml:space="preserve"> С.Ф. </w:t>
            </w:r>
          </w:p>
        </w:tc>
        <w:tc>
          <w:tcPr>
            <w:tcW w:w="1560" w:type="dxa"/>
          </w:tcPr>
          <w:p w:rsidR="00502F4B" w:rsidRPr="0061378A" w:rsidRDefault="00502F4B" w:rsidP="00311C29">
            <w:pPr>
              <w:jc w:val="center"/>
              <w:rPr>
                <w:sz w:val="22"/>
                <w:szCs w:val="24"/>
              </w:rPr>
            </w:pPr>
            <w:r w:rsidRPr="0061378A">
              <w:rPr>
                <w:sz w:val="22"/>
                <w:szCs w:val="24"/>
              </w:rPr>
              <w:t>100%</w:t>
            </w:r>
          </w:p>
        </w:tc>
        <w:tc>
          <w:tcPr>
            <w:tcW w:w="1623" w:type="dxa"/>
          </w:tcPr>
          <w:p w:rsidR="00502F4B" w:rsidRPr="0061378A" w:rsidRDefault="00502F4B" w:rsidP="00502F4B">
            <w:pPr>
              <w:jc w:val="center"/>
              <w:rPr>
                <w:sz w:val="22"/>
                <w:szCs w:val="24"/>
              </w:rPr>
            </w:pPr>
            <w:r>
              <w:rPr>
                <w:sz w:val="22"/>
                <w:szCs w:val="24"/>
              </w:rPr>
              <w:t>0%</w:t>
            </w:r>
          </w:p>
        </w:tc>
        <w:tc>
          <w:tcPr>
            <w:tcW w:w="1212" w:type="dxa"/>
          </w:tcPr>
          <w:p w:rsidR="00502F4B" w:rsidRPr="0061378A" w:rsidRDefault="00502F4B" w:rsidP="00311C29">
            <w:pPr>
              <w:jc w:val="center"/>
              <w:rPr>
                <w:sz w:val="22"/>
                <w:szCs w:val="24"/>
              </w:rPr>
            </w:pPr>
            <w:r>
              <w:rPr>
                <w:sz w:val="22"/>
                <w:szCs w:val="24"/>
              </w:rPr>
              <w:t>9(7)</w:t>
            </w:r>
          </w:p>
        </w:tc>
        <w:tc>
          <w:tcPr>
            <w:tcW w:w="1742" w:type="dxa"/>
          </w:tcPr>
          <w:p w:rsidR="00502F4B" w:rsidRPr="0061378A" w:rsidRDefault="00502F4B" w:rsidP="00311C29">
            <w:pPr>
              <w:jc w:val="center"/>
              <w:rPr>
                <w:sz w:val="22"/>
                <w:szCs w:val="24"/>
              </w:rPr>
            </w:pPr>
            <w:r w:rsidRPr="0061378A">
              <w:rPr>
                <w:sz w:val="22"/>
                <w:szCs w:val="24"/>
              </w:rPr>
              <w:t>100%</w:t>
            </w:r>
          </w:p>
        </w:tc>
        <w:tc>
          <w:tcPr>
            <w:tcW w:w="1831" w:type="dxa"/>
          </w:tcPr>
          <w:p w:rsidR="00502F4B" w:rsidRPr="0061378A" w:rsidRDefault="00502F4B" w:rsidP="00311C29">
            <w:pPr>
              <w:jc w:val="center"/>
              <w:rPr>
                <w:sz w:val="22"/>
                <w:szCs w:val="24"/>
              </w:rPr>
            </w:pPr>
            <w:r>
              <w:rPr>
                <w:sz w:val="22"/>
                <w:szCs w:val="24"/>
              </w:rPr>
              <w:t>71</w:t>
            </w:r>
          </w:p>
        </w:tc>
      </w:tr>
      <w:tr w:rsidR="00502F4B" w:rsidRPr="0061378A" w:rsidTr="00311C29">
        <w:tc>
          <w:tcPr>
            <w:tcW w:w="1134" w:type="dxa"/>
          </w:tcPr>
          <w:p w:rsidR="00502F4B" w:rsidRPr="0061378A" w:rsidRDefault="00502F4B" w:rsidP="00502F4B">
            <w:pPr>
              <w:jc w:val="center"/>
              <w:rPr>
                <w:b/>
                <w:sz w:val="22"/>
                <w:szCs w:val="24"/>
              </w:rPr>
            </w:pPr>
            <w:r>
              <w:rPr>
                <w:b/>
                <w:sz w:val="22"/>
                <w:szCs w:val="24"/>
              </w:rPr>
              <w:t>Итого:16</w:t>
            </w:r>
          </w:p>
        </w:tc>
        <w:tc>
          <w:tcPr>
            <w:tcW w:w="1921" w:type="dxa"/>
          </w:tcPr>
          <w:p w:rsidR="00502F4B" w:rsidRPr="0061378A" w:rsidRDefault="00502F4B" w:rsidP="00311C29">
            <w:pPr>
              <w:jc w:val="center"/>
              <w:rPr>
                <w:b/>
                <w:sz w:val="22"/>
                <w:szCs w:val="24"/>
              </w:rPr>
            </w:pPr>
          </w:p>
        </w:tc>
        <w:tc>
          <w:tcPr>
            <w:tcW w:w="1560" w:type="dxa"/>
          </w:tcPr>
          <w:p w:rsidR="00502F4B" w:rsidRPr="0061378A" w:rsidRDefault="00502F4B" w:rsidP="00311C29">
            <w:pPr>
              <w:jc w:val="center"/>
              <w:rPr>
                <w:b/>
                <w:sz w:val="22"/>
                <w:szCs w:val="24"/>
              </w:rPr>
            </w:pPr>
            <w:r w:rsidRPr="0061378A">
              <w:rPr>
                <w:b/>
                <w:sz w:val="22"/>
                <w:szCs w:val="24"/>
              </w:rPr>
              <w:t>100%</w:t>
            </w:r>
          </w:p>
        </w:tc>
        <w:tc>
          <w:tcPr>
            <w:tcW w:w="1623" w:type="dxa"/>
          </w:tcPr>
          <w:p w:rsidR="00502F4B" w:rsidRPr="0061378A" w:rsidRDefault="00502F4B" w:rsidP="00502F4B">
            <w:pPr>
              <w:jc w:val="center"/>
              <w:rPr>
                <w:b/>
                <w:sz w:val="22"/>
                <w:szCs w:val="24"/>
              </w:rPr>
            </w:pPr>
            <w:r>
              <w:rPr>
                <w:b/>
                <w:sz w:val="22"/>
                <w:szCs w:val="24"/>
              </w:rPr>
              <w:t>63%</w:t>
            </w:r>
          </w:p>
        </w:tc>
        <w:tc>
          <w:tcPr>
            <w:tcW w:w="1212" w:type="dxa"/>
          </w:tcPr>
          <w:p w:rsidR="00502F4B" w:rsidRPr="0061378A" w:rsidRDefault="00502F4B" w:rsidP="00311C29">
            <w:pPr>
              <w:jc w:val="center"/>
              <w:rPr>
                <w:b/>
                <w:sz w:val="22"/>
                <w:szCs w:val="24"/>
              </w:rPr>
            </w:pPr>
            <w:r>
              <w:rPr>
                <w:b/>
                <w:sz w:val="22"/>
                <w:szCs w:val="24"/>
              </w:rPr>
              <w:t>Итого:17</w:t>
            </w:r>
          </w:p>
        </w:tc>
        <w:tc>
          <w:tcPr>
            <w:tcW w:w="1742" w:type="dxa"/>
          </w:tcPr>
          <w:p w:rsidR="00502F4B" w:rsidRPr="0061378A" w:rsidRDefault="00502F4B" w:rsidP="00311C29">
            <w:pPr>
              <w:jc w:val="center"/>
              <w:rPr>
                <w:b/>
                <w:sz w:val="22"/>
                <w:szCs w:val="24"/>
              </w:rPr>
            </w:pPr>
            <w:r w:rsidRPr="0061378A">
              <w:rPr>
                <w:b/>
                <w:sz w:val="22"/>
                <w:szCs w:val="24"/>
              </w:rPr>
              <w:t>100%</w:t>
            </w:r>
          </w:p>
        </w:tc>
        <w:tc>
          <w:tcPr>
            <w:tcW w:w="1831" w:type="dxa"/>
          </w:tcPr>
          <w:p w:rsidR="00502F4B" w:rsidRPr="0061378A" w:rsidRDefault="00502F4B" w:rsidP="00311C29">
            <w:pPr>
              <w:jc w:val="center"/>
              <w:rPr>
                <w:b/>
                <w:sz w:val="22"/>
                <w:szCs w:val="24"/>
              </w:rPr>
            </w:pPr>
            <w:r>
              <w:rPr>
                <w:b/>
                <w:sz w:val="22"/>
                <w:szCs w:val="24"/>
              </w:rPr>
              <w:t>82</w:t>
            </w:r>
          </w:p>
        </w:tc>
      </w:tr>
    </w:tbl>
    <w:p w:rsidR="00EB6138" w:rsidRDefault="00EB6138" w:rsidP="00EB6138">
      <w:pPr>
        <w:spacing w:after="0" w:line="240" w:lineRule="auto"/>
        <w:jc w:val="center"/>
        <w:rPr>
          <w:rFonts w:ascii="Times New Roman" w:hAnsi="Times New Roman" w:cs="Times New Roman"/>
          <w:b/>
          <w:szCs w:val="24"/>
        </w:rPr>
      </w:pPr>
    </w:p>
    <w:p w:rsidR="00EB6138" w:rsidRPr="0061378A" w:rsidRDefault="00311C29" w:rsidP="0042479B">
      <w:pPr>
        <w:spacing w:after="0" w:line="240" w:lineRule="auto"/>
        <w:jc w:val="center"/>
        <w:rPr>
          <w:rFonts w:ascii="Times New Roman" w:hAnsi="Times New Roman" w:cs="Times New Roman"/>
          <w:b/>
          <w:szCs w:val="24"/>
        </w:rPr>
      </w:pPr>
      <w:r>
        <w:rPr>
          <w:rFonts w:ascii="Times New Roman" w:hAnsi="Times New Roman" w:cs="Times New Roman"/>
          <w:b/>
          <w:szCs w:val="24"/>
        </w:rPr>
        <w:t>Химия</w:t>
      </w:r>
    </w:p>
    <w:tbl>
      <w:tblPr>
        <w:tblStyle w:val="af1"/>
        <w:tblW w:w="10878" w:type="dxa"/>
        <w:tblInd w:w="-1169" w:type="dxa"/>
        <w:tblLayout w:type="fixed"/>
        <w:tblLook w:val="04A0" w:firstRow="1" w:lastRow="0" w:firstColumn="1" w:lastColumn="0" w:noHBand="0" w:noVBand="1"/>
      </w:tblPr>
      <w:tblGrid>
        <w:gridCol w:w="1135"/>
        <w:gridCol w:w="1702"/>
        <w:gridCol w:w="1701"/>
        <w:gridCol w:w="1701"/>
        <w:gridCol w:w="1237"/>
        <w:gridCol w:w="1701"/>
        <w:gridCol w:w="1701"/>
      </w:tblGrid>
      <w:tr w:rsidR="00311C29" w:rsidRPr="0061378A" w:rsidTr="00311C29">
        <w:trPr>
          <w:trHeight w:val="360"/>
        </w:trPr>
        <w:tc>
          <w:tcPr>
            <w:tcW w:w="1135" w:type="dxa"/>
            <w:vMerge w:val="restart"/>
          </w:tcPr>
          <w:p w:rsidR="00311C29" w:rsidRPr="0061378A" w:rsidRDefault="00311C29" w:rsidP="00311C29">
            <w:pPr>
              <w:jc w:val="center"/>
              <w:rPr>
                <w:sz w:val="22"/>
                <w:szCs w:val="24"/>
                <w:lang w:val="en-US"/>
              </w:rPr>
            </w:pPr>
            <w:r w:rsidRPr="0061378A">
              <w:rPr>
                <w:sz w:val="22"/>
                <w:szCs w:val="24"/>
              </w:rPr>
              <w:t>Класс</w:t>
            </w:r>
          </w:p>
          <w:p w:rsidR="00311C29" w:rsidRPr="0061378A" w:rsidRDefault="00311C29"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702" w:type="dxa"/>
            <w:vMerge w:val="restart"/>
          </w:tcPr>
          <w:p w:rsidR="00311C29" w:rsidRPr="0061378A" w:rsidRDefault="00311C29" w:rsidP="00311C29">
            <w:pPr>
              <w:jc w:val="center"/>
              <w:rPr>
                <w:sz w:val="22"/>
                <w:szCs w:val="24"/>
              </w:rPr>
            </w:pPr>
            <w:r w:rsidRPr="0061378A">
              <w:rPr>
                <w:sz w:val="22"/>
                <w:szCs w:val="24"/>
              </w:rPr>
              <w:t xml:space="preserve">Ф.И.О. учителя </w:t>
            </w:r>
          </w:p>
        </w:tc>
        <w:tc>
          <w:tcPr>
            <w:tcW w:w="3402" w:type="dxa"/>
            <w:gridSpan w:val="2"/>
          </w:tcPr>
          <w:p w:rsidR="00311C29" w:rsidRPr="0061378A" w:rsidRDefault="00502F4B" w:rsidP="00311C29">
            <w:pPr>
              <w:jc w:val="center"/>
              <w:rPr>
                <w:sz w:val="22"/>
                <w:szCs w:val="24"/>
              </w:rPr>
            </w:pPr>
            <w:r>
              <w:rPr>
                <w:sz w:val="22"/>
                <w:szCs w:val="24"/>
              </w:rPr>
              <w:t>2021 – 2022</w:t>
            </w:r>
            <w:r w:rsidR="00311C29" w:rsidRPr="0061378A">
              <w:rPr>
                <w:sz w:val="22"/>
                <w:szCs w:val="24"/>
              </w:rPr>
              <w:t xml:space="preserve"> учебный год</w:t>
            </w:r>
          </w:p>
        </w:tc>
        <w:tc>
          <w:tcPr>
            <w:tcW w:w="1237" w:type="dxa"/>
            <w:vMerge w:val="restart"/>
          </w:tcPr>
          <w:p w:rsidR="00311C29" w:rsidRPr="0061378A" w:rsidRDefault="00311C29" w:rsidP="00311C29">
            <w:pPr>
              <w:jc w:val="center"/>
              <w:rPr>
                <w:sz w:val="22"/>
                <w:szCs w:val="24"/>
                <w:lang w:val="en-US"/>
              </w:rPr>
            </w:pPr>
            <w:r w:rsidRPr="0061378A">
              <w:rPr>
                <w:sz w:val="22"/>
                <w:szCs w:val="24"/>
              </w:rPr>
              <w:t>Класс</w:t>
            </w:r>
          </w:p>
          <w:p w:rsidR="00311C29" w:rsidRPr="0061378A" w:rsidRDefault="00311C29"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402" w:type="dxa"/>
            <w:gridSpan w:val="2"/>
          </w:tcPr>
          <w:p w:rsidR="00311C29" w:rsidRPr="0061378A" w:rsidRDefault="00502F4B" w:rsidP="00311C29">
            <w:pPr>
              <w:jc w:val="center"/>
              <w:rPr>
                <w:sz w:val="22"/>
                <w:szCs w:val="24"/>
              </w:rPr>
            </w:pPr>
            <w:r>
              <w:rPr>
                <w:sz w:val="22"/>
                <w:szCs w:val="24"/>
              </w:rPr>
              <w:t>2022 – 2023</w:t>
            </w:r>
            <w:r w:rsidR="00311C29" w:rsidRPr="0061378A">
              <w:rPr>
                <w:sz w:val="22"/>
                <w:szCs w:val="24"/>
              </w:rPr>
              <w:t xml:space="preserve"> учебный год</w:t>
            </w:r>
          </w:p>
        </w:tc>
      </w:tr>
      <w:tr w:rsidR="00311C29" w:rsidRPr="0061378A" w:rsidTr="00311C29">
        <w:trPr>
          <w:trHeight w:val="885"/>
        </w:trPr>
        <w:tc>
          <w:tcPr>
            <w:tcW w:w="1135" w:type="dxa"/>
            <w:vMerge/>
          </w:tcPr>
          <w:p w:rsidR="00311C29" w:rsidRPr="0061378A" w:rsidRDefault="00311C29" w:rsidP="00311C29">
            <w:pPr>
              <w:jc w:val="center"/>
              <w:rPr>
                <w:sz w:val="22"/>
                <w:szCs w:val="24"/>
              </w:rPr>
            </w:pPr>
          </w:p>
        </w:tc>
        <w:tc>
          <w:tcPr>
            <w:tcW w:w="1702" w:type="dxa"/>
            <w:vMerge/>
          </w:tcPr>
          <w:p w:rsidR="00311C29" w:rsidRPr="0061378A" w:rsidRDefault="00311C29" w:rsidP="00311C29">
            <w:pPr>
              <w:jc w:val="center"/>
              <w:rPr>
                <w:sz w:val="22"/>
                <w:szCs w:val="24"/>
              </w:rPr>
            </w:pPr>
          </w:p>
        </w:tc>
        <w:tc>
          <w:tcPr>
            <w:tcW w:w="1701" w:type="dxa"/>
          </w:tcPr>
          <w:p w:rsidR="00311C29" w:rsidRPr="0061378A" w:rsidRDefault="00311C29" w:rsidP="00311C29">
            <w:pPr>
              <w:jc w:val="center"/>
              <w:rPr>
                <w:sz w:val="22"/>
                <w:szCs w:val="24"/>
              </w:rPr>
            </w:pPr>
            <w:r w:rsidRPr="0061378A">
              <w:rPr>
                <w:sz w:val="22"/>
                <w:szCs w:val="24"/>
              </w:rPr>
              <w:t xml:space="preserve">Абсолютная успеваемость </w:t>
            </w:r>
          </w:p>
        </w:tc>
        <w:tc>
          <w:tcPr>
            <w:tcW w:w="1701" w:type="dxa"/>
          </w:tcPr>
          <w:p w:rsidR="00311C29" w:rsidRPr="0061378A" w:rsidRDefault="00311C29" w:rsidP="00311C29">
            <w:pPr>
              <w:jc w:val="center"/>
              <w:rPr>
                <w:sz w:val="22"/>
                <w:szCs w:val="24"/>
              </w:rPr>
            </w:pPr>
            <w:r w:rsidRPr="0061378A">
              <w:rPr>
                <w:sz w:val="22"/>
                <w:szCs w:val="24"/>
              </w:rPr>
              <w:t>Качественная</w:t>
            </w:r>
          </w:p>
          <w:p w:rsidR="00311C29" w:rsidRPr="0061378A" w:rsidRDefault="00311C29" w:rsidP="00311C29">
            <w:pPr>
              <w:jc w:val="center"/>
              <w:rPr>
                <w:sz w:val="22"/>
                <w:szCs w:val="24"/>
              </w:rPr>
            </w:pPr>
            <w:r w:rsidRPr="0061378A">
              <w:rPr>
                <w:sz w:val="22"/>
                <w:szCs w:val="24"/>
              </w:rPr>
              <w:t xml:space="preserve">успеваемость </w:t>
            </w:r>
          </w:p>
        </w:tc>
        <w:tc>
          <w:tcPr>
            <w:tcW w:w="1237" w:type="dxa"/>
            <w:vMerge/>
          </w:tcPr>
          <w:p w:rsidR="00311C29" w:rsidRPr="0061378A" w:rsidRDefault="00311C29" w:rsidP="00311C29">
            <w:pPr>
              <w:jc w:val="center"/>
              <w:rPr>
                <w:sz w:val="22"/>
                <w:szCs w:val="24"/>
              </w:rPr>
            </w:pPr>
          </w:p>
        </w:tc>
        <w:tc>
          <w:tcPr>
            <w:tcW w:w="1701" w:type="dxa"/>
          </w:tcPr>
          <w:p w:rsidR="00311C29" w:rsidRPr="0061378A" w:rsidRDefault="00311C29" w:rsidP="00311C29">
            <w:pPr>
              <w:jc w:val="center"/>
              <w:rPr>
                <w:sz w:val="22"/>
                <w:szCs w:val="24"/>
              </w:rPr>
            </w:pPr>
            <w:r w:rsidRPr="0061378A">
              <w:rPr>
                <w:sz w:val="22"/>
                <w:szCs w:val="24"/>
              </w:rPr>
              <w:t>Абсолютная успеваемость</w:t>
            </w:r>
          </w:p>
        </w:tc>
        <w:tc>
          <w:tcPr>
            <w:tcW w:w="1701" w:type="dxa"/>
          </w:tcPr>
          <w:p w:rsidR="00311C29" w:rsidRPr="0061378A" w:rsidRDefault="00311C29" w:rsidP="00311C29">
            <w:pPr>
              <w:jc w:val="center"/>
              <w:rPr>
                <w:sz w:val="22"/>
                <w:szCs w:val="24"/>
              </w:rPr>
            </w:pPr>
            <w:r w:rsidRPr="0061378A">
              <w:rPr>
                <w:sz w:val="22"/>
                <w:szCs w:val="24"/>
              </w:rPr>
              <w:t>Качественная</w:t>
            </w:r>
          </w:p>
          <w:p w:rsidR="00311C29" w:rsidRPr="0061378A" w:rsidRDefault="00311C29" w:rsidP="00311C29">
            <w:pPr>
              <w:jc w:val="center"/>
              <w:rPr>
                <w:sz w:val="22"/>
                <w:szCs w:val="24"/>
              </w:rPr>
            </w:pPr>
            <w:r w:rsidRPr="0061378A">
              <w:rPr>
                <w:sz w:val="22"/>
                <w:szCs w:val="24"/>
              </w:rPr>
              <w:t xml:space="preserve">успеваемость </w:t>
            </w:r>
          </w:p>
        </w:tc>
      </w:tr>
      <w:tr w:rsidR="00311C29" w:rsidRPr="0061378A" w:rsidTr="00311C29">
        <w:tc>
          <w:tcPr>
            <w:tcW w:w="1135" w:type="dxa"/>
          </w:tcPr>
          <w:p w:rsidR="00311C29" w:rsidRPr="0061378A" w:rsidRDefault="00502F4B" w:rsidP="00311C29">
            <w:pPr>
              <w:jc w:val="center"/>
              <w:rPr>
                <w:sz w:val="22"/>
                <w:szCs w:val="24"/>
              </w:rPr>
            </w:pPr>
            <w:r>
              <w:rPr>
                <w:sz w:val="22"/>
                <w:szCs w:val="24"/>
              </w:rPr>
              <w:t>8(8</w:t>
            </w:r>
            <w:r w:rsidR="00311C29">
              <w:rPr>
                <w:sz w:val="22"/>
                <w:szCs w:val="24"/>
              </w:rPr>
              <w:t>)</w:t>
            </w:r>
          </w:p>
        </w:tc>
        <w:tc>
          <w:tcPr>
            <w:tcW w:w="1702" w:type="dxa"/>
          </w:tcPr>
          <w:p w:rsidR="00311C29" w:rsidRPr="0061378A" w:rsidRDefault="00311C29"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701" w:type="dxa"/>
          </w:tcPr>
          <w:p w:rsidR="00311C29" w:rsidRPr="0061378A" w:rsidRDefault="00311C29" w:rsidP="00311C29">
            <w:pPr>
              <w:jc w:val="center"/>
              <w:rPr>
                <w:sz w:val="22"/>
                <w:szCs w:val="24"/>
              </w:rPr>
            </w:pPr>
            <w:r w:rsidRPr="0061378A">
              <w:rPr>
                <w:sz w:val="22"/>
                <w:szCs w:val="24"/>
              </w:rPr>
              <w:t>100%</w:t>
            </w:r>
          </w:p>
        </w:tc>
        <w:tc>
          <w:tcPr>
            <w:tcW w:w="1701" w:type="dxa"/>
          </w:tcPr>
          <w:p w:rsidR="00311C29" w:rsidRPr="0061378A" w:rsidRDefault="00502F4B" w:rsidP="00311C29">
            <w:pPr>
              <w:jc w:val="center"/>
              <w:rPr>
                <w:sz w:val="22"/>
                <w:szCs w:val="24"/>
              </w:rPr>
            </w:pPr>
            <w:r>
              <w:rPr>
                <w:sz w:val="22"/>
                <w:szCs w:val="24"/>
              </w:rPr>
              <w:t>75</w:t>
            </w:r>
            <w:r w:rsidR="00311C29">
              <w:rPr>
                <w:sz w:val="22"/>
                <w:szCs w:val="24"/>
              </w:rPr>
              <w:t>%</w:t>
            </w:r>
          </w:p>
        </w:tc>
        <w:tc>
          <w:tcPr>
            <w:tcW w:w="1237" w:type="dxa"/>
          </w:tcPr>
          <w:p w:rsidR="00311C29" w:rsidRPr="0061378A" w:rsidRDefault="00502F4B" w:rsidP="00311C29">
            <w:pPr>
              <w:jc w:val="center"/>
              <w:rPr>
                <w:sz w:val="22"/>
                <w:szCs w:val="24"/>
              </w:rPr>
            </w:pPr>
            <w:r>
              <w:rPr>
                <w:sz w:val="22"/>
                <w:szCs w:val="24"/>
              </w:rPr>
              <w:t>8(6</w:t>
            </w:r>
            <w:r w:rsidR="00311C29">
              <w:rPr>
                <w:sz w:val="22"/>
                <w:szCs w:val="24"/>
              </w:rPr>
              <w:t>)</w:t>
            </w:r>
          </w:p>
        </w:tc>
        <w:tc>
          <w:tcPr>
            <w:tcW w:w="1701" w:type="dxa"/>
          </w:tcPr>
          <w:p w:rsidR="00311C29" w:rsidRPr="0061378A" w:rsidRDefault="00311C29" w:rsidP="00311C29">
            <w:pPr>
              <w:jc w:val="center"/>
              <w:rPr>
                <w:sz w:val="22"/>
                <w:szCs w:val="24"/>
              </w:rPr>
            </w:pPr>
            <w:r w:rsidRPr="0061378A">
              <w:rPr>
                <w:sz w:val="22"/>
                <w:szCs w:val="24"/>
              </w:rPr>
              <w:t>100%</w:t>
            </w:r>
          </w:p>
        </w:tc>
        <w:tc>
          <w:tcPr>
            <w:tcW w:w="1701" w:type="dxa"/>
          </w:tcPr>
          <w:p w:rsidR="00311C29" w:rsidRPr="0061378A" w:rsidRDefault="00622E84" w:rsidP="00311C29">
            <w:pPr>
              <w:jc w:val="center"/>
              <w:rPr>
                <w:sz w:val="22"/>
                <w:szCs w:val="24"/>
              </w:rPr>
            </w:pPr>
            <w:r>
              <w:rPr>
                <w:sz w:val="22"/>
                <w:szCs w:val="24"/>
              </w:rPr>
              <w:t>67</w:t>
            </w:r>
            <w:r w:rsidR="00311C29">
              <w:rPr>
                <w:sz w:val="22"/>
                <w:szCs w:val="24"/>
              </w:rPr>
              <w:t>%</w:t>
            </w:r>
          </w:p>
        </w:tc>
      </w:tr>
      <w:tr w:rsidR="00311C29" w:rsidRPr="0061378A" w:rsidTr="00311C29">
        <w:tc>
          <w:tcPr>
            <w:tcW w:w="1135" w:type="dxa"/>
          </w:tcPr>
          <w:p w:rsidR="00311C29" w:rsidRPr="0061378A" w:rsidRDefault="00502F4B" w:rsidP="00311C29">
            <w:pPr>
              <w:jc w:val="center"/>
              <w:rPr>
                <w:sz w:val="22"/>
                <w:szCs w:val="24"/>
              </w:rPr>
            </w:pPr>
            <w:r>
              <w:rPr>
                <w:sz w:val="22"/>
                <w:szCs w:val="24"/>
              </w:rPr>
              <w:t>9(2</w:t>
            </w:r>
            <w:r w:rsidR="00311C29">
              <w:rPr>
                <w:sz w:val="22"/>
                <w:szCs w:val="24"/>
              </w:rPr>
              <w:t>)</w:t>
            </w:r>
          </w:p>
        </w:tc>
        <w:tc>
          <w:tcPr>
            <w:tcW w:w="1702" w:type="dxa"/>
          </w:tcPr>
          <w:p w:rsidR="00311C29" w:rsidRPr="0061378A" w:rsidRDefault="00311C29"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701" w:type="dxa"/>
          </w:tcPr>
          <w:p w:rsidR="00311C29" w:rsidRPr="0061378A" w:rsidRDefault="00311C29" w:rsidP="00311C29">
            <w:pPr>
              <w:jc w:val="center"/>
              <w:rPr>
                <w:sz w:val="22"/>
                <w:szCs w:val="24"/>
              </w:rPr>
            </w:pPr>
            <w:r w:rsidRPr="0061378A">
              <w:rPr>
                <w:sz w:val="22"/>
                <w:szCs w:val="24"/>
              </w:rPr>
              <w:t>100%</w:t>
            </w:r>
          </w:p>
        </w:tc>
        <w:tc>
          <w:tcPr>
            <w:tcW w:w="1701" w:type="dxa"/>
          </w:tcPr>
          <w:p w:rsidR="00311C29" w:rsidRPr="0061378A" w:rsidRDefault="00311C29" w:rsidP="00311C29">
            <w:pPr>
              <w:jc w:val="center"/>
              <w:rPr>
                <w:sz w:val="22"/>
                <w:szCs w:val="24"/>
              </w:rPr>
            </w:pPr>
            <w:r>
              <w:rPr>
                <w:sz w:val="22"/>
                <w:szCs w:val="24"/>
              </w:rPr>
              <w:t>0%</w:t>
            </w:r>
          </w:p>
        </w:tc>
        <w:tc>
          <w:tcPr>
            <w:tcW w:w="1237" w:type="dxa"/>
          </w:tcPr>
          <w:p w:rsidR="00311C29" w:rsidRPr="0061378A" w:rsidRDefault="00502F4B" w:rsidP="00311C29">
            <w:pPr>
              <w:jc w:val="center"/>
              <w:rPr>
                <w:sz w:val="22"/>
                <w:szCs w:val="24"/>
              </w:rPr>
            </w:pPr>
            <w:r>
              <w:rPr>
                <w:sz w:val="22"/>
                <w:szCs w:val="24"/>
              </w:rPr>
              <w:t>9(7</w:t>
            </w:r>
            <w:r w:rsidR="00311C29">
              <w:rPr>
                <w:sz w:val="22"/>
                <w:szCs w:val="24"/>
              </w:rPr>
              <w:t>)</w:t>
            </w:r>
          </w:p>
        </w:tc>
        <w:tc>
          <w:tcPr>
            <w:tcW w:w="1701" w:type="dxa"/>
          </w:tcPr>
          <w:p w:rsidR="00311C29" w:rsidRPr="0061378A" w:rsidRDefault="00311C29" w:rsidP="00311C29">
            <w:pPr>
              <w:jc w:val="center"/>
              <w:rPr>
                <w:sz w:val="22"/>
                <w:szCs w:val="24"/>
              </w:rPr>
            </w:pPr>
            <w:r w:rsidRPr="0061378A">
              <w:rPr>
                <w:sz w:val="22"/>
                <w:szCs w:val="24"/>
              </w:rPr>
              <w:t>100%</w:t>
            </w:r>
          </w:p>
        </w:tc>
        <w:tc>
          <w:tcPr>
            <w:tcW w:w="1701" w:type="dxa"/>
          </w:tcPr>
          <w:p w:rsidR="00311C29" w:rsidRPr="0061378A" w:rsidRDefault="00622E84" w:rsidP="00311C29">
            <w:pPr>
              <w:jc w:val="center"/>
              <w:rPr>
                <w:sz w:val="22"/>
                <w:szCs w:val="24"/>
              </w:rPr>
            </w:pPr>
            <w:r>
              <w:rPr>
                <w:sz w:val="22"/>
                <w:szCs w:val="24"/>
              </w:rPr>
              <w:t>75</w:t>
            </w:r>
            <w:r w:rsidR="00311C29">
              <w:rPr>
                <w:sz w:val="22"/>
                <w:szCs w:val="24"/>
              </w:rPr>
              <w:t>%</w:t>
            </w:r>
          </w:p>
        </w:tc>
      </w:tr>
      <w:tr w:rsidR="00311C29" w:rsidRPr="0061378A" w:rsidTr="00311C29">
        <w:tc>
          <w:tcPr>
            <w:tcW w:w="1135" w:type="dxa"/>
          </w:tcPr>
          <w:p w:rsidR="00311C29" w:rsidRPr="0061378A" w:rsidRDefault="00622E84" w:rsidP="00311C29">
            <w:pPr>
              <w:jc w:val="center"/>
              <w:rPr>
                <w:b/>
                <w:sz w:val="22"/>
                <w:szCs w:val="24"/>
              </w:rPr>
            </w:pPr>
            <w:r>
              <w:rPr>
                <w:b/>
                <w:sz w:val="22"/>
                <w:szCs w:val="24"/>
              </w:rPr>
              <w:t>Итого:10</w:t>
            </w:r>
          </w:p>
        </w:tc>
        <w:tc>
          <w:tcPr>
            <w:tcW w:w="1702" w:type="dxa"/>
          </w:tcPr>
          <w:p w:rsidR="00311C29" w:rsidRPr="0061378A" w:rsidRDefault="00311C29" w:rsidP="00311C29">
            <w:pPr>
              <w:jc w:val="center"/>
              <w:rPr>
                <w:b/>
                <w:sz w:val="22"/>
                <w:szCs w:val="24"/>
              </w:rPr>
            </w:pPr>
          </w:p>
        </w:tc>
        <w:tc>
          <w:tcPr>
            <w:tcW w:w="1701" w:type="dxa"/>
          </w:tcPr>
          <w:p w:rsidR="00311C29" w:rsidRPr="0061378A" w:rsidRDefault="00311C29" w:rsidP="00311C29">
            <w:pPr>
              <w:jc w:val="center"/>
              <w:rPr>
                <w:b/>
                <w:sz w:val="22"/>
                <w:szCs w:val="24"/>
              </w:rPr>
            </w:pPr>
            <w:r w:rsidRPr="0061378A">
              <w:rPr>
                <w:b/>
                <w:sz w:val="22"/>
                <w:szCs w:val="24"/>
              </w:rPr>
              <w:t>100%</w:t>
            </w:r>
          </w:p>
        </w:tc>
        <w:tc>
          <w:tcPr>
            <w:tcW w:w="1701" w:type="dxa"/>
          </w:tcPr>
          <w:p w:rsidR="00311C29" w:rsidRPr="0061378A" w:rsidRDefault="00311C29" w:rsidP="00311C29">
            <w:pPr>
              <w:jc w:val="center"/>
              <w:rPr>
                <w:b/>
                <w:sz w:val="22"/>
                <w:szCs w:val="24"/>
              </w:rPr>
            </w:pPr>
            <w:r>
              <w:rPr>
                <w:b/>
                <w:sz w:val="22"/>
                <w:szCs w:val="24"/>
              </w:rPr>
              <w:t>46%</w:t>
            </w:r>
          </w:p>
        </w:tc>
        <w:tc>
          <w:tcPr>
            <w:tcW w:w="1237" w:type="dxa"/>
          </w:tcPr>
          <w:p w:rsidR="00311C29" w:rsidRPr="0061378A" w:rsidRDefault="00311C29" w:rsidP="00311C29">
            <w:pPr>
              <w:jc w:val="center"/>
              <w:rPr>
                <w:b/>
                <w:sz w:val="22"/>
                <w:szCs w:val="24"/>
              </w:rPr>
            </w:pPr>
            <w:r>
              <w:rPr>
                <w:b/>
                <w:sz w:val="22"/>
                <w:szCs w:val="24"/>
              </w:rPr>
              <w:t>Итого:13</w:t>
            </w:r>
          </w:p>
        </w:tc>
        <w:tc>
          <w:tcPr>
            <w:tcW w:w="1701" w:type="dxa"/>
          </w:tcPr>
          <w:p w:rsidR="00311C29" w:rsidRPr="0061378A" w:rsidRDefault="00311C29" w:rsidP="00311C29">
            <w:pPr>
              <w:jc w:val="center"/>
              <w:rPr>
                <w:b/>
                <w:sz w:val="22"/>
                <w:szCs w:val="24"/>
              </w:rPr>
            </w:pPr>
            <w:r w:rsidRPr="0061378A">
              <w:rPr>
                <w:b/>
                <w:sz w:val="22"/>
                <w:szCs w:val="24"/>
              </w:rPr>
              <w:t>100%</w:t>
            </w:r>
          </w:p>
        </w:tc>
        <w:tc>
          <w:tcPr>
            <w:tcW w:w="1701" w:type="dxa"/>
          </w:tcPr>
          <w:p w:rsidR="00311C29" w:rsidRPr="0061378A" w:rsidRDefault="00622E84" w:rsidP="00311C29">
            <w:pPr>
              <w:jc w:val="center"/>
              <w:rPr>
                <w:b/>
                <w:sz w:val="22"/>
                <w:szCs w:val="24"/>
              </w:rPr>
            </w:pPr>
            <w:r>
              <w:rPr>
                <w:b/>
                <w:sz w:val="22"/>
                <w:szCs w:val="24"/>
              </w:rPr>
              <w:t>69</w:t>
            </w:r>
            <w:r w:rsidR="00311C29">
              <w:rPr>
                <w:b/>
                <w:sz w:val="22"/>
                <w:szCs w:val="24"/>
              </w:rPr>
              <w:t>%</w:t>
            </w:r>
          </w:p>
        </w:tc>
      </w:tr>
    </w:tbl>
    <w:p w:rsidR="0042479B" w:rsidRPr="0061378A" w:rsidRDefault="0042479B" w:rsidP="00311C29">
      <w:pPr>
        <w:spacing w:after="0" w:line="240" w:lineRule="auto"/>
        <w:rPr>
          <w:rFonts w:ascii="Times New Roman" w:hAnsi="Times New Roman" w:cs="Times New Roman"/>
          <w:b/>
          <w:szCs w:val="24"/>
        </w:rPr>
      </w:pPr>
    </w:p>
    <w:p w:rsidR="0042479B" w:rsidRPr="0061378A" w:rsidRDefault="0042479B" w:rsidP="00E20E8F">
      <w:pPr>
        <w:spacing w:after="0" w:line="240" w:lineRule="auto"/>
        <w:rPr>
          <w:rFonts w:ascii="Times New Roman" w:hAnsi="Times New Roman" w:cs="Times New Roman"/>
          <w:b/>
          <w:szCs w:val="24"/>
        </w:rPr>
      </w:pP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lastRenderedPageBreak/>
        <w:t>География</w:t>
      </w:r>
    </w:p>
    <w:tbl>
      <w:tblPr>
        <w:tblStyle w:val="af1"/>
        <w:tblW w:w="10915" w:type="dxa"/>
        <w:tblInd w:w="-1195" w:type="dxa"/>
        <w:tblLayout w:type="fixed"/>
        <w:tblLook w:val="04A0" w:firstRow="1" w:lastRow="0" w:firstColumn="1" w:lastColumn="0" w:noHBand="0" w:noVBand="1"/>
      </w:tblPr>
      <w:tblGrid>
        <w:gridCol w:w="1445"/>
        <w:gridCol w:w="1985"/>
        <w:gridCol w:w="1275"/>
        <w:gridCol w:w="1418"/>
        <w:gridCol w:w="1417"/>
        <w:gridCol w:w="1701"/>
        <w:gridCol w:w="1674"/>
      </w:tblGrid>
      <w:tr w:rsidR="00311C29" w:rsidRPr="0061378A" w:rsidTr="00311C29">
        <w:trPr>
          <w:trHeight w:val="285"/>
        </w:trPr>
        <w:tc>
          <w:tcPr>
            <w:tcW w:w="1445" w:type="dxa"/>
            <w:vMerge w:val="restart"/>
          </w:tcPr>
          <w:p w:rsidR="00311C29" w:rsidRPr="0061378A" w:rsidRDefault="00311C29" w:rsidP="00311C29">
            <w:pPr>
              <w:jc w:val="center"/>
              <w:rPr>
                <w:sz w:val="22"/>
                <w:szCs w:val="24"/>
              </w:rPr>
            </w:pPr>
            <w:r w:rsidRPr="0061378A">
              <w:rPr>
                <w:sz w:val="22"/>
                <w:szCs w:val="24"/>
              </w:rPr>
              <w:t>Класс</w:t>
            </w:r>
          </w:p>
          <w:p w:rsidR="00311C29" w:rsidRPr="0061378A" w:rsidRDefault="00311C29"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985" w:type="dxa"/>
            <w:vMerge w:val="restart"/>
          </w:tcPr>
          <w:p w:rsidR="00311C29" w:rsidRPr="0061378A" w:rsidRDefault="00311C29" w:rsidP="00311C29">
            <w:pPr>
              <w:jc w:val="center"/>
              <w:rPr>
                <w:sz w:val="22"/>
                <w:szCs w:val="24"/>
              </w:rPr>
            </w:pPr>
            <w:r w:rsidRPr="0061378A">
              <w:rPr>
                <w:sz w:val="22"/>
                <w:szCs w:val="24"/>
              </w:rPr>
              <w:t xml:space="preserve">Ф.И.О. учителя </w:t>
            </w:r>
          </w:p>
        </w:tc>
        <w:tc>
          <w:tcPr>
            <w:tcW w:w="2693" w:type="dxa"/>
            <w:gridSpan w:val="2"/>
          </w:tcPr>
          <w:p w:rsidR="00311C29" w:rsidRPr="0061378A" w:rsidRDefault="00622E84" w:rsidP="00311C29">
            <w:pPr>
              <w:jc w:val="center"/>
              <w:rPr>
                <w:sz w:val="22"/>
                <w:szCs w:val="24"/>
              </w:rPr>
            </w:pPr>
            <w:r>
              <w:rPr>
                <w:sz w:val="22"/>
                <w:szCs w:val="24"/>
              </w:rPr>
              <w:t>2021 – 2022</w:t>
            </w:r>
            <w:r w:rsidR="00311C29" w:rsidRPr="0061378A">
              <w:rPr>
                <w:sz w:val="22"/>
                <w:szCs w:val="24"/>
              </w:rPr>
              <w:t xml:space="preserve"> учебный год</w:t>
            </w:r>
          </w:p>
        </w:tc>
        <w:tc>
          <w:tcPr>
            <w:tcW w:w="1417" w:type="dxa"/>
            <w:vMerge w:val="restart"/>
          </w:tcPr>
          <w:p w:rsidR="00311C29" w:rsidRPr="0061378A" w:rsidRDefault="00311C29" w:rsidP="00311C29">
            <w:pPr>
              <w:jc w:val="center"/>
              <w:rPr>
                <w:sz w:val="22"/>
                <w:szCs w:val="24"/>
              </w:rPr>
            </w:pPr>
            <w:r w:rsidRPr="0061378A">
              <w:rPr>
                <w:sz w:val="22"/>
                <w:szCs w:val="24"/>
              </w:rPr>
              <w:t>Класс</w:t>
            </w:r>
          </w:p>
          <w:p w:rsidR="00311C29" w:rsidRPr="0061378A" w:rsidRDefault="00311C29"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375" w:type="dxa"/>
            <w:gridSpan w:val="2"/>
          </w:tcPr>
          <w:p w:rsidR="00311C29" w:rsidRPr="0061378A" w:rsidRDefault="00622E84" w:rsidP="00311C29">
            <w:pPr>
              <w:jc w:val="center"/>
              <w:rPr>
                <w:sz w:val="22"/>
                <w:szCs w:val="24"/>
              </w:rPr>
            </w:pPr>
            <w:r>
              <w:rPr>
                <w:sz w:val="22"/>
                <w:szCs w:val="24"/>
              </w:rPr>
              <w:t>2022 – 2023</w:t>
            </w:r>
            <w:r w:rsidR="00311C29" w:rsidRPr="0061378A">
              <w:rPr>
                <w:sz w:val="22"/>
                <w:szCs w:val="24"/>
              </w:rPr>
              <w:t xml:space="preserve"> учебный год</w:t>
            </w:r>
          </w:p>
        </w:tc>
      </w:tr>
      <w:tr w:rsidR="00311C29" w:rsidRPr="0061378A" w:rsidTr="00311C29">
        <w:trPr>
          <w:trHeight w:val="960"/>
        </w:trPr>
        <w:tc>
          <w:tcPr>
            <w:tcW w:w="1445" w:type="dxa"/>
            <w:vMerge/>
          </w:tcPr>
          <w:p w:rsidR="00311C29" w:rsidRPr="0061378A" w:rsidRDefault="00311C29" w:rsidP="00311C29">
            <w:pPr>
              <w:jc w:val="center"/>
              <w:rPr>
                <w:sz w:val="22"/>
                <w:szCs w:val="24"/>
              </w:rPr>
            </w:pPr>
          </w:p>
        </w:tc>
        <w:tc>
          <w:tcPr>
            <w:tcW w:w="1985" w:type="dxa"/>
            <w:vMerge/>
          </w:tcPr>
          <w:p w:rsidR="00311C29" w:rsidRPr="0061378A" w:rsidRDefault="00311C29" w:rsidP="00311C29">
            <w:pPr>
              <w:jc w:val="center"/>
              <w:rPr>
                <w:sz w:val="22"/>
                <w:szCs w:val="24"/>
              </w:rPr>
            </w:pPr>
          </w:p>
        </w:tc>
        <w:tc>
          <w:tcPr>
            <w:tcW w:w="1275" w:type="dxa"/>
          </w:tcPr>
          <w:p w:rsidR="00311C29" w:rsidRPr="0061378A" w:rsidRDefault="00311C29" w:rsidP="00311C29">
            <w:pPr>
              <w:jc w:val="center"/>
              <w:rPr>
                <w:sz w:val="22"/>
                <w:szCs w:val="24"/>
              </w:rPr>
            </w:pPr>
            <w:r w:rsidRPr="0061378A">
              <w:rPr>
                <w:sz w:val="22"/>
                <w:szCs w:val="24"/>
              </w:rPr>
              <w:t xml:space="preserve">Абсолютная </w:t>
            </w:r>
          </w:p>
          <w:p w:rsidR="00311C29" w:rsidRPr="0061378A" w:rsidRDefault="00311C29" w:rsidP="00311C29">
            <w:pPr>
              <w:jc w:val="center"/>
              <w:rPr>
                <w:sz w:val="22"/>
                <w:szCs w:val="24"/>
              </w:rPr>
            </w:pPr>
            <w:r w:rsidRPr="0061378A">
              <w:rPr>
                <w:sz w:val="22"/>
                <w:szCs w:val="24"/>
              </w:rPr>
              <w:t xml:space="preserve">успеваемость </w:t>
            </w:r>
          </w:p>
        </w:tc>
        <w:tc>
          <w:tcPr>
            <w:tcW w:w="1418" w:type="dxa"/>
          </w:tcPr>
          <w:p w:rsidR="00311C29" w:rsidRPr="0061378A" w:rsidRDefault="00311C29" w:rsidP="00311C29">
            <w:pPr>
              <w:jc w:val="center"/>
              <w:rPr>
                <w:sz w:val="22"/>
                <w:szCs w:val="24"/>
              </w:rPr>
            </w:pPr>
            <w:r w:rsidRPr="0061378A">
              <w:rPr>
                <w:sz w:val="22"/>
                <w:szCs w:val="24"/>
              </w:rPr>
              <w:t>Качественная</w:t>
            </w:r>
          </w:p>
          <w:p w:rsidR="00311C29" w:rsidRPr="0061378A" w:rsidRDefault="00311C29" w:rsidP="00311C29">
            <w:pPr>
              <w:jc w:val="center"/>
              <w:rPr>
                <w:sz w:val="22"/>
                <w:szCs w:val="24"/>
              </w:rPr>
            </w:pPr>
            <w:r w:rsidRPr="0061378A">
              <w:rPr>
                <w:sz w:val="22"/>
                <w:szCs w:val="24"/>
              </w:rPr>
              <w:t>успеваемость</w:t>
            </w:r>
          </w:p>
        </w:tc>
        <w:tc>
          <w:tcPr>
            <w:tcW w:w="1417" w:type="dxa"/>
            <w:vMerge/>
          </w:tcPr>
          <w:p w:rsidR="00311C29" w:rsidRPr="0061378A" w:rsidRDefault="00311C29" w:rsidP="00311C29">
            <w:pPr>
              <w:jc w:val="center"/>
              <w:rPr>
                <w:sz w:val="22"/>
                <w:szCs w:val="24"/>
              </w:rPr>
            </w:pPr>
          </w:p>
        </w:tc>
        <w:tc>
          <w:tcPr>
            <w:tcW w:w="1701" w:type="dxa"/>
          </w:tcPr>
          <w:p w:rsidR="00311C29" w:rsidRPr="0061378A" w:rsidRDefault="00311C29" w:rsidP="00311C29">
            <w:pPr>
              <w:jc w:val="center"/>
              <w:rPr>
                <w:sz w:val="22"/>
                <w:szCs w:val="24"/>
              </w:rPr>
            </w:pPr>
            <w:r w:rsidRPr="0061378A">
              <w:rPr>
                <w:sz w:val="22"/>
                <w:szCs w:val="24"/>
              </w:rPr>
              <w:t xml:space="preserve">Абсолютная </w:t>
            </w:r>
          </w:p>
          <w:p w:rsidR="00311C29" w:rsidRPr="0061378A" w:rsidRDefault="00311C29" w:rsidP="00311C29">
            <w:pPr>
              <w:jc w:val="center"/>
              <w:rPr>
                <w:sz w:val="22"/>
                <w:szCs w:val="24"/>
              </w:rPr>
            </w:pPr>
            <w:r w:rsidRPr="0061378A">
              <w:rPr>
                <w:sz w:val="22"/>
                <w:szCs w:val="24"/>
              </w:rPr>
              <w:t xml:space="preserve">успеваемость </w:t>
            </w:r>
          </w:p>
        </w:tc>
        <w:tc>
          <w:tcPr>
            <w:tcW w:w="1674" w:type="dxa"/>
          </w:tcPr>
          <w:p w:rsidR="00311C29" w:rsidRPr="0061378A" w:rsidRDefault="00311C29" w:rsidP="00311C29">
            <w:pPr>
              <w:jc w:val="center"/>
              <w:rPr>
                <w:sz w:val="22"/>
                <w:szCs w:val="24"/>
              </w:rPr>
            </w:pPr>
            <w:r w:rsidRPr="0061378A">
              <w:rPr>
                <w:sz w:val="22"/>
                <w:szCs w:val="24"/>
              </w:rPr>
              <w:t xml:space="preserve">Качественная успеваемость </w:t>
            </w:r>
          </w:p>
        </w:tc>
      </w:tr>
      <w:tr w:rsidR="00622E84" w:rsidRPr="0061378A" w:rsidTr="00311C29">
        <w:tc>
          <w:tcPr>
            <w:tcW w:w="1445" w:type="dxa"/>
          </w:tcPr>
          <w:p w:rsidR="00622E84" w:rsidRPr="0061378A" w:rsidRDefault="00622E84" w:rsidP="00CF6A2E">
            <w:pPr>
              <w:jc w:val="center"/>
              <w:rPr>
                <w:sz w:val="22"/>
                <w:szCs w:val="24"/>
              </w:rPr>
            </w:pPr>
            <w:r>
              <w:rPr>
                <w:sz w:val="22"/>
                <w:szCs w:val="24"/>
              </w:rPr>
              <w:t>5(8)</w:t>
            </w:r>
          </w:p>
        </w:tc>
        <w:tc>
          <w:tcPr>
            <w:tcW w:w="1985" w:type="dxa"/>
          </w:tcPr>
          <w:p w:rsidR="00622E84" w:rsidRDefault="00622E84" w:rsidP="00311C29">
            <w:proofErr w:type="spellStart"/>
            <w:r w:rsidRPr="001C50E3">
              <w:rPr>
                <w:sz w:val="22"/>
                <w:szCs w:val="24"/>
              </w:rPr>
              <w:t>Серёдкина</w:t>
            </w:r>
            <w:proofErr w:type="spellEnd"/>
            <w:r w:rsidRPr="001C50E3">
              <w:rPr>
                <w:sz w:val="22"/>
                <w:szCs w:val="24"/>
              </w:rPr>
              <w:t xml:space="preserve"> С.Ф.</w:t>
            </w:r>
          </w:p>
        </w:tc>
        <w:tc>
          <w:tcPr>
            <w:tcW w:w="1275" w:type="dxa"/>
          </w:tcPr>
          <w:p w:rsidR="00622E84" w:rsidRPr="0061378A" w:rsidRDefault="00622E84" w:rsidP="00311C29">
            <w:pPr>
              <w:jc w:val="center"/>
              <w:rPr>
                <w:sz w:val="22"/>
                <w:szCs w:val="24"/>
              </w:rPr>
            </w:pPr>
            <w:r w:rsidRPr="0061378A">
              <w:rPr>
                <w:sz w:val="22"/>
                <w:szCs w:val="24"/>
              </w:rPr>
              <w:t>100%</w:t>
            </w:r>
          </w:p>
        </w:tc>
        <w:tc>
          <w:tcPr>
            <w:tcW w:w="1418" w:type="dxa"/>
          </w:tcPr>
          <w:p w:rsidR="00622E84" w:rsidRPr="0061378A" w:rsidRDefault="00622E84" w:rsidP="00CF6A2E">
            <w:pPr>
              <w:jc w:val="center"/>
              <w:rPr>
                <w:sz w:val="22"/>
                <w:szCs w:val="24"/>
              </w:rPr>
            </w:pPr>
            <w:r>
              <w:rPr>
                <w:sz w:val="22"/>
                <w:szCs w:val="24"/>
              </w:rPr>
              <w:t>75%</w:t>
            </w:r>
          </w:p>
        </w:tc>
        <w:tc>
          <w:tcPr>
            <w:tcW w:w="1417" w:type="dxa"/>
          </w:tcPr>
          <w:p w:rsidR="00622E84" w:rsidRPr="0061378A" w:rsidRDefault="00622E84" w:rsidP="00311C29">
            <w:pPr>
              <w:jc w:val="center"/>
              <w:rPr>
                <w:sz w:val="22"/>
                <w:szCs w:val="24"/>
              </w:rPr>
            </w:pPr>
            <w:r>
              <w:rPr>
                <w:sz w:val="22"/>
                <w:szCs w:val="24"/>
              </w:rPr>
              <w:t>5(8)</w:t>
            </w:r>
          </w:p>
        </w:tc>
        <w:tc>
          <w:tcPr>
            <w:tcW w:w="1701" w:type="dxa"/>
          </w:tcPr>
          <w:p w:rsidR="00622E84" w:rsidRPr="0061378A" w:rsidRDefault="00622E84" w:rsidP="00311C29">
            <w:pPr>
              <w:jc w:val="center"/>
              <w:rPr>
                <w:sz w:val="22"/>
                <w:szCs w:val="24"/>
              </w:rPr>
            </w:pPr>
            <w:r w:rsidRPr="0061378A">
              <w:rPr>
                <w:sz w:val="22"/>
                <w:szCs w:val="24"/>
              </w:rPr>
              <w:t>100%</w:t>
            </w:r>
          </w:p>
        </w:tc>
        <w:tc>
          <w:tcPr>
            <w:tcW w:w="1674" w:type="dxa"/>
          </w:tcPr>
          <w:p w:rsidR="00622E84" w:rsidRPr="0061378A" w:rsidRDefault="00622E84" w:rsidP="00311C29">
            <w:pPr>
              <w:jc w:val="center"/>
              <w:rPr>
                <w:sz w:val="22"/>
                <w:szCs w:val="24"/>
              </w:rPr>
            </w:pPr>
            <w:r>
              <w:rPr>
                <w:sz w:val="22"/>
                <w:szCs w:val="24"/>
              </w:rPr>
              <w:t>100%</w:t>
            </w:r>
          </w:p>
        </w:tc>
      </w:tr>
      <w:tr w:rsidR="00622E84" w:rsidRPr="0061378A" w:rsidTr="00311C29">
        <w:tc>
          <w:tcPr>
            <w:tcW w:w="1445" w:type="dxa"/>
          </w:tcPr>
          <w:p w:rsidR="00622E84" w:rsidRPr="0061378A" w:rsidRDefault="00622E84" w:rsidP="00CF6A2E">
            <w:pPr>
              <w:jc w:val="center"/>
              <w:rPr>
                <w:sz w:val="22"/>
                <w:szCs w:val="24"/>
              </w:rPr>
            </w:pPr>
            <w:r>
              <w:rPr>
                <w:sz w:val="22"/>
                <w:szCs w:val="24"/>
              </w:rPr>
              <w:t>6(2)</w:t>
            </w:r>
          </w:p>
        </w:tc>
        <w:tc>
          <w:tcPr>
            <w:tcW w:w="1985" w:type="dxa"/>
          </w:tcPr>
          <w:p w:rsidR="00622E84" w:rsidRDefault="00622E84" w:rsidP="00311C29">
            <w:proofErr w:type="spellStart"/>
            <w:r w:rsidRPr="001C50E3">
              <w:rPr>
                <w:sz w:val="22"/>
                <w:szCs w:val="24"/>
              </w:rPr>
              <w:t>Серёдкина</w:t>
            </w:r>
            <w:proofErr w:type="spellEnd"/>
            <w:r w:rsidRPr="001C50E3">
              <w:rPr>
                <w:sz w:val="22"/>
                <w:szCs w:val="24"/>
              </w:rPr>
              <w:t xml:space="preserve"> С.Ф.</w:t>
            </w:r>
          </w:p>
        </w:tc>
        <w:tc>
          <w:tcPr>
            <w:tcW w:w="1275" w:type="dxa"/>
          </w:tcPr>
          <w:p w:rsidR="00622E84" w:rsidRPr="0061378A" w:rsidRDefault="00622E84" w:rsidP="00311C29">
            <w:pPr>
              <w:jc w:val="center"/>
              <w:rPr>
                <w:sz w:val="22"/>
                <w:szCs w:val="24"/>
              </w:rPr>
            </w:pPr>
            <w:r w:rsidRPr="0061378A">
              <w:rPr>
                <w:sz w:val="22"/>
                <w:szCs w:val="24"/>
              </w:rPr>
              <w:t>100%</w:t>
            </w:r>
          </w:p>
        </w:tc>
        <w:tc>
          <w:tcPr>
            <w:tcW w:w="1418" w:type="dxa"/>
          </w:tcPr>
          <w:p w:rsidR="00622E84" w:rsidRPr="0061378A" w:rsidRDefault="00622E84" w:rsidP="00CF6A2E">
            <w:pPr>
              <w:jc w:val="center"/>
              <w:rPr>
                <w:sz w:val="22"/>
                <w:szCs w:val="24"/>
              </w:rPr>
            </w:pPr>
            <w:r>
              <w:rPr>
                <w:sz w:val="22"/>
                <w:szCs w:val="24"/>
              </w:rPr>
              <w:t>50%</w:t>
            </w:r>
          </w:p>
        </w:tc>
        <w:tc>
          <w:tcPr>
            <w:tcW w:w="1417" w:type="dxa"/>
          </w:tcPr>
          <w:p w:rsidR="00622E84" w:rsidRPr="0061378A" w:rsidRDefault="00622E84" w:rsidP="00311C29">
            <w:pPr>
              <w:jc w:val="center"/>
              <w:rPr>
                <w:sz w:val="22"/>
                <w:szCs w:val="24"/>
              </w:rPr>
            </w:pPr>
            <w:r>
              <w:rPr>
                <w:sz w:val="22"/>
                <w:szCs w:val="24"/>
              </w:rPr>
              <w:t>6(8)</w:t>
            </w:r>
          </w:p>
        </w:tc>
        <w:tc>
          <w:tcPr>
            <w:tcW w:w="1701" w:type="dxa"/>
          </w:tcPr>
          <w:p w:rsidR="00622E84" w:rsidRPr="0061378A" w:rsidRDefault="00622E84" w:rsidP="00311C29">
            <w:pPr>
              <w:jc w:val="center"/>
              <w:rPr>
                <w:sz w:val="22"/>
                <w:szCs w:val="24"/>
              </w:rPr>
            </w:pPr>
            <w:r w:rsidRPr="0061378A">
              <w:rPr>
                <w:sz w:val="22"/>
                <w:szCs w:val="24"/>
              </w:rPr>
              <w:t>100%</w:t>
            </w:r>
          </w:p>
        </w:tc>
        <w:tc>
          <w:tcPr>
            <w:tcW w:w="1674" w:type="dxa"/>
          </w:tcPr>
          <w:p w:rsidR="00622E84" w:rsidRPr="0061378A" w:rsidRDefault="00622E84" w:rsidP="00311C29">
            <w:pPr>
              <w:jc w:val="center"/>
              <w:rPr>
                <w:sz w:val="22"/>
                <w:szCs w:val="24"/>
              </w:rPr>
            </w:pPr>
            <w:r>
              <w:rPr>
                <w:sz w:val="22"/>
                <w:szCs w:val="24"/>
              </w:rPr>
              <w:t>75%</w:t>
            </w:r>
          </w:p>
        </w:tc>
      </w:tr>
      <w:tr w:rsidR="00622E84" w:rsidRPr="0061378A" w:rsidTr="00311C29">
        <w:tc>
          <w:tcPr>
            <w:tcW w:w="1445" w:type="dxa"/>
          </w:tcPr>
          <w:p w:rsidR="00622E84" w:rsidRPr="0061378A" w:rsidRDefault="00622E84" w:rsidP="00CF6A2E">
            <w:pPr>
              <w:jc w:val="center"/>
              <w:rPr>
                <w:sz w:val="22"/>
                <w:szCs w:val="24"/>
              </w:rPr>
            </w:pPr>
            <w:r>
              <w:rPr>
                <w:sz w:val="22"/>
                <w:szCs w:val="24"/>
              </w:rPr>
              <w:t>7(6)</w:t>
            </w:r>
          </w:p>
        </w:tc>
        <w:tc>
          <w:tcPr>
            <w:tcW w:w="1985" w:type="dxa"/>
          </w:tcPr>
          <w:p w:rsidR="00622E84" w:rsidRDefault="00622E84" w:rsidP="00311C29">
            <w:proofErr w:type="spellStart"/>
            <w:r w:rsidRPr="001C50E3">
              <w:rPr>
                <w:sz w:val="22"/>
                <w:szCs w:val="24"/>
              </w:rPr>
              <w:t>Серёдкина</w:t>
            </w:r>
            <w:proofErr w:type="spellEnd"/>
            <w:r w:rsidRPr="001C50E3">
              <w:rPr>
                <w:sz w:val="22"/>
                <w:szCs w:val="24"/>
              </w:rPr>
              <w:t xml:space="preserve"> С.Ф.</w:t>
            </w:r>
          </w:p>
        </w:tc>
        <w:tc>
          <w:tcPr>
            <w:tcW w:w="1275" w:type="dxa"/>
          </w:tcPr>
          <w:p w:rsidR="00622E84" w:rsidRPr="0061378A" w:rsidRDefault="00622E84" w:rsidP="00311C29">
            <w:pPr>
              <w:jc w:val="center"/>
              <w:rPr>
                <w:sz w:val="22"/>
                <w:szCs w:val="24"/>
              </w:rPr>
            </w:pPr>
            <w:r w:rsidRPr="0061378A">
              <w:rPr>
                <w:sz w:val="22"/>
                <w:szCs w:val="24"/>
              </w:rPr>
              <w:t>100%</w:t>
            </w:r>
          </w:p>
        </w:tc>
        <w:tc>
          <w:tcPr>
            <w:tcW w:w="1418" w:type="dxa"/>
          </w:tcPr>
          <w:p w:rsidR="00622E84" w:rsidRPr="0061378A" w:rsidRDefault="00622E84" w:rsidP="00CF6A2E">
            <w:pPr>
              <w:jc w:val="center"/>
              <w:rPr>
                <w:sz w:val="22"/>
                <w:szCs w:val="24"/>
              </w:rPr>
            </w:pPr>
            <w:r>
              <w:rPr>
                <w:sz w:val="22"/>
                <w:szCs w:val="24"/>
              </w:rPr>
              <w:t>100%</w:t>
            </w:r>
          </w:p>
        </w:tc>
        <w:tc>
          <w:tcPr>
            <w:tcW w:w="1417" w:type="dxa"/>
          </w:tcPr>
          <w:p w:rsidR="00622E84" w:rsidRPr="0061378A" w:rsidRDefault="00622E84" w:rsidP="00311C29">
            <w:pPr>
              <w:jc w:val="center"/>
              <w:rPr>
                <w:sz w:val="22"/>
                <w:szCs w:val="24"/>
              </w:rPr>
            </w:pPr>
            <w:r>
              <w:rPr>
                <w:sz w:val="22"/>
                <w:szCs w:val="24"/>
              </w:rPr>
              <w:t>7(4)</w:t>
            </w:r>
          </w:p>
        </w:tc>
        <w:tc>
          <w:tcPr>
            <w:tcW w:w="1701" w:type="dxa"/>
          </w:tcPr>
          <w:p w:rsidR="00622E84" w:rsidRPr="0061378A" w:rsidRDefault="00622E84" w:rsidP="00311C29">
            <w:pPr>
              <w:jc w:val="center"/>
              <w:rPr>
                <w:sz w:val="22"/>
                <w:szCs w:val="24"/>
              </w:rPr>
            </w:pPr>
            <w:r w:rsidRPr="0061378A">
              <w:rPr>
                <w:sz w:val="22"/>
                <w:szCs w:val="24"/>
              </w:rPr>
              <w:t>100%</w:t>
            </w:r>
          </w:p>
        </w:tc>
        <w:tc>
          <w:tcPr>
            <w:tcW w:w="1674" w:type="dxa"/>
          </w:tcPr>
          <w:p w:rsidR="00622E84" w:rsidRPr="0061378A" w:rsidRDefault="00622E84" w:rsidP="00622E84">
            <w:pPr>
              <w:rPr>
                <w:sz w:val="22"/>
                <w:szCs w:val="24"/>
              </w:rPr>
            </w:pPr>
            <w:r>
              <w:rPr>
                <w:sz w:val="22"/>
                <w:szCs w:val="24"/>
              </w:rPr>
              <w:t xml:space="preserve">         75%</w:t>
            </w:r>
          </w:p>
        </w:tc>
      </w:tr>
      <w:tr w:rsidR="00622E84" w:rsidRPr="0061378A" w:rsidTr="00311C29">
        <w:tc>
          <w:tcPr>
            <w:tcW w:w="1445" w:type="dxa"/>
          </w:tcPr>
          <w:p w:rsidR="00622E84" w:rsidRPr="0061378A" w:rsidRDefault="00622E84" w:rsidP="00CF6A2E">
            <w:pPr>
              <w:jc w:val="center"/>
              <w:rPr>
                <w:sz w:val="22"/>
                <w:szCs w:val="24"/>
              </w:rPr>
            </w:pPr>
            <w:r>
              <w:rPr>
                <w:sz w:val="22"/>
                <w:szCs w:val="24"/>
              </w:rPr>
              <w:t>8(8)</w:t>
            </w:r>
          </w:p>
        </w:tc>
        <w:tc>
          <w:tcPr>
            <w:tcW w:w="1985" w:type="dxa"/>
          </w:tcPr>
          <w:p w:rsidR="00622E84" w:rsidRDefault="00622E84" w:rsidP="00311C29">
            <w:proofErr w:type="spellStart"/>
            <w:r w:rsidRPr="001C50E3">
              <w:rPr>
                <w:sz w:val="22"/>
                <w:szCs w:val="24"/>
              </w:rPr>
              <w:t>Серёдкина</w:t>
            </w:r>
            <w:proofErr w:type="spellEnd"/>
            <w:r w:rsidRPr="001C50E3">
              <w:rPr>
                <w:sz w:val="22"/>
                <w:szCs w:val="24"/>
              </w:rPr>
              <w:t xml:space="preserve"> С.Ф.</w:t>
            </w:r>
          </w:p>
        </w:tc>
        <w:tc>
          <w:tcPr>
            <w:tcW w:w="1275" w:type="dxa"/>
          </w:tcPr>
          <w:p w:rsidR="00622E84" w:rsidRPr="0061378A" w:rsidRDefault="00622E84" w:rsidP="00311C29">
            <w:pPr>
              <w:jc w:val="center"/>
              <w:rPr>
                <w:sz w:val="22"/>
                <w:szCs w:val="24"/>
              </w:rPr>
            </w:pPr>
            <w:r w:rsidRPr="0061378A">
              <w:rPr>
                <w:sz w:val="22"/>
                <w:szCs w:val="24"/>
              </w:rPr>
              <w:t>100%</w:t>
            </w:r>
          </w:p>
        </w:tc>
        <w:tc>
          <w:tcPr>
            <w:tcW w:w="1418" w:type="dxa"/>
          </w:tcPr>
          <w:p w:rsidR="00622E84" w:rsidRPr="0061378A" w:rsidRDefault="00622E84" w:rsidP="00CF6A2E">
            <w:pPr>
              <w:jc w:val="center"/>
              <w:rPr>
                <w:sz w:val="22"/>
                <w:szCs w:val="24"/>
              </w:rPr>
            </w:pPr>
            <w:r>
              <w:rPr>
                <w:sz w:val="22"/>
                <w:szCs w:val="24"/>
              </w:rPr>
              <w:t>88%</w:t>
            </w:r>
          </w:p>
        </w:tc>
        <w:tc>
          <w:tcPr>
            <w:tcW w:w="1417" w:type="dxa"/>
          </w:tcPr>
          <w:p w:rsidR="00622E84" w:rsidRPr="0061378A" w:rsidRDefault="00622E84" w:rsidP="00311C29">
            <w:pPr>
              <w:jc w:val="center"/>
              <w:rPr>
                <w:sz w:val="22"/>
                <w:szCs w:val="24"/>
              </w:rPr>
            </w:pPr>
            <w:r>
              <w:rPr>
                <w:sz w:val="22"/>
                <w:szCs w:val="24"/>
              </w:rPr>
              <w:t>8(6)</w:t>
            </w:r>
          </w:p>
        </w:tc>
        <w:tc>
          <w:tcPr>
            <w:tcW w:w="1701" w:type="dxa"/>
          </w:tcPr>
          <w:p w:rsidR="00622E84" w:rsidRPr="0061378A" w:rsidRDefault="00622E84" w:rsidP="00311C29">
            <w:pPr>
              <w:jc w:val="center"/>
              <w:rPr>
                <w:sz w:val="22"/>
                <w:szCs w:val="24"/>
              </w:rPr>
            </w:pPr>
            <w:r w:rsidRPr="0061378A">
              <w:rPr>
                <w:sz w:val="22"/>
                <w:szCs w:val="24"/>
              </w:rPr>
              <w:t>100%</w:t>
            </w:r>
          </w:p>
        </w:tc>
        <w:tc>
          <w:tcPr>
            <w:tcW w:w="1674" w:type="dxa"/>
          </w:tcPr>
          <w:p w:rsidR="00622E84" w:rsidRPr="0061378A" w:rsidRDefault="00622E84" w:rsidP="00311C29">
            <w:pPr>
              <w:jc w:val="center"/>
              <w:rPr>
                <w:sz w:val="22"/>
                <w:szCs w:val="24"/>
              </w:rPr>
            </w:pPr>
            <w:r>
              <w:rPr>
                <w:sz w:val="22"/>
                <w:szCs w:val="24"/>
              </w:rPr>
              <w:t>83%</w:t>
            </w:r>
          </w:p>
        </w:tc>
      </w:tr>
      <w:tr w:rsidR="00622E84" w:rsidRPr="0061378A" w:rsidTr="00311C29">
        <w:tc>
          <w:tcPr>
            <w:tcW w:w="1445" w:type="dxa"/>
          </w:tcPr>
          <w:p w:rsidR="00622E84" w:rsidRPr="0061378A" w:rsidRDefault="00622E84" w:rsidP="00CF6A2E">
            <w:pPr>
              <w:jc w:val="center"/>
              <w:rPr>
                <w:sz w:val="22"/>
                <w:szCs w:val="24"/>
              </w:rPr>
            </w:pPr>
            <w:r>
              <w:rPr>
                <w:sz w:val="22"/>
                <w:szCs w:val="24"/>
              </w:rPr>
              <w:t>9(2)</w:t>
            </w:r>
          </w:p>
        </w:tc>
        <w:tc>
          <w:tcPr>
            <w:tcW w:w="1985" w:type="dxa"/>
          </w:tcPr>
          <w:p w:rsidR="00622E84" w:rsidRDefault="00622E84" w:rsidP="00311C29">
            <w:proofErr w:type="spellStart"/>
            <w:r w:rsidRPr="001C50E3">
              <w:rPr>
                <w:sz w:val="22"/>
                <w:szCs w:val="24"/>
              </w:rPr>
              <w:t>Серёдкина</w:t>
            </w:r>
            <w:proofErr w:type="spellEnd"/>
            <w:r w:rsidRPr="001C50E3">
              <w:rPr>
                <w:sz w:val="22"/>
                <w:szCs w:val="24"/>
              </w:rPr>
              <w:t xml:space="preserve"> С.Ф.</w:t>
            </w:r>
          </w:p>
        </w:tc>
        <w:tc>
          <w:tcPr>
            <w:tcW w:w="1275" w:type="dxa"/>
          </w:tcPr>
          <w:p w:rsidR="00622E84" w:rsidRPr="0061378A" w:rsidRDefault="00622E84" w:rsidP="00311C29">
            <w:pPr>
              <w:jc w:val="center"/>
              <w:rPr>
                <w:sz w:val="22"/>
                <w:szCs w:val="24"/>
              </w:rPr>
            </w:pPr>
            <w:r w:rsidRPr="0061378A">
              <w:rPr>
                <w:sz w:val="22"/>
                <w:szCs w:val="24"/>
              </w:rPr>
              <w:t>100%</w:t>
            </w:r>
          </w:p>
        </w:tc>
        <w:tc>
          <w:tcPr>
            <w:tcW w:w="1418" w:type="dxa"/>
          </w:tcPr>
          <w:p w:rsidR="00622E84" w:rsidRPr="0061378A" w:rsidRDefault="00622E84" w:rsidP="00CF6A2E">
            <w:pPr>
              <w:jc w:val="center"/>
              <w:rPr>
                <w:sz w:val="22"/>
                <w:szCs w:val="24"/>
              </w:rPr>
            </w:pPr>
            <w:r>
              <w:rPr>
                <w:sz w:val="22"/>
                <w:szCs w:val="24"/>
              </w:rPr>
              <w:t>0%</w:t>
            </w:r>
          </w:p>
        </w:tc>
        <w:tc>
          <w:tcPr>
            <w:tcW w:w="1417" w:type="dxa"/>
          </w:tcPr>
          <w:p w:rsidR="00622E84" w:rsidRPr="0061378A" w:rsidRDefault="00622E84" w:rsidP="00311C29">
            <w:pPr>
              <w:jc w:val="center"/>
              <w:rPr>
                <w:sz w:val="22"/>
                <w:szCs w:val="24"/>
              </w:rPr>
            </w:pPr>
            <w:r>
              <w:rPr>
                <w:sz w:val="22"/>
                <w:szCs w:val="24"/>
              </w:rPr>
              <w:t>9(7)</w:t>
            </w:r>
          </w:p>
        </w:tc>
        <w:tc>
          <w:tcPr>
            <w:tcW w:w="1701" w:type="dxa"/>
          </w:tcPr>
          <w:p w:rsidR="00622E84" w:rsidRPr="0061378A" w:rsidRDefault="00622E84" w:rsidP="00311C29">
            <w:pPr>
              <w:jc w:val="center"/>
              <w:rPr>
                <w:sz w:val="22"/>
                <w:szCs w:val="24"/>
              </w:rPr>
            </w:pPr>
            <w:r w:rsidRPr="0061378A">
              <w:rPr>
                <w:sz w:val="22"/>
                <w:szCs w:val="24"/>
              </w:rPr>
              <w:t>100%</w:t>
            </w:r>
          </w:p>
        </w:tc>
        <w:tc>
          <w:tcPr>
            <w:tcW w:w="1674" w:type="dxa"/>
          </w:tcPr>
          <w:p w:rsidR="00622E84" w:rsidRPr="0061378A" w:rsidRDefault="00622E84" w:rsidP="00311C29">
            <w:pPr>
              <w:jc w:val="center"/>
              <w:rPr>
                <w:sz w:val="22"/>
                <w:szCs w:val="24"/>
              </w:rPr>
            </w:pPr>
            <w:r>
              <w:rPr>
                <w:sz w:val="22"/>
                <w:szCs w:val="24"/>
              </w:rPr>
              <w:t>86%</w:t>
            </w:r>
          </w:p>
        </w:tc>
      </w:tr>
      <w:tr w:rsidR="00622E84" w:rsidRPr="0061378A" w:rsidTr="00311C29">
        <w:tc>
          <w:tcPr>
            <w:tcW w:w="1445" w:type="dxa"/>
          </w:tcPr>
          <w:p w:rsidR="00622E84" w:rsidRPr="0061378A" w:rsidRDefault="00622E84" w:rsidP="00CF6A2E">
            <w:pPr>
              <w:jc w:val="center"/>
              <w:rPr>
                <w:b/>
                <w:sz w:val="22"/>
                <w:szCs w:val="24"/>
              </w:rPr>
            </w:pPr>
            <w:r>
              <w:rPr>
                <w:b/>
                <w:sz w:val="22"/>
                <w:szCs w:val="24"/>
              </w:rPr>
              <w:t>Итого:26</w:t>
            </w:r>
          </w:p>
        </w:tc>
        <w:tc>
          <w:tcPr>
            <w:tcW w:w="1985" w:type="dxa"/>
          </w:tcPr>
          <w:p w:rsidR="00622E84" w:rsidRPr="0061378A" w:rsidRDefault="00622E84" w:rsidP="00311C29">
            <w:pPr>
              <w:jc w:val="center"/>
              <w:rPr>
                <w:b/>
                <w:sz w:val="22"/>
                <w:szCs w:val="24"/>
              </w:rPr>
            </w:pPr>
          </w:p>
        </w:tc>
        <w:tc>
          <w:tcPr>
            <w:tcW w:w="1275" w:type="dxa"/>
          </w:tcPr>
          <w:p w:rsidR="00622E84" w:rsidRPr="0061378A" w:rsidRDefault="00622E84" w:rsidP="00311C29">
            <w:pPr>
              <w:jc w:val="center"/>
              <w:rPr>
                <w:b/>
                <w:sz w:val="22"/>
                <w:szCs w:val="24"/>
              </w:rPr>
            </w:pPr>
            <w:r w:rsidRPr="0061378A">
              <w:rPr>
                <w:b/>
                <w:sz w:val="22"/>
                <w:szCs w:val="24"/>
              </w:rPr>
              <w:t>100%</w:t>
            </w:r>
          </w:p>
        </w:tc>
        <w:tc>
          <w:tcPr>
            <w:tcW w:w="1418" w:type="dxa"/>
          </w:tcPr>
          <w:p w:rsidR="00622E84" w:rsidRPr="0061378A" w:rsidRDefault="00622E84" w:rsidP="00CF6A2E">
            <w:pPr>
              <w:jc w:val="center"/>
              <w:rPr>
                <w:b/>
                <w:sz w:val="22"/>
                <w:szCs w:val="24"/>
              </w:rPr>
            </w:pPr>
            <w:r>
              <w:rPr>
                <w:b/>
                <w:sz w:val="22"/>
                <w:szCs w:val="24"/>
              </w:rPr>
              <w:t>77%</w:t>
            </w:r>
          </w:p>
        </w:tc>
        <w:tc>
          <w:tcPr>
            <w:tcW w:w="1417" w:type="dxa"/>
          </w:tcPr>
          <w:p w:rsidR="00622E84" w:rsidRPr="0061378A" w:rsidRDefault="00622E84" w:rsidP="00311C29">
            <w:pPr>
              <w:jc w:val="center"/>
              <w:rPr>
                <w:b/>
                <w:sz w:val="22"/>
                <w:szCs w:val="24"/>
              </w:rPr>
            </w:pPr>
            <w:r>
              <w:rPr>
                <w:b/>
                <w:sz w:val="22"/>
                <w:szCs w:val="24"/>
              </w:rPr>
              <w:t>Итого:33</w:t>
            </w:r>
          </w:p>
        </w:tc>
        <w:tc>
          <w:tcPr>
            <w:tcW w:w="1701" w:type="dxa"/>
          </w:tcPr>
          <w:p w:rsidR="00622E84" w:rsidRPr="0061378A" w:rsidRDefault="00622E84" w:rsidP="00311C29">
            <w:pPr>
              <w:jc w:val="center"/>
              <w:rPr>
                <w:b/>
                <w:sz w:val="22"/>
                <w:szCs w:val="24"/>
              </w:rPr>
            </w:pPr>
            <w:r w:rsidRPr="0061378A">
              <w:rPr>
                <w:b/>
                <w:sz w:val="22"/>
                <w:szCs w:val="24"/>
              </w:rPr>
              <w:t>100%</w:t>
            </w:r>
          </w:p>
        </w:tc>
        <w:tc>
          <w:tcPr>
            <w:tcW w:w="1674" w:type="dxa"/>
          </w:tcPr>
          <w:p w:rsidR="00622E84" w:rsidRPr="0061378A" w:rsidRDefault="00622E84" w:rsidP="00311C29">
            <w:pPr>
              <w:jc w:val="center"/>
              <w:rPr>
                <w:b/>
                <w:sz w:val="22"/>
                <w:szCs w:val="24"/>
              </w:rPr>
            </w:pPr>
            <w:r>
              <w:rPr>
                <w:b/>
                <w:sz w:val="22"/>
                <w:szCs w:val="24"/>
              </w:rPr>
              <w:t>85%</w:t>
            </w:r>
          </w:p>
        </w:tc>
      </w:tr>
    </w:tbl>
    <w:p w:rsidR="00311C29" w:rsidRPr="0061378A" w:rsidRDefault="00311C29" w:rsidP="00311C29">
      <w:pPr>
        <w:spacing w:after="0" w:line="240" w:lineRule="auto"/>
        <w:jc w:val="center"/>
        <w:rPr>
          <w:rFonts w:ascii="Times New Roman" w:hAnsi="Times New Roman" w:cs="Times New Roman"/>
          <w:b/>
          <w:szCs w:val="24"/>
        </w:rPr>
      </w:pPr>
    </w:p>
    <w:p w:rsidR="0042479B" w:rsidRPr="0061378A" w:rsidRDefault="0042479B" w:rsidP="0042479B">
      <w:pPr>
        <w:spacing w:after="0" w:line="240" w:lineRule="auto"/>
        <w:jc w:val="center"/>
        <w:rPr>
          <w:rFonts w:ascii="Times New Roman" w:hAnsi="Times New Roman" w:cs="Times New Roman"/>
          <w:b/>
          <w:szCs w:val="24"/>
        </w:rPr>
      </w:pPr>
    </w:p>
    <w:p w:rsidR="00E20E8F" w:rsidRDefault="00E20E8F" w:rsidP="0042479B">
      <w:pPr>
        <w:spacing w:after="0" w:line="240" w:lineRule="auto"/>
        <w:jc w:val="center"/>
        <w:rPr>
          <w:rFonts w:ascii="Times New Roman" w:hAnsi="Times New Roman" w:cs="Times New Roman"/>
          <w:b/>
          <w:szCs w:val="24"/>
        </w:rPr>
      </w:pPr>
    </w:p>
    <w:p w:rsidR="0042479B" w:rsidRPr="0061378A"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Биология</w:t>
      </w:r>
    </w:p>
    <w:tbl>
      <w:tblPr>
        <w:tblStyle w:val="af1"/>
        <w:tblW w:w="10490" w:type="dxa"/>
        <w:tblInd w:w="-975" w:type="dxa"/>
        <w:tblLayout w:type="fixed"/>
        <w:tblLook w:val="04A0" w:firstRow="1" w:lastRow="0" w:firstColumn="1" w:lastColumn="0" w:noHBand="0" w:noVBand="1"/>
      </w:tblPr>
      <w:tblGrid>
        <w:gridCol w:w="1135"/>
        <w:gridCol w:w="1933"/>
        <w:gridCol w:w="1276"/>
        <w:gridCol w:w="1469"/>
        <w:gridCol w:w="1366"/>
        <w:gridCol w:w="1610"/>
        <w:gridCol w:w="1701"/>
      </w:tblGrid>
      <w:tr w:rsidR="00311C29" w:rsidRPr="0061378A" w:rsidTr="00311C29">
        <w:trPr>
          <w:trHeight w:val="375"/>
        </w:trPr>
        <w:tc>
          <w:tcPr>
            <w:tcW w:w="1135" w:type="dxa"/>
          </w:tcPr>
          <w:p w:rsidR="00311C29" w:rsidRPr="0061378A" w:rsidRDefault="00311C29" w:rsidP="00311C29">
            <w:pPr>
              <w:jc w:val="center"/>
              <w:rPr>
                <w:sz w:val="22"/>
                <w:szCs w:val="24"/>
              </w:rPr>
            </w:pPr>
            <w:r w:rsidRPr="0061378A">
              <w:rPr>
                <w:sz w:val="22"/>
                <w:szCs w:val="24"/>
              </w:rPr>
              <w:t>Класс</w:t>
            </w:r>
          </w:p>
          <w:p w:rsidR="00311C29" w:rsidRPr="0061378A" w:rsidRDefault="00311C29" w:rsidP="00311C29">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933" w:type="dxa"/>
          </w:tcPr>
          <w:p w:rsidR="00311C29" w:rsidRPr="0061378A" w:rsidRDefault="00311C29" w:rsidP="00311C29">
            <w:pPr>
              <w:jc w:val="center"/>
              <w:rPr>
                <w:sz w:val="22"/>
                <w:szCs w:val="24"/>
              </w:rPr>
            </w:pPr>
            <w:r w:rsidRPr="0061378A">
              <w:rPr>
                <w:sz w:val="22"/>
                <w:szCs w:val="24"/>
              </w:rPr>
              <w:t xml:space="preserve">Ф.И.О. учителя </w:t>
            </w:r>
          </w:p>
        </w:tc>
        <w:tc>
          <w:tcPr>
            <w:tcW w:w="2745" w:type="dxa"/>
            <w:gridSpan w:val="2"/>
          </w:tcPr>
          <w:p w:rsidR="00311C29" w:rsidRPr="0061378A" w:rsidRDefault="00622E84" w:rsidP="00311C29">
            <w:pPr>
              <w:jc w:val="center"/>
              <w:rPr>
                <w:sz w:val="22"/>
                <w:szCs w:val="24"/>
              </w:rPr>
            </w:pPr>
            <w:r>
              <w:rPr>
                <w:sz w:val="22"/>
                <w:szCs w:val="24"/>
              </w:rPr>
              <w:t>2021 – 2022</w:t>
            </w:r>
            <w:r w:rsidR="00311C29" w:rsidRPr="0061378A">
              <w:rPr>
                <w:sz w:val="22"/>
                <w:szCs w:val="24"/>
              </w:rPr>
              <w:t>учебный год</w:t>
            </w:r>
          </w:p>
        </w:tc>
        <w:tc>
          <w:tcPr>
            <w:tcW w:w="1366" w:type="dxa"/>
          </w:tcPr>
          <w:p w:rsidR="00311C29" w:rsidRPr="0061378A" w:rsidRDefault="00311C29" w:rsidP="00311C29">
            <w:pPr>
              <w:rPr>
                <w:sz w:val="22"/>
                <w:szCs w:val="24"/>
              </w:rPr>
            </w:pPr>
            <w:r w:rsidRPr="0061378A">
              <w:rPr>
                <w:sz w:val="22"/>
                <w:szCs w:val="24"/>
              </w:rPr>
              <w:t>Класс</w:t>
            </w:r>
          </w:p>
          <w:p w:rsidR="00311C29" w:rsidRPr="0061378A" w:rsidRDefault="00311C29" w:rsidP="00311C29">
            <w:pP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311" w:type="dxa"/>
            <w:gridSpan w:val="2"/>
          </w:tcPr>
          <w:p w:rsidR="00311C29" w:rsidRPr="0061378A" w:rsidRDefault="00622E84" w:rsidP="00311C29">
            <w:pPr>
              <w:jc w:val="center"/>
              <w:rPr>
                <w:sz w:val="22"/>
                <w:szCs w:val="24"/>
              </w:rPr>
            </w:pPr>
            <w:r>
              <w:rPr>
                <w:sz w:val="22"/>
                <w:szCs w:val="24"/>
              </w:rPr>
              <w:t>2022 – 2023</w:t>
            </w:r>
            <w:r w:rsidR="00311C29" w:rsidRPr="0061378A">
              <w:rPr>
                <w:sz w:val="22"/>
                <w:szCs w:val="24"/>
              </w:rPr>
              <w:t xml:space="preserve"> учебный год</w:t>
            </w:r>
          </w:p>
        </w:tc>
      </w:tr>
      <w:tr w:rsidR="00622E84" w:rsidRPr="0061378A" w:rsidTr="00311C29">
        <w:tc>
          <w:tcPr>
            <w:tcW w:w="1135" w:type="dxa"/>
          </w:tcPr>
          <w:p w:rsidR="00622E84" w:rsidRPr="0061378A" w:rsidRDefault="00622E84" w:rsidP="00CF6A2E">
            <w:pPr>
              <w:jc w:val="center"/>
              <w:rPr>
                <w:sz w:val="22"/>
                <w:szCs w:val="24"/>
              </w:rPr>
            </w:pPr>
            <w:r>
              <w:rPr>
                <w:sz w:val="22"/>
                <w:szCs w:val="24"/>
              </w:rPr>
              <w:t>5(8)</w:t>
            </w:r>
          </w:p>
        </w:tc>
        <w:tc>
          <w:tcPr>
            <w:tcW w:w="1933" w:type="dxa"/>
          </w:tcPr>
          <w:p w:rsidR="00622E84" w:rsidRPr="0061378A" w:rsidRDefault="00622E84"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276" w:type="dxa"/>
          </w:tcPr>
          <w:p w:rsidR="00622E84" w:rsidRPr="0061378A" w:rsidRDefault="00622E84" w:rsidP="00311C29">
            <w:pPr>
              <w:jc w:val="center"/>
              <w:rPr>
                <w:sz w:val="22"/>
                <w:szCs w:val="24"/>
              </w:rPr>
            </w:pPr>
            <w:r w:rsidRPr="0061378A">
              <w:rPr>
                <w:sz w:val="22"/>
                <w:szCs w:val="24"/>
              </w:rPr>
              <w:t>100%</w:t>
            </w:r>
          </w:p>
        </w:tc>
        <w:tc>
          <w:tcPr>
            <w:tcW w:w="1469" w:type="dxa"/>
          </w:tcPr>
          <w:p w:rsidR="00622E84" w:rsidRPr="0061378A" w:rsidRDefault="00622E84" w:rsidP="00CF6A2E">
            <w:pPr>
              <w:jc w:val="center"/>
              <w:rPr>
                <w:sz w:val="22"/>
                <w:szCs w:val="24"/>
              </w:rPr>
            </w:pPr>
            <w:r>
              <w:rPr>
                <w:sz w:val="22"/>
                <w:szCs w:val="24"/>
              </w:rPr>
              <w:t>88%</w:t>
            </w:r>
          </w:p>
        </w:tc>
        <w:tc>
          <w:tcPr>
            <w:tcW w:w="1366" w:type="dxa"/>
          </w:tcPr>
          <w:p w:rsidR="00622E84" w:rsidRPr="0061378A" w:rsidRDefault="00622E84" w:rsidP="00311C29">
            <w:pPr>
              <w:jc w:val="center"/>
              <w:rPr>
                <w:sz w:val="22"/>
                <w:szCs w:val="24"/>
              </w:rPr>
            </w:pPr>
            <w:r>
              <w:rPr>
                <w:sz w:val="22"/>
                <w:szCs w:val="24"/>
              </w:rPr>
              <w:t>5(8)</w:t>
            </w:r>
          </w:p>
        </w:tc>
        <w:tc>
          <w:tcPr>
            <w:tcW w:w="1610" w:type="dxa"/>
          </w:tcPr>
          <w:p w:rsidR="00622E84" w:rsidRPr="0061378A" w:rsidRDefault="00622E84" w:rsidP="00311C29">
            <w:pPr>
              <w:jc w:val="center"/>
              <w:rPr>
                <w:sz w:val="22"/>
                <w:szCs w:val="24"/>
              </w:rPr>
            </w:pPr>
            <w:r w:rsidRPr="0061378A">
              <w:rPr>
                <w:sz w:val="22"/>
                <w:szCs w:val="24"/>
              </w:rPr>
              <w:t>100%</w:t>
            </w:r>
          </w:p>
        </w:tc>
        <w:tc>
          <w:tcPr>
            <w:tcW w:w="1701" w:type="dxa"/>
          </w:tcPr>
          <w:p w:rsidR="00622E84" w:rsidRPr="0061378A" w:rsidRDefault="00622E84" w:rsidP="00311C29">
            <w:pPr>
              <w:jc w:val="center"/>
              <w:rPr>
                <w:sz w:val="22"/>
                <w:szCs w:val="24"/>
              </w:rPr>
            </w:pPr>
            <w:r>
              <w:rPr>
                <w:sz w:val="22"/>
                <w:szCs w:val="24"/>
              </w:rPr>
              <w:t>88%</w:t>
            </w:r>
          </w:p>
        </w:tc>
      </w:tr>
      <w:tr w:rsidR="00622E84" w:rsidRPr="0061378A" w:rsidTr="00311C29">
        <w:tc>
          <w:tcPr>
            <w:tcW w:w="1135" w:type="dxa"/>
          </w:tcPr>
          <w:p w:rsidR="00622E84" w:rsidRPr="0061378A" w:rsidRDefault="00622E84" w:rsidP="00CF6A2E">
            <w:pPr>
              <w:jc w:val="center"/>
              <w:rPr>
                <w:sz w:val="22"/>
                <w:szCs w:val="24"/>
              </w:rPr>
            </w:pPr>
            <w:r>
              <w:rPr>
                <w:sz w:val="22"/>
                <w:szCs w:val="24"/>
              </w:rPr>
              <w:t>6(2)</w:t>
            </w:r>
          </w:p>
        </w:tc>
        <w:tc>
          <w:tcPr>
            <w:tcW w:w="1933" w:type="dxa"/>
          </w:tcPr>
          <w:p w:rsidR="00622E84" w:rsidRPr="0061378A" w:rsidRDefault="00622E84"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276" w:type="dxa"/>
          </w:tcPr>
          <w:p w:rsidR="00622E84" w:rsidRPr="0061378A" w:rsidRDefault="00622E84" w:rsidP="00311C29">
            <w:pPr>
              <w:jc w:val="center"/>
              <w:rPr>
                <w:sz w:val="22"/>
                <w:szCs w:val="24"/>
              </w:rPr>
            </w:pPr>
            <w:r w:rsidRPr="0061378A">
              <w:rPr>
                <w:sz w:val="22"/>
                <w:szCs w:val="24"/>
              </w:rPr>
              <w:t>100%</w:t>
            </w:r>
          </w:p>
        </w:tc>
        <w:tc>
          <w:tcPr>
            <w:tcW w:w="1469" w:type="dxa"/>
          </w:tcPr>
          <w:p w:rsidR="00622E84" w:rsidRPr="0061378A" w:rsidRDefault="00622E84" w:rsidP="00CF6A2E">
            <w:pPr>
              <w:jc w:val="center"/>
              <w:rPr>
                <w:sz w:val="22"/>
                <w:szCs w:val="24"/>
              </w:rPr>
            </w:pPr>
            <w:r>
              <w:rPr>
                <w:sz w:val="22"/>
                <w:szCs w:val="24"/>
              </w:rPr>
              <w:t>50%</w:t>
            </w:r>
          </w:p>
        </w:tc>
        <w:tc>
          <w:tcPr>
            <w:tcW w:w="1366" w:type="dxa"/>
          </w:tcPr>
          <w:p w:rsidR="00622E84" w:rsidRPr="0061378A" w:rsidRDefault="00622E84" w:rsidP="00311C29">
            <w:pPr>
              <w:jc w:val="center"/>
              <w:rPr>
                <w:sz w:val="22"/>
                <w:szCs w:val="24"/>
              </w:rPr>
            </w:pPr>
            <w:r>
              <w:rPr>
                <w:sz w:val="22"/>
                <w:szCs w:val="24"/>
              </w:rPr>
              <w:t>6(8)</w:t>
            </w:r>
          </w:p>
        </w:tc>
        <w:tc>
          <w:tcPr>
            <w:tcW w:w="1610" w:type="dxa"/>
          </w:tcPr>
          <w:p w:rsidR="00622E84" w:rsidRPr="0061378A" w:rsidRDefault="00622E84" w:rsidP="00311C29">
            <w:pPr>
              <w:jc w:val="center"/>
              <w:rPr>
                <w:sz w:val="22"/>
                <w:szCs w:val="24"/>
              </w:rPr>
            </w:pPr>
            <w:r w:rsidRPr="0061378A">
              <w:rPr>
                <w:sz w:val="22"/>
                <w:szCs w:val="24"/>
              </w:rPr>
              <w:t>100%</w:t>
            </w:r>
          </w:p>
        </w:tc>
        <w:tc>
          <w:tcPr>
            <w:tcW w:w="1701" w:type="dxa"/>
          </w:tcPr>
          <w:p w:rsidR="00622E84" w:rsidRPr="0061378A" w:rsidRDefault="00622E84" w:rsidP="00311C29">
            <w:pPr>
              <w:jc w:val="center"/>
              <w:rPr>
                <w:sz w:val="22"/>
                <w:szCs w:val="24"/>
              </w:rPr>
            </w:pPr>
            <w:r>
              <w:rPr>
                <w:sz w:val="22"/>
                <w:szCs w:val="24"/>
              </w:rPr>
              <w:t>75%</w:t>
            </w:r>
          </w:p>
        </w:tc>
      </w:tr>
      <w:tr w:rsidR="00622E84" w:rsidRPr="0061378A" w:rsidTr="00311C29">
        <w:tc>
          <w:tcPr>
            <w:tcW w:w="1135" w:type="dxa"/>
          </w:tcPr>
          <w:p w:rsidR="00622E84" w:rsidRPr="0061378A" w:rsidRDefault="00622E84" w:rsidP="00CF6A2E">
            <w:pPr>
              <w:jc w:val="center"/>
              <w:rPr>
                <w:sz w:val="22"/>
                <w:szCs w:val="24"/>
              </w:rPr>
            </w:pPr>
            <w:r>
              <w:rPr>
                <w:sz w:val="22"/>
                <w:szCs w:val="24"/>
              </w:rPr>
              <w:t>7(6)</w:t>
            </w:r>
          </w:p>
        </w:tc>
        <w:tc>
          <w:tcPr>
            <w:tcW w:w="1933" w:type="dxa"/>
          </w:tcPr>
          <w:p w:rsidR="00622E84" w:rsidRPr="0061378A" w:rsidRDefault="00622E84"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276" w:type="dxa"/>
          </w:tcPr>
          <w:p w:rsidR="00622E84" w:rsidRPr="0061378A" w:rsidRDefault="00622E84" w:rsidP="00311C29">
            <w:pPr>
              <w:jc w:val="center"/>
              <w:rPr>
                <w:sz w:val="22"/>
                <w:szCs w:val="24"/>
              </w:rPr>
            </w:pPr>
            <w:r w:rsidRPr="0061378A">
              <w:rPr>
                <w:sz w:val="22"/>
                <w:szCs w:val="24"/>
              </w:rPr>
              <w:t>100%</w:t>
            </w:r>
          </w:p>
        </w:tc>
        <w:tc>
          <w:tcPr>
            <w:tcW w:w="1469" w:type="dxa"/>
          </w:tcPr>
          <w:p w:rsidR="00622E84" w:rsidRPr="0061378A" w:rsidRDefault="00622E84" w:rsidP="00CF6A2E">
            <w:pPr>
              <w:jc w:val="center"/>
              <w:rPr>
                <w:sz w:val="22"/>
                <w:szCs w:val="24"/>
              </w:rPr>
            </w:pPr>
            <w:r>
              <w:rPr>
                <w:sz w:val="22"/>
                <w:szCs w:val="24"/>
              </w:rPr>
              <w:t>83%</w:t>
            </w:r>
          </w:p>
        </w:tc>
        <w:tc>
          <w:tcPr>
            <w:tcW w:w="1366" w:type="dxa"/>
          </w:tcPr>
          <w:p w:rsidR="00622E84" w:rsidRPr="0061378A" w:rsidRDefault="00622E84" w:rsidP="00311C29">
            <w:pPr>
              <w:jc w:val="center"/>
              <w:rPr>
                <w:sz w:val="22"/>
                <w:szCs w:val="24"/>
              </w:rPr>
            </w:pPr>
            <w:r>
              <w:rPr>
                <w:sz w:val="22"/>
                <w:szCs w:val="24"/>
              </w:rPr>
              <w:t>7(4)</w:t>
            </w:r>
          </w:p>
        </w:tc>
        <w:tc>
          <w:tcPr>
            <w:tcW w:w="1610" w:type="dxa"/>
          </w:tcPr>
          <w:p w:rsidR="00622E84" w:rsidRPr="0061378A" w:rsidRDefault="00622E84" w:rsidP="00311C29">
            <w:pPr>
              <w:jc w:val="center"/>
              <w:rPr>
                <w:sz w:val="22"/>
                <w:szCs w:val="24"/>
              </w:rPr>
            </w:pPr>
            <w:r w:rsidRPr="0061378A">
              <w:rPr>
                <w:sz w:val="22"/>
                <w:szCs w:val="24"/>
              </w:rPr>
              <w:t>100%</w:t>
            </w:r>
          </w:p>
        </w:tc>
        <w:tc>
          <w:tcPr>
            <w:tcW w:w="1701" w:type="dxa"/>
          </w:tcPr>
          <w:p w:rsidR="00622E84" w:rsidRPr="0061378A" w:rsidRDefault="00622E84" w:rsidP="00311C29">
            <w:pPr>
              <w:jc w:val="center"/>
              <w:rPr>
                <w:sz w:val="22"/>
                <w:szCs w:val="24"/>
              </w:rPr>
            </w:pPr>
            <w:r>
              <w:rPr>
                <w:sz w:val="22"/>
                <w:szCs w:val="24"/>
              </w:rPr>
              <w:t>100%</w:t>
            </w:r>
          </w:p>
        </w:tc>
      </w:tr>
      <w:tr w:rsidR="00622E84" w:rsidRPr="0061378A" w:rsidTr="00311C29">
        <w:tc>
          <w:tcPr>
            <w:tcW w:w="1135" w:type="dxa"/>
          </w:tcPr>
          <w:p w:rsidR="00622E84" w:rsidRPr="0061378A" w:rsidRDefault="00622E84" w:rsidP="00CF6A2E">
            <w:pPr>
              <w:jc w:val="center"/>
              <w:rPr>
                <w:sz w:val="22"/>
                <w:szCs w:val="24"/>
              </w:rPr>
            </w:pPr>
            <w:r>
              <w:rPr>
                <w:sz w:val="22"/>
                <w:szCs w:val="24"/>
              </w:rPr>
              <w:t>8(8)</w:t>
            </w:r>
          </w:p>
        </w:tc>
        <w:tc>
          <w:tcPr>
            <w:tcW w:w="1933" w:type="dxa"/>
          </w:tcPr>
          <w:p w:rsidR="00622E84" w:rsidRPr="0061378A" w:rsidRDefault="00622E84"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276" w:type="dxa"/>
          </w:tcPr>
          <w:p w:rsidR="00622E84" w:rsidRPr="0061378A" w:rsidRDefault="00622E84" w:rsidP="00311C29">
            <w:pPr>
              <w:jc w:val="center"/>
              <w:rPr>
                <w:sz w:val="22"/>
                <w:szCs w:val="24"/>
              </w:rPr>
            </w:pPr>
            <w:r w:rsidRPr="0061378A">
              <w:rPr>
                <w:sz w:val="22"/>
                <w:szCs w:val="24"/>
              </w:rPr>
              <w:t>100%</w:t>
            </w:r>
          </w:p>
        </w:tc>
        <w:tc>
          <w:tcPr>
            <w:tcW w:w="1469" w:type="dxa"/>
          </w:tcPr>
          <w:p w:rsidR="00622E84" w:rsidRPr="0061378A" w:rsidRDefault="00622E84" w:rsidP="00CF6A2E">
            <w:pPr>
              <w:jc w:val="center"/>
              <w:rPr>
                <w:sz w:val="22"/>
                <w:szCs w:val="24"/>
              </w:rPr>
            </w:pPr>
            <w:r>
              <w:rPr>
                <w:sz w:val="22"/>
                <w:szCs w:val="24"/>
              </w:rPr>
              <w:t>100%</w:t>
            </w:r>
          </w:p>
        </w:tc>
        <w:tc>
          <w:tcPr>
            <w:tcW w:w="1366" w:type="dxa"/>
          </w:tcPr>
          <w:p w:rsidR="00622E84" w:rsidRPr="0061378A" w:rsidRDefault="00622E84" w:rsidP="00311C29">
            <w:pPr>
              <w:jc w:val="center"/>
              <w:rPr>
                <w:sz w:val="22"/>
                <w:szCs w:val="24"/>
              </w:rPr>
            </w:pPr>
            <w:r>
              <w:rPr>
                <w:sz w:val="22"/>
                <w:szCs w:val="24"/>
              </w:rPr>
              <w:t>8(6)</w:t>
            </w:r>
          </w:p>
        </w:tc>
        <w:tc>
          <w:tcPr>
            <w:tcW w:w="1610" w:type="dxa"/>
          </w:tcPr>
          <w:p w:rsidR="00622E84" w:rsidRPr="0061378A" w:rsidRDefault="00622E84" w:rsidP="00311C29">
            <w:pPr>
              <w:jc w:val="center"/>
              <w:rPr>
                <w:sz w:val="22"/>
                <w:szCs w:val="24"/>
              </w:rPr>
            </w:pPr>
            <w:r w:rsidRPr="0061378A">
              <w:rPr>
                <w:sz w:val="22"/>
                <w:szCs w:val="24"/>
              </w:rPr>
              <w:t>100%</w:t>
            </w:r>
          </w:p>
        </w:tc>
        <w:tc>
          <w:tcPr>
            <w:tcW w:w="1701" w:type="dxa"/>
          </w:tcPr>
          <w:p w:rsidR="00622E84" w:rsidRPr="0061378A" w:rsidRDefault="00622E84" w:rsidP="00311C29">
            <w:pPr>
              <w:jc w:val="center"/>
              <w:rPr>
                <w:sz w:val="22"/>
                <w:szCs w:val="24"/>
              </w:rPr>
            </w:pPr>
            <w:r>
              <w:rPr>
                <w:sz w:val="22"/>
                <w:szCs w:val="24"/>
              </w:rPr>
              <w:t>83%</w:t>
            </w:r>
          </w:p>
        </w:tc>
      </w:tr>
      <w:tr w:rsidR="00622E84" w:rsidRPr="0061378A" w:rsidTr="00311C29">
        <w:tc>
          <w:tcPr>
            <w:tcW w:w="1135" w:type="dxa"/>
          </w:tcPr>
          <w:p w:rsidR="00622E84" w:rsidRPr="0061378A" w:rsidRDefault="00622E84" w:rsidP="00CF6A2E">
            <w:pPr>
              <w:jc w:val="center"/>
              <w:rPr>
                <w:sz w:val="22"/>
                <w:szCs w:val="24"/>
              </w:rPr>
            </w:pPr>
            <w:r>
              <w:rPr>
                <w:sz w:val="22"/>
                <w:szCs w:val="24"/>
              </w:rPr>
              <w:t>9(2)</w:t>
            </w:r>
          </w:p>
        </w:tc>
        <w:tc>
          <w:tcPr>
            <w:tcW w:w="1933" w:type="dxa"/>
          </w:tcPr>
          <w:p w:rsidR="00622E84" w:rsidRPr="0061378A" w:rsidRDefault="00622E84" w:rsidP="00311C29">
            <w:pPr>
              <w:jc w:val="center"/>
              <w:rPr>
                <w:sz w:val="22"/>
                <w:szCs w:val="24"/>
              </w:rPr>
            </w:pPr>
            <w:proofErr w:type="spellStart"/>
            <w:r w:rsidRPr="0061378A">
              <w:rPr>
                <w:sz w:val="22"/>
                <w:szCs w:val="24"/>
              </w:rPr>
              <w:t>Серёдкина</w:t>
            </w:r>
            <w:proofErr w:type="spellEnd"/>
            <w:r w:rsidRPr="0061378A">
              <w:rPr>
                <w:sz w:val="22"/>
                <w:szCs w:val="24"/>
              </w:rPr>
              <w:t xml:space="preserve"> С.Ф.</w:t>
            </w:r>
          </w:p>
        </w:tc>
        <w:tc>
          <w:tcPr>
            <w:tcW w:w="1276" w:type="dxa"/>
          </w:tcPr>
          <w:p w:rsidR="00622E84" w:rsidRPr="0061378A" w:rsidRDefault="00622E84" w:rsidP="00311C29">
            <w:pPr>
              <w:jc w:val="center"/>
              <w:rPr>
                <w:sz w:val="22"/>
                <w:szCs w:val="24"/>
              </w:rPr>
            </w:pPr>
            <w:r w:rsidRPr="0061378A">
              <w:rPr>
                <w:sz w:val="22"/>
                <w:szCs w:val="24"/>
              </w:rPr>
              <w:t>100%</w:t>
            </w:r>
          </w:p>
        </w:tc>
        <w:tc>
          <w:tcPr>
            <w:tcW w:w="1469" w:type="dxa"/>
          </w:tcPr>
          <w:p w:rsidR="00622E84" w:rsidRPr="0061378A" w:rsidRDefault="00622E84" w:rsidP="00CF6A2E">
            <w:pPr>
              <w:jc w:val="center"/>
              <w:rPr>
                <w:sz w:val="22"/>
                <w:szCs w:val="24"/>
              </w:rPr>
            </w:pPr>
            <w:r>
              <w:rPr>
                <w:sz w:val="22"/>
                <w:szCs w:val="24"/>
              </w:rPr>
              <w:t>0%</w:t>
            </w:r>
          </w:p>
        </w:tc>
        <w:tc>
          <w:tcPr>
            <w:tcW w:w="1366" w:type="dxa"/>
          </w:tcPr>
          <w:p w:rsidR="00622E84" w:rsidRPr="0061378A" w:rsidRDefault="00622E84" w:rsidP="00311C29">
            <w:pPr>
              <w:jc w:val="center"/>
              <w:rPr>
                <w:sz w:val="22"/>
                <w:szCs w:val="24"/>
              </w:rPr>
            </w:pPr>
            <w:r>
              <w:rPr>
                <w:sz w:val="22"/>
                <w:szCs w:val="24"/>
              </w:rPr>
              <w:t>9(7)</w:t>
            </w:r>
          </w:p>
        </w:tc>
        <w:tc>
          <w:tcPr>
            <w:tcW w:w="1610" w:type="dxa"/>
          </w:tcPr>
          <w:p w:rsidR="00622E84" w:rsidRPr="0061378A" w:rsidRDefault="00622E84" w:rsidP="00311C29">
            <w:pPr>
              <w:jc w:val="center"/>
              <w:rPr>
                <w:sz w:val="22"/>
                <w:szCs w:val="24"/>
              </w:rPr>
            </w:pPr>
            <w:r w:rsidRPr="0061378A">
              <w:rPr>
                <w:sz w:val="22"/>
                <w:szCs w:val="24"/>
              </w:rPr>
              <w:t>100%</w:t>
            </w:r>
          </w:p>
        </w:tc>
        <w:tc>
          <w:tcPr>
            <w:tcW w:w="1701" w:type="dxa"/>
          </w:tcPr>
          <w:p w:rsidR="00622E84" w:rsidRPr="0061378A" w:rsidRDefault="00622E84" w:rsidP="00311C29">
            <w:pPr>
              <w:jc w:val="center"/>
              <w:rPr>
                <w:sz w:val="22"/>
                <w:szCs w:val="24"/>
              </w:rPr>
            </w:pPr>
            <w:r>
              <w:rPr>
                <w:sz w:val="22"/>
                <w:szCs w:val="24"/>
              </w:rPr>
              <w:t>75%</w:t>
            </w:r>
          </w:p>
        </w:tc>
      </w:tr>
      <w:tr w:rsidR="00622E84" w:rsidRPr="0061378A" w:rsidTr="00311C29">
        <w:tc>
          <w:tcPr>
            <w:tcW w:w="1135" w:type="dxa"/>
          </w:tcPr>
          <w:p w:rsidR="00622E84" w:rsidRPr="0061378A" w:rsidRDefault="00622E84" w:rsidP="00CF6A2E">
            <w:pPr>
              <w:jc w:val="center"/>
              <w:rPr>
                <w:b/>
                <w:sz w:val="22"/>
                <w:szCs w:val="24"/>
              </w:rPr>
            </w:pPr>
            <w:r>
              <w:rPr>
                <w:b/>
                <w:sz w:val="22"/>
                <w:szCs w:val="24"/>
              </w:rPr>
              <w:t>Итого:26</w:t>
            </w:r>
          </w:p>
        </w:tc>
        <w:tc>
          <w:tcPr>
            <w:tcW w:w="1933" w:type="dxa"/>
          </w:tcPr>
          <w:p w:rsidR="00622E84" w:rsidRPr="0061378A" w:rsidRDefault="00622E84" w:rsidP="00311C29">
            <w:pPr>
              <w:jc w:val="center"/>
              <w:rPr>
                <w:sz w:val="22"/>
                <w:szCs w:val="24"/>
              </w:rPr>
            </w:pPr>
          </w:p>
        </w:tc>
        <w:tc>
          <w:tcPr>
            <w:tcW w:w="1276" w:type="dxa"/>
          </w:tcPr>
          <w:p w:rsidR="00622E84" w:rsidRPr="0061378A" w:rsidRDefault="00622E84" w:rsidP="00311C29">
            <w:pPr>
              <w:jc w:val="center"/>
              <w:rPr>
                <w:b/>
                <w:sz w:val="22"/>
                <w:szCs w:val="24"/>
              </w:rPr>
            </w:pPr>
            <w:r w:rsidRPr="0061378A">
              <w:rPr>
                <w:b/>
                <w:sz w:val="22"/>
                <w:szCs w:val="24"/>
              </w:rPr>
              <w:t>100%</w:t>
            </w:r>
          </w:p>
        </w:tc>
        <w:tc>
          <w:tcPr>
            <w:tcW w:w="1469" w:type="dxa"/>
          </w:tcPr>
          <w:p w:rsidR="00622E84" w:rsidRPr="0061378A" w:rsidRDefault="00622E84" w:rsidP="00CF6A2E">
            <w:pPr>
              <w:jc w:val="center"/>
              <w:rPr>
                <w:b/>
                <w:sz w:val="22"/>
                <w:szCs w:val="24"/>
              </w:rPr>
            </w:pPr>
            <w:r>
              <w:rPr>
                <w:b/>
                <w:sz w:val="22"/>
                <w:szCs w:val="24"/>
              </w:rPr>
              <w:t>81%</w:t>
            </w:r>
          </w:p>
        </w:tc>
        <w:tc>
          <w:tcPr>
            <w:tcW w:w="1366" w:type="dxa"/>
          </w:tcPr>
          <w:p w:rsidR="00622E84" w:rsidRPr="0061378A" w:rsidRDefault="00622E84" w:rsidP="00311C29">
            <w:pPr>
              <w:jc w:val="center"/>
              <w:rPr>
                <w:b/>
                <w:sz w:val="22"/>
                <w:szCs w:val="24"/>
              </w:rPr>
            </w:pPr>
            <w:r>
              <w:rPr>
                <w:b/>
                <w:sz w:val="22"/>
                <w:szCs w:val="24"/>
              </w:rPr>
              <w:t>Итого:33</w:t>
            </w:r>
          </w:p>
        </w:tc>
        <w:tc>
          <w:tcPr>
            <w:tcW w:w="1610" w:type="dxa"/>
          </w:tcPr>
          <w:p w:rsidR="00622E84" w:rsidRPr="0061378A" w:rsidRDefault="00622E84" w:rsidP="00311C29">
            <w:pPr>
              <w:jc w:val="center"/>
              <w:rPr>
                <w:b/>
                <w:sz w:val="22"/>
                <w:szCs w:val="24"/>
              </w:rPr>
            </w:pPr>
            <w:r w:rsidRPr="0061378A">
              <w:rPr>
                <w:b/>
                <w:sz w:val="22"/>
                <w:szCs w:val="24"/>
              </w:rPr>
              <w:t>100%</w:t>
            </w:r>
          </w:p>
        </w:tc>
        <w:tc>
          <w:tcPr>
            <w:tcW w:w="1701" w:type="dxa"/>
          </w:tcPr>
          <w:p w:rsidR="00622E84" w:rsidRPr="0061378A" w:rsidRDefault="00622E84" w:rsidP="00311C29">
            <w:pPr>
              <w:jc w:val="center"/>
              <w:rPr>
                <w:b/>
                <w:sz w:val="22"/>
                <w:szCs w:val="24"/>
              </w:rPr>
            </w:pPr>
            <w:r>
              <w:rPr>
                <w:b/>
                <w:sz w:val="22"/>
                <w:szCs w:val="24"/>
              </w:rPr>
              <w:t>82%</w:t>
            </w:r>
          </w:p>
        </w:tc>
      </w:tr>
    </w:tbl>
    <w:p w:rsidR="00E25502" w:rsidRDefault="00E25502" w:rsidP="00314AB9">
      <w:pPr>
        <w:spacing w:after="0" w:line="240" w:lineRule="auto"/>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История</w:t>
      </w:r>
    </w:p>
    <w:tbl>
      <w:tblPr>
        <w:tblStyle w:val="af1"/>
        <w:tblpPr w:leftFromText="180" w:rightFromText="180" w:vertAnchor="text" w:horzAnchor="margin" w:tblpXSpec="center" w:tblpY="327"/>
        <w:tblW w:w="10881" w:type="dxa"/>
        <w:tblLayout w:type="fixed"/>
        <w:tblLook w:val="04A0" w:firstRow="1" w:lastRow="0" w:firstColumn="1" w:lastColumn="0" w:noHBand="0" w:noVBand="1"/>
      </w:tblPr>
      <w:tblGrid>
        <w:gridCol w:w="1242"/>
        <w:gridCol w:w="1560"/>
        <w:gridCol w:w="1417"/>
        <w:gridCol w:w="1418"/>
        <w:gridCol w:w="1559"/>
        <w:gridCol w:w="1134"/>
        <w:gridCol w:w="1417"/>
        <w:gridCol w:w="1134"/>
      </w:tblGrid>
      <w:tr w:rsidR="008E0D9B" w:rsidRPr="0061378A" w:rsidTr="008E0D9B">
        <w:trPr>
          <w:trHeight w:val="360"/>
        </w:trPr>
        <w:tc>
          <w:tcPr>
            <w:tcW w:w="1242" w:type="dxa"/>
            <w:vMerge w:val="restart"/>
          </w:tcPr>
          <w:p w:rsidR="008E0D9B" w:rsidRPr="0061378A" w:rsidRDefault="008E0D9B" w:rsidP="008E0D9B">
            <w:pPr>
              <w:jc w:val="center"/>
              <w:rPr>
                <w:sz w:val="22"/>
                <w:szCs w:val="24"/>
              </w:rPr>
            </w:pPr>
            <w:r w:rsidRPr="0061378A">
              <w:rPr>
                <w:sz w:val="22"/>
                <w:szCs w:val="24"/>
              </w:rPr>
              <w:t>Класс</w:t>
            </w:r>
          </w:p>
          <w:p w:rsidR="008E0D9B" w:rsidRPr="0061378A" w:rsidRDefault="008E0D9B" w:rsidP="008E0D9B">
            <w:pPr>
              <w:jc w:val="cente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1560" w:type="dxa"/>
            <w:vMerge w:val="restart"/>
          </w:tcPr>
          <w:p w:rsidR="008E0D9B" w:rsidRPr="0061378A" w:rsidRDefault="008E0D9B" w:rsidP="008E0D9B">
            <w:pPr>
              <w:jc w:val="center"/>
              <w:rPr>
                <w:sz w:val="22"/>
                <w:szCs w:val="24"/>
              </w:rPr>
            </w:pPr>
            <w:r w:rsidRPr="0061378A">
              <w:rPr>
                <w:sz w:val="22"/>
                <w:szCs w:val="24"/>
              </w:rPr>
              <w:t xml:space="preserve">Ф.И.О. учителя </w:t>
            </w:r>
          </w:p>
        </w:tc>
        <w:tc>
          <w:tcPr>
            <w:tcW w:w="2835" w:type="dxa"/>
            <w:gridSpan w:val="2"/>
          </w:tcPr>
          <w:p w:rsidR="008E0D9B" w:rsidRPr="0061378A" w:rsidRDefault="007F30B0" w:rsidP="008E0D9B">
            <w:pPr>
              <w:rPr>
                <w:sz w:val="22"/>
                <w:szCs w:val="24"/>
              </w:rPr>
            </w:pPr>
            <w:r>
              <w:rPr>
                <w:sz w:val="22"/>
                <w:szCs w:val="24"/>
              </w:rPr>
              <w:t>2021 – 2022</w:t>
            </w:r>
            <w:r w:rsidR="008E0D9B" w:rsidRPr="0061378A">
              <w:rPr>
                <w:sz w:val="22"/>
                <w:szCs w:val="24"/>
              </w:rPr>
              <w:t xml:space="preserve"> учебный год</w:t>
            </w:r>
          </w:p>
        </w:tc>
        <w:tc>
          <w:tcPr>
            <w:tcW w:w="1559" w:type="dxa"/>
            <w:vMerge w:val="restart"/>
          </w:tcPr>
          <w:p w:rsidR="008E0D9B" w:rsidRPr="0061378A" w:rsidRDefault="008E0D9B" w:rsidP="008E0D9B">
            <w:pPr>
              <w:jc w:val="center"/>
              <w:rPr>
                <w:szCs w:val="24"/>
              </w:rPr>
            </w:pPr>
            <w:r w:rsidRPr="0061378A">
              <w:rPr>
                <w:sz w:val="22"/>
                <w:szCs w:val="24"/>
              </w:rPr>
              <w:t>Ф.И.О. учителя</w:t>
            </w:r>
          </w:p>
        </w:tc>
        <w:tc>
          <w:tcPr>
            <w:tcW w:w="1134" w:type="dxa"/>
            <w:vMerge w:val="restart"/>
          </w:tcPr>
          <w:p w:rsidR="008E0D9B" w:rsidRPr="0061378A" w:rsidRDefault="008E0D9B" w:rsidP="008E0D9B">
            <w:pPr>
              <w:jc w:val="center"/>
              <w:rPr>
                <w:sz w:val="22"/>
                <w:szCs w:val="24"/>
              </w:rPr>
            </w:pPr>
            <w:r w:rsidRPr="0061378A">
              <w:rPr>
                <w:sz w:val="22"/>
                <w:szCs w:val="24"/>
              </w:rPr>
              <w:t>Класс</w:t>
            </w:r>
          </w:p>
          <w:p w:rsidR="008E0D9B" w:rsidRPr="0061378A" w:rsidRDefault="008E0D9B" w:rsidP="008E0D9B">
            <w:pP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2551" w:type="dxa"/>
            <w:gridSpan w:val="2"/>
          </w:tcPr>
          <w:p w:rsidR="008E0D9B" w:rsidRPr="0061378A" w:rsidRDefault="007F30B0" w:rsidP="008E0D9B">
            <w:pPr>
              <w:jc w:val="center"/>
              <w:rPr>
                <w:sz w:val="22"/>
                <w:szCs w:val="24"/>
              </w:rPr>
            </w:pPr>
            <w:r>
              <w:rPr>
                <w:sz w:val="22"/>
                <w:szCs w:val="24"/>
              </w:rPr>
              <w:t>2022 – 2023</w:t>
            </w:r>
            <w:r w:rsidR="008E0D9B" w:rsidRPr="0061378A">
              <w:rPr>
                <w:sz w:val="22"/>
                <w:szCs w:val="24"/>
              </w:rPr>
              <w:t xml:space="preserve"> учебный год</w:t>
            </w:r>
          </w:p>
        </w:tc>
      </w:tr>
      <w:tr w:rsidR="008E0D9B" w:rsidRPr="0061378A" w:rsidTr="008E0D9B">
        <w:trPr>
          <w:trHeight w:val="885"/>
        </w:trPr>
        <w:tc>
          <w:tcPr>
            <w:tcW w:w="1242" w:type="dxa"/>
            <w:vMerge/>
          </w:tcPr>
          <w:p w:rsidR="008E0D9B" w:rsidRPr="0061378A" w:rsidRDefault="008E0D9B" w:rsidP="008E0D9B">
            <w:pPr>
              <w:jc w:val="center"/>
              <w:rPr>
                <w:sz w:val="22"/>
                <w:szCs w:val="24"/>
              </w:rPr>
            </w:pPr>
          </w:p>
        </w:tc>
        <w:tc>
          <w:tcPr>
            <w:tcW w:w="1560" w:type="dxa"/>
            <w:vMerge/>
          </w:tcPr>
          <w:p w:rsidR="008E0D9B" w:rsidRPr="0061378A" w:rsidRDefault="008E0D9B" w:rsidP="008E0D9B">
            <w:pPr>
              <w:jc w:val="center"/>
              <w:rPr>
                <w:sz w:val="22"/>
                <w:szCs w:val="24"/>
              </w:rPr>
            </w:pPr>
          </w:p>
        </w:tc>
        <w:tc>
          <w:tcPr>
            <w:tcW w:w="1417" w:type="dxa"/>
          </w:tcPr>
          <w:p w:rsidR="008E0D9B" w:rsidRPr="0061378A" w:rsidRDefault="008E0D9B" w:rsidP="008E0D9B">
            <w:pPr>
              <w:jc w:val="center"/>
              <w:rPr>
                <w:sz w:val="22"/>
                <w:szCs w:val="24"/>
              </w:rPr>
            </w:pPr>
            <w:r w:rsidRPr="0061378A">
              <w:rPr>
                <w:sz w:val="22"/>
                <w:szCs w:val="24"/>
              </w:rPr>
              <w:t>Абсолютная</w:t>
            </w:r>
          </w:p>
          <w:p w:rsidR="008E0D9B" w:rsidRPr="0061378A" w:rsidRDefault="008E0D9B" w:rsidP="008E0D9B">
            <w:pPr>
              <w:jc w:val="center"/>
              <w:rPr>
                <w:sz w:val="22"/>
                <w:szCs w:val="24"/>
              </w:rPr>
            </w:pPr>
            <w:r w:rsidRPr="0061378A">
              <w:rPr>
                <w:sz w:val="22"/>
                <w:szCs w:val="24"/>
              </w:rPr>
              <w:t xml:space="preserve"> успеваемость </w:t>
            </w:r>
          </w:p>
        </w:tc>
        <w:tc>
          <w:tcPr>
            <w:tcW w:w="1418" w:type="dxa"/>
          </w:tcPr>
          <w:p w:rsidR="008E0D9B" w:rsidRPr="0061378A" w:rsidRDefault="008E0D9B" w:rsidP="008E0D9B">
            <w:pPr>
              <w:rPr>
                <w:sz w:val="22"/>
                <w:szCs w:val="24"/>
              </w:rPr>
            </w:pPr>
            <w:r w:rsidRPr="0061378A">
              <w:rPr>
                <w:sz w:val="22"/>
                <w:szCs w:val="24"/>
              </w:rPr>
              <w:t>Качественная</w:t>
            </w:r>
          </w:p>
          <w:p w:rsidR="008E0D9B" w:rsidRPr="0061378A" w:rsidRDefault="008E0D9B" w:rsidP="008E0D9B">
            <w:pPr>
              <w:rPr>
                <w:sz w:val="22"/>
                <w:szCs w:val="24"/>
              </w:rPr>
            </w:pPr>
            <w:r w:rsidRPr="0061378A">
              <w:rPr>
                <w:sz w:val="22"/>
                <w:szCs w:val="24"/>
              </w:rPr>
              <w:t xml:space="preserve">успеваемость </w:t>
            </w:r>
          </w:p>
        </w:tc>
        <w:tc>
          <w:tcPr>
            <w:tcW w:w="1559" w:type="dxa"/>
            <w:vMerge/>
          </w:tcPr>
          <w:p w:rsidR="008E0D9B" w:rsidRPr="0061378A" w:rsidRDefault="008E0D9B" w:rsidP="008E0D9B">
            <w:pPr>
              <w:rPr>
                <w:szCs w:val="24"/>
              </w:rPr>
            </w:pPr>
          </w:p>
        </w:tc>
        <w:tc>
          <w:tcPr>
            <w:tcW w:w="1134" w:type="dxa"/>
            <w:vMerge/>
          </w:tcPr>
          <w:p w:rsidR="008E0D9B" w:rsidRPr="0061378A" w:rsidRDefault="008E0D9B" w:rsidP="008E0D9B">
            <w:pPr>
              <w:rPr>
                <w:sz w:val="22"/>
                <w:szCs w:val="24"/>
              </w:rPr>
            </w:pPr>
          </w:p>
        </w:tc>
        <w:tc>
          <w:tcPr>
            <w:tcW w:w="1417" w:type="dxa"/>
          </w:tcPr>
          <w:p w:rsidR="008E0D9B" w:rsidRPr="0061378A" w:rsidRDefault="008E0D9B" w:rsidP="008E0D9B">
            <w:pPr>
              <w:jc w:val="center"/>
              <w:rPr>
                <w:sz w:val="22"/>
                <w:szCs w:val="24"/>
              </w:rPr>
            </w:pPr>
            <w:r w:rsidRPr="0061378A">
              <w:rPr>
                <w:sz w:val="22"/>
                <w:szCs w:val="24"/>
              </w:rPr>
              <w:t>Абсолютная</w:t>
            </w:r>
          </w:p>
          <w:p w:rsidR="008E0D9B" w:rsidRPr="0061378A" w:rsidRDefault="008E0D9B" w:rsidP="008E0D9B">
            <w:pPr>
              <w:jc w:val="center"/>
              <w:rPr>
                <w:sz w:val="22"/>
                <w:szCs w:val="24"/>
              </w:rPr>
            </w:pPr>
            <w:r w:rsidRPr="0061378A">
              <w:rPr>
                <w:sz w:val="22"/>
                <w:szCs w:val="24"/>
              </w:rPr>
              <w:t xml:space="preserve"> успеваемость </w:t>
            </w:r>
          </w:p>
        </w:tc>
        <w:tc>
          <w:tcPr>
            <w:tcW w:w="1134" w:type="dxa"/>
          </w:tcPr>
          <w:p w:rsidR="008E0D9B" w:rsidRPr="0061378A" w:rsidRDefault="008E0D9B" w:rsidP="008E0D9B">
            <w:pPr>
              <w:jc w:val="center"/>
              <w:rPr>
                <w:sz w:val="22"/>
                <w:szCs w:val="24"/>
              </w:rPr>
            </w:pPr>
            <w:r w:rsidRPr="0061378A">
              <w:rPr>
                <w:sz w:val="22"/>
                <w:szCs w:val="24"/>
              </w:rPr>
              <w:t>Качественная</w:t>
            </w:r>
          </w:p>
          <w:p w:rsidR="008E0D9B" w:rsidRPr="0061378A" w:rsidRDefault="008E0D9B" w:rsidP="008E0D9B">
            <w:pPr>
              <w:jc w:val="center"/>
              <w:rPr>
                <w:sz w:val="22"/>
                <w:szCs w:val="24"/>
              </w:rPr>
            </w:pPr>
            <w:r w:rsidRPr="0061378A">
              <w:rPr>
                <w:sz w:val="22"/>
                <w:szCs w:val="24"/>
              </w:rPr>
              <w:t xml:space="preserve">успеваемость </w:t>
            </w:r>
          </w:p>
        </w:tc>
      </w:tr>
      <w:tr w:rsidR="00622E84" w:rsidTr="008E0D9B">
        <w:tc>
          <w:tcPr>
            <w:tcW w:w="1242" w:type="dxa"/>
          </w:tcPr>
          <w:p w:rsidR="00622E84" w:rsidRPr="0061378A" w:rsidRDefault="00622E84" w:rsidP="00622E84">
            <w:pPr>
              <w:jc w:val="center"/>
              <w:rPr>
                <w:sz w:val="22"/>
                <w:szCs w:val="24"/>
              </w:rPr>
            </w:pPr>
            <w:r>
              <w:rPr>
                <w:sz w:val="22"/>
                <w:szCs w:val="24"/>
              </w:rPr>
              <w:t>5(8)</w:t>
            </w:r>
          </w:p>
        </w:tc>
        <w:tc>
          <w:tcPr>
            <w:tcW w:w="1560" w:type="dxa"/>
          </w:tcPr>
          <w:p w:rsidR="00622E84" w:rsidRDefault="00622E84" w:rsidP="00622E84">
            <w:pPr>
              <w:jc w:val="center"/>
              <w:rPr>
                <w:szCs w:val="24"/>
              </w:rPr>
            </w:pPr>
            <w:r>
              <w:rPr>
                <w:szCs w:val="24"/>
              </w:rPr>
              <w:t xml:space="preserve"> </w:t>
            </w:r>
            <w:proofErr w:type="spellStart"/>
            <w:r>
              <w:rPr>
                <w:szCs w:val="24"/>
              </w:rPr>
              <w:t>БернгардтЕ.С</w:t>
            </w:r>
            <w:proofErr w:type="spellEnd"/>
            <w:r>
              <w:rPr>
                <w:szCs w:val="24"/>
              </w:rPr>
              <w:t>.</w:t>
            </w:r>
          </w:p>
        </w:tc>
        <w:tc>
          <w:tcPr>
            <w:tcW w:w="1417" w:type="dxa"/>
          </w:tcPr>
          <w:p w:rsidR="00622E84" w:rsidRPr="0061378A" w:rsidRDefault="00622E84" w:rsidP="00622E84">
            <w:pPr>
              <w:jc w:val="center"/>
              <w:rPr>
                <w:sz w:val="22"/>
                <w:szCs w:val="24"/>
              </w:rPr>
            </w:pPr>
            <w:r w:rsidRPr="0061378A">
              <w:rPr>
                <w:sz w:val="22"/>
                <w:szCs w:val="24"/>
              </w:rPr>
              <w:t>100%</w:t>
            </w:r>
          </w:p>
        </w:tc>
        <w:tc>
          <w:tcPr>
            <w:tcW w:w="1418" w:type="dxa"/>
          </w:tcPr>
          <w:p w:rsidR="00622E84" w:rsidRDefault="00622E84" w:rsidP="00622E84">
            <w:pPr>
              <w:jc w:val="center"/>
            </w:pPr>
            <w:r>
              <w:t>88%</w:t>
            </w:r>
          </w:p>
        </w:tc>
        <w:tc>
          <w:tcPr>
            <w:tcW w:w="1559" w:type="dxa"/>
          </w:tcPr>
          <w:p w:rsidR="00622E84" w:rsidRDefault="00622E84" w:rsidP="00622E84">
            <w:pPr>
              <w:jc w:val="center"/>
              <w:rPr>
                <w:szCs w:val="24"/>
              </w:rPr>
            </w:pPr>
            <w:r>
              <w:rPr>
                <w:szCs w:val="24"/>
              </w:rPr>
              <w:t xml:space="preserve"> </w:t>
            </w:r>
            <w:proofErr w:type="spellStart"/>
            <w:r>
              <w:rPr>
                <w:szCs w:val="24"/>
              </w:rPr>
              <w:t>БернгардтЕ.С</w:t>
            </w:r>
            <w:proofErr w:type="spellEnd"/>
            <w:r>
              <w:rPr>
                <w:szCs w:val="24"/>
              </w:rPr>
              <w:t>.</w:t>
            </w:r>
          </w:p>
        </w:tc>
        <w:tc>
          <w:tcPr>
            <w:tcW w:w="1134" w:type="dxa"/>
          </w:tcPr>
          <w:p w:rsidR="00622E84" w:rsidRPr="0061378A" w:rsidRDefault="00622E84" w:rsidP="00622E84">
            <w:pPr>
              <w:jc w:val="center"/>
              <w:rPr>
                <w:sz w:val="22"/>
                <w:szCs w:val="24"/>
              </w:rPr>
            </w:pPr>
            <w:r>
              <w:rPr>
                <w:sz w:val="22"/>
                <w:szCs w:val="24"/>
              </w:rPr>
              <w:t>5(8)</w:t>
            </w:r>
          </w:p>
        </w:tc>
        <w:tc>
          <w:tcPr>
            <w:tcW w:w="1417" w:type="dxa"/>
          </w:tcPr>
          <w:p w:rsidR="00622E84" w:rsidRPr="0061378A" w:rsidRDefault="00622E84" w:rsidP="00622E84">
            <w:pPr>
              <w:jc w:val="center"/>
              <w:rPr>
                <w:sz w:val="22"/>
                <w:szCs w:val="24"/>
              </w:rPr>
            </w:pPr>
            <w:r w:rsidRPr="0061378A">
              <w:rPr>
                <w:sz w:val="22"/>
                <w:szCs w:val="24"/>
              </w:rPr>
              <w:t>100%</w:t>
            </w:r>
          </w:p>
        </w:tc>
        <w:tc>
          <w:tcPr>
            <w:tcW w:w="1134" w:type="dxa"/>
          </w:tcPr>
          <w:p w:rsidR="00622E84" w:rsidRDefault="00622E84" w:rsidP="00622E84">
            <w:pPr>
              <w:jc w:val="center"/>
            </w:pPr>
            <w:r>
              <w:t>88%</w:t>
            </w:r>
          </w:p>
        </w:tc>
      </w:tr>
      <w:tr w:rsidR="00622E84" w:rsidTr="008E0D9B">
        <w:tc>
          <w:tcPr>
            <w:tcW w:w="1242" w:type="dxa"/>
          </w:tcPr>
          <w:p w:rsidR="00622E84" w:rsidRPr="0061378A" w:rsidRDefault="00622E84" w:rsidP="00622E84">
            <w:pPr>
              <w:jc w:val="center"/>
              <w:rPr>
                <w:sz w:val="22"/>
                <w:szCs w:val="24"/>
              </w:rPr>
            </w:pPr>
            <w:r>
              <w:rPr>
                <w:sz w:val="22"/>
                <w:szCs w:val="24"/>
              </w:rPr>
              <w:t>6(2)</w:t>
            </w:r>
          </w:p>
        </w:tc>
        <w:tc>
          <w:tcPr>
            <w:tcW w:w="1560"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417" w:type="dxa"/>
          </w:tcPr>
          <w:p w:rsidR="00622E84" w:rsidRPr="0061378A" w:rsidRDefault="00622E84" w:rsidP="00622E84">
            <w:pPr>
              <w:jc w:val="center"/>
              <w:rPr>
                <w:sz w:val="22"/>
                <w:szCs w:val="24"/>
              </w:rPr>
            </w:pPr>
            <w:r w:rsidRPr="0061378A">
              <w:rPr>
                <w:sz w:val="22"/>
                <w:szCs w:val="24"/>
              </w:rPr>
              <w:t>100%</w:t>
            </w:r>
          </w:p>
        </w:tc>
        <w:tc>
          <w:tcPr>
            <w:tcW w:w="1418" w:type="dxa"/>
          </w:tcPr>
          <w:p w:rsidR="00622E84" w:rsidRDefault="00622E84" w:rsidP="00622E84">
            <w:pPr>
              <w:jc w:val="center"/>
            </w:pPr>
            <w:r>
              <w:t>50%</w:t>
            </w:r>
          </w:p>
        </w:tc>
        <w:tc>
          <w:tcPr>
            <w:tcW w:w="1559"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134" w:type="dxa"/>
          </w:tcPr>
          <w:p w:rsidR="00622E84" w:rsidRPr="0061378A" w:rsidRDefault="00622E84" w:rsidP="00622E84">
            <w:pPr>
              <w:jc w:val="center"/>
              <w:rPr>
                <w:sz w:val="22"/>
                <w:szCs w:val="24"/>
              </w:rPr>
            </w:pPr>
            <w:r>
              <w:rPr>
                <w:sz w:val="22"/>
                <w:szCs w:val="24"/>
              </w:rPr>
              <w:t>6(8)</w:t>
            </w:r>
          </w:p>
        </w:tc>
        <w:tc>
          <w:tcPr>
            <w:tcW w:w="1417" w:type="dxa"/>
          </w:tcPr>
          <w:p w:rsidR="00622E84" w:rsidRPr="0061378A" w:rsidRDefault="00622E84" w:rsidP="00622E84">
            <w:pPr>
              <w:jc w:val="center"/>
              <w:rPr>
                <w:sz w:val="22"/>
                <w:szCs w:val="24"/>
              </w:rPr>
            </w:pPr>
            <w:r w:rsidRPr="0061378A">
              <w:rPr>
                <w:sz w:val="22"/>
                <w:szCs w:val="24"/>
              </w:rPr>
              <w:t>100%</w:t>
            </w:r>
          </w:p>
        </w:tc>
        <w:tc>
          <w:tcPr>
            <w:tcW w:w="1134" w:type="dxa"/>
          </w:tcPr>
          <w:p w:rsidR="00622E84" w:rsidRDefault="007F30B0" w:rsidP="00622E84">
            <w:pPr>
              <w:jc w:val="center"/>
            </w:pPr>
            <w:r>
              <w:t>63</w:t>
            </w:r>
            <w:r w:rsidR="00622E84">
              <w:t>%</w:t>
            </w:r>
          </w:p>
        </w:tc>
      </w:tr>
      <w:tr w:rsidR="00622E84" w:rsidTr="008E0D9B">
        <w:tc>
          <w:tcPr>
            <w:tcW w:w="1242" w:type="dxa"/>
          </w:tcPr>
          <w:p w:rsidR="00622E84" w:rsidRPr="0061378A" w:rsidRDefault="00622E84" w:rsidP="00622E84">
            <w:pPr>
              <w:jc w:val="center"/>
              <w:rPr>
                <w:sz w:val="22"/>
                <w:szCs w:val="24"/>
              </w:rPr>
            </w:pPr>
            <w:r>
              <w:rPr>
                <w:sz w:val="22"/>
                <w:szCs w:val="24"/>
              </w:rPr>
              <w:t>7(6)</w:t>
            </w:r>
          </w:p>
        </w:tc>
        <w:tc>
          <w:tcPr>
            <w:tcW w:w="1560"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417" w:type="dxa"/>
          </w:tcPr>
          <w:p w:rsidR="00622E84" w:rsidRPr="0061378A" w:rsidRDefault="00622E84" w:rsidP="00622E84">
            <w:pPr>
              <w:jc w:val="center"/>
              <w:rPr>
                <w:sz w:val="22"/>
                <w:szCs w:val="24"/>
              </w:rPr>
            </w:pPr>
            <w:r w:rsidRPr="0061378A">
              <w:rPr>
                <w:sz w:val="22"/>
                <w:szCs w:val="24"/>
              </w:rPr>
              <w:t>100%</w:t>
            </w:r>
          </w:p>
        </w:tc>
        <w:tc>
          <w:tcPr>
            <w:tcW w:w="1418" w:type="dxa"/>
          </w:tcPr>
          <w:p w:rsidR="00622E84" w:rsidRDefault="00622E84" w:rsidP="00622E84">
            <w:pPr>
              <w:jc w:val="center"/>
            </w:pPr>
            <w:r>
              <w:t>83%</w:t>
            </w:r>
          </w:p>
        </w:tc>
        <w:tc>
          <w:tcPr>
            <w:tcW w:w="1559"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134" w:type="dxa"/>
          </w:tcPr>
          <w:p w:rsidR="00622E84" w:rsidRPr="0061378A" w:rsidRDefault="00622E84" w:rsidP="00622E84">
            <w:pPr>
              <w:jc w:val="center"/>
              <w:rPr>
                <w:sz w:val="22"/>
                <w:szCs w:val="24"/>
              </w:rPr>
            </w:pPr>
            <w:r>
              <w:rPr>
                <w:sz w:val="22"/>
                <w:szCs w:val="24"/>
              </w:rPr>
              <w:t>7(4)</w:t>
            </w:r>
          </w:p>
        </w:tc>
        <w:tc>
          <w:tcPr>
            <w:tcW w:w="1417" w:type="dxa"/>
          </w:tcPr>
          <w:p w:rsidR="00622E84" w:rsidRPr="0061378A" w:rsidRDefault="00622E84" w:rsidP="00622E84">
            <w:pPr>
              <w:jc w:val="center"/>
              <w:rPr>
                <w:sz w:val="22"/>
                <w:szCs w:val="24"/>
              </w:rPr>
            </w:pPr>
            <w:r w:rsidRPr="0061378A">
              <w:rPr>
                <w:sz w:val="22"/>
                <w:szCs w:val="24"/>
              </w:rPr>
              <w:t>100%</w:t>
            </w:r>
          </w:p>
        </w:tc>
        <w:tc>
          <w:tcPr>
            <w:tcW w:w="1134" w:type="dxa"/>
          </w:tcPr>
          <w:p w:rsidR="00622E84" w:rsidRDefault="007F30B0" w:rsidP="00622E84">
            <w:pPr>
              <w:jc w:val="center"/>
            </w:pPr>
            <w:r>
              <w:t>75</w:t>
            </w:r>
            <w:r w:rsidR="00622E84">
              <w:t>%</w:t>
            </w:r>
          </w:p>
        </w:tc>
      </w:tr>
      <w:tr w:rsidR="00622E84" w:rsidTr="008E0D9B">
        <w:tc>
          <w:tcPr>
            <w:tcW w:w="1242" w:type="dxa"/>
          </w:tcPr>
          <w:p w:rsidR="00622E84" w:rsidRPr="0061378A" w:rsidRDefault="00622E84" w:rsidP="00622E84">
            <w:pPr>
              <w:jc w:val="center"/>
              <w:rPr>
                <w:sz w:val="22"/>
                <w:szCs w:val="24"/>
              </w:rPr>
            </w:pPr>
            <w:r>
              <w:rPr>
                <w:sz w:val="22"/>
                <w:szCs w:val="24"/>
              </w:rPr>
              <w:t>8(8)</w:t>
            </w:r>
          </w:p>
        </w:tc>
        <w:tc>
          <w:tcPr>
            <w:tcW w:w="1560"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417" w:type="dxa"/>
          </w:tcPr>
          <w:p w:rsidR="00622E84" w:rsidRPr="0061378A" w:rsidRDefault="00622E84" w:rsidP="00622E84">
            <w:pPr>
              <w:jc w:val="center"/>
              <w:rPr>
                <w:sz w:val="22"/>
                <w:szCs w:val="24"/>
              </w:rPr>
            </w:pPr>
            <w:r w:rsidRPr="0061378A">
              <w:rPr>
                <w:sz w:val="22"/>
                <w:szCs w:val="24"/>
              </w:rPr>
              <w:t>100 %</w:t>
            </w:r>
          </w:p>
        </w:tc>
        <w:tc>
          <w:tcPr>
            <w:tcW w:w="1418" w:type="dxa"/>
          </w:tcPr>
          <w:p w:rsidR="00622E84" w:rsidRDefault="00622E84" w:rsidP="00622E84">
            <w:pPr>
              <w:jc w:val="center"/>
            </w:pPr>
            <w:r>
              <w:t>88%</w:t>
            </w:r>
          </w:p>
        </w:tc>
        <w:tc>
          <w:tcPr>
            <w:tcW w:w="1559"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134" w:type="dxa"/>
          </w:tcPr>
          <w:p w:rsidR="00622E84" w:rsidRPr="0061378A" w:rsidRDefault="00622E84" w:rsidP="00622E84">
            <w:pPr>
              <w:jc w:val="center"/>
              <w:rPr>
                <w:sz w:val="22"/>
                <w:szCs w:val="24"/>
              </w:rPr>
            </w:pPr>
            <w:r>
              <w:rPr>
                <w:sz w:val="22"/>
                <w:szCs w:val="24"/>
              </w:rPr>
              <w:t>8(6)</w:t>
            </w:r>
          </w:p>
        </w:tc>
        <w:tc>
          <w:tcPr>
            <w:tcW w:w="1417" w:type="dxa"/>
          </w:tcPr>
          <w:p w:rsidR="00622E84" w:rsidRPr="0061378A" w:rsidRDefault="00622E84" w:rsidP="00622E84">
            <w:pPr>
              <w:jc w:val="center"/>
              <w:rPr>
                <w:sz w:val="22"/>
                <w:szCs w:val="24"/>
              </w:rPr>
            </w:pPr>
            <w:r w:rsidRPr="0061378A">
              <w:rPr>
                <w:sz w:val="22"/>
                <w:szCs w:val="24"/>
              </w:rPr>
              <w:t>100%</w:t>
            </w:r>
          </w:p>
        </w:tc>
        <w:tc>
          <w:tcPr>
            <w:tcW w:w="1134" w:type="dxa"/>
          </w:tcPr>
          <w:p w:rsidR="00622E84" w:rsidRDefault="007F30B0" w:rsidP="00622E84">
            <w:pPr>
              <w:jc w:val="center"/>
            </w:pPr>
            <w:r>
              <w:t>83</w:t>
            </w:r>
            <w:r w:rsidR="00622E84">
              <w:t>%</w:t>
            </w:r>
          </w:p>
        </w:tc>
      </w:tr>
      <w:tr w:rsidR="00622E84" w:rsidTr="008E0D9B">
        <w:tc>
          <w:tcPr>
            <w:tcW w:w="1242" w:type="dxa"/>
          </w:tcPr>
          <w:p w:rsidR="00622E84" w:rsidRPr="0061378A" w:rsidRDefault="00622E84" w:rsidP="00622E84">
            <w:pPr>
              <w:jc w:val="center"/>
              <w:rPr>
                <w:sz w:val="22"/>
                <w:szCs w:val="24"/>
              </w:rPr>
            </w:pPr>
            <w:r>
              <w:rPr>
                <w:sz w:val="22"/>
                <w:szCs w:val="24"/>
              </w:rPr>
              <w:t>9(2)</w:t>
            </w:r>
          </w:p>
        </w:tc>
        <w:tc>
          <w:tcPr>
            <w:tcW w:w="1560"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417" w:type="dxa"/>
          </w:tcPr>
          <w:p w:rsidR="00622E84" w:rsidRPr="0061378A" w:rsidRDefault="00622E84" w:rsidP="00622E84">
            <w:pPr>
              <w:jc w:val="center"/>
              <w:rPr>
                <w:sz w:val="22"/>
                <w:szCs w:val="24"/>
              </w:rPr>
            </w:pPr>
            <w:r w:rsidRPr="0061378A">
              <w:rPr>
                <w:sz w:val="22"/>
                <w:szCs w:val="24"/>
              </w:rPr>
              <w:t>100%</w:t>
            </w:r>
          </w:p>
        </w:tc>
        <w:tc>
          <w:tcPr>
            <w:tcW w:w="1418" w:type="dxa"/>
          </w:tcPr>
          <w:p w:rsidR="00622E84" w:rsidRDefault="00622E84" w:rsidP="00622E84">
            <w:pPr>
              <w:jc w:val="center"/>
            </w:pPr>
            <w:r>
              <w:t>50%</w:t>
            </w:r>
          </w:p>
        </w:tc>
        <w:tc>
          <w:tcPr>
            <w:tcW w:w="1559" w:type="dxa"/>
          </w:tcPr>
          <w:p w:rsidR="00622E84" w:rsidRDefault="00622E84" w:rsidP="00622E84">
            <w:r>
              <w:rPr>
                <w:szCs w:val="24"/>
              </w:rPr>
              <w:t xml:space="preserve">  </w:t>
            </w:r>
            <w:proofErr w:type="spellStart"/>
            <w:r>
              <w:rPr>
                <w:szCs w:val="24"/>
              </w:rPr>
              <w:t>БернгардтЕ</w:t>
            </w:r>
            <w:proofErr w:type="gramStart"/>
            <w:r>
              <w:rPr>
                <w:szCs w:val="24"/>
              </w:rPr>
              <w:t>.С</w:t>
            </w:r>
            <w:proofErr w:type="spellEnd"/>
            <w:proofErr w:type="gramEnd"/>
          </w:p>
        </w:tc>
        <w:tc>
          <w:tcPr>
            <w:tcW w:w="1134" w:type="dxa"/>
          </w:tcPr>
          <w:p w:rsidR="00622E84" w:rsidRPr="0061378A" w:rsidRDefault="00622E84" w:rsidP="00622E84">
            <w:pPr>
              <w:jc w:val="center"/>
              <w:rPr>
                <w:sz w:val="22"/>
                <w:szCs w:val="24"/>
              </w:rPr>
            </w:pPr>
            <w:r>
              <w:rPr>
                <w:sz w:val="22"/>
                <w:szCs w:val="24"/>
              </w:rPr>
              <w:t>9(7)</w:t>
            </w:r>
          </w:p>
        </w:tc>
        <w:tc>
          <w:tcPr>
            <w:tcW w:w="1417" w:type="dxa"/>
          </w:tcPr>
          <w:p w:rsidR="00622E84" w:rsidRPr="0061378A" w:rsidRDefault="00622E84" w:rsidP="00622E84">
            <w:pPr>
              <w:jc w:val="center"/>
              <w:rPr>
                <w:sz w:val="22"/>
                <w:szCs w:val="24"/>
              </w:rPr>
            </w:pPr>
            <w:r w:rsidRPr="0061378A">
              <w:rPr>
                <w:sz w:val="22"/>
                <w:szCs w:val="24"/>
              </w:rPr>
              <w:t>100%</w:t>
            </w:r>
          </w:p>
        </w:tc>
        <w:tc>
          <w:tcPr>
            <w:tcW w:w="1134" w:type="dxa"/>
          </w:tcPr>
          <w:p w:rsidR="00622E84" w:rsidRDefault="007F30B0" w:rsidP="00622E84">
            <w:pPr>
              <w:jc w:val="center"/>
            </w:pPr>
            <w:r>
              <w:t>100</w:t>
            </w:r>
            <w:r w:rsidR="00622E84">
              <w:t>%</w:t>
            </w:r>
          </w:p>
        </w:tc>
      </w:tr>
      <w:tr w:rsidR="00622E84" w:rsidRPr="0061378A" w:rsidTr="008E0D9B">
        <w:tc>
          <w:tcPr>
            <w:tcW w:w="1242" w:type="dxa"/>
          </w:tcPr>
          <w:p w:rsidR="00622E84" w:rsidRPr="0061378A" w:rsidRDefault="00622E84" w:rsidP="00622E84">
            <w:pPr>
              <w:jc w:val="center"/>
              <w:rPr>
                <w:b/>
                <w:sz w:val="22"/>
                <w:szCs w:val="24"/>
              </w:rPr>
            </w:pPr>
            <w:r>
              <w:rPr>
                <w:b/>
                <w:sz w:val="22"/>
                <w:szCs w:val="24"/>
              </w:rPr>
              <w:t>Итого:26</w:t>
            </w:r>
          </w:p>
        </w:tc>
        <w:tc>
          <w:tcPr>
            <w:tcW w:w="1560" w:type="dxa"/>
          </w:tcPr>
          <w:p w:rsidR="00622E84" w:rsidRDefault="00622E84" w:rsidP="00622E84">
            <w:pPr>
              <w:jc w:val="center"/>
              <w:rPr>
                <w:b/>
                <w:szCs w:val="24"/>
              </w:rPr>
            </w:pPr>
            <w:proofErr w:type="spellStart"/>
            <w:r>
              <w:rPr>
                <w:szCs w:val="24"/>
              </w:rPr>
              <w:t>БернгардтЕ</w:t>
            </w:r>
            <w:proofErr w:type="gramStart"/>
            <w:r>
              <w:rPr>
                <w:szCs w:val="24"/>
              </w:rPr>
              <w:t>.С</w:t>
            </w:r>
            <w:proofErr w:type="spellEnd"/>
            <w:proofErr w:type="gramEnd"/>
          </w:p>
        </w:tc>
        <w:tc>
          <w:tcPr>
            <w:tcW w:w="1417" w:type="dxa"/>
          </w:tcPr>
          <w:p w:rsidR="00622E84" w:rsidRPr="0061378A" w:rsidRDefault="00622E84" w:rsidP="00622E84">
            <w:pPr>
              <w:jc w:val="center"/>
              <w:rPr>
                <w:b/>
                <w:sz w:val="22"/>
                <w:szCs w:val="24"/>
              </w:rPr>
            </w:pPr>
            <w:r w:rsidRPr="0061378A">
              <w:rPr>
                <w:b/>
                <w:sz w:val="22"/>
                <w:szCs w:val="24"/>
              </w:rPr>
              <w:t>100%</w:t>
            </w:r>
          </w:p>
        </w:tc>
        <w:tc>
          <w:tcPr>
            <w:tcW w:w="1418" w:type="dxa"/>
          </w:tcPr>
          <w:p w:rsidR="00622E84" w:rsidRPr="0061378A" w:rsidRDefault="00622E84" w:rsidP="00622E84">
            <w:pPr>
              <w:jc w:val="center"/>
              <w:rPr>
                <w:b/>
                <w:sz w:val="22"/>
                <w:szCs w:val="24"/>
              </w:rPr>
            </w:pPr>
            <w:r>
              <w:rPr>
                <w:b/>
                <w:sz w:val="22"/>
                <w:szCs w:val="24"/>
              </w:rPr>
              <w:t>77%</w:t>
            </w:r>
          </w:p>
        </w:tc>
        <w:tc>
          <w:tcPr>
            <w:tcW w:w="1559" w:type="dxa"/>
          </w:tcPr>
          <w:p w:rsidR="00622E84" w:rsidRDefault="00622E84" w:rsidP="00622E84">
            <w:pPr>
              <w:jc w:val="center"/>
              <w:rPr>
                <w:b/>
                <w:szCs w:val="24"/>
              </w:rPr>
            </w:pPr>
            <w:proofErr w:type="spellStart"/>
            <w:r>
              <w:rPr>
                <w:szCs w:val="24"/>
              </w:rPr>
              <w:t>БернгардтЕ</w:t>
            </w:r>
            <w:proofErr w:type="gramStart"/>
            <w:r>
              <w:rPr>
                <w:szCs w:val="24"/>
              </w:rPr>
              <w:t>.С</w:t>
            </w:r>
            <w:proofErr w:type="spellEnd"/>
            <w:proofErr w:type="gramEnd"/>
          </w:p>
        </w:tc>
        <w:tc>
          <w:tcPr>
            <w:tcW w:w="1134" w:type="dxa"/>
          </w:tcPr>
          <w:p w:rsidR="00622E84" w:rsidRPr="0061378A" w:rsidRDefault="00622E84" w:rsidP="00622E84">
            <w:pPr>
              <w:jc w:val="center"/>
              <w:rPr>
                <w:b/>
                <w:sz w:val="22"/>
                <w:szCs w:val="24"/>
              </w:rPr>
            </w:pPr>
            <w:r>
              <w:rPr>
                <w:b/>
                <w:sz w:val="22"/>
                <w:szCs w:val="24"/>
              </w:rPr>
              <w:t>Итого:33</w:t>
            </w:r>
          </w:p>
        </w:tc>
        <w:tc>
          <w:tcPr>
            <w:tcW w:w="1417" w:type="dxa"/>
          </w:tcPr>
          <w:p w:rsidR="00622E84" w:rsidRPr="0061378A" w:rsidRDefault="00622E84" w:rsidP="00622E84">
            <w:pPr>
              <w:jc w:val="center"/>
              <w:rPr>
                <w:b/>
                <w:sz w:val="22"/>
                <w:szCs w:val="24"/>
              </w:rPr>
            </w:pPr>
            <w:r w:rsidRPr="0061378A">
              <w:rPr>
                <w:b/>
                <w:sz w:val="22"/>
                <w:szCs w:val="24"/>
              </w:rPr>
              <w:t>100%</w:t>
            </w:r>
          </w:p>
        </w:tc>
        <w:tc>
          <w:tcPr>
            <w:tcW w:w="1134" w:type="dxa"/>
          </w:tcPr>
          <w:p w:rsidR="00622E84" w:rsidRPr="0061378A" w:rsidRDefault="007F30B0" w:rsidP="00622E84">
            <w:pPr>
              <w:jc w:val="center"/>
              <w:rPr>
                <w:b/>
                <w:sz w:val="22"/>
                <w:szCs w:val="24"/>
              </w:rPr>
            </w:pPr>
            <w:r>
              <w:rPr>
                <w:b/>
                <w:sz w:val="22"/>
                <w:szCs w:val="24"/>
              </w:rPr>
              <w:t>82</w:t>
            </w:r>
            <w:r w:rsidR="00622E84">
              <w:rPr>
                <w:b/>
                <w:sz w:val="22"/>
                <w:szCs w:val="24"/>
              </w:rPr>
              <w:t>%</w:t>
            </w:r>
          </w:p>
        </w:tc>
      </w:tr>
    </w:tbl>
    <w:p w:rsidR="008E0D9B" w:rsidRPr="0061378A" w:rsidRDefault="008E0D9B" w:rsidP="0042479B">
      <w:pPr>
        <w:spacing w:after="0" w:line="240" w:lineRule="auto"/>
        <w:jc w:val="center"/>
        <w:rPr>
          <w:rFonts w:ascii="Times New Roman" w:hAnsi="Times New Roman" w:cs="Times New Roman"/>
          <w:b/>
          <w:szCs w:val="24"/>
        </w:rPr>
      </w:pPr>
    </w:p>
    <w:p w:rsidR="0042479B" w:rsidRDefault="0042479B" w:rsidP="0042479B">
      <w:pPr>
        <w:spacing w:after="0" w:line="240" w:lineRule="auto"/>
        <w:jc w:val="center"/>
        <w:rPr>
          <w:rFonts w:ascii="Times New Roman" w:hAnsi="Times New Roman" w:cs="Times New Roman"/>
          <w:b/>
          <w:szCs w:val="24"/>
        </w:rPr>
      </w:pPr>
      <w:r w:rsidRPr="0061378A">
        <w:rPr>
          <w:rFonts w:ascii="Times New Roman" w:hAnsi="Times New Roman" w:cs="Times New Roman"/>
          <w:b/>
          <w:szCs w:val="24"/>
        </w:rPr>
        <w:t>Английский язык</w:t>
      </w:r>
    </w:p>
    <w:tbl>
      <w:tblPr>
        <w:tblStyle w:val="af1"/>
        <w:tblW w:w="10774" w:type="dxa"/>
        <w:tblInd w:w="-601" w:type="dxa"/>
        <w:tblLayout w:type="fixed"/>
        <w:tblLook w:val="04A0" w:firstRow="1" w:lastRow="0" w:firstColumn="1" w:lastColumn="0" w:noHBand="0" w:noVBand="1"/>
      </w:tblPr>
      <w:tblGrid>
        <w:gridCol w:w="1843"/>
        <w:gridCol w:w="1985"/>
        <w:gridCol w:w="1843"/>
        <w:gridCol w:w="1559"/>
        <w:gridCol w:w="1843"/>
        <w:gridCol w:w="1701"/>
      </w:tblGrid>
      <w:tr w:rsidR="00F41B45" w:rsidRPr="0061378A" w:rsidTr="00CC2A47">
        <w:trPr>
          <w:trHeight w:val="360"/>
        </w:trPr>
        <w:tc>
          <w:tcPr>
            <w:tcW w:w="1843" w:type="dxa"/>
            <w:vMerge w:val="restart"/>
          </w:tcPr>
          <w:p w:rsidR="00F41B45" w:rsidRPr="0061378A" w:rsidRDefault="00F41B45" w:rsidP="00CC2A47">
            <w:pPr>
              <w:rPr>
                <w:sz w:val="22"/>
                <w:szCs w:val="24"/>
              </w:rPr>
            </w:pPr>
            <w:r w:rsidRPr="0061378A">
              <w:rPr>
                <w:sz w:val="22"/>
                <w:szCs w:val="24"/>
              </w:rPr>
              <w:t>Класс</w:t>
            </w:r>
          </w:p>
          <w:p w:rsidR="00F41B45" w:rsidRPr="0061378A" w:rsidRDefault="00F41B45" w:rsidP="00CC2A47">
            <w:pP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p w:rsidR="00F41B45" w:rsidRPr="0061378A" w:rsidRDefault="00F41B45" w:rsidP="00CC2A47">
            <w:pPr>
              <w:jc w:val="center"/>
              <w:rPr>
                <w:sz w:val="22"/>
                <w:szCs w:val="24"/>
              </w:rPr>
            </w:pPr>
          </w:p>
        </w:tc>
        <w:tc>
          <w:tcPr>
            <w:tcW w:w="3828" w:type="dxa"/>
            <w:gridSpan w:val="2"/>
          </w:tcPr>
          <w:p w:rsidR="00F41B45" w:rsidRPr="0061378A" w:rsidRDefault="007F30B0" w:rsidP="00CC2A47">
            <w:pPr>
              <w:rPr>
                <w:sz w:val="22"/>
                <w:szCs w:val="24"/>
              </w:rPr>
            </w:pPr>
            <w:r>
              <w:rPr>
                <w:sz w:val="22"/>
                <w:szCs w:val="24"/>
              </w:rPr>
              <w:t>2021 – 2022</w:t>
            </w:r>
            <w:r w:rsidR="00F41B45" w:rsidRPr="0061378A">
              <w:rPr>
                <w:sz w:val="22"/>
                <w:szCs w:val="24"/>
              </w:rPr>
              <w:t xml:space="preserve"> учебный год</w:t>
            </w:r>
          </w:p>
        </w:tc>
        <w:tc>
          <w:tcPr>
            <w:tcW w:w="1559" w:type="dxa"/>
            <w:vMerge w:val="restart"/>
          </w:tcPr>
          <w:p w:rsidR="00F41B45" w:rsidRPr="0061378A" w:rsidRDefault="00F41B45" w:rsidP="00CC2A47">
            <w:pPr>
              <w:jc w:val="center"/>
              <w:rPr>
                <w:sz w:val="22"/>
                <w:szCs w:val="24"/>
              </w:rPr>
            </w:pPr>
            <w:r w:rsidRPr="0061378A">
              <w:rPr>
                <w:sz w:val="22"/>
                <w:szCs w:val="24"/>
              </w:rPr>
              <w:t>Класс</w:t>
            </w:r>
          </w:p>
          <w:p w:rsidR="00F41B45" w:rsidRPr="0061378A" w:rsidRDefault="00F41B45" w:rsidP="00CC2A47">
            <w:pPr>
              <w:rPr>
                <w:sz w:val="22"/>
                <w:szCs w:val="24"/>
              </w:rPr>
            </w:pPr>
            <w:r w:rsidRPr="0061378A">
              <w:rPr>
                <w:sz w:val="22"/>
                <w:szCs w:val="24"/>
              </w:rPr>
              <w:t xml:space="preserve">кол – </w:t>
            </w:r>
            <w:proofErr w:type="gramStart"/>
            <w:r w:rsidRPr="0061378A">
              <w:rPr>
                <w:sz w:val="22"/>
                <w:szCs w:val="24"/>
              </w:rPr>
              <w:t>во</w:t>
            </w:r>
            <w:proofErr w:type="gramEnd"/>
            <w:r w:rsidRPr="0061378A">
              <w:rPr>
                <w:sz w:val="22"/>
                <w:szCs w:val="24"/>
              </w:rPr>
              <w:t xml:space="preserve"> обучающихся</w:t>
            </w:r>
          </w:p>
        </w:tc>
        <w:tc>
          <w:tcPr>
            <w:tcW w:w="3544" w:type="dxa"/>
            <w:gridSpan w:val="2"/>
          </w:tcPr>
          <w:p w:rsidR="00F41B45" w:rsidRPr="0061378A" w:rsidRDefault="007F30B0" w:rsidP="00CC2A47">
            <w:pPr>
              <w:jc w:val="center"/>
              <w:rPr>
                <w:sz w:val="22"/>
                <w:szCs w:val="24"/>
              </w:rPr>
            </w:pPr>
            <w:r>
              <w:rPr>
                <w:sz w:val="22"/>
                <w:szCs w:val="24"/>
              </w:rPr>
              <w:t>2022 – 2023</w:t>
            </w:r>
            <w:r w:rsidR="00F41B45" w:rsidRPr="0061378A">
              <w:rPr>
                <w:sz w:val="22"/>
                <w:szCs w:val="24"/>
              </w:rPr>
              <w:t xml:space="preserve"> учебный год</w:t>
            </w:r>
          </w:p>
        </w:tc>
      </w:tr>
      <w:tr w:rsidR="00F41B45" w:rsidRPr="0061378A" w:rsidTr="00CC2A47">
        <w:trPr>
          <w:trHeight w:val="885"/>
        </w:trPr>
        <w:tc>
          <w:tcPr>
            <w:tcW w:w="1843" w:type="dxa"/>
            <w:vMerge/>
          </w:tcPr>
          <w:p w:rsidR="00F41B45" w:rsidRPr="0061378A" w:rsidRDefault="00F41B45" w:rsidP="00CC2A47">
            <w:pPr>
              <w:jc w:val="center"/>
              <w:rPr>
                <w:sz w:val="22"/>
                <w:szCs w:val="24"/>
              </w:rPr>
            </w:pPr>
          </w:p>
        </w:tc>
        <w:tc>
          <w:tcPr>
            <w:tcW w:w="1985" w:type="dxa"/>
          </w:tcPr>
          <w:p w:rsidR="00F41B45" w:rsidRPr="0061378A" w:rsidRDefault="00F41B45" w:rsidP="00CC2A47">
            <w:pPr>
              <w:jc w:val="center"/>
              <w:rPr>
                <w:sz w:val="22"/>
                <w:szCs w:val="24"/>
              </w:rPr>
            </w:pPr>
            <w:r>
              <w:rPr>
                <w:sz w:val="22"/>
                <w:szCs w:val="24"/>
              </w:rPr>
              <w:t>ФИО учителя/</w:t>
            </w:r>
            <w:proofErr w:type="gramStart"/>
            <w:r w:rsidRPr="0061378A">
              <w:rPr>
                <w:sz w:val="22"/>
                <w:szCs w:val="24"/>
              </w:rPr>
              <w:t>Абсолютная</w:t>
            </w:r>
            <w:proofErr w:type="gramEnd"/>
          </w:p>
          <w:p w:rsidR="00F41B45" w:rsidRPr="0061378A" w:rsidRDefault="00F41B45" w:rsidP="00CC2A47">
            <w:pPr>
              <w:jc w:val="center"/>
              <w:rPr>
                <w:sz w:val="22"/>
                <w:szCs w:val="24"/>
              </w:rPr>
            </w:pPr>
            <w:r w:rsidRPr="0061378A">
              <w:rPr>
                <w:sz w:val="22"/>
                <w:szCs w:val="24"/>
              </w:rPr>
              <w:t xml:space="preserve"> успеваемость </w:t>
            </w:r>
          </w:p>
        </w:tc>
        <w:tc>
          <w:tcPr>
            <w:tcW w:w="1843" w:type="dxa"/>
          </w:tcPr>
          <w:p w:rsidR="00F41B45" w:rsidRPr="0061378A" w:rsidRDefault="00F41B45" w:rsidP="00CC2A47">
            <w:pPr>
              <w:rPr>
                <w:sz w:val="22"/>
                <w:szCs w:val="24"/>
              </w:rPr>
            </w:pPr>
            <w:r w:rsidRPr="0061378A">
              <w:rPr>
                <w:sz w:val="22"/>
                <w:szCs w:val="24"/>
              </w:rPr>
              <w:t>Качественная</w:t>
            </w:r>
          </w:p>
          <w:p w:rsidR="00F41B45" w:rsidRPr="0061378A" w:rsidRDefault="00F41B45" w:rsidP="00CC2A47">
            <w:pPr>
              <w:rPr>
                <w:sz w:val="22"/>
                <w:szCs w:val="24"/>
              </w:rPr>
            </w:pPr>
            <w:r w:rsidRPr="0061378A">
              <w:rPr>
                <w:sz w:val="22"/>
                <w:szCs w:val="24"/>
              </w:rPr>
              <w:t xml:space="preserve">успеваемость </w:t>
            </w:r>
          </w:p>
        </w:tc>
        <w:tc>
          <w:tcPr>
            <w:tcW w:w="1559" w:type="dxa"/>
            <w:vMerge/>
          </w:tcPr>
          <w:p w:rsidR="00F41B45" w:rsidRPr="0061378A" w:rsidRDefault="00F41B45" w:rsidP="00CC2A47">
            <w:pPr>
              <w:rPr>
                <w:sz w:val="22"/>
                <w:szCs w:val="24"/>
              </w:rPr>
            </w:pPr>
          </w:p>
        </w:tc>
        <w:tc>
          <w:tcPr>
            <w:tcW w:w="1843" w:type="dxa"/>
          </w:tcPr>
          <w:p w:rsidR="00F41B45" w:rsidRPr="0061378A" w:rsidRDefault="00F41B45" w:rsidP="00CC2A47">
            <w:pPr>
              <w:jc w:val="center"/>
              <w:rPr>
                <w:sz w:val="22"/>
                <w:szCs w:val="24"/>
              </w:rPr>
            </w:pPr>
            <w:r>
              <w:rPr>
                <w:sz w:val="22"/>
                <w:szCs w:val="24"/>
              </w:rPr>
              <w:t>ФИО учителя</w:t>
            </w:r>
            <w:r w:rsidRPr="0061378A">
              <w:rPr>
                <w:sz w:val="22"/>
                <w:szCs w:val="24"/>
              </w:rPr>
              <w:t xml:space="preserve"> </w:t>
            </w:r>
            <w:r>
              <w:rPr>
                <w:sz w:val="22"/>
                <w:szCs w:val="24"/>
              </w:rPr>
              <w:t>/</w:t>
            </w:r>
            <w:proofErr w:type="gramStart"/>
            <w:r w:rsidRPr="0061378A">
              <w:rPr>
                <w:sz w:val="22"/>
                <w:szCs w:val="24"/>
              </w:rPr>
              <w:t>Абсолютная</w:t>
            </w:r>
            <w:proofErr w:type="gramEnd"/>
          </w:p>
          <w:p w:rsidR="00F41B45" w:rsidRPr="0061378A" w:rsidRDefault="00F41B45" w:rsidP="00CC2A47">
            <w:pPr>
              <w:jc w:val="center"/>
              <w:rPr>
                <w:sz w:val="22"/>
                <w:szCs w:val="24"/>
              </w:rPr>
            </w:pPr>
            <w:r w:rsidRPr="0061378A">
              <w:rPr>
                <w:sz w:val="22"/>
                <w:szCs w:val="24"/>
              </w:rPr>
              <w:t xml:space="preserve"> успеваемость </w:t>
            </w:r>
          </w:p>
        </w:tc>
        <w:tc>
          <w:tcPr>
            <w:tcW w:w="1701" w:type="dxa"/>
          </w:tcPr>
          <w:p w:rsidR="00F41B45" w:rsidRPr="0061378A" w:rsidRDefault="00F41B45" w:rsidP="00CC2A47">
            <w:pPr>
              <w:jc w:val="center"/>
              <w:rPr>
                <w:sz w:val="22"/>
                <w:szCs w:val="24"/>
              </w:rPr>
            </w:pPr>
            <w:r w:rsidRPr="0061378A">
              <w:rPr>
                <w:sz w:val="22"/>
                <w:szCs w:val="24"/>
              </w:rPr>
              <w:t>Качественная</w:t>
            </w:r>
          </w:p>
          <w:p w:rsidR="00F41B45" w:rsidRPr="0061378A" w:rsidRDefault="00F41B45" w:rsidP="00CC2A47">
            <w:pPr>
              <w:jc w:val="center"/>
              <w:rPr>
                <w:sz w:val="22"/>
                <w:szCs w:val="24"/>
              </w:rPr>
            </w:pPr>
            <w:r w:rsidRPr="0061378A">
              <w:rPr>
                <w:sz w:val="22"/>
                <w:szCs w:val="24"/>
              </w:rPr>
              <w:t xml:space="preserve">успеваемость </w:t>
            </w:r>
          </w:p>
        </w:tc>
      </w:tr>
      <w:tr w:rsidR="007F30B0" w:rsidRPr="0061378A" w:rsidTr="00CC2A47">
        <w:tc>
          <w:tcPr>
            <w:tcW w:w="1843" w:type="dxa"/>
          </w:tcPr>
          <w:p w:rsidR="007F30B0" w:rsidRPr="0061378A" w:rsidRDefault="007F30B0" w:rsidP="00CF6A2E">
            <w:pPr>
              <w:jc w:val="center"/>
              <w:rPr>
                <w:sz w:val="22"/>
                <w:szCs w:val="24"/>
              </w:rPr>
            </w:pPr>
            <w:r>
              <w:rPr>
                <w:sz w:val="22"/>
                <w:szCs w:val="24"/>
              </w:rPr>
              <w:t>5(2)</w:t>
            </w:r>
          </w:p>
        </w:tc>
        <w:tc>
          <w:tcPr>
            <w:tcW w:w="1985" w:type="dxa"/>
          </w:tcPr>
          <w:p w:rsidR="007F30B0" w:rsidRPr="0061378A" w:rsidRDefault="007F30B0" w:rsidP="00CF6A2E">
            <w:pPr>
              <w:rPr>
                <w:sz w:val="22"/>
                <w:szCs w:val="24"/>
              </w:rPr>
            </w:pPr>
            <w:r>
              <w:rPr>
                <w:sz w:val="22"/>
                <w:szCs w:val="24"/>
              </w:rPr>
              <w:t>Дранишникова Е.</w:t>
            </w:r>
            <w:proofErr w:type="gramStart"/>
            <w:r>
              <w:rPr>
                <w:sz w:val="22"/>
                <w:szCs w:val="24"/>
              </w:rPr>
              <w:t>П</w:t>
            </w:r>
            <w:proofErr w:type="gramEnd"/>
            <w:r>
              <w:rPr>
                <w:sz w:val="22"/>
                <w:szCs w:val="24"/>
              </w:rPr>
              <w:t>/</w:t>
            </w:r>
            <w:r w:rsidRPr="0061378A">
              <w:rPr>
                <w:sz w:val="22"/>
                <w:szCs w:val="24"/>
              </w:rPr>
              <w:t>100%</w:t>
            </w:r>
          </w:p>
        </w:tc>
        <w:tc>
          <w:tcPr>
            <w:tcW w:w="1843" w:type="dxa"/>
          </w:tcPr>
          <w:p w:rsidR="007F30B0" w:rsidRPr="0061378A" w:rsidRDefault="007F30B0" w:rsidP="00CF6A2E">
            <w:pPr>
              <w:jc w:val="center"/>
              <w:rPr>
                <w:sz w:val="22"/>
                <w:szCs w:val="24"/>
              </w:rPr>
            </w:pPr>
            <w:r>
              <w:rPr>
                <w:sz w:val="22"/>
                <w:szCs w:val="24"/>
              </w:rPr>
              <w:t>50%</w:t>
            </w:r>
          </w:p>
        </w:tc>
        <w:tc>
          <w:tcPr>
            <w:tcW w:w="1559" w:type="dxa"/>
          </w:tcPr>
          <w:p w:rsidR="007F30B0" w:rsidRPr="0061378A" w:rsidRDefault="007F30B0" w:rsidP="00CC2A47">
            <w:pPr>
              <w:jc w:val="center"/>
              <w:rPr>
                <w:sz w:val="22"/>
                <w:szCs w:val="24"/>
              </w:rPr>
            </w:pPr>
            <w:r>
              <w:rPr>
                <w:sz w:val="22"/>
                <w:szCs w:val="24"/>
              </w:rPr>
              <w:t>5(8)</w:t>
            </w:r>
          </w:p>
        </w:tc>
        <w:tc>
          <w:tcPr>
            <w:tcW w:w="1843" w:type="dxa"/>
          </w:tcPr>
          <w:p w:rsidR="007F30B0" w:rsidRPr="0061378A" w:rsidRDefault="007F30B0" w:rsidP="00CC2A47">
            <w:pPr>
              <w:rPr>
                <w:sz w:val="22"/>
                <w:szCs w:val="24"/>
              </w:rPr>
            </w:pPr>
            <w:r>
              <w:rPr>
                <w:sz w:val="22"/>
                <w:szCs w:val="24"/>
              </w:rPr>
              <w:t>Дранишникова Е.</w:t>
            </w:r>
            <w:proofErr w:type="gramStart"/>
            <w:r>
              <w:rPr>
                <w:sz w:val="22"/>
                <w:szCs w:val="24"/>
              </w:rPr>
              <w:t>П</w:t>
            </w:r>
            <w:proofErr w:type="gramEnd"/>
            <w:r>
              <w:rPr>
                <w:sz w:val="22"/>
                <w:szCs w:val="24"/>
              </w:rPr>
              <w:t>/</w:t>
            </w:r>
            <w:r w:rsidRPr="0061378A">
              <w:rPr>
                <w:sz w:val="22"/>
                <w:szCs w:val="24"/>
              </w:rPr>
              <w:t>100%</w:t>
            </w:r>
          </w:p>
        </w:tc>
        <w:tc>
          <w:tcPr>
            <w:tcW w:w="1701" w:type="dxa"/>
          </w:tcPr>
          <w:p w:rsidR="007F30B0" w:rsidRPr="0061378A" w:rsidRDefault="007F30B0" w:rsidP="00CC2A47">
            <w:pPr>
              <w:jc w:val="center"/>
              <w:rPr>
                <w:sz w:val="22"/>
                <w:szCs w:val="24"/>
              </w:rPr>
            </w:pPr>
            <w:r>
              <w:rPr>
                <w:sz w:val="22"/>
                <w:szCs w:val="24"/>
              </w:rPr>
              <w:t>88%</w:t>
            </w:r>
          </w:p>
        </w:tc>
      </w:tr>
      <w:tr w:rsidR="007F30B0" w:rsidRPr="0061378A" w:rsidTr="00CC2A47">
        <w:tc>
          <w:tcPr>
            <w:tcW w:w="1843" w:type="dxa"/>
          </w:tcPr>
          <w:p w:rsidR="007F30B0" w:rsidRPr="0061378A" w:rsidRDefault="007F30B0" w:rsidP="00CF6A2E">
            <w:pPr>
              <w:jc w:val="center"/>
              <w:rPr>
                <w:sz w:val="22"/>
                <w:szCs w:val="24"/>
              </w:rPr>
            </w:pPr>
            <w:r>
              <w:rPr>
                <w:sz w:val="22"/>
                <w:szCs w:val="24"/>
              </w:rPr>
              <w:t>6(7)</w:t>
            </w:r>
          </w:p>
        </w:tc>
        <w:tc>
          <w:tcPr>
            <w:tcW w:w="1985" w:type="dxa"/>
          </w:tcPr>
          <w:p w:rsidR="007F30B0" w:rsidRPr="0061378A" w:rsidRDefault="007F30B0" w:rsidP="00CF6A2E">
            <w:pPr>
              <w:rPr>
                <w:sz w:val="22"/>
                <w:szCs w:val="24"/>
              </w:rPr>
            </w:pPr>
            <w:r>
              <w:rPr>
                <w:sz w:val="22"/>
                <w:szCs w:val="24"/>
              </w:rPr>
              <w:t xml:space="preserve"> Дранишникова Е.П./</w:t>
            </w:r>
            <w:r w:rsidRPr="0061378A">
              <w:rPr>
                <w:sz w:val="22"/>
                <w:szCs w:val="24"/>
              </w:rPr>
              <w:t>100%</w:t>
            </w:r>
          </w:p>
        </w:tc>
        <w:tc>
          <w:tcPr>
            <w:tcW w:w="1843" w:type="dxa"/>
          </w:tcPr>
          <w:p w:rsidR="007F30B0" w:rsidRPr="0061378A" w:rsidRDefault="007F30B0" w:rsidP="00CF6A2E">
            <w:pPr>
              <w:jc w:val="center"/>
              <w:rPr>
                <w:sz w:val="22"/>
                <w:szCs w:val="24"/>
              </w:rPr>
            </w:pPr>
            <w:r>
              <w:rPr>
                <w:sz w:val="22"/>
                <w:szCs w:val="24"/>
              </w:rPr>
              <w:t>0%</w:t>
            </w:r>
          </w:p>
        </w:tc>
        <w:tc>
          <w:tcPr>
            <w:tcW w:w="1559" w:type="dxa"/>
          </w:tcPr>
          <w:p w:rsidR="007F30B0" w:rsidRPr="0061378A" w:rsidRDefault="007F30B0" w:rsidP="00CC2A47">
            <w:pPr>
              <w:jc w:val="center"/>
              <w:rPr>
                <w:sz w:val="22"/>
                <w:szCs w:val="24"/>
              </w:rPr>
            </w:pPr>
            <w:r>
              <w:rPr>
                <w:sz w:val="22"/>
                <w:szCs w:val="24"/>
              </w:rPr>
              <w:t>6(8)</w:t>
            </w:r>
          </w:p>
        </w:tc>
        <w:tc>
          <w:tcPr>
            <w:tcW w:w="1843" w:type="dxa"/>
          </w:tcPr>
          <w:p w:rsidR="007F30B0" w:rsidRPr="0061378A" w:rsidRDefault="007F30B0" w:rsidP="00CC2A47">
            <w:pPr>
              <w:rPr>
                <w:sz w:val="22"/>
                <w:szCs w:val="24"/>
              </w:rPr>
            </w:pPr>
            <w:r>
              <w:rPr>
                <w:sz w:val="22"/>
                <w:szCs w:val="24"/>
              </w:rPr>
              <w:t xml:space="preserve"> Дранишникова Е.П./</w:t>
            </w:r>
            <w:r w:rsidRPr="0061378A">
              <w:rPr>
                <w:sz w:val="22"/>
                <w:szCs w:val="24"/>
              </w:rPr>
              <w:t>100%</w:t>
            </w:r>
          </w:p>
        </w:tc>
        <w:tc>
          <w:tcPr>
            <w:tcW w:w="1701" w:type="dxa"/>
          </w:tcPr>
          <w:p w:rsidR="007F30B0" w:rsidRPr="0061378A" w:rsidRDefault="007F30B0" w:rsidP="00CC2A47">
            <w:pPr>
              <w:jc w:val="center"/>
              <w:rPr>
                <w:sz w:val="22"/>
                <w:szCs w:val="24"/>
              </w:rPr>
            </w:pPr>
            <w:r>
              <w:rPr>
                <w:sz w:val="22"/>
                <w:szCs w:val="24"/>
              </w:rPr>
              <w:t>75%</w:t>
            </w:r>
          </w:p>
        </w:tc>
      </w:tr>
      <w:tr w:rsidR="007F30B0" w:rsidRPr="0061378A" w:rsidTr="00CC2A47">
        <w:tc>
          <w:tcPr>
            <w:tcW w:w="1843" w:type="dxa"/>
          </w:tcPr>
          <w:p w:rsidR="007F30B0" w:rsidRPr="0061378A" w:rsidRDefault="007F30B0" w:rsidP="00CF6A2E">
            <w:pPr>
              <w:jc w:val="center"/>
              <w:rPr>
                <w:sz w:val="22"/>
                <w:szCs w:val="24"/>
              </w:rPr>
            </w:pPr>
            <w:r>
              <w:rPr>
                <w:sz w:val="22"/>
                <w:szCs w:val="24"/>
              </w:rPr>
              <w:t>7(8)</w:t>
            </w:r>
          </w:p>
        </w:tc>
        <w:tc>
          <w:tcPr>
            <w:tcW w:w="1985" w:type="dxa"/>
          </w:tcPr>
          <w:p w:rsidR="007F30B0" w:rsidRPr="0061378A" w:rsidRDefault="007F30B0" w:rsidP="00CF6A2E">
            <w:pPr>
              <w:rPr>
                <w:sz w:val="22"/>
                <w:szCs w:val="24"/>
              </w:rPr>
            </w:pPr>
            <w:r>
              <w:rPr>
                <w:sz w:val="22"/>
                <w:szCs w:val="24"/>
              </w:rPr>
              <w:t xml:space="preserve">  Дранишникова Е.</w:t>
            </w:r>
            <w:proofErr w:type="gramStart"/>
            <w:r>
              <w:rPr>
                <w:sz w:val="22"/>
                <w:szCs w:val="24"/>
              </w:rPr>
              <w:t>П</w:t>
            </w:r>
            <w:proofErr w:type="gramEnd"/>
            <w:r>
              <w:rPr>
                <w:sz w:val="22"/>
                <w:szCs w:val="24"/>
              </w:rPr>
              <w:t xml:space="preserve"> /</w:t>
            </w:r>
            <w:r w:rsidRPr="0061378A">
              <w:rPr>
                <w:sz w:val="22"/>
                <w:szCs w:val="24"/>
              </w:rPr>
              <w:t>100%</w:t>
            </w:r>
          </w:p>
        </w:tc>
        <w:tc>
          <w:tcPr>
            <w:tcW w:w="1843" w:type="dxa"/>
          </w:tcPr>
          <w:p w:rsidR="007F30B0" w:rsidRPr="0061378A" w:rsidRDefault="007F30B0" w:rsidP="00CF6A2E">
            <w:pPr>
              <w:jc w:val="center"/>
              <w:rPr>
                <w:sz w:val="22"/>
                <w:szCs w:val="24"/>
              </w:rPr>
            </w:pPr>
            <w:r>
              <w:rPr>
                <w:sz w:val="22"/>
                <w:szCs w:val="24"/>
              </w:rPr>
              <w:t>33%</w:t>
            </w:r>
          </w:p>
        </w:tc>
        <w:tc>
          <w:tcPr>
            <w:tcW w:w="1559" w:type="dxa"/>
          </w:tcPr>
          <w:p w:rsidR="007F30B0" w:rsidRPr="0061378A" w:rsidRDefault="007F30B0" w:rsidP="00CC2A47">
            <w:pPr>
              <w:jc w:val="center"/>
              <w:rPr>
                <w:sz w:val="22"/>
                <w:szCs w:val="24"/>
              </w:rPr>
            </w:pPr>
            <w:r>
              <w:rPr>
                <w:sz w:val="22"/>
                <w:szCs w:val="24"/>
              </w:rPr>
              <w:t>7(4)</w:t>
            </w:r>
          </w:p>
        </w:tc>
        <w:tc>
          <w:tcPr>
            <w:tcW w:w="1843" w:type="dxa"/>
          </w:tcPr>
          <w:p w:rsidR="007F30B0" w:rsidRPr="0061378A" w:rsidRDefault="007F30B0" w:rsidP="00CC2A47">
            <w:pPr>
              <w:rPr>
                <w:sz w:val="22"/>
                <w:szCs w:val="24"/>
              </w:rPr>
            </w:pPr>
            <w:r>
              <w:rPr>
                <w:sz w:val="22"/>
                <w:szCs w:val="24"/>
              </w:rPr>
              <w:t xml:space="preserve">  Дранишникова Е.</w:t>
            </w:r>
            <w:proofErr w:type="gramStart"/>
            <w:r>
              <w:rPr>
                <w:sz w:val="22"/>
                <w:szCs w:val="24"/>
              </w:rPr>
              <w:t>П</w:t>
            </w:r>
            <w:proofErr w:type="gramEnd"/>
            <w:r>
              <w:rPr>
                <w:sz w:val="22"/>
                <w:szCs w:val="24"/>
              </w:rPr>
              <w:t xml:space="preserve"> /</w:t>
            </w:r>
            <w:r w:rsidRPr="0061378A">
              <w:rPr>
                <w:sz w:val="22"/>
                <w:szCs w:val="24"/>
              </w:rPr>
              <w:t>100%</w:t>
            </w:r>
          </w:p>
        </w:tc>
        <w:tc>
          <w:tcPr>
            <w:tcW w:w="1701" w:type="dxa"/>
          </w:tcPr>
          <w:p w:rsidR="007F30B0" w:rsidRPr="0061378A" w:rsidRDefault="007F30B0" w:rsidP="00CC2A47">
            <w:pPr>
              <w:jc w:val="center"/>
              <w:rPr>
                <w:sz w:val="22"/>
                <w:szCs w:val="24"/>
              </w:rPr>
            </w:pPr>
            <w:r>
              <w:rPr>
                <w:sz w:val="22"/>
                <w:szCs w:val="24"/>
              </w:rPr>
              <w:t>100%</w:t>
            </w:r>
          </w:p>
        </w:tc>
      </w:tr>
      <w:tr w:rsidR="007F30B0" w:rsidRPr="0061378A" w:rsidTr="00CC2A47">
        <w:tc>
          <w:tcPr>
            <w:tcW w:w="1843" w:type="dxa"/>
          </w:tcPr>
          <w:p w:rsidR="007F30B0" w:rsidRPr="0061378A" w:rsidRDefault="007F30B0" w:rsidP="00CF6A2E">
            <w:pPr>
              <w:jc w:val="center"/>
              <w:rPr>
                <w:sz w:val="22"/>
                <w:szCs w:val="24"/>
              </w:rPr>
            </w:pPr>
            <w:r>
              <w:rPr>
                <w:sz w:val="22"/>
                <w:szCs w:val="24"/>
              </w:rPr>
              <w:t>8(3)</w:t>
            </w:r>
          </w:p>
        </w:tc>
        <w:tc>
          <w:tcPr>
            <w:tcW w:w="1985" w:type="dxa"/>
          </w:tcPr>
          <w:p w:rsidR="007F30B0" w:rsidRPr="0061378A" w:rsidRDefault="007F30B0" w:rsidP="00CF6A2E">
            <w:pPr>
              <w:rPr>
                <w:sz w:val="22"/>
                <w:szCs w:val="24"/>
              </w:rPr>
            </w:pPr>
            <w:r>
              <w:rPr>
                <w:sz w:val="22"/>
                <w:szCs w:val="24"/>
              </w:rPr>
              <w:t xml:space="preserve">Дранишникова </w:t>
            </w:r>
            <w:r>
              <w:rPr>
                <w:sz w:val="22"/>
                <w:szCs w:val="24"/>
              </w:rPr>
              <w:lastRenderedPageBreak/>
              <w:t>Е.П ./</w:t>
            </w:r>
            <w:r w:rsidRPr="0061378A">
              <w:rPr>
                <w:sz w:val="22"/>
                <w:szCs w:val="24"/>
              </w:rPr>
              <w:t>100%</w:t>
            </w:r>
          </w:p>
        </w:tc>
        <w:tc>
          <w:tcPr>
            <w:tcW w:w="1843" w:type="dxa"/>
          </w:tcPr>
          <w:p w:rsidR="007F30B0" w:rsidRPr="0061378A" w:rsidRDefault="007F30B0" w:rsidP="00CF6A2E">
            <w:pPr>
              <w:jc w:val="center"/>
              <w:rPr>
                <w:sz w:val="22"/>
                <w:szCs w:val="24"/>
              </w:rPr>
            </w:pPr>
            <w:r>
              <w:rPr>
                <w:sz w:val="22"/>
                <w:szCs w:val="24"/>
              </w:rPr>
              <w:lastRenderedPageBreak/>
              <w:t>63%</w:t>
            </w:r>
          </w:p>
        </w:tc>
        <w:tc>
          <w:tcPr>
            <w:tcW w:w="1559" w:type="dxa"/>
          </w:tcPr>
          <w:p w:rsidR="007F30B0" w:rsidRPr="0061378A" w:rsidRDefault="007F30B0" w:rsidP="00CC2A47">
            <w:pPr>
              <w:jc w:val="center"/>
              <w:rPr>
                <w:sz w:val="22"/>
                <w:szCs w:val="24"/>
              </w:rPr>
            </w:pPr>
            <w:r>
              <w:rPr>
                <w:sz w:val="22"/>
                <w:szCs w:val="24"/>
              </w:rPr>
              <w:t>8(6)</w:t>
            </w:r>
          </w:p>
        </w:tc>
        <w:tc>
          <w:tcPr>
            <w:tcW w:w="1843" w:type="dxa"/>
          </w:tcPr>
          <w:p w:rsidR="007F30B0" w:rsidRPr="0061378A" w:rsidRDefault="007F30B0" w:rsidP="00CC2A47">
            <w:pPr>
              <w:rPr>
                <w:sz w:val="22"/>
                <w:szCs w:val="24"/>
              </w:rPr>
            </w:pPr>
            <w:r>
              <w:rPr>
                <w:sz w:val="22"/>
                <w:szCs w:val="24"/>
              </w:rPr>
              <w:t xml:space="preserve">Дранишникова </w:t>
            </w:r>
            <w:r>
              <w:rPr>
                <w:sz w:val="22"/>
                <w:szCs w:val="24"/>
              </w:rPr>
              <w:lastRenderedPageBreak/>
              <w:t>Е.П ./</w:t>
            </w:r>
            <w:r w:rsidRPr="0061378A">
              <w:rPr>
                <w:sz w:val="22"/>
                <w:szCs w:val="24"/>
              </w:rPr>
              <w:t>100%</w:t>
            </w:r>
          </w:p>
        </w:tc>
        <w:tc>
          <w:tcPr>
            <w:tcW w:w="1701" w:type="dxa"/>
          </w:tcPr>
          <w:p w:rsidR="007F30B0" w:rsidRPr="0061378A" w:rsidRDefault="007F30B0" w:rsidP="00CC2A47">
            <w:pPr>
              <w:jc w:val="center"/>
              <w:rPr>
                <w:sz w:val="22"/>
                <w:szCs w:val="24"/>
              </w:rPr>
            </w:pPr>
            <w:r>
              <w:rPr>
                <w:sz w:val="22"/>
                <w:szCs w:val="24"/>
              </w:rPr>
              <w:lastRenderedPageBreak/>
              <w:t>100%</w:t>
            </w:r>
          </w:p>
        </w:tc>
      </w:tr>
      <w:tr w:rsidR="007F30B0" w:rsidRPr="0061378A" w:rsidTr="00CC2A47">
        <w:tc>
          <w:tcPr>
            <w:tcW w:w="1843" w:type="dxa"/>
          </w:tcPr>
          <w:p w:rsidR="007F30B0" w:rsidRPr="0061378A" w:rsidRDefault="007F30B0" w:rsidP="00CF6A2E">
            <w:pPr>
              <w:jc w:val="center"/>
              <w:rPr>
                <w:sz w:val="22"/>
                <w:szCs w:val="24"/>
              </w:rPr>
            </w:pPr>
            <w:r>
              <w:rPr>
                <w:sz w:val="22"/>
                <w:szCs w:val="24"/>
              </w:rPr>
              <w:lastRenderedPageBreak/>
              <w:t>9(10)</w:t>
            </w:r>
          </w:p>
        </w:tc>
        <w:tc>
          <w:tcPr>
            <w:tcW w:w="1985" w:type="dxa"/>
          </w:tcPr>
          <w:p w:rsidR="007F30B0" w:rsidRPr="0061378A" w:rsidRDefault="007F30B0" w:rsidP="00CF6A2E">
            <w:pPr>
              <w:rPr>
                <w:sz w:val="22"/>
                <w:szCs w:val="24"/>
              </w:rPr>
            </w:pPr>
            <w:r>
              <w:rPr>
                <w:sz w:val="22"/>
                <w:szCs w:val="24"/>
              </w:rPr>
              <w:t xml:space="preserve"> Дранишникова Е.П./</w:t>
            </w:r>
            <w:r w:rsidRPr="0061378A">
              <w:rPr>
                <w:sz w:val="22"/>
                <w:szCs w:val="24"/>
              </w:rPr>
              <w:t>100%</w:t>
            </w:r>
          </w:p>
        </w:tc>
        <w:tc>
          <w:tcPr>
            <w:tcW w:w="1843" w:type="dxa"/>
          </w:tcPr>
          <w:p w:rsidR="007F30B0" w:rsidRPr="0061378A" w:rsidRDefault="007F30B0" w:rsidP="00CF6A2E">
            <w:pPr>
              <w:jc w:val="center"/>
              <w:rPr>
                <w:sz w:val="22"/>
                <w:szCs w:val="24"/>
              </w:rPr>
            </w:pPr>
            <w:r>
              <w:rPr>
                <w:sz w:val="22"/>
                <w:szCs w:val="24"/>
              </w:rPr>
              <w:t>0%</w:t>
            </w:r>
          </w:p>
        </w:tc>
        <w:tc>
          <w:tcPr>
            <w:tcW w:w="1559" w:type="dxa"/>
          </w:tcPr>
          <w:p w:rsidR="007F30B0" w:rsidRPr="0061378A" w:rsidRDefault="007F30B0" w:rsidP="00CC2A47">
            <w:pPr>
              <w:jc w:val="center"/>
              <w:rPr>
                <w:sz w:val="22"/>
                <w:szCs w:val="24"/>
              </w:rPr>
            </w:pPr>
            <w:r>
              <w:rPr>
                <w:sz w:val="22"/>
                <w:szCs w:val="24"/>
              </w:rPr>
              <w:t>9(7)</w:t>
            </w:r>
          </w:p>
        </w:tc>
        <w:tc>
          <w:tcPr>
            <w:tcW w:w="1843" w:type="dxa"/>
          </w:tcPr>
          <w:p w:rsidR="007F30B0" w:rsidRPr="0061378A" w:rsidRDefault="007F30B0" w:rsidP="00CC2A47">
            <w:pPr>
              <w:rPr>
                <w:sz w:val="22"/>
                <w:szCs w:val="24"/>
              </w:rPr>
            </w:pPr>
            <w:r>
              <w:rPr>
                <w:sz w:val="22"/>
                <w:szCs w:val="24"/>
              </w:rPr>
              <w:t xml:space="preserve"> Дранишникова Е.П./</w:t>
            </w:r>
            <w:r w:rsidRPr="0061378A">
              <w:rPr>
                <w:sz w:val="22"/>
                <w:szCs w:val="24"/>
              </w:rPr>
              <w:t>100%</w:t>
            </w:r>
          </w:p>
        </w:tc>
        <w:tc>
          <w:tcPr>
            <w:tcW w:w="1701" w:type="dxa"/>
          </w:tcPr>
          <w:p w:rsidR="007F30B0" w:rsidRPr="0061378A" w:rsidRDefault="007F30B0" w:rsidP="00CC2A47">
            <w:pPr>
              <w:jc w:val="center"/>
              <w:rPr>
                <w:sz w:val="22"/>
                <w:szCs w:val="24"/>
              </w:rPr>
            </w:pPr>
            <w:r>
              <w:rPr>
                <w:sz w:val="22"/>
                <w:szCs w:val="24"/>
              </w:rPr>
              <w:t>86%</w:t>
            </w:r>
          </w:p>
        </w:tc>
      </w:tr>
      <w:tr w:rsidR="007F30B0" w:rsidRPr="0061378A" w:rsidTr="00CC2A47">
        <w:tc>
          <w:tcPr>
            <w:tcW w:w="1843" w:type="dxa"/>
          </w:tcPr>
          <w:p w:rsidR="007F30B0" w:rsidRPr="0061378A" w:rsidRDefault="007F30B0" w:rsidP="00CF6A2E">
            <w:pPr>
              <w:jc w:val="center"/>
              <w:rPr>
                <w:b/>
                <w:sz w:val="22"/>
                <w:szCs w:val="24"/>
              </w:rPr>
            </w:pPr>
            <w:r>
              <w:rPr>
                <w:b/>
                <w:sz w:val="22"/>
                <w:szCs w:val="24"/>
              </w:rPr>
              <w:t>Итого:26</w:t>
            </w:r>
          </w:p>
        </w:tc>
        <w:tc>
          <w:tcPr>
            <w:tcW w:w="1985" w:type="dxa"/>
          </w:tcPr>
          <w:p w:rsidR="007F30B0" w:rsidRPr="0061378A" w:rsidRDefault="007F30B0" w:rsidP="00CF6A2E">
            <w:pPr>
              <w:jc w:val="center"/>
              <w:rPr>
                <w:b/>
                <w:sz w:val="22"/>
                <w:szCs w:val="24"/>
              </w:rPr>
            </w:pPr>
            <w:r w:rsidRPr="0061378A">
              <w:rPr>
                <w:b/>
                <w:sz w:val="22"/>
                <w:szCs w:val="24"/>
              </w:rPr>
              <w:t>100%</w:t>
            </w:r>
          </w:p>
        </w:tc>
        <w:tc>
          <w:tcPr>
            <w:tcW w:w="1843" w:type="dxa"/>
          </w:tcPr>
          <w:p w:rsidR="007F30B0" w:rsidRPr="0061378A" w:rsidRDefault="007F30B0" w:rsidP="00CF6A2E">
            <w:pPr>
              <w:jc w:val="center"/>
              <w:rPr>
                <w:b/>
                <w:sz w:val="22"/>
                <w:szCs w:val="24"/>
              </w:rPr>
            </w:pPr>
            <w:r>
              <w:rPr>
                <w:b/>
                <w:sz w:val="22"/>
                <w:szCs w:val="24"/>
              </w:rPr>
              <w:t>42%</w:t>
            </w:r>
          </w:p>
        </w:tc>
        <w:tc>
          <w:tcPr>
            <w:tcW w:w="1559" w:type="dxa"/>
          </w:tcPr>
          <w:p w:rsidR="007F30B0" w:rsidRPr="0061378A" w:rsidRDefault="007F30B0" w:rsidP="00CC2A47">
            <w:pPr>
              <w:jc w:val="center"/>
              <w:rPr>
                <w:b/>
                <w:sz w:val="22"/>
                <w:szCs w:val="24"/>
              </w:rPr>
            </w:pPr>
            <w:r>
              <w:rPr>
                <w:b/>
                <w:sz w:val="22"/>
                <w:szCs w:val="24"/>
              </w:rPr>
              <w:t>Итого:33</w:t>
            </w:r>
          </w:p>
        </w:tc>
        <w:tc>
          <w:tcPr>
            <w:tcW w:w="1843" w:type="dxa"/>
          </w:tcPr>
          <w:p w:rsidR="007F30B0" w:rsidRPr="0061378A" w:rsidRDefault="007F30B0" w:rsidP="00CC2A47">
            <w:pPr>
              <w:jc w:val="center"/>
              <w:rPr>
                <w:b/>
                <w:sz w:val="22"/>
                <w:szCs w:val="24"/>
              </w:rPr>
            </w:pPr>
            <w:r w:rsidRPr="0061378A">
              <w:rPr>
                <w:b/>
                <w:sz w:val="22"/>
                <w:szCs w:val="24"/>
              </w:rPr>
              <w:t>100%</w:t>
            </w:r>
          </w:p>
        </w:tc>
        <w:tc>
          <w:tcPr>
            <w:tcW w:w="1701" w:type="dxa"/>
          </w:tcPr>
          <w:p w:rsidR="007F30B0" w:rsidRPr="0061378A" w:rsidRDefault="007F30B0" w:rsidP="00CC2A47">
            <w:pPr>
              <w:jc w:val="center"/>
              <w:rPr>
                <w:b/>
                <w:sz w:val="22"/>
                <w:szCs w:val="24"/>
              </w:rPr>
            </w:pPr>
            <w:r>
              <w:rPr>
                <w:b/>
                <w:sz w:val="22"/>
                <w:szCs w:val="24"/>
              </w:rPr>
              <w:t>88%</w:t>
            </w:r>
          </w:p>
        </w:tc>
      </w:tr>
    </w:tbl>
    <w:p w:rsidR="00E25502" w:rsidRPr="0061378A" w:rsidRDefault="00E25502" w:rsidP="0042479B">
      <w:pPr>
        <w:spacing w:after="0" w:line="240" w:lineRule="auto"/>
        <w:jc w:val="center"/>
        <w:rPr>
          <w:rFonts w:ascii="Times New Roman" w:hAnsi="Times New Roman" w:cs="Times New Roman"/>
          <w:b/>
          <w:szCs w:val="24"/>
        </w:rPr>
      </w:pPr>
    </w:p>
    <w:p w:rsidR="00E25502" w:rsidRDefault="00E25502" w:rsidP="00156F56">
      <w:pPr>
        <w:tabs>
          <w:tab w:val="left" w:pos="350"/>
        </w:tabs>
        <w:spacing w:after="0" w:line="240" w:lineRule="auto"/>
        <w:rPr>
          <w:rFonts w:ascii="Times New Roman" w:hAnsi="Times New Roman" w:cs="Times New Roman"/>
          <w:b/>
          <w:szCs w:val="24"/>
        </w:rPr>
      </w:pPr>
    </w:p>
    <w:p w:rsidR="0042479B" w:rsidRPr="00E25502" w:rsidRDefault="0042479B" w:rsidP="0042479B">
      <w:pPr>
        <w:tabs>
          <w:tab w:val="left" w:pos="350"/>
        </w:tabs>
        <w:spacing w:after="0" w:line="240" w:lineRule="auto"/>
        <w:jc w:val="center"/>
        <w:rPr>
          <w:rFonts w:ascii="Times New Roman" w:hAnsi="Times New Roman" w:cs="Times New Roman"/>
          <w:b/>
          <w:sz w:val="28"/>
          <w:szCs w:val="24"/>
        </w:rPr>
      </w:pPr>
      <w:r w:rsidRPr="00E25502">
        <w:rPr>
          <w:rFonts w:ascii="Times New Roman" w:hAnsi="Times New Roman" w:cs="Times New Roman"/>
          <w:b/>
          <w:sz w:val="28"/>
          <w:szCs w:val="24"/>
        </w:rPr>
        <w:t>Сравнительная диаграмма качества успеваемости по предметам</w:t>
      </w:r>
    </w:p>
    <w:p w:rsidR="0042479B" w:rsidRDefault="0093372F" w:rsidP="0042479B">
      <w:pPr>
        <w:tabs>
          <w:tab w:val="left" w:pos="350"/>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за 2</w:t>
      </w:r>
      <w:r w:rsidR="007F30B0">
        <w:rPr>
          <w:rFonts w:ascii="Times New Roman" w:hAnsi="Times New Roman" w:cs="Times New Roman"/>
          <w:b/>
          <w:sz w:val="28"/>
          <w:szCs w:val="24"/>
        </w:rPr>
        <w:t>021-2022  и 2022-2023</w:t>
      </w:r>
      <w:r w:rsidR="0042479B" w:rsidRPr="00E25502">
        <w:rPr>
          <w:rFonts w:ascii="Times New Roman" w:hAnsi="Times New Roman" w:cs="Times New Roman"/>
          <w:b/>
          <w:sz w:val="28"/>
          <w:szCs w:val="24"/>
        </w:rPr>
        <w:t xml:space="preserve"> уч.</w:t>
      </w:r>
      <w:r w:rsidR="00B9341D" w:rsidRPr="00E25502">
        <w:rPr>
          <w:rFonts w:ascii="Times New Roman" w:hAnsi="Times New Roman" w:cs="Times New Roman"/>
          <w:b/>
          <w:sz w:val="28"/>
          <w:szCs w:val="24"/>
        </w:rPr>
        <w:t xml:space="preserve"> </w:t>
      </w:r>
      <w:r w:rsidR="00156F56" w:rsidRPr="00E25502">
        <w:rPr>
          <w:rFonts w:ascii="Times New Roman" w:hAnsi="Times New Roman" w:cs="Times New Roman"/>
          <w:b/>
          <w:sz w:val="28"/>
          <w:szCs w:val="24"/>
        </w:rPr>
        <w:t>Г</w:t>
      </w:r>
      <w:r w:rsidR="0042479B" w:rsidRPr="00E25502">
        <w:rPr>
          <w:rFonts w:ascii="Times New Roman" w:hAnsi="Times New Roman" w:cs="Times New Roman"/>
          <w:b/>
          <w:sz w:val="28"/>
          <w:szCs w:val="24"/>
        </w:rPr>
        <w:t>од</w:t>
      </w:r>
    </w:p>
    <w:p w:rsidR="00156F56" w:rsidRPr="00E25502" w:rsidRDefault="00156F56" w:rsidP="0042479B">
      <w:pPr>
        <w:tabs>
          <w:tab w:val="left" w:pos="350"/>
        </w:tabs>
        <w:spacing w:after="0" w:line="240" w:lineRule="auto"/>
        <w:jc w:val="center"/>
        <w:rPr>
          <w:rFonts w:ascii="Times New Roman" w:hAnsi="Times New Roman" w:cs="Times New Roman"/>
          <w:b/>
          <w:sz w:val="28"/>
          <w:szCs w:val="24"/>
        </w:rPr>
      </w:pPr>
    </w:p>
    <w:p w:rsidR="0042479B" w:rsidRPr="00E25502" w:rsidRDefault="00156F56" w:rsidP="0042479B">
      <w:pPr>
        <w:spacing w:after="0" w:line="240" w:lineRule="auto"/>
        <w:jc w:val="center"/>
        <w:rPr>
          <w:rFonts w:ascii="Times New Roman" w:hAnsi="Times New Roman" w:cs="Times New Roman"/>
          <w:b/>
          <w:sz w:val="28"/>
          <w:szCs w:val="24"/>
        </w:rPr>
      </w:pPr>
      <w:r w:rsidRPr="0061378A">
        <w:rPr>
          <w:noProof/>
          <w:szCs w:val="24"/>
          <w:lang w:eastAsia="ru-RU"/>
        </w:rPr>
        <w:drawing>
          <wp:inline distT="0" distB="0" distL="0" distR="0" wp14:anchorId="634577DA" wp14:editId="7B13DCE1">
            <wp:extent cx="6076950" cy="2686050"/>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79B" w:rsidRPr="0061378A" w:rsidRDefault="0042479B" w:rsidP="0042479B">
      <w:pPr>
        <w:spacing w:after="0"/>
        <w:ind w:left="-850" w:right="-170"/>
        <w:rPr>
          <w:szCs w:val="24"/>
        </w:rPr>
      </w:pPr>
    </w:p>
    <w:p w:rsidR="0042479B" w:rsidRPr="0061378A" w:rsidRDefault="0042479B" w:rsidP="0042479B">
      <w:pPr>
        <w:spacing w:after="0" w:line="240" w:lineRule="auto"/>
        <w:jc w:val="center"/>
        <w:rPr>
          <w:rFonts w:ascii="Times New Roman" w:hAnsi="Times New Roman" w:cs="Times New Roman"/>
          <w:b/>
          <w:szCs w:val="24"/>
        </w:rPr>
      </w:pPr>
    </w:p>
    <w:p w:rsidR="0042479B" w:rsidRPr="0061378A" w:rsidRDefault="0042479B" w:rsidP="0042479B">
      <w:pPr>
        <w:spacing w:after="0" w:line="240" w:lineRule="auto"/>
        <w:jc w:val="both"/>
        <w:rPr>
          <w:rFonts w:ascii="Times New Roman" w:hAnsi="Times New Roman" w:cs="Times New Roman"/>
          <w:szCs w:val="24"/>
        </w:rPr>
      </w:pPr>
      <w:r w:rsidRPr="0061378A">
        <w:rPr>
          <w:rFonts w:ascii="Times New Roman" w:hAnsi="Times New Roman" w:cs="Times New Roman"/>
          <w:szCs w:val="24"/>
        </w:rPr>
        <w:t>Анализ качественной успеваемости  свидетельствует о более высокой успевае</w:t>
      </w:r>
      <w:r w:rsidR="009E446A">
        <w:rPr>
          <w:rFonts w:ascii="Times New Roman" w:hAnsi="Times New Roman" w:cs="Times New Roman"/>
          <w:szCs w:val="24"/>
        </w:rPr>
        <w:t>мости по предметам естественно-математического цикла</w:t>
      </w:r>
      <w:r w:rsidRPr="0061378A">
        <w:rPr>
          <w:rFonts w:ascii="Times New Roman" w:hAnsi="Times New Roman" w:cs="Times New Roman"/>
          <w:szCs w:val="24"/>
        </w:rPr>
        <w:t xml:space="preserve"> </w:t>
      </w:r>
      <w:proofErr w:type="spellStart"/>
      <w:proofErr w:type="gramStart"/>
      <w:r w:rsidRPr="0061378A">
        <w:rPr>
          <w:rFonts w:ascii="Times New Roman" w:hAnsi="Times New Roman" w:cs="Times New Roman"/>
          <w:szCs w:val="24"/>
        </w:rPr>
        <w:t>цикла</w:t>
      </w:r>
      <w:proofErr w:type="spellEnd"/>
      <w:proofErr w:type="gramEnd"/>
      <w:r w:rsidRPr="0061378A">
        <w:rPr>
          <w:rFonts w:ascii="Times New Roman" w:hAnsi="Times New Roman" w:cs="Times New Roman"/>
          <w:szCs w:val="24"/>
        </w:rPr>
        <w:t xml:space="preserve">. По </w:t>
      </w:r>
      <w:r w:rsidR="009E446A">
        <w:rPr>
          <w:rFonts w:ascii="Times New Roman" w:hAnsi="Times New Roman" w:cs="Times New Roman"/>
          <w:szCs w:val="24"/>
        </w:rPr>
        <w:t xml:space="preserve"> гуманитарным </w:t>
      </w:r>
      <w:r w:rsidRPr="0061378A">
        <w:rPr>
          <w:rFonts w:ascii="Times New Roman" w:hAnsi="Times New Roman" w:cs="Times New Roman"/>
          <w:szCs w:val="24"/>
        </w:rPr>
        <w:t xml:space="preserve"> дисципл</w:t>
      </w:r>
      <w:r w:rsidR="00971750" w:rsidRPr="0061378A">
        <w:rPr>
          <w:rFonts w:ascii="Times New Roman" w:hAnsi="Times New Roman" w:cs="Times New Roman"/>
          <w:szCs w:val="24"/>
        </w:rPr>
        <w:t xml:space="preserve">инам она ниже. Особого внимания </w:t>
      </w:r>
      <w:r w:rsidRPr="0061378A">
        <w:rPr>
          <w:rFonts w:ascii="Times New Roman" w:hAnsi="Times New Roman" w:cs="Times New Roman"/>
          <w:szCs w:val="24"/>
        </w:rPr>
        <w:t xml:space="preserve"> требуют такие предметы как </w:t>
      </w:r>
      <w:r w:rsidR="009E446A">
        <w:rPr>
          <w:rFonts w:ascii="Times New Roman" w:hAnsi="Times New Roman" w:cs="Times New Roman"/>
          <w:szCs w:val="24"/>
        </w:rPr>
        <w:t>русский язык.</w:t>
      </w:r>
      <w:r w:rsidRPr="0061378A">
        <w:rPr>
          <w:rFonts w:ascii="Times New Roman" w:hAnsi="Times New Roman" w:cs="Times New Roman"/>
          <w:szCs w:val="24"/>
        </w:rPr>
        <w:t xml:space="preserve"> </w:t>
      </w:r>
    </w:p>
    <w:p w:rsidR="0042479B" w:rsidRPr="0061378A" w:rsidRDefault="0042479B" w:rsidP="0042479B">
      <w:pPr>
        <w:pStyle w:val="20"/>
        <w:spacing w:after="0" w:line="240" w:lineRule="auto"/>
        <w:jc w:val="both"/>
        <w:rPr>
          <w:rFonts w:ascii="Times New Roman" w:hAnsi="Times New Roman" w:cs="Times New Roman"/>
          <w:szCs w:val="24"/>
        </w:rPr>
      </w:pPr>
    </w:p>
    <w:p w:rsidR="0042479B" w:rsidRPr="0061378A" w:rsidRDefault="0042479B" w:rsidP="0042479B">
      <w:pPr>
        <w:pStyle w:val="20"/>
        <w:spacing w:after="0" w:line="240" w:lineRule="auto"/>
        <w:jc w:val="both"/>
        <w:rPr>
          <w:rFonts w:ascii="Times New Roman" w:hAnsi="Times New Roman" w:cs="Times New Roman"/>
          <w:szCs w:val="24"/>
        </w:rPr>
      </w:pPr>
      <w:r w:rsidRPr="0061378A">
        <w:rPr>
          <w:rFonts w:ascii="Times New Roman" w:hAnsi="Times New Roman" w:cs="Times New Roman"/>
          <w:szCs w:val="24"/>
        </w:rPr>
        <w:t>Анализ абсолютной успеваемости свидетельствует о стопроцентной успеваемости по всем предметам.</w:t>
      </w:r>
    </w:p>
    <w:p w:rsidR="0042479B" w:rsidRPr="0061378A" w:rsidRDefault="0042479B" w:rsidP="0042479B">
      <w:pPr>
        <w:pStyle w:val="20"/>
        <w:spacing w:after="0" w:line="240" w:lineRule="auto"/>
        <w:jc w:val="both"/>
        <w:rPr>
          <w:rFonts w:ascii="Times New Roman" w:hAnsi="Times New Roman" w:cs="Times New Roman"/>
          <w:szCs w:val="24"/>
        </w:rPr>
      </w:pPr>
      <w:r w:rsidRPr="0061378A">
        <w:rPr>
          <w:rFonts w:ascii="Times New Roman" w:hAnsi="Times New Roman" w:cs="Times New Roman"/>
          <w:szCs w:val="24"/>
        </w:rPr>
        <w:t>Всё это свидетельствует о том, что в текущем учебном году велась целенаправленная работа между учителями предметниками и классным руководителем с одной стороны и  учителями</w:t>
      </w:r>
      <w:r w:rsidR="00971750" w:rsidRPr="0061378A">
        <w:rPr>
          <w:rFonts w:ascii="Times New Roman" w:hAnsi="Times New Roman" w:cs="Times New Roman"/>
          <w:szCs w:val="24"/>
        </w:rPr>
        <w:t>-</w:t>
      </w:r>
      <w:r w:rsidRPr="0061378A">
        <w:rPr>
          <w:rFonts w:ascii="Times New Roman" w:hAnsi="Times New Roman" w:cs="Times New Roman"/>
          <w:szCs w:val="24"/>
        </w:rPr>
        <w:t>предметниками, классным руководителем и родителями с другой стороны. Эта задача была решена.</w:t>
      </w:r>
    </w:p>
    <w:p w:rsidR="0042479B" w:rsidRPr="0061378A" w:rsidRDefault="0042479B" w:rsidP="0042479B">
      <w:pPr>
        <w:pStyle w:val="2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В следующем учебном году необходимо поставить на контроль  индивидуальную работу учителей-предметников с  родителями по оказанию помощи </w:t>
      </w:r>
      <w:proofErr w:type="gramStart"/>
      <w:r w:rsidRPr="0061378A">
        <w:rPr>
          <w:rFonts w:ascii="Times New Roman" w:hAnsi="Times New Roman" w:cs="Times New Roman"/>
          <w:szCs w:val="24"/>
        </w:rPr>
        <w:t>обучающимся</w:t>
      </w:r>
      <w:proofErr w:type="gramEnd"/>
      <w:r w:rsidRPr="0061378A">
        <w:rPr>
          <w:rFonts w:ascii="Times New Roman" w:hAnsi="Times New Roman" w:cs="Times New Roman"/>
          <w:szCs w:val="24"/>
        </w:rPr>
        <w:t xml:space="preserve"> в преодолении трудностей. </w:t>
      </w:r>
    </w:p>
    <w:p w:rsidR="0042479B" w:rsidRPr="0061378A" w:rsidRDefault="0042479B" w:rsidP="0042479B">
      <w:pPr>
        <w:autoSpaceDE w:val="0"/>
        <w:autoSpaceDN w:val="0"/>
        <w:adjustRightInd w:val="0"/>
        <w:spacing w:after="0" w:line="240" w:lineRule="auto"/>
        <w:jc w:val="both"/>
        <w:rPr>
          <w:rFonts w:ascii="Times New Roman" w:hAnsi="Times New Roman" w:cs="Times New Roman"/>
          <w:b/>
          <w:bCs/>
          <w:szCs w:val="24"/>
        </w:rPr>
      </w:pPr>
      <w:proofErr w:type="spellStart"/>
      <w:r w:rsidRPr="0061378A">
        <w:rPr>
          <w:rFonts w:ascii="Times New Roman" w:hAnsi="Times New Roman" w:cs="Times New Roman"/>
          <w:b/>
          <w:bCs/>
          <w:szCs w:val="24"/>
        </w:rPr>
        <w:t>Внутришкольный</w:t>
      </w:r>
      <w:proofErr w:type="spellEnd"/>
      <w:r w:rsidRPr="0061378A">
        <w:rPr>
          <w:rFonts w:ascii="Times New Roman" w:hAnsi="Times New Roman" w:cs="Times New Roman"/>
          <w:b/>
          <w:bCs/>
          <w:szCs w:val="24"/>
        </w:rPr>
        <w:t xml:space="preserve"> контроль.</w:t>
      </w:r>
    </w:p>
    <w:p w:rsidR="0042479B" w:rsidRPr="0061378A" w:rsidRDefault="009E446A" w:rsidP="0042479B">
      <w:pPr>
        <w:autoSpaceDE w:val="0"/>
        <w:autoSpaceDN w:val="0"/>
        <w:adjustRightInd w:val="0"/>
        <w:spacing w:after="0" w:line="240" w:lineRule="auto"/>
        <w:jc w:val="both"/>
        <w:rPr>
          <w:rFonts w:ascii="Times New Roman" w:hAnsi="Times New Roman" w:cs="Times New Roman"/>
          <w:szCs w:val="24"/>
        </w:rPr>
      </w:pPr>
      <w:r>
        <w:rPr>
          <w:rFonts w:ascii="Times New Roman" w:hAnsi="Times New Roman" w:cs="Times New Roman"/>
          <w:szCs w:val="24"/>
        </w:rPr>
        <w:t>Исходя из задач на 2022</w:t>
      </w:r>
      <w:r w:rsidR="00F6162A">
        <w:rPr>
          <w:rFonts w:ascii="Times New Roman" w:hAnsi="Times New Roman" w:cs="Times New Roman"/>
          <w:szCs w:val="24"/>
        </w:rPr>
        <w:t>-20</w:t>
      </w:r>
      <w:r>
        <w:rPr>
          <w:rFonts w:ascii="Times New Roman" w:hAnsi="Times New Roman" w:cs="Times New Roman"/>
          <w:szCs w:val="24"/>
        </w:rPr>
        <w:t>23</w:t>
      </w:r>
      <w:r w:rsidR="0042479B" w:rsidRPr="0061378A">
        <w:rPr>
          <w:rFonts w:ascii="Times New Roman" w:hAnsi="Times New Roman" w:cs="Times New Roman"/>
          <w:szCs w:val="24"/>
        </w:rPr>
        <w:t xml:space="preserve"> учебный год, </w:t>
      </w:r>
      <w:proofErr w:type="spellStart"/>
      <w:r w:rsidR="0042479B" w:rsidRPr="0061378A">
        <w:rPr>
          <w:rFonts w:ascii="Times New Roman" w:hAnsi="Times New Roman" w:cs="Times New Roman"/>
          <w:szCs w:val="24"/>
        </w:rPr>
        <w:t>внутришкольный</w:t>
      </w:r>
      <w:proofErr w:type="spellEnd"/>
      <w:r w:rsidR="0042479B" w:rsidRPr="0061378A">
        <w:rPr>
          <w:rFonts w:ascii="Times New Roman" w:hAnsi="Times New Roman" w:cs="Times New Roman"/>
          <w:szCs w:val="24"/>
        </w:rPr>
        <w:t xml:space="preserve"> контроль был направлен </w:t>
      </w:r>
      <w:proofErr w:type="gramStart"/>
      <w:r w:rsidR="0042479B" w:rsidRPr="0061378A">
        <w:rPr>
          <w:rFonts w:ascii="Times New Roman" w:hAnsi="Times New Roman" w:cs="Times New Roman"/>
          <w:szCs w:val="24"/>
        </w:rPr>
        <w:t>на</w:t>
      </w:r>
      <w:proofErr w:type="gramEnd"/>
      <w:r w:rsidR="0042479B" w:rsidRPr="0061378A">
        <w:rPr>
          <w:rFonts w:ascii="Times New Roman" w:hAnsi="Times New Roman" w:cs="Times New Roman"/>
          <w:szCs w:val="24"/>
        </w:rPr>
        <w:t xml:space="preserve">: </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отработку наиболее эффективных технологий преподавания предметов, сочетающих в себе разнообразные и вариативные подходы к творческой деятельности учащихся;</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  разработку форм учета достижений учащихся по предметам, позволяющим проследить личные успехи и неудачи в освоении учебного материала в соответствии с динамикой развития учащихся;  </w:t>
      </w:r>
    </w:p>
    <w:p w:rsidR="0042479B" w:rsidRPr="0061378A" w:rsidRDefault="0042479B" w:rsidP="0042479B">
      <w:pPr>
        <w:autoSpaceDE w:val="0"/>
        <w:autoSpaceDN w:val="0"/>
        <w:adjustRightInd w:val="0"/>
        <w:spacing w:after="0" w:line="240" w:lineRule="auto"/>
        <w:ind w:firstLine="567"/>
        <w:jc w:val="both"/>
        <w:rPr>
          <w:rFonts w:ascii="Times New Roman" w:hAnsi="Times New Roman" w:cs="Times New Roman"/>
          <w:szCs w:val="24"/>
        </w:rPr>
      </w:pPr>
      <w:r w:rsidRPr="0061378A">
        <w:rPr>
          <w:rFonts w:ascii="Times New Roman" w:hAnsi="Times New Roman" w:cs="Times New Roman"/>
          <w:szCs w:val="24"/>
        </w:rPr>
        <w:t xml:space="preserve">В ходе прохождения </w:t>
      </w:r>
      <w:proofErr w:type="spellStart"/>
      <w:r w:rsidRPr="0061378A">
        <w:rPr>
          <w:rFonts w:ascii="Times New Roman" w:hAnsi="Times New Roman" w:cs="Times New Roman"/>
          <w:szCs w:val="24"/>
        </w:rPr>
        <w:t>внутришкольного</w:t>
      </w:r>
      <w:proofErr w:type="spellEnd"/>
      <w:r w:rsidRPr="0061378A">
        <w:rPr>
          <w:rFonts w:ascii="Times New Roman" w:hAnsi="Times New Roman" w:cs="Times New Roman"/>
          <w:szCs w:val="24"/>
        </w:rPr>
        <w:t xml:space="preserve"> контроля была получена объективная информация о состоянии преподавания отдельных предметов, проведена работа по совершенствованию организации образовательного процесса.</w:t>
      </w:r>
    </w:p>
    <w:p w:rsidR="0042479B" w:rsidRPr="0061378A" w:rsidRDefault="009E446A" w:rsidP="0042479B">
      <w:pPr>
        <w:autoSpaceDE w:val="0"/>
        <w:autoSpaceDN w:val="0"/>
        <w:adjustRightInd w:val="0"/>
        <w:spacing w:after="0" w:line="240" w:lineRule="auto"/>
        <w:ind w:firstLine="567"/>
        <w:jc w:val="both"/>
        <w:rPr>
          <w:rFonts w:ascii="Times New Roman" w:hAnsi="Times New Roman" w:cs="Times New Roman"/>
          <w:szCs w:val="24"/>
        </w:rPr>
      </w:pPr>
      <w:r>
        <w:rPr>
          <w:rFonts w:ascii="Times New Roman" w:hAnsi="Times New Roman" w:cs="Times New Roman"/>
          <w:szCs w:val="24"/>
        </w:rPr>
        <w:t>В течение 2022–2023</w:t>
      </w:r>
      <w:r w:rsidR="0042479B" w:rsidRPr="0061378A">
        <w:rPr>
          <w:rFonts w:ascii="Times New Roman" w:hAnsi="Times New Roman" w:cs="Times New Roman"/>
          <w:szCs w:val="24"/>
        </w:rPr>
        <w:t xml:space="preserve"> учебного года были посещены открытые уроки, открытые внеклассные мероприятия, занятия внеурочной деятельности.</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В результате анализа уроков можно сделать следующие выводы: на вы</w:t>
      </w:r>
      <w:r w:rsidR="009E446A">
        <w:rPr>
          <w:rFonts w:ascii="Times New Roman" w:hAnsi="Times New Roman" w:cs="Times New Roman"/>
          <w:szCs w:val="24"/>
        </w:rPr>
        <w:t>соком уровне было проведено – 65 %, на среднем уровне – 25</w:t>
      </w:r>
      <w:r w:rsidRPr="0061378A">
        <w:rPr>
          <w:rFonts w:ascii="Times New Roman" w:hAnsi="Times New Roman" w:cs="Times New Roman"/>
          <w:szCs w:val="24"/>
        </w:rPr>
        <w:t xml:space="preserve">%, на низком уровне – 5%. В целом необходимо отметить, что практически все уроки имели средний результат освоения учащимися знаний, </w:t>
      </w:r>
      <w:r w:rsidRPr="0061378A">
        <w:rPr>
          <w:rFonts w:ascii="Times New Roman" w:hAnsi="Times New Roman" w:cs="Times New Roman"/>
          <w:szCs w:val="24"/>
        </w:rPr>
        <w:lastRenderedPageBreak/>
        <w:t xml:space="preserve">умений и навыков, были методически грамотно подготовлены и проведены. Установлено, что многие учителя умело, успешно организуют учебную деятельность на уроке, применяя современные технологии, используют разнообразные формы и методы обучения, умело проектируют учебные занятия с учетом всех требований к современному уроку. Практически все педагоги осуществляют дифференцированный подход в обучении, учитывают индивидуальные особенности учащихся. В ходе посещения уроков было выявлено, что не всегда обращается внимание на </w:t>
      </w:r>
      <w:proofErr w:type="spellStart"/>
      <w:r w:rsidRPr="0061378A">
        <w:rPr>
          <w:rFonts w:ascii="Times New Roman" w:hAnsi="Times New Roman" w:cs="Times New Roman"/>
          <w:szCs w:val="24"/>
        </w:rPr>
        <w:t>накопляемость</w:t>
      </w:r>
      <w:proofErr w:type="spellEnd"/>
      <w:r w:rsidRPr="0061378A">
        <w:rPr>
          <w:rFonts w:ascii="Times New Roman" w:hAnsi="Times New Roman" w:cs="Times New Roman"/>
          <w:szCs w:val="24"/>
        </w:rPr>
        <w:t xml:space="preserve"> оценок и их объективность. Основные трудности:</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szCs w:val="24"/>
        </w:rPr>
        <w:t xml:space="preserve">- </w:t>
      </w:r>
      <w:r w:rsidRPr="0061378A">
        <w:rPr>
          <w:rFonts w:ascii="Times New Roman" w:hAnsi="Times New Roman" w:cs="Times New Roman"/>
          <w:szCs w:val="24"/>
        </w:rPr>
        <w:t>поиск организации урока, которая бы обеспечила самостоятельную деятельность учащихся;</w:t>
      </w:r>
    </w:p>
    <w:p w:rsidR="0042479B" w:rsidRPr="0061378A" w:rsidRDefault="0042479B" w:rsidP="0042479B">
      <w:pPr>
        <w:autoSpaceDE w:val="0"/>
        <w:autoSpaceDN w:val="0"/>
        <w:adjustRightInd w:val="0"/>
        <w:spacing w:after="0" w:line="240" w:lineRule="auto"/>
        <w:rPr>
          <w:rFonts w:ascii="Times New Roman" w:hAnsi="Times New Roman" w:cs="Times New Roman"/>
          <w:szCs w:val="24"/>
        </w:rPr>
      </w:pPr>
      <w:r w:rsidRPr="0061378A">
        <w:rPr>
          <w:rFonts w:ascii="Times New Roman" w:hAnsi="Times New Roman" w:cs="Times New Roman"/>
          <w:szCs w:val="24"/>
        </w:rPr>
        <w:t>- нахождение приемов и способов создания учебных ситуаций и подборе материала, который обеспечил бы эффективную познавательную деятельность в меру способностей.</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комплексное применение средств обучения;</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использование современных технологий;</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формирование мотивов учения;</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самостоятельные работы в основном репродуктивного характера;</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применение большинством педагогами объяснительного - иллюстративного обучения</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низкий уровень самоанализа деятельности.</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proofErr w:type="spellStart"/>
      <w:r w:rsidRPr="0061378A">
        <w:rPr>
          <w:rFonts w:ascii="Times New Roman" w:hAnsi="Times New Roman" w:cs="Times New Roman"/>
          <w:szCs w:val="24"/>
        </w:rPr>
        <w:t>Внутришкольный</w:t>
      </w:r>
      <w:proofErr w:type="spellEnd"/>
      <w:r w:rsidRPr="0061378A">
        <w:rPr>
          <w:rFonts w:ascii="Times New Roman" w:hAnsi="Times New Roman" w:cs="Times New Roman"/>
          <w:szCs w:val="24"/>
        </w:rPr>
        <w:t xml:space="preserve"> контроль имел следующее содержание: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качеством знаний, умений и навыков; контроль за преподаванием учебных предметов; контроль за школьной документацией; контроль за выполнением всеобуча; контроль за работой педагогических кадров.</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1.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выполнением всеобуча был в основном тематическим и включал следующие вопросы:</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работа учителей по ликвидации пробелов в знаниях;</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работа с учащимися, имеющими слабую мотивацию к учебно-познавательной деятельности.</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2.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преподаванием учебных предметов  включал в себя следующее:</w:t>
      </w:r>
    </w:p>
    <w:p w:rsidR="0042479B" w:rsidRPr="0061378A" w:rsidRDefault="0042479B" w:rsidP="0042479B">
      <w:pPr>
        <w:autoSpaceDE w:val="0"/>
        <w:autoSpaceDN w:val="0"/>
        <w:adjustRightInd w:val="0"/>
        <w:spacing w:after="0" w:line="240" w:lineRule="auto"/>
        <w:rPr>
          <w:rFonts w:ascii="Times New Roman" w:hAnsi="Times New Roman" w:cs="Times New Roman"/>
          <w:szCs w:val="24"/>
        </w:rPr>
      </w:pPr>
      <w:r w:rsidRPr="0061378A">
        <w:rPr>
          <w:rFonts w:ascii="Times New Roman" w:hAnsi="Times New Roman" w:cs="Times New Roman"/>
          <w:szCs w:val="24"/>
        </w:rPr>
        <w:t>-   Комплексный контроль (выполнение образовательных программ и т.п.)</w:t>
      </w:r>
    </w:p>
    <w:p w:rsidR="0042479B" w:rsidRPr="0061378A" w:rsidRDefault="00EF4EA1"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 </w:t>
      </w:r>
      <w:r w:rsidR="0042479B" w:rsidRPr="0061378A">
        <w:rPr>
          <w:rFonts w:ascii="Times New Roman" w:hAnsi="Times New Roman" w:cs="Times New Roman"/>
          <w:szCs w:val="24"/>
        </w:rPr>
        <w:t>Тематический контроль (состояние охраны труда на уроках и во внеурочное время; комплексное использование оздоровительных мероприятий в учебном процессе, состояние работы спортивных секций и т.п.)</w:t>
      </w:r>
    </w:p>
    <w:p w:rsidR="0042479B" w:rsidRPr="0061378A" w:rsidRDefault="00EF4EA1"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 </w:t>
      </w:r>
      <w:r w:rsidR="0042479B" w:rsidRPr="0061378A">
        <w:rPr>
          <w:rFonts w:ascii="Times New Roman" w:hAnsi="Times New Roman" w:cs="Times New Roman"/>
          <w:szCs w:val="24"/>
        </w:rPr>
        <w:t>Классно-обобщающий контроль</w:t>
      </w:r>
      <w:r w:rsidRPr="0061378A">
        <w:rPr>
          <w:rFonts w:ascii="Times New Roman" w:hAnsi="Times New Roman" w:cs="Times New Roman"/>
          <w:szCs w:val="24"/>
        </w:rPr>
        <w:t xml:space="preserve"> (классно-обобщающий контроль в</w:t>
      </w:r>
      <w:r w:rsidR="0042479B" w:rsidRPr="0061378A">
        <w:rPr>
          <w:rFonts w:ascii="Times New Roman" w:hAnsi="Times New Roman" w:cs="Times New Roman"/>
          <w:szCs w:val="24"/>
        </w:rPr>
        <w:t xml:space="preserve"> 5, 6-м классах, организация подготовки к ГИА в 9 классе).</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3.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качеством знаний, умений и навыков был направлен на проверку </w:t>
      </w:r>
      <w:proofErr w:type="spellStart"/>
      <w:r w:rsidRPr="0061378A">
        <w:rPr>
          <w:rFonts w:ascii="Times New Roman" w:hAnsi="Times New Roman" w:cs="Times New Roman"/>
          <w:szCs w:val="24"/>
        </w:rPr>
        <w:t>обученности</w:t>
      </w:r>
      <w:proofErr w:type="spellEnd"/>
      <w:r w:rsidRPr="0061378A">
        <w:rPr>
          <w:rFonts w:ascii="Times New Roman" w:hAnsi="Times New Roman" w:cs="Times New Roman"/>
          <w:szCs w:val="24"/>
        </w:rPr>
        <w:t xml:space="preserve"> учащихся по всем предметам учебного плана. Контроль включал в себя следующие вопросы: </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proofErr w:type="gramStart"/>
      <w:r w:rsidRPr="0061378A">
        <w:rPr>
          <w:rFonts w:ascii="Times New Roman" w:hAnsi="Times New Roman" w:cs="Times New Roman"/>
          <w:szCs w:val="24"/>
        </w:rPr>
        <w:t>- административные контрольные работы по математике, русскому языку, истории, обществозн</w:t>
      </w:r>
      <w:r w:rsidR="00943451">
        <w:rPr>
          <w:rFonts w:ascii="Times New Roman" w:hAnsi="Times New Roman" w:cs="Times New Roman"/>
          <w:szCs w:val="24"/>
        </w:rPr>
        <w:t xml:space="preserve">анию, географии, </w:t>
      </w:r>
      <w:r w:rsidRPr="0061378A">
        <w:rPr>
          <w:rFonts w:ascii="Times New Roman" w:hAnsi="Times New Roman" w:cs="Times New Roman"/>
          <w:szCs w:val="24"/>
        </w:rPr>
        <w:t xml:space="preserve"> русскому языку, физике, химии.  </w:t>
      </w:r>
      <w:proofErr w:type="gramEnd"/>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4.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школьной документацией включал в себя следующее содержание:</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Проверка дневников, тетрадей и журналов (с разными целями)</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Проверка тематического внеурочного планирования;</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Проверка планов воспитательной работы классных руководителей.</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proofErr w:type="gramStart"/>
      <w:r w:rsidRPr="0061378A">
        <w:rPr>
          <w:rFonts w:ascii="Times New Roman" w:hAnsi="Times New Roman" w:cs="Times New Roman"/>
          <w:i/>
          <w:iCs/>
          <w:szCs w:val="24"/>
        </w:rPr>
        <w:t>Контроль за</w:t>
      </w:r>
      <w:proofErr w:type="gramEnd"/>
      <w:r w:rsidRPr="0061378A">
        <w:rPr>
          <w:rFonts w:ascii="Times New Roman" w:hAnsi="Times New Roman" w:cs="Times New Roman"/>
          <w:i/>
          <w:iCs/>
          <w:szCs w:val="24"/>
        </w:rPr>
        <w:t xml:space="preserve"> ведением документации</w:t>
      </w:r>
      <w:r w:rsidRPr="0061378A">
        <w:rPr>
          <w:rFonts w:ascii="Times New Roman" w:hAnsi="Times New Roman" w:cs="Times New Roman"/>
          <w:i/>
          <w:szCs w:val="24"/>
        </w:rPr>
        <w:t>.</w:t>
      </w:r>
      <w:r w:rsidRPr="0061378A">
        <w:rPr>
          <w:rFonts w:ascii="Times New Roman" w:hAnsi="Times New Roman" w:cs="Times New Roman"/>
          <w:szCs w:val="24"/>
        </w:rPr>
        <w:t xml:space="preserve"> На основании плана работы в рамках данного раздела осуществлялась проверка рабочих программ учителей, дневников, журналов, личных дел учащихся, тетрадей. </w:t>
      </w:r>
    </w:p>
    <w:p w:rsidR="0042479B" w:rsidRPr="0061378A" w:rsidRDefault="00B82F07"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Основная цель</w:t>
      </w:r>
      <w:r w:rsidR="0042479B" w:rsidRPr="0061378A">
        <w:rPr>
          <w:rFonts w:ascii="Times New Roman" w:hAnsi="Times New Roman" w:cs="Times New Roman"/>
          <w:szCs w:val="24"/>
        </w:rPr>
        <w:t xml:space="preserve"> проверки: изучение состояние ведения документации в соответствии с требованиями, выполнение программ. Рабочие программы учителей составлены на основании авторских программ, рекомендованных МО РФ.</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Проверка выполнения практической и теоретической части учебных программ показала, что все запланированные темы пройдены, есть отставание по часам (праздничные и выходные дни, больничные листы, </w:t>
      </w:r>
      <w:r w:rsidR="00B82F07" w:rsidRPr="0061378A">
        <w:rPr>
          <w:rFonts w:ascii="Times New Roman" w:hAnsi="Times New Roman" w:cs="Times New Roman"/>
          <w:szCs w:val="24"/>
        </w:rPr>
        <w:t>карантин</w:t>
      </w:r>
      <w:r w:rsidRPr="0061378A">
        <w:rPr>
          <w:rFonts w:ascii="Times New Roman" w:hAnsi="Times New Roman" w:cs="Times New Roman"/>
          <w:szCs w:val="24"/>
        </w:rPr>
        <w:t>.).</w:t>
      </w:r>
    </w:p>
    <w:p w:rsidR="0042479B" w:rsidRPr="0061378A" w:rsidRDefault="0042479B" w:rsidP="0042479B">
      <w:pPr>
        <w:spacing w:after="0" w:line="240" w:lineRule="auto"/>
        <w:ind w:firstLine="540"/>
        <w:jc w:val="both"/>
        <w:rPr>
          <w:rFonts w:ascii="Times New Roman" w:hAnsi="Times New Roman" w:cs="Times New Roman"/>
          <w:bCs/>
          <w:color w:val="FF0000"/>
          <w:szCs w:val="24"/>
        </w:rPr>
      </w:pPr>
      <w:r w:rsidRPr="0061378A">
        <w:rPr>
          <w:rFonts w:ascii="Times New Roman" w:hAnsi="Times New Roman" w:cs="Times New Roman"/>
          <w:bCs/>
          <w:szCs w:val="24"/>
        </w:rPr>
        <w:t>Создание системы педагогического мониторинга является одной из наиболее важных задач в школе. Мониторинг знаний является одновременно диагностикой профессионального мастерства педагогов. В ходе мониторинга поступает обширная диагностическая информация о результатах учебной деятельности педагога. И от того, как сработал каждый учитель-предметник в классе, зависит результат всего класса, а это значит, можно установить степень слаженности, сработанности всей команды учителей того или иного класса, что является немаловажным фактором качественного показателя в обучении учащихся  класса.</w:t>
      </w:r>
    </w:p>
    <w:p w:rsidR="0042479B" w:rsidRPr="0061378A" w:rsidRDefault="0042479B" w:rsidP="0042479B">
      <w:pPr>
        <w:spacing w:after="0" w:line="240" w:lineRule="auto"/>
        <w:ind w:firstLine="540"/>
        <w:jc w:val="both"/>
        <w:rPr>
          <w:rFonts w:ascii="Times New Roman" w:hAnsi="Times New Roman" w:cs="Times New Roman"/>
          <w:bCs/>
          <w:szCs w:val="24"/>
        </w:rPr>
      </w:pPr>
      <w:r w:rsidRPr="0061378A">
        <w:rPr>
          <w:rFonts w:ascii="Times New Roman" w:hAnsi="Times New Roman" w:cs="Times New Roman"/>
          <w:bCs/>
          <w:szCs w:val="24"/>
        </w:rPr>
        <w:t>В том учебном году мониторинг осуществлялся по ряду вопросов:</w:t>
      </w:r>
    </w:p>
    <w:p w:rsidR="0042479B" w:rsidRPr="0061378A" w:rsidRDefault="0042479B" w:rsidP="0042479B">
      <w:pPr>
        <w:spacing w:after="0" w:line="240" w:lineRule="auto"/>
        <w:ind w:firstLine="540"/>
        <w:jc w:val="both"/>
        <w:rPr>
          <w:rFonts w:ascii="Times New Roman" w:hAnsi="Times New Roman" w:cs="Times New Roman"/>
          <w:bCs/>
          <w:szCs w:val="24"/>
        </w:rPr>
      </w:pPr>
      <w:r w:rsidRPr="0061378A">
        <w:rPr>
          <w:rFonts w:ascii="Times New Roman" w:hAnsi="Times New Roman" w:cs="Times New Roman"/>
          <w:bCs/>
          <w:szCs w:val="24"/>
        </w:rPr>
        <w:lastRenderedPageBreak/>
        <w:t>- по качеству и успешности обучения в разрезе по классам, по учителям, по звеньям обучения в сравнении с прошлыми годами;</w:t>
      </w:r>
    </w:p>
    <w:p w:rsidR="0042479B" w:rsidRPr="0061378A" w:rsidRDefault="0042479B" w:rsidP="0042479B">
      <w:pPr>
        <w:spacing w:after="0" w:line="240" w:lineRule="auto"/>
        <w:ind w:firstLine="540"/>
        <w:jc w:val="both"/>
        <w:rPr>
          <w:rFonts w:ascii="Times New Roman" w:hAnsi="Times New Roman" w:cs="Times New Roman"/>
          <w:bCs/>
          <w:szCs w:val="24"/>
        </w:rPr>
      </w:pPr>
      <w:r w:rsidRPr="0061378A">
        <w:rPr>
          <w:rFonts w:ascii="Times New Roman" w:hAnsi="Times New Roman" w:cs="Times New Roman"/>
          <w:bCs/>
          <w:szCs w:val="24"/>
        </w:rPr>
        <w:t>- по выполнению образовательных программ;</w:t>
      </w:r>
    </w:p>
    <w:p w:rsidR="0042479B" w:rsidRPr="0061378A" w:rsidRDefault="0042479B" w:rsidP="0042479B">
      <w:pPr>
        <w:spacing w:after="0" w:line="240" w:lineRule="auto"/>
        <w:ind w:firstLine="540"/>
        <w:jc w:val="both"/>
        <w:rPr>
          <w:rFonts w:ascii="Times New Roman" w:hAnsi="Times New Roman" w:cs="Times New Roman"/>
          <w:bCs/>
          <w:szCs w:val="24"/>
        </w:rPr>
      </w:pPr>
      <w:r w:rsidRPr="0061378A">
        <w:rPr>
          <w:rFonts w:ascii="Times New Roman" w:hAnsi="Times New Roman" w:cs="Times New Roman"/>
          <w:bCs/>
          <w:szCs w:val="24"/>
        </w:rPr>
        <w:t xml:space="preserve">- по проверке техники чтения </w:t>
      </w:r>
      <w:proofErr w:type="gramStart"/>
      <w:r w:rsidRPr="0061378A">
        <w:rPr>
          <w:rFonts w:ascii="Times New Roman" w:hAnsi="Times New Roman" w:cs="Times New Roman"/>
          <w:bCs/>
          <w:szCs w:val="24"/>
        </w:rPr>
        <w:t>обучающихся</w:t>
      </w:r>
      <w:proofErr w:type="gramEnd"/>
      <w:r w:rsidRPr="0061378A">
        <w:rPr>
          <w:rFonts w:ascii="Times New Roman" w:hAnsi="Times New Roman" w:cs="Times New Roman"/>
          <w:bCs/>
          <w:szCs w:val="24"/>
        </w:rPr>
        <w:t xml:space="preserve"> в начальной школе.</w:t>
      </w:r>
    </w:p>
    <w:p w:rsidR="0042479B" w:rsidRPr="0061378A" w:rsidRDefault="0042479B" w:rsidP="0042479B">
      <w:pPr>
        <w:spacing w:after="0" w:line="240" w:lineRule="auto"/>
        <w:jc w:val="both"/>
        <w:rPr>
          <w:rFonts w:ascii="Times New Roman" w:hAnsi="Times New Roman" w:cs="Times New Roman"/>
          <w:bCs/>
          <w:szCs w:val="24"/>
        </w:rPr>
      </w:pPr>
      <w:r w:rsidRPr="0061378A">
        <w:rPr>
          <w:rFonts w:ascii="Times New Roman" w:hAnsi="Times New Roman" w:cs="Times New Roman"/>
          <w:bCs/>
          <w:szCs w:val="24"/>
        </w:rPr>
        <w:t>Все анализы имеются в наличии в справках.</w:t>
      </w:r>
    </w:p>
    <w:p w:rsidR="0042479B" w:rsidRPr="00E25502" w:rsidRDefault="0042479B" w:rsidP="0042479B">
      <w:pPr>
        <w:spacing w:after="0" w:line="240" w:lineRule="auto"/>
        <w:ind w:firstLine="540"/>
        <w:jc w:val="both"/>
        <w:rPr>
          <w:rFonts w:ascii="Times New Roman" w:hAnsi="Times New Roman" w:cs="Times New Roman"/>
          <w:bCs/>
          <w:szCs w:val="24"/>
        </w:rPr>
      </w:pPr>
      <w:r w:rsidRPr="0061378A">
        <w:rPr>
          <w:rFonts w:ascii="Times New Roman" w:hAnsi="Times New Roman" w:cs="Times New Roman"/>
          <w:i/>
          <w:szCs w:val="24"/>
        </w:rPr>
        <w:t>Классные журналы</w:t>
      </w:r>
      <w:r w:rsidRPr="0061378A">
        <w:rPr>
          <w:rFonts w:ascii="Times New Roman" w:hAnsi="Times New Roman" w:cs="Times New Roman"/>
          <w:b/>
          <w:szCs w:val="24"/>
        </w:rPr>
        <w:t xml:space="preserve">.  </w:t>
      </w:r>
      <w:r w:rsidRPr="0061378A">
        <w:rPr>
          <w:rFonts w:ascii="Times New Roman" w:hAnsi="Times New Roman" w:cs="Times New Roman"/>
          <w:bCs/>
          <w:szCs w:val="24"/>
        </w:rPr>
        <w:t xml:space="preserve">Классный журнал – важнейший государственный документ. Он отражает все стороны учебной деятельности ученика. Ряд учителей школы допускают небрежность в работе с ним. Отдельные педагоги допускали исправления </w:t>
      </w:r>
      <w:r w:rsidR="00EF4EA1" w:rsidRPr="0061378A">
        <w:rPr>
          <w:rFonts w:ascii="Times New Roman" w:hAnsi="Times New Roman" w:cs="Times New Roman"/>
          <w:bCs/>
          <w:szCs w:val="24"/>
        </w:rPr>
        <w:t>и неточности в записях</w:t>
      </w:r>
      <w:r w:rsidRPr="0061378A">
        <w:rPr>
          <w:rFonts w:ascii="Times New Roman" w:hAnsi="Times New Roman" w:cs="Times New Roman"/>
          <w:bCs/>
          <w:szCs w:val="24"/>
        </w:rPr>
        <w:t xml:space="preserve">. </w:t>
      </w:r>
      <w:r w:rsidRPr="00E25502">
        <w:rPr>
          <w:rFonts w:ascii="Times New Roman" w:hAnsi="Times New Roman" w:cs="Times New Roman"/>
          <w:bCs/>
          <w:szCs w:val="24"/>
        </w:rPr>
        <w:t>На этот факт необходимо обратить внимание при п</w:t>
      </w:r>
      <w:r w:rsidR="00943451">
        <w:rPr>
          <w:rFonts w:ascii="Times New Roman" w:hAnsi="Times New Roman" w:cs="Times New Roman"/>
          <w:bCs/>
          <w:szCs w:val="24"/>
        </w:rPr>
        <w:t>роверке классных журналов в 2022-2023</w:t>
      </w:r>
      <w:r w:rsidRPr="00E25502">
        <w:rPr>
          <w:rFonts w:ascii="Times New Roman" w:hAnsi="Times New Roman" w:cs="Times New Roman"/>
          <w:bCs/>
          <w:szCs w:val="24"/>
        </w:rPr>
        <w:t xml:space="preserve"> учебном году. </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i/>
          <w:szCs w:val="24"/>
        </w:rPr>
        <w:t>Дневники.</w:t>
      </w:r>
      <w:r w:rsidRPr="0061378A">
        <w:rPr>
          <w:rFonts w:ascii="Times New Roman" w:hAnsi="Times New Roman" w:cs="Times New Roman"/>
          <w:szCs w:val="24"/>
        </w:rPr>
        <w:t xml:space="preserve"> Классными руководителями осуществляется проверка дневников учащихся с выставлением текущих оценок. Но следует обратить внимание педагогов на формирование культуры работы с документацией. Больше уделять внимание учеников правильному ведению записей в дневниках.</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i/>
          <w:szCs w:val="24"/>
        </w:rPr>
        <w:t>Тетради.</w:t>
      </w:r>
      <w:r w:rsidRPr="0061378A">
        <w:rPr>
          <w:rFonts w:ascii="Times New Roman" w:hAnsi="Times New Roman" w:cs="Times New Roman"/>
          <w:szCs w:val="24"/>
        </w:rPr>
        <w:t xml:space="preserve"> В прошедшем учебном году проводился контроль тетрадей для письменных проверочных работ. Имеются замечания по несоблюдению требований к ведению тетрадей, не всегда выполняется работа над ошибками, записи в тетрадях некоторыми учениками выполняются неаккуратно, используется паста разного цвета, тетради не оборачиваются и неправильно подписываются.</w:t>
      </w:r>
    </w:p>
    <w:p w:rsidR="0042479B" w:rsidRPr="0061378A" w:rsidRDefault="00B82F07"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i/>
          <w:iCs/>
          <w:szCs w:val="24"/>
        </w:rPr>
        <w:t>Классно–</w:t>
      </w:r>
      <w:r w:rsidR="0042479B" w:rsidRPr="0061378A">
        <w:rPr>
          <w:rFonts w:ascii="Times New Roman" w:hAnsi="Times New Roman" w:cs="Times New Roman"/>
          <w:i/>
          <w:iCs/>
          <w:szCs w:val="24"/>
        </w:rPr>
        <w:t xml:space="preserve">обобщающий контроль. </w:t>
      </w:r>
      <w:r w:rsidR="0042479B" w:rsidRPr="0061378A">
        <w:rPr>
          <w:rFonts w:ascii="Times New Roman" w:hAnsi="Times New Roman" w:cs="Times New Roman"/>
          <w:bCs/>
          <w:szCs w:val="24"/>
        </w:rPr>
        <w:t xml:space="preserve">Единство требований к учащимся 5-8классов </w:t>
      </w:r>
      <w:r w:rsidR="0042479B" w:rsidRPr="0061378A">
        <w:rPr>
          <w:rFonts w:ascii="Times New Roman" w:hAnsi="Times New Roman" w:cs="Times New Roman"/>
          <w:szCs w:val="24"/>
        </w:rPr>
        <w:t>со стороны учителей-предметников с учетом индивидуальных особенностей.</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szCs w:val="24"/>
        </w:rPr>
        <w:t xml:space="preserve">Выводы: Учителя, преподающие в 5-8-х классах, работают добросовестно. Программы и учебники выбраны в соответствии с уровнем обучения, соответствуют рекомендациям МО РФ. </w:t>
      </w:r>
      <w:r w:rsidRPr="0061378A">
        <w:rPr>
          <w:rFonts w:ascii="Times New Roman" w:hAnsi="Times New Roman" w:cs="Times New Roman"/>
          <w:bCs/>
          <w:szCs w:val="24"/>
        </w:rPr>
        <w:t xml:space="preserve">9 класс </w:t>
      </w:r>
      <w:r w:rsidRPr="0061378A">
        <w:rPr>
          <w:rFonts w:ascii="Times New Roman" w:hAnsi="Times New Roman" w:cs="Times New Roman"/>
          <w:szCs w:val="24"/>
        </w:rPr>
        <w:t xml:space="preserve">- </w:t>
      </w:r>
      <w:r w:rsidRPr="0061378A">
        <w:rPr>
          <w:rFonts w:ascii="Times New Roman" w:hAnsi="Times New Roman" w:cs="Times New Roman"/>
          <w:bCs/>
          <w:szCs w:val="24"/>
        </w:rPr>
        <w:t>Организация обобщающего контроля</w:t>
      </w:r>
      <w:r w:rsidRPr="0061378A">
        <w:rPr>
          <w:rFonts w:ascii="Times New Roman" w:hAnsi="Times New Roman" w:cs="Times New Roman"/>
          <w:szCs w:val="24"/>
        </w:rPr>
        <w:t xml:space="preserve">. Подготовка к итоговой аттестации. Выявление состояния </w:t>
      </w:r>
      <w:proofErr w:type="spellStart"/>
      <w:r w:rsidRPr="0061378A">
        <w:rPr>
          <w:rFonts w:ascii="Times New Roman" w:hAnsi="Times New Roman" w:cs="Times New Roman"/>
          <w:szCs w:val="24"/>
        </w:rPr>
        <w:t>сформированности</w:t>
      </w:r>
      <w:proofErr w:type="spellEnd"/>
      <w:r w:rsidRPr="0061378A">
        <w:rPr>
          <w:rFonts w:ascii="Times New Roman" w:hAnsi="Times New Roman" w:cs="Times New Roman"/>
          <w:szCs w:val="24"/>
        </w:rPr>
        <w:t xml:space="preserve"> </w:t>
      </w:r>
      <w:proofErr w:type="spellStart"/>
      <w:r w:rsidRPr="0061378A">
        <w:rPr>
          <w:rFonts w:ascii="Times New Roman" w:hAnsi="Times New Roman" w:cs="Times New Roman"/>
          <w:szCs w:val="24"/>
        </w:rPr>
        <w:t>общеучебных</w:t>
      </w:r>
      <w:proofErr w:type="spellEnd"/>
      <w:r w:rsidRPr="0061378A">
        <w:rPr>
          <w:rFonts w:ascii="Times New Roman" w:hAnsi="Times New Roman" w:cs="Times New Roman"/>
          <w:szCs w:val="24"/>
        </w:rPr>
        <w:t xml:space="preserve"> умений и навыков, уровня саморазвития и его реализация.</w:t>
      </w:r>
    </w:p>
    <w:p w:rsidR="0042479B" w:rsidRPr="008038F8" w:rsidRDefault="0042479B" w:rsidP="0042479B">
      <w:pPr>
        <w:autoSpaceDE w:val="0"/>
        <w:autoSpaceDN w:val="0"/>
        <w:adjustRightInd w:val="0"/>
        <w:spacing w:after="0" w:line="240" w:lineRule="auto"/>
        <w:jc w:val="both"/>
        <w:rPr>
          <w:rFonts w:ascii="Times New Roman" w:hAnsi="Times New Roman" w:cs="Times New Roman"/>
          <w:b/>
          <w:szCs w:val="24"/>
        </w:rPr>
      </w:pPr>
      <w:r w:rsidRPr="008038F8">
        <w:rPr>
          <w:rFonts w:ascii="Times New Roman" w:hAnsi="Times New Roman" w:cs="Times New Roman"/>
          <w:b/>
          <w:szCs w:val="24"/>
        </w:rPr>
        <w:t>Вывод: Учителя, преподающие в 9 классе, работают добросовестно. На уроках и во время консультаций проводится большая работа по подготовке к ГИА. Проведенные тренировочные работы по предметам,  выбранным на итоговую аттестацию</w:t>
      </w:r>
      <w:r w:rsidR="00B82F07" w:rsidRPr="008038F8">
        <w:rPr>
          <w:rFonts w:ascii="Times New Roman" w:hAnsi="Times New Roman" w:cs="Times New Roman"/>
          <w:b/>
          <w:szCs w:val="24"/>
        </w:rPr>
        <w:t>,</w:t>
      </w:r>
      <w:r w:rsidRPr="008038F8">
        <w:rPr>
          <w:rFonts w:ascii="Times New Roman" w:hAnsi="Times New Roman" w:cs="Times New Roman"/>
          <w:b/>
          <w:szCs w:val="24"/>
        </w:rPr>
        <w:t xml:space="preserve"> показали следующие результаты:</w:t>
      </w:r>
    </w:p>
    <w:p w:rsidR="0042479B" w:rsidRPr="0061378A" w:rsidRDefault="0042479B" w:rsidP="0042479B">
      <w:pPr>
        <w:spacing w:after="0" w:line="240" w:lineRule="auto"/>
        <w:jc w:val="both"/>
        <w:rPr>
          <w:rFonts w:ascii="Times New Roman" w:hAnsi="Times New Roman" w:cs="Times New Roman"/>
          <w:szCs w:val="24"/>
        </w:rPr>
      </w:pPr>
    </w:p>
    <w:tbl>
      <w:tblPr>
        <w:tblStyle w:val="af1"/>
        <w:tblW w:w="0" w:type="auto"/>
        <w:tblLook w:val="04A0" w:firstRow="1" w:lastRow="0" w:firstColumn="1" w:lastColumn="0" w:noHBand="0" w:noVBand="1"/>
      </w:tblPr>
      <w:tblGrid>
        <w:gridCol w:w="590"/>
        <w:gridCol w:w="3204"/>
        <w:gridCol w:w="2693"/>
        <w:gridCol w:w="3084"/>
      </w:tblGrid>
      <w:tr w:rsidR="0042479B" w:rsidRPr="0061378A" w:rsidTr="00B82F07">
        <w:trPr>
          <w:trHeight w:val="417"/>
        </w:trPr>
        <w:tc>
          <w:tcPr>
            <w:tcW w:w="590" w:type="dxa"/>
            <w:vMerge w:val="restart"/>
          </w:tcPr>
          <w:p w:rsidR="0042479B" w:rsidRPr="0061378A" w:rsidRDefault="0042479B" w:rsidP="0042479B">
            <w:pPr>
              <w:rPr>
                <w:sz w:val="22"/>
                <w:szCs w:val="24"/>
              </w:rPr>
            </w:pPr>
            <w:r w:rsidRPr="0061378A">
              <w:rPr>
                <w:sz w:val="22"/>
                <w:szCs w:val="24"/>
              </w:rPr>
              <w:t xml:space="preserve">№ </w:t>
            </w:r>
            <w:proofErr w:type="gramStart"/>
            <w:r w:rsidRPr="0061378A">
              <w:rPr>
                <w:sz w:val="22"/>
                <w:szCs w:val="24"/>
              </w:rPr>
              <w:t>п</w:t>
            </w:r>
            <w:proofErr w:type="gramEnd"/>
            <w:r w:rsidRPr="0061378A">
              <w:rPr>
                <w:sz w:val="22"/>
                <w:szCs w:val="24"/>
                <w:lang w:val="en-US"/>
              </w:rPr>
              <w:t>/</w:t>
            </w:r>
            <w:r w:rsidRPr="0061378A">
              <w:rPr>
                <w:sz w:val="22"/>
                <w:szCs w:val="24"/>
              </w:rPr>
              <w:t>п</w:t>
            </w:r>
          </w:p>
        </w:tc>
        <w:tc>
          <w:tcPr>
            <w:tcW w:w="3204" w:type="dxa"/>
            <w:vMerge w:val="restart"/>
          </w:tcPr>
          <w:p w:rsidR="0042479B" w:rsidRPr="0061378A" w:rsidRDefault="0042479B" w:rsidP="0042479B">
            <w:pPr>
              <w:jc w:val="center"/>
              <w:rPr>
                <w:sz w:val="22"/>
                <w:szCs w:val="24"/>
              </w:rPr>
            </w:pPr>
            <w:r w:rsidRPr="0061378A">
              <w:rPr>
                <w:sz w:val="22"/>
                <w:szCs w:val="24"/>
              </w:rPr>
              <w:t>Фамилия, имя</w:t>
            </w:r>
          </w:p>
        </w:tc>
        <w:tc>
          <w:tcPr>
            <w:tcW w:w="5777" w:type="dxa"/>
            <w:gridSpan w:val="2"/>
            <w:tcBorders>
              <w:bottom w:val="single" w:sz="4" w:space="0" w:color="auto"/>
            </w:tcBorders>
          </w:tcPr>
          <w:p w:rsidR="0042479B" w:rsidRPr="0061378A" w:rsidRDefault="0042479B" w:rsidP="0042479B">
            <w:pPr>
              <w:jc w:val="center"/>
              <w:rPr>
                <w:sz w:val="22"/>
                <w:szCs w:val="24"/>
              </w:rPr>
            </w:pPr>
            <w:r w:rsidRPr="0061378A">
              <w:rPr>
                <w:sz w:val="22"/>
                <w:szCs w:val="24"/>
              </w:rPr>
              <w:t>Предметы</w:t>
            </w:r>
          </w:p>
        </w:tc>
      </w:tr>
      <w:tr w:rsidR="0042479B" w:rsidRPr="0061378A" w:rsidTr="00B82F07">
        <w:trPr>
          <w:trHeight w:val="549"/>
        </w:trPr>
        <w:tc>
          <w:tcPr>
            <w:tcW w:w="590" w:type="dxa"/>
            <w:vMerge/>
          </w:tcPr>
          <w:p w:rsidR="0042479B" w:rsidRPr="0061378A" w:rsidRDefault="0042479B" w:rsidP="0042479B">
            <w:pPr>
              <w:rPr>
                <w:sz w:val="22"/>
                <w:szCs w:val="24"/>
              </w:rPr>
            </w:pPr>
          </w:p>
        </w:tc>
        <w:tc>
          <w:tcPr>
            <w:tcW w:w="3204" w:type="dxa"/>
            <w:vMerge/>
          </w:tcPr>
          <w:p w:rsidR="0042479B" w:rsidRPr="0061378A" w:rsidRDefault="0042479B" w:rsidP="0042479B">
            <w:pPr>
              <w:rPr>
                <w:sz w:val="22"/>
                <w:szCs w:val="24"/>
              </w:rPr>
            </w:pPr>
          </w:p>
        </w:tc>
        <w:tc>
          <w:tcPr>
            <w:tcW w:w="2693" w:type="dxa"/>
            <w:tcBorders>
              <w:top w:val="single" w:sz="4" w:space="0" w:color="auto"/>
            </w:tcBorders>
          </w:tcPr>
          <w:p w:rsidR="0042479B" w:rsidRPr="0061378A" w:rsidRDefault="0042479B" w:rsidP="0042479B">
            <w:pPr>
              <w:rPr>
                <w:sz w:val="22"/>
                <w:szCs w:val="24"/>
              </w:rPr>
            </w:pPr>
            <w:r w:rsidRPr="0061378A">
              <w:rPr>
                <w:sz w:val="22"/>
                <w:szCs w:val="24"/>
              </w:rPr>
              <w:t>Русский язык</w:t>
            </w:r>
          </w:p>
          <w:p w:rsidR="0042479B" w:rsidRPr="0061378A" w:rsidRDefault="0042479B" w:rsidP="0042479B">
            <w:pPr>
              <w:rPr>
                <w:sz w:val="22"/>
                <w:szCs w:val="24"/>
              </w:rPr>
            </w:pPr>
          </w:p>
        </w:tc>
        <w:tc>
          <w:tcPr>
            <w:tcW w:w="3084" w:type="dxa"/>
            <w:tcBorders>
              <w:top w:val="single" w:sz="4" w:space="0" w:color="auto"/>
            </w:tcBorders>
          </w:tcPr>
          <w:p w:rsidR="0042479B" w:rsidRPr="0061378A" w:rsidRDefault="00174655" w:rsidP="0042479B">
            <w:pPr>
              <w:rPr>
                <w:sz w:val="22"/>
                <w:szCs w:val="24"/>
              </w:rPr>
            </w:pPr>
            <w:r w:rsidRPr="0061378A">
              <w:rPr>
                <w:sz w:val="22"/>
                <w:szCs w:val="24"/>
              </w:rPr>
              <w:t>М</w:t>
            </w:r>
            <w:r w:rsidR="0042479B" w:rsidRPr="0061378A">
              <w:rPr>
                <w:sz w:val="22"/>
                <w:szCs w:val="24"/>
              </w:rPr>
              <w:t>атематика</w:t>
            </w:r>
          </w:p>
        </w:tc>
      </w:tr>
      <w:tr w:rsidR="0042479B" w:rsidRPr="0061378A" w:rsidTr="00B82F07">
        <w:tc>
          <w:tcPr>
            <w:tcW w:w="590" w:type="dxa"/>
          </w:tcPr>
          <w:p w:rsidR="0042479B" w:rsidRPr="0061378A" w:rsidRDefault="0042479B" w:rsidP="0042479B">
            <w:pPr>
              <w:rPr>
                <w:sz w:val="22"/>
                <w:szCs w:val="24"/>
              </w:rPr>
            </w:pPr>
            <w:r w:rsidRPr="0061378A">
              <w:rPr>
                <w:sz w:val="22"/>
                <w:szCs w:val="24"/>
              </w:rPr>
              <w:t xml:space="preserve">1. </w:t>
            </w:r>
          </w:p>
        </w:tc>
        <w:tc>
          <w:tcPr>
            <w:tcW w:w="3204" w:type="dxa"/>
          </w:tcPr>
          <w:p w:rsidR="0042479B" w:rsidRPr="0061378A" w:rsidRDefault="00CF6A2E" w:rsidP="0042479B">
            <w:pPr>
              <w:rPr>
                <w:sz w:val="22"/>
                <w:szCs w:val="24"/>
              </w:rPr>
            </w:pPr>
            <w:proofErr w:type="spellStart"/>
            <w:r>
              <w:rPr>
                <w:sz w:val="22"/>
                <w:szCs w:val="24"/>
              </w:rPr>
              <w:t>Бурнос</w:t>
            </w:r>
            <w:proofErr w:type="spellEnd"/>
            <w:r>
              <w:rPr>
                <w:sz w:val="22"/>
                <w:szCs w:val="24"/>
              </w:rPr>
              <w:t xml:space="preserve"> Владимир</w:t>
            </w:r>
          </w:p>
        </w:tc>
        <w:tc>
          <w:tcPr>
            <w:tcW w:w="2693" w:type="dxa"/>
          </w:tcPr>
          <w:p w:rsidR="0042479B" w:rsidRPr="0061378A" w:rsidRDefault="00CF6A2E" w:rsidP="0042479B">
            <w:pPr>
              <w:rPr>
                <w:sz w:val="22"/>
                <w:szCs w:val="24"/>
              </w:rPr>
            </w:pPr>
            <w:r>
              <w:rPr>
                <w:sz w:val="22"/>
                <w:szCs w:val="24"/>
              </w:rPr>
              <w:t>4</w:t>
            </w:r>
          </w:p>
        </w:tc>
        <w:tc>
          <w:tcPr>
            <w:tcW w:w="3084" w:type="dxa"/>
          </w:tcPr>
          <w:p w:rsidR="0042479B" w:rsidRPr="0061378A" w:rsidRDefault="00D14D57" w:rsidP="0042479B">
            <w:pPr>
              <w:rPr>
                <w:sz w:val="22"/>
                <w:szCs w:val="24"/>
              </w:rPr>
            </w:pPr>
            <w:r>
              <w:rPr>
                <w:sz w:val="22"/>
                <w:szCs w:val="24"/>
              </w:rPr>
              <w:t>4</w:t>
            </w:r>
          </w:p>
        </w:tc>
      </w:tr>
      <w:tr w:rsidR="0042479B" w:rsidRPr="0061378A" w:rsidTr="00B82F07">
        <w:tc>
          <w:tcPr>
            <w:tcW w:w="590" w:type="dxa"/>
          </w:tcPr>
          <w:p w:rsidR="0042479B" w:rsidRPr="0061378A" w:rsidRDefault="0042479B" w:rsidP="0042479B">
            <w:pPr>
              <w:rPr>
                <w:sz w:val="22"/>
                <w:szCs w:val="24"/>
              </w:rPr>
            </w:pPr>
            <w:r w:rsidRPr="0061378A">
              <w:rPr>
                <w:sz w:val="22"/>
                <w:szCs w:val="24"/>
              </w:rPr>
              <w:t>2.</w:t>
            </w:r>
          </w:p>
        </w:tc>
        <w:tc>
          <w:tcPr>
            <w:tcW w:w="3204" w:type="dxa"/>
          </w:tcPr>
          <w:p w:rsidR="0042479B" w:rsidRPr="0061378A" w:rsidRDefault="00CF6A2E" w:rsidP="0042479B">
            <w:pPr>
              <w:rPr>
                <w:sz w:val="22"/>
                <w:szCs w:val="24"/>
              </w:rPr>
            </w:pPr>
            <w:r>
              <w:rPr>
                <w:sz w:val="22"/>
                <w:szCs w:val="24"/>
              </w:rPr>
              <w:t>Кузьмина Анастасия</w:t>
            </w:r>
          </w:p>
        </w:tc>
        <w:tc>
          <w:tcPr>
            <w:tcW w:w="2693" w:type="dxa"/>
          </w:tcPr>
          <w:p w:rsidR="0042479B" w:rsidRPr="0061378A" w:rsidRDefault="00943451" w:rsidP="0042479B">
            <w:pPr>
              <w:rPr>
                <w:sz w:val="22"/>
                <w:szCs w:val="24"/>
              </w:rPr>
            </w:pPr>
            <w:r>
              <w:rPr>
                <w:sz w:val="22"/>
                <w:szCs w:val="24"/>
              </w:rPr>
              <w:t>3</w:t>
            </w:r>
          </w:p>
        </w:tc>
        <w:tc>
          <w:tcPr>
            <w:tcW w:w="3084" w:type="dxa"/>
          </w:tcPr>
          <w:p w:rsidR="0042479B" w:rsidRPr="0061378A" w:rsidRDefault="00943451" w:rsidP="0042479B">
            <w:pPr>
              <w:rPr>
                <w:sz w:val="22"/>
                <w:szCs w:val="24"/>
              </w:rPr>
            </w:pPr>
            <w:r>
              <w:rPr>
                <w:sz w:val="22"/>
                <w:szCs w:val="24"/>
              </w:rPr>
              <w:t>3</w:t>
            </w:r>
          </w:p>
        </w:tc>
      </w:tr>
      <w:tr w:rsidR="00CF6A2E" w:rsidRPr="0061378A" w:rsidTr="00B82F07">
        <w:tc>
          <w:tcPr>
            <w:tcW w:w="590" w:type="dxa"/>
          </w:tcPr>
          <w:p w:rsidR="00CF6A2E" w:rsidRPr="0061378A" w:rsidRDefault="00CF6A2E" w:rsidP="0042479B">
            <w:pPr>
              <w:rPr>
                <w:szCs w:val="24"/>
              </w:rPr>
            </w:pPr>
            <w:r>
              <w:rPr>
                <w:szCs w:val="24"/>
              </w:rPr>
              <w:t>3.</w:t>
            </w:r>
          </w:p>
        </w:tc>
        <w:tc>
          <w:tcPr>
            <w:tcW w:w="3204" w:type="dxa"/>
          </w:tcPr>
          <w:p w:rsidR="00CF6A2E" w:rsidRDefault="00CF6A2E" w:rsidP="0042479B">
            <w:pPr>
              <w:rPr>
                <w:szCs w:val="24"/>
              </w:rPr>
            </w:pPr>
            <w:r>
              <w:rPr>
                <w:szCs w:val="24"/>
              </w:rPr>
              <w:t>Никитина Валентина</w:t>
            </w:r>
          </w:p>
        </w:tc>
        <w:tc>
          <w:tcPr>
            <w:tcW w:w="2693" w:type="dxa"/>
          </w:tcPr>
          <w:p w:rsidR="00CF6A2E" w:rsidRDefault="00D14D57" w:rsidP="0042479B">
            <w:pPr>
              <w:rPr>
                <w:szCs w:val="24"/>
              </w:rPr>
            </w:pPr>
            <w:r>
              <w:rPr>
                <w:szCs w:val="24"/>
              </w:rPr>
              <w:t>3</w:t>
            </w:r>
          </w:p>
        </w:tc>
        <w:tc>
          <w:tcPr>
            <w:tcW w:w="3084" w:type="dxa"/>
          </w:tcPr>
          <w:p w:rsidR="00CF6A2E" w:rsidRDefault="00D14D57" w:rsidP="0042479B">
            <w:pPr>
              <w:rPr>
                <w:szCs w:val="24"/>
              </w:rPr>
            </w:pPr>
            <w:r>
              <w:rPr>
                <w:szCs w:val="24"/>
              </w:rPr>
              <w:t>3</w:t>
            </w:r>
          </w:p>
        </w:tc>
      </w:tr>
      <w:tr w:rsidR="00CF6A2E" w:rsidRPr="0061378A" w:rsidTr="00B82F07">
        <w:tc>
          <w:tcPr>
            <w:tcW w:w="590" w:type="dxa"/>
          </w:tcPr>
          <w:p w:rsidR="00CF6A2E" w:rsidRDefault="00CF6A2E" w:rsidP="0042479B">
            <w:pPr>
              <w:rPr>
                <w:szCs w:val="24"/>
              </w:rPr>
            </w:pPr>
            <w:r>
              <w:rPr>
                <w:szCs w:val="24"/>
              </w:rPr>
              <w:t>4.</w:t>
            </w:r>
          </w:p>
        </w:tc>
        <w:tc>
          <w:tcPr>
            <w:tcW w:w="3204" w:type="dxa"/>
          </w:tcPr>
          <w:p w:rsidR="00CF6A2E" w:rsidRDefault="00CF6A2E" w:rsidP="0042479B">
            <w:pPr>
              <w:rPr>
                <w:szCs w:val="24"/>
              </w:rPr>
            </w:pPr>
            <w:r>
              <w:rPr>
                <w:szCs w:val="24"/>
              </w:rPr>
              <w:t>Никифоров Дмитрий</w:t>
            </w:r>
          </w:p>
        </w:tc>
        <w:tc>
          <w:tcPr>
            <w:tcW w:w="2693" w:type="dxa"/>
          </w:tcPr>
          <w:p w:rsidR="00CF6A2E" w:rsidRDefault="00D14D57" w:rsidP="0042479B">
            <w:pPr>
              <w:rPr>
                <w:szCs w:val="24"/>
              </w:rPr>
            </w:pPr>
            <w:r>
              <w:rPr>
                <w:szCs w:val="24"/>
              </w:rPr>
              <w:t>3</w:t>
            </w:r>
          </w:p>
        </w:tc>
        <w:tc>
          <w:tcPr>
            <w:tcW w:w="3084" w:type="dxa"/>
          </w:tcPr>
          <w:p w:rsidR="00CF6A2E" w:rsidRDefault="00D14D57" w:rsidP="0042479B">
            <w:pPr>
              <w:rPr>
                <w:szCs w:val="24"/>
              </w:rPr>
            </w:pPr>
            <w:r>
              <w:rPr>
                <w:szCs w:val="24"/>
              </w:rPr>
              <w:t>3</w:t>
            </w:r>
          </w:p>
        </w:tc>
      </w:tr>
      <w:tr w:rsidR="00CF6A2E" w:rsidRPr="0061378A" w:rsidTr="00B82F07">
        <w:tc>
          <w:tcPr>
            <w:tcW w:w="590" w:type="dxa"/>
          </w:tcPr>
          <w:p w:rsidR="00CF6A2E" w:rsidRDefault="00CF6A2E" w:rsidP="0042479B">
            <w:pPr>
              <w:rPr>
                <w:szCs w:val="24"/>
              </w:rPr>
            </w:pPr>
            <w:r>
              <w:rPr>
                <w:szCs w:val="24"/>
              </w:rPr>
              <w:t>5.</w:t>
            </w:r>
          </w:p>
        </w:tc>
        <w:tc>
          <w:tcPr>
            <w:tcW w:w="3204" w:type="dxa"/>
          </w:tcPr>
          <w:p w:rsidR="00CF6A2E" w:rsidRDefault="00CF6A2E" w:rsidP="0042479B">
            <w:pPr>
              <w:rPr>
                <w:szCs w:val="24"/>
              </w:rPr>
            </w:pPr>
            <w:proofErr w:type="spellStart"/>
            <w:r>
              <w:rPr>
                <w:szCs w:val="24"/>
              </w:rPr>
              <w:t>Струин</w:t>
            </w:r>
            <w:proofErr w:type="spellEnd"/>
            <w:r>
              <w:rPr>
                <w:szCs w:val="24"/>
              </w:rPr>
              <w:t xml:space="preserve"> Егор</w:t>
            </w:r>
          </w:p>
        </w:tc>
        <w:tc>
          <w:tcPr>
            <w:tcW w:w="2693" w:type="dxa"/>
          </w:tcPr>
          <w:p w:rsidR="00CF6A2E" w:rsidRDefault="00D14D57" w:rsidP="0042479B">
            <w:pPr>
              <w:rPr>
                <w:szCs w:val="24"/>
              </w:rPr>
            </w:pPr>
            <w:r>
              <w:rPr>
                <w:szCs w:val="24"/>
              </w:rPr>
              <w:t>5</w:t>
            </w:r>
          </w:p>
        </w:tc>
        <w:tc>
          <w:tcPr>
            <w:tcW w:w="3084" w:type="dxa"/>
          </w:tcPr>
          <w:p w:rsidR="00CF6A2E" w:rsidRDefault="00CF6A2E" w:rsidP="0042479B">
            <w:pPr>
              <w:rPr>
                <w:szCs w:val="24"/>
              </w:rPr>
            </w:pPr>
            <w:r>
              <w:rPr>
                <w:szCs w:val="24"/>
              </w:rPr>
              <w:t>4</w:t>
            </w:r>
          </w:p>
        </w:tc>
      </w:tr>
      <w:tr w:rsidR="00CF6A2E" w:rsidRPr="0061378A" w:rsidTr="00B82F07">
        <w:tc>
          <w:tcPr>
            <w:tcW w:w="590" w:type="dxa"/>
          </w:tcPr>
          <w:p w:rsidR="00CF6A2E" w:rsidRDefault="00CF6A2E" w:rsidP="0042479B">
            <w:pPr>
              <w:rPr>
                <w:szCs w:val="24"/>
              </w:rPr>
            </w:pPr>
            <w:r>
              <w:rPr>
                <w:szCs w:val="24"/>
              </w:rPr>
              <w:t>6</w:t>
            </w:r>
          </w:p>
        </w:tc>
        <w:tc>
          <w:tcPr>
            <w:tcW w:w="3204" w:type="dxa"/>
          </w:tcPr>
          <w:p w:rsidR="00CF6A2E" w:rsidRDefault="00CF6A2E" w:rsidP="0042479B">
            <w:pPr>
              <w:rPr>
                <w:szCs w:val="24"/>
              </w:rPr>
            </w:pPr>
            <w:r>
              <w:rPr>
                <w:szCs w:val="24"/>
              </w:rPr>
              <w:t>Семёнов Ахмат</w:t>
            </w:r>
          </w:p>
        </w:tc>
        <w:tc>
          <w:tcPr>
            <w:tcW w:w="2693" w:type="dxa"/>
          </w:tcPr>
          <w:p w:rsidR="00CF6A2E" w:rsidRDefault="00D14D57" w:rsidP="0042479B">
            <w:pPr>
              <w:rPr>
                <w:szCs w:val="24"/>
              </w:rPr>
            </w:pPr>
            <w:r>
              <w:rPr>
                <w:szCs w:val="24"/>
              </w:rPr>
              <w:t>4</w:t>
            </w:r>
          </w:p>
        </w:tc>
        <w:tc>
          <w:tcPr>
            <w:tcW w:w="3084" w:type="dxa"/>
          </w:tcPr>
          <w:p w:rsidR="00CF6A2E" w:rsidRDefault="00CF6A2E" w:rsidP="0042479B">
            <w:pPr>
              <w:rPr>
                <w:szCs w:val="24"/>
              </w:rPr>
            </w:pPr>
            <w:r>
              <w:rPr>
                <w:szCs w:val="24"/>
              </w:rPr>
              <w:t>4</w:t>
            </w:r>
          </w:p>
        </w:tc>
      </w:tr>
      <w:tr w:rsidR="00CF6A2E" w:rsidRPr="0061378A" w:rsidTr="00B82F07">
        <w:tc>
          <w:tcPr>
            <w:tcW w:w="590" w:type="dxa"/>
          </w:tcPr>
          <w:p w:rsidR="00CF6A2E" w:rsidRDefault="00CF6A2E" w:rsidP="0042479B">
            <w:pPr>
              <w:rPr>
                <w:szCs w:val="24"/>
              </w:rPr>
            </w:pPr>
            <w:r>
              <w:rPr>
                <w:szCs w:val="24"/>
              </w:rPr>
              <w:t>7</w:t>
            </w:r>
          </w:p>
        </w:tc>
        <w:tc>
          <w:tcPr>
            <w:tcW w:w="3204" w:type="dxa"/>
          </w:tcPr>
          <w:p w:rsidR="00CF6A2E" w:rsidRDefault="00CF6A2E" w:rsidP="0042479B">
            <w:pPr>
              <w:rPr>
                <w:szCs w:val="24"/>
              </w:rPr>
            </w:pPr>
            <w:proofErr w:type="spellStart"/>
            <w:r>
              <w:rPr>
                <w:szCs w:val="24"/>
              </w:rPr>
              <w:t>Тазова</w:t>
            </w:r>
            <w:proofErr w:type="spellEnd"/>
            <w:r>
              <w:rPr>
                <w:szCs w:val="24"/>
              </w:rPr>
              <w:t xml:space="preserve"> Вероника</w:t>
            </w:r>
          </w:p>
        </w:tc>
        <w:tc>
          <w:tcPr>
            <w:tcW w:w="2693" w:type="dxa"/>
          </w:tcPr>
          <w:p w:rsidR="00CF6A2E" w:rsidRDefault="00CF6A2E" w:rsidP="0042479B">
            <w:pPr>
              <w:rPr>
                <w:szCs w:val="24"/>
              </w:rPr>
            </w:pPr>
            <w:r>
              <w:rPr>
                <w:szCs w:val="24"/>
              </w:rPr>
              <w:t>5</w:t>
            </w:r>
          </w:p>
        </w:tc>
        <w:tc>
          <w:tcPr>
            <w:tcW w:w="3084" w:type="dxa"/>
          </w:tcPr>
          <w:p w:rsidR="00CF6A2E" w:rsidRDefault="00CF6A2E" w:rsidP="0042479B">
            <w:pPr>
              <w:rPr>
                <w:szCs w:val="24"/>
              </w:rPr>
            </w:pPr>
            <w:r>
              <w:rPr>
                <w:szCs w:val="24"/>
              </w:rPr>
              <w:t>5</w:t>
            </w:r>
          </w:p>
        </w:tc>
      </w:tr>
      <w:tr w:rsidR="0042479B" w:rsidRPr="0061378A" w:rsidTr="00B82F07">
        <w:tc>
          <w:tcPr>
            <w:tcW w:w="3794" w:type="dxa"/>
            <w:gridSpan w:val="2"/>
          </w:tcPr>
          <w:p w:rsidR="0042479B" w:rsidRPr="0061378A" w:rsidRDefault="0042479B" w:rsidP="0042479B">
            <w:pPr>
              <w:rPr>
                <w:sz w:val="22"/>
                <w:szCs w:val="24"/>
              </w:rPr>
            </w:pPr>
            <w:r w:rsidRPr="0061378A">
              <w:rPr>
                <w:sz w:val="22"/>
                <w:szCs w:val="24"/>
              </w:rPr>
              <w:t>Абсолютная успеваемость</w:t>
            </w:r>
          </w:p>
        </w:tc>
        <w:tc>
          <w:tcPr>
            <w:tcW w:w="2693" w:type="dxa"/>
          </w:tcPr>
          <w:p w:rsidR="0042479B" w:rsidRPr="0061378A" w:rsidRDefault="0042479B" w:rsidP="0042479B">
            <w:pPr>
              <w:rPr>
                <w:sz w:val="22"/>
                <w:szCs w:val="24"/>
              </w:rPr>
            </w:pPr>
            <w:r w:rsidRPr="0061378A">
              <w:rPr>
                <w:sz w:val="22"/>
                <w:szCs w:val="24"/>
              </w:rPr>
              <w:t>100%</w:t>
            </w:r>
          </w:p>
        </w:tc>
        <w:tc>
          <w:tcPr>
            <w:tcW w:w="3084" w:type="dxa"/>
          </w:tcPr>
          <w:p w:rsidR="0042479B" w:rsidRPr="0061378A" w:rsidRDefault="0042479B" w:rsidP="0042479B">
            <w:pPr>
              <w:rPr>
                <w:sz w:val="22"/>
                <w:szCs w:val="24"/>
              </w:rPr>
            </w:pPr>
            <w:r w:rsidRPr="0061378A">
              <w:rPr>
                <w:sz w:val="22"/>
                <w:szCs w:val="24"/>
              </w:rPr>
              <w:t>100%</w:t>
            </w:r>
          </w:p>
        </w:tc>
      </w:tr>
      <w:tr w:rsidR="0042479B" w:rsidRPr="0061378A" w:rsidTr="00B82F07">
        <w:tc>
          <w:tcPr>
            <w:tcW w:w="3794" w:type="dxa"/>
            <w:gridSpan w:val="2"/>
          </w:tcPr>
          <w:p w:rsidR="0042479B" w:rsidRPr="0061378A" w:rsidRDefault="0042479B" w:rsidP="0042479B">
            <w:pPr>
              <w:rPr>
                <w:sz w:val="22"/>
                <w:szCs w:val="24"/>
              </w:rPr>
            </w:pPr>
            <w:r w:rsidRPr="0061378A">
              <w:rPr>
                <w:sz w:val="22"/>
                <w:szCs w:val="24"/>
              </w:rPr>
              <w:t>Качественная успеваемость</w:t>
            </w:r>
          </w:p>
        </w:tc>
        <w:tc>
          <w:tcPr>
            <w:tcW w:w="2693" w:type="dxa"/>
          </w:tcPr>
          <w:p w:rsidR="0042479B" w:rsidRPr="0061378A" w:rsidRDefault="00D14D57" w:rsidP="0042479B">
            <w:pPr>
              <w:rPr>
                <w:sz w:val="22"/>
                <w:szCs w:val="24"/>
              </w:rPr>
            </w:pPr>
            <w:r>
              <w:rPr>
                <w:sz w:val="22"/>
                <w:szCs w:val="24"/>
              </w:rPr>
              <w:t>57</w:t>
            </w:r>
            <w:r w:rsidR="0042479B" w:rsidRPr="0061378A">
              <w:rPr>
                <w:sz w:val="22"/>
                <w:szCs w:val="24"/>
              </w:rPr>
              <w:t>%</w:t>
            </w:r>
          </w:p>
        </w:tc>
        <w:tc>
          <w:tcPr>
            <w:tcW w:w="3084" w:type="dxa"/>
          </w:tcPr>
          <w:p w:rsidR="0042479B" w:rsidRPr="0061378A" w:rsidRDefault="00D14D57" w:rsidP="0042479B">
            <w:pPr>
              <w:rPr>
                <w:sz w:val="22"/>
                <w:szCs w:val="24"/>
              </w:rPr>
            </w:pPr>
            <w:r>
              <w:rPr>
                <w:sz w:val="22"/>
                <w:szCs w:val="24"/>
              </w:rPr>
              <w:t>57</w:t>
            </w:r>
            <w:r w:rsidR="0042479B" w:rsidRPr="0061378A">
              <w:rPr>
                <w:sz w:val="22"/>
                <w:szCs w:val="24"/>
              </w:rPr>
              <w:t>%</w:t>
            </w:r>
          </w:p>
        </w:tc>
      </w:tr>
    </w:tbl>
    <w:p w:rsidR="0042479B" w:rsidRPr="0061378A" w:rsidRDefault="0042479B" w:rsidP="0042479B">
      <w:pPr>
        <w:spacing w:after="0" w:line="240" w:lineRule="auto"/>
        <w:rPr>
          <w:rFonts w:ascii="Times New Roman" w:hAnsi="Times New Roman" w:cs="Times New Roman"/>
          <w:color w:val="FF0000"/>
          <w:szCs w:val="24"/>
        </w:rPr>
      </w:pPr>
    </w:p>
    <w:p w:rsidR="0042479B" w:rsidRPr="0061378A" w:rsidRDefault="0042479B" w:rsidP="0042479B">
      <w:pPr>
        <w:spacing w:after="0" w:line="240" w:lineRule="auto"/>
        <w:rPr>
          <w:rFonts w:ascii="Times New Roman" w:eastAsia="Times New Roman" w:hAnsi="Times New Roman" w:cs="Times New Roman"/>
          <w:szCs w:val="24"/>
        </w:rPr>
      </w:pPr>
      <w:r w:rsidRPr="0061378A">
        <w:rPr>
          <w:rFonts w:ascii="Times New Roman" w:hAnsi="Times New Roman" w:cs="Times New Roman"/>
          <w:szCs w:val="24"/>
        </w:rPr>
        <w:t>По результатам  было принято управленческое решение:</w:t>
      </w:r>
    </w:p>
    <w:p w:rsidR="0042479B" w:rsidRPr="0061378A" w:rsidRDefault="0042479B" w:rsidP="0042479B">
      <w:pPr>
        <w:pStyle w:val="af2"/>
        <w:numPr>
          <w:ilvl w:val="0"/>
          <w:numId w:val="18"/>
        </w:numPr>
        <w:spacing w:after="0" w:line="240" w:lineRule="auto"/>
        <w:rPr>
          <w:rFonts w:ascii="Times New Roman" w:hAnsi="Times New Roman"/>
          <w:szCs w:val="24"/>
        </w:rPr>
      </w:pPr>
      <w:r w:rsidRPr="0061378A">
        <w:rPr>
          <w:rFonts w:ascii="Times New Roman" w:hAnsi="Times New Roman"/>
          <w:szCs w:val="24"/>
        </w:rPr>
        <w:t xml:space="preserve">Усилить подготовку </w:t>
      </w:r>
      <w:proofErr w:type="gramStart"/>
      <w:r w:rsidRPr="0061378A">
        <w:rPr>
          <w:rFonts w:ascii="Times New Roman" w:hAnsi="Times New Roman"/>
          <w:szCs w:val="24"/>
        </w:rPr>
        <w:t>обучающихся</w:t>
      </w:r>
      <w:proofErr w:type="gramEnd"/>
      <w:r w:rsidRPr="0061378A">
        <w:rPr>
          <w:rFonts w:ascii="Times New Roman" w:hAnsi="Times New Roman"/>
          <w:szCs w:val="24"/>
        </w:rPr>
        <w:t xml:space="preserve"> как к основным предметам, так и предметам по выбору.</w:t>
      </w:r>
    </w:p>
    <w:p w:rsidR="0042479B" w:rsidRPr="0061378A" w:rsidRDefault="0042479B" w:rsidP="0042479B">
      <w:pPr>
        <w:pStyle w:val="af2"/>
        <w:numPr>
          <w:ilvl w:val="0"/>
          <w:numId w:val="18"/>
        </w:numPr>
        <w:spacing w:after="0" w:line="240" w:lineRule="auto"/>
        <w:rPr>
          <w:rFonts w:ascii="Times New Roman" w:hAnsi="Times New Roman"/>
          <w:szCs w:val="24"/>
        </w:rPr>
      </w:pPr>
      <w:r w:rsidRPr="0061378A">
        <w:rPr>
          <w:rFonts w:ascii="Times New Roman" w:hAnsi="Times New Roman"/>
          <w:szCs w:val="24"/>
        </w:rPr>
        <w:t xml:space="preserve"> Во время урока отводить часть времени на разбор заданий демоверсий прошлых лет.</w:t>
      </w:r>
    </w:p>
    <w:p w:rsidR="0042479B" w:rsidRPr="0061378A" w:rsidRDefault="0042479B" w:rsidP="0042479B">
      <w:pPr>
        <w:pStyle w:val="af2"/>
        <w:numPr>
          <w:ilvl w:val="0"/>
          <w:numId w:val="18"/>
        </w:numPr>
        <w:spacing w:after="0" w:line="240" w:lineRule="auto"/>
        <w:rPr>
          <w:rFonts w:ascii="Times New Roman" w:hAnsi="Times New Roman"/>
          <w:szCs w:val="24"/>
        </w:rPr>
      </w:pPr>
      <w:r w:rsidRPr="0061378A">
        <w:rPr>
          <w:rFonts w:ascii="Times New Roman" w:hAnsi="Times New Roman"/>
          <w:szCs w:val="24"/>
        </w:rPr>
        <w:t>Собрать классное собрание обучающихся и их родителей с целью доведения результатов подготовки к ГИА.</w:t>
      </w:r>
    </w:p>
    <w:p w:rsidR="0042479B" w:rsidRPr="0061378A" w:rsidRDefault="0042479B" w:rsidP="0042479B">
      <w:pPr>
        <w:pStyle w:val="af2"/>
        <w:numPr>
          <w:ilvl w:val="0"/>
          <w:numId w:val="18"/>
        </w:numPr>
        <w:spacing w:after="0" w:line="240" w:lineRule="auto"/>
        <w:rPr>
          <w:rFonts w:ascii="Times New Roman" w:hAnsi="Times New Roman"/>
          <w:szCs w:val="24"/>
        </w:rPr>
      </w:pPr>
      <w:r w:rsidRPr="0061378A">
        <w:rPr>
          <w:rFonts w:ascii="Times New Roman" w:hAnsi="Times New Roman"/>
          <w:szCs w:val="24"/>
        </w:rPr>
        <w:t xml:space="preserve">Заместителю директора  спланировать последующий контроль за  подготовкой </w:t>
      </w:r>
      <w:proofErr w:type="gramStart"/>
      <w:r w:rsidRPr="0061378A">
        <w:rPr>
          <w:rFonts w:ascii="Times New Roman" w:hAnsi="Times New Roman"/>
          <w:szCs w:val="24"/>
        </w:rPr>
        <w:t>обучающихся</w:t>
      </w:r>
      <w:proofErr w:type="gramEnd"/>
      <w:r w:rsidRPr="0061378A">
        <w:rPr>
          <w:rFonts w:ascii="Times New Roman" w:hAnsi="Times New Roman"/>
          <w:szCs w:val="24"/>
        </w:rPr>
        <w:t>.</w:t>
      </w:r>
    </w:p>
    <w:p w:rsidR="0042479B" w:rsidRPr="0061378A" w:rsidRDefault="0042479B" w:rsidP="0042479B">
      <w:pPr>
        <w:autoSpaceDE w:val="0"/>
        <w:autoSpaceDN w:val="0"/>
        <w:adjustRightInd w:val="0"/>
        <w:spacing w:after="0" w:line="240" w:lineRule="auto"/>
        <w:jc w:val="both"/>
        <w:rPr>
          <w:rFonts w:ascii="Times New Roman" w:hAnsi="Times New Roman" w:cs="Times New Roman"/>
          <w:szCs w:val="24"/>
        </w:rPr>
      </w:pPr>
      <w:r w:rsidRPr="0061378A">
        <w:rPr>
          <w:rFonts w:ascii="Times New Roman" w:hAnsi="Times New Roman" w:cs="Times New Roman"/>
          <w:b/>
          <w:bCs/>
          <w:szCs w:val="24"/>
        </w:rPr>
        <w:t>5 класс</w:t>
      </w:r>
      <w:r w:rsidRPr="0061378A">
        <w:rPr>
          <w:rFonts w:ascii="Times New Roman" w:hAnsi="Times New Roman" w:cs="Times New Roman"/>
          <w:bCs/>
          <w:szCs w:val="24"/>
        </w:rPr>
        <w:t xml:space="preserve">. Адаптация учащихся. </w:t>
      </w:r>
      <w:r w:rsidRPr="0061378A">
        <w:rPr>
          <w:rFonts w:ascii="Times New Roman" w:hAnsi="Times New Roman" w:cs="Times New Roman"/>
          <w:szCs w:val="24"/>
        </w:rPr>
        <w:t>Результатом классно-обобщающего ко</w:t>
      </w:r>
      <w:r w:rsidR="00B9341D" w:rsidRPr="0061378A">
        <w:rPr>
          <w:rFonts w:ascii="Times New Roman" w:hAnsi="Times New Roman" w:cs="Times New Roman"/>
          <w:szCs w:val="24"/>
        </w:rPr>
        <w:t>нтроля в 5-м классе явилось</w:t>
      </w:r>
      <w:r w:rsidRPr="0061378A">
        <w:rPr>
          <w:rFonts w:ascii="Times New Roman" w:hAnsi="Times New Roman" w:cs="Times New Roman"/>
          <w:szCs w:val="24"/>
        </w:rPr>
        <w:t xml:space="preserve"> совещание при директоре, совместные заседания учителей начальных классов и предметников, где рассматривались проблемы перехода на среднюю ступень обучения и выработаны </w:t>
      </w:r>
      <w:proofErr w:type="gramStart"/>
      <w:r w:rsidRPr="0061378A">
        <w:rPr>
          <w:rFonts w:ascii="Times New Roman" w:hAnsi="Times New Roman" w:cs="Times New Roman"/>
          <w:szCs w:val="24"/>
        </w:rPr>
        <w:t>рекомендации</w:t>
      </w:r>
      <w:proofErr w:type="gramEnd"/>
      <w:r w:rsidRPr="0061378A">
        <w:rPr>
          <w:rFonts w:ascii="Times New Roman" w:hAnsi="Times New Roman" w:cs="Times New Roman"/>
          <w:szCs w:val="24"/>
        </w:rPr>
        <w:t xml:space="preserve"> как учителям начальных классов так и предметникам.</w:t>
      </w:r>
    </w:p>
    <w:p w:rsidR="0042479B" w:rsidRPr="0061378A" w:rsidRDefault="0042479B" w:rsidP="0042479B">
      <w:pPr>
        <w:autoSpaceDE w:val="0"/>
        <w:autoSpaceDN w:val="0"/>
        <w:adjustRightInd w:val="0"/>
        <w:spacing w:after="0" w:line="240" w:lineRule="auto"/>
        <w:jc w:val="both"/>
        <w:rPr>
          <w:rFonts w:ascii="Times New Roman" w:hAnsi="Times New Roman" w:cs="Times New Roman"/>
          <w:color w:val="FF0000"/>
          <w:szCs w:val="24"/>
        </w:rPr>
      </w:pPr>
      <w:r w:rsidRPr="0061378A">
        <w:rPr>
          <w:rFonts w:ascii="Times New Roman" w:hAnsi="Times New Roman" w:cs="Times New Roman"/>
          <w:i/>
          <w:iCs/>
          <w:szCs w:val="24"/>
        </w:rPr>
        <w:lastRenderedPageBreak/>
        <w:t xml:space="preserve">Административные контрольные работы. </w:t>
      </w:r>
      <w:r w:rsidRPr="0061378A">
        <w:rPr>
          <w:rFonts w:ascii="Times New Roman" w:hAnsi="Times New Roman" w:cs="Times New Roman"/>
          <w:szCs w:val="24"/>
        </w:rPr>
        <w:t>Во время проведения административных контрольных работ использовались тексты в виде тестирования и контрольных работ или диктантов, которые согласовывались с руководителем методического объединения учителей начальных классов. Все запланированные мероприятия были выполнены. Анализ итогов проведенных контрольных работ и посещенных уроков подтвердил уровень качества знаний, успеваемости учащихся, объективность выставления оценок педагогами школы. Но уровень качества знаний иногда бывает низким. Все проведенные административные работы анализировались на заседания ШМО, итоги рассматривались на совещаниях при директоре. По результатам проведенных проверок написаны аналитические справки.</w:t>
      </w:r>
    </w:p>
    <w:p w:rsidR="00B10247" w:rsidRPr="00782C1B" w:rsidRDefault="00B10247" w:rsidP="00BB235C">
      <w:pPr>
        <w:autoSpaceDE w:val="0"/>
        <w:autoSpaceDN w:val="0"/>
        <w:adjustRightInd w:val="0"/>
        <w:spacing w:after="0" w:line="240" w:lineRule="auto"/>
        <w:rPr>
          <w:rFonts w:ascii="Times New Roman" w:hAnsi="Times New Roman" w:cs="Times New Roman"/>
          <w:b/>
          <w:szCs w:val="24"/>
        </w:rPr>
      </w:pPr>
    </w:p>
    <w:p w:rsidR="0042479B" w:rsidRPr="00782C1B" w:rsidRDefault="0042479B" w:rsidP="0042479B">
      <w:pPr>
        <w:autoSpaceDE w:val="0"/>
        <w:autoSpaceDN w:val="0"/>
        <w:adjustRightInd w:val="0"/>
        <w:spacing w:after="0" w:line="240" w:lineRule="auto"/>
        <w:jc w:val="center"/>
        <w:rPr>
          <w:rFonts w:ascii="Times New Roman" w:hAnsi="Times New Roman" w:cs="Times New Roman"/>
          <w:b/>
          <w:szCs w:val="24"/>
        </w:rPr>
      </w:pPr>
      <w:proofErr w:type="gramStart"/>
      <w:r w:rsidRPr="00782C1B">
        <w:rPr>
          <w:rFonts w:ascii="Times New Roman" w:hAnsi="Times New Roman" w:cs="Times New Roman"/>
          <w:b/>
          <w:szCs w:val="24"/>
        </w:rPr>
        <w:t>Анализ результатов участия учащихся школы</w:t>
      </w:r>
      <w:r w:rsidR="00D14D57">
        <w:rPr>
          <w:rFonts w:ascii="Times New Roman" w:hAnsi="Times New Roman" w:cs="Times New Roman"/>
          <w:b/>
          <w:szCs w:val="24"/>
        </w:rPr>
        <w:t xml:space="preserve"> 5-8</w:t>
      </w:r>
      <w:r w:rsidR="00BB235C" w:rsidRPr="00782C1B">
        <w:rPr>
          <w:rFonts w:ascii="Times New Roman" w:hAnsi="Times New Roman" w:cs="Times New Roman"/>
          <w:b/>
          <w:szCs w:val="24"/>
        </w:rPr>
        <w:t xml:space="preserve"> классов во Всероссийский  о</w:t>
      </w:r>
      <w:r w:rsidRPr="00782C1B">
        <w:rPr>
          <w:rFonts w:ascii="Times New Roman" w:hAnsi="Times New Roman" w:cs="Times New Roman"/>
          <w:b/>
          <w:szCs w:val="24"/>
        </w:rPr>
        <w:t>лимпиаде школьников</w:t>
      </w:r>
      <w:proofErr w:type="gramEnd"/>
    </w:p>
    <w:tbl>
      <w:tblPr>
        <w:tblStyle w:val="af1"/>
        <w:tblW w:w="9831" w:type="dxa"/>
        <w:tblInd w:w="-176" w:type="dxa"/>
        <w:tblLayout w:type="fixed"/>
        <w:tblLook w:val="04A0" w:firstRow="1" w:lastRow="0" w:firstColumn="1" w:lastColumn="0" w:noHBand="0" w:noVBand="1"/>
      </w:tblPr>
      <w:tblGrid>
        <w:gridCol w:w="568"/>
        <w:gridCol w:w="1843"/>
        <w:gridCol w:w="1275"/>
        <w:gridCol w:w="1276"/>
        <w:gridCol w:w="1276"/>
        <w:gridCol w:w="1417"/>
        <w:gridCol w:w="1134"/>
        <w:gridCol w:w="1042"/>
      </w:tblGrid>
      <w:tr w:rsidR="00782C1B" w:rsidRPr="00782C1B" w:rsidTr="00314AB9">
        <w:trPr>
          <w:trHeight w:val="255"/>
        </w:trPr>
        <w:tc>
          <w:tcPr>
            <w:tcW w:w="568" w:type="dxa"/>
            <w:vMerge w:val="restart"/>
          </w:tcPr>
          <w:p w:rsidR="0042479B" w:rsidRPr="00782C1B" w:rsidRDefault="0042479B" w:rsidP="0042479B">
            <w:pPr>
              <w:pStyle w:val="ad"/>
              <w:rPr>
                <w:b/>
                <w:bCs/>
                <w:sz w:val="22"/>
              </w:rPr>
            </w:pPr>
            <w:r w:rsidRPr="00782C1B">
              <w:rPr>
                <w:b/>
                <w:bCs/>
                <w:sz w:val="22"/>
              </w:rPr>
              <w:t xml:space="preserve">№ </w:t>
            </w:r>
            <w:proofErr w:type="spellStart"/>
            <w:r w:rsidRPr="00782C1B">
              <w:rPr>
                <w:b/>
                <w:bCs/>
                <w:sz w:val="22"/>
              </w:rPr>
              <w:t>п.п</w:t>
            </w:r>
            <w:proofErr w:type="spellEnd"/>
            <w:r w:rsidRPr="00782C1B">
              <w:rPr>
                <w:b/>
                <w:bCs/>
                <w:sz w:val="22"/>
              </w:rPr>
              <w:t>.</w:t>
            </w:r>
          </w:p>
        </w:tc>
        <w:tc>
          <w:tcPr>
            <w:tcW w:w="1843" w:type="dxa"/>
            <w:vMerge w:val="restart"/>
          </w:tcPr>
          <w:p w:rsidR="0042479B" w:rsidRPr="00782C1B" w:rsidRDefault="0042479B" w:rsidP="0042479B">
            <w:pPr>
              <w:pStyle w:val="ad"/>
              <w:rPr>
                <w:b/>
                <w:bCs/>
                <w:sz w:val="22"/>
              </w:rPr>
            </w:pPr>
            <w:r w:rsidRPr="00782C1B">
              <w:rPr>
                <w:b/>
                <w:bCs/>
                <w:sz w:val="22"/>
              </w:rPr>
              <w:t>Предмет</w:t>
            </w:r>
          </w:p>
        </w:tc>
        <w:tc>
          <w:tcPr>
            <w:tcW w:w="3827" w:type="dxa"/>
            <w:gridSpan w:val="3"/>
          </w:tcPr>
          <w:p w:rsidR="0042479B" w:rsidRPr="00782C1B" w:rsidRDefault="0042479B" w:rsidP="0042479B">
            <w:pPr>
              <w:autoSpaceDE w:val="0"/>
              <w:autoSpaceDN w:val="0"/>
              <w:adjustRightInd w:val="0"/>
              <w:jc w:val="both"/>
              <w:rPr>
                <w:sz w:val="22"/>
                <w:szCs w:val="24"/>
              </w:rPr>
            </w:pPr>
            <w:r w:rsidRPr="00782C1B">
              <w:rPr>
                <w:bCs/>
                <w:sz w:val="22"/>
                <w:szCs w:val="24"/>
              </w:rPr>
              <w:t>Школьный этап</w:t>
            </w:r>
          </w:p>
        </w:tc>
        <w:tc>
          <w:tcPr>
            <w:tcW w:w="3593" w:type="dxa"/>
            <w:gridSpan w:val="3"/>
          </w:tcPr>
          <w:p w:rsidR="0042479B" w:rsidRPr="00782C1B" w:rsidRDefault="0042479B" w:rsidP="0042479B">
            <w:pPr>
              <w:autoSpaceDE w:val="0"/>
              <w:autoSpaceDN w:val="0"/>
              <w:adjustRightInd w:val="0"/>
              <w:jc w:val="both"/>
              <w:rPr>
                <w:sz w:val="22"/>
                <w:szCs w:val="24"/>
              </w:rPr>
            </w:pPr>
            <w:r w:rsidRPr="00782C1B">
              <w:rPr>
                <w:bCs/>
                <w:sz w:val="22"/>
                <w:szCs w:val="24"/>
              </w:rPr>
              <w:t>Муниципальный этап</w:t>
            </w:r>
          </w:p>
        </w:tc>
      </w:tr>
      <w:tr w:rsidR="00782C1B" w:rsidRPr="00782C1B" w:rsidTr="00314AB9">
        <w:trPr>
          <w:trHeight w:val="210"/>
        </w:trPr>
        <w:tc>
          <w:tcPr>
            <w:tcW w:w="568" w:type="dxa"/>
            <w:vMerge/>
          </w:tcPr>
          <w:p w:rsidR="0042479B" w:rsidRPr="00782C1B" w:rsidRDefault="0042479B" w:rsidP="0042479B">
            <w:pPr>
              <w:pStyle w:val="ad"/>
              <w:rPr>
                <w:b/>
                <w:bCs/>
                <w:sz w:val="22"/>
              </w:rPr>
            </w:pPr>
          </w:p>
        </w:tc>
        <w:tc>
          <w:tcPr>
            <w:tcW w:w="1843" w:type="dxa"/>
            <w:vMerge/>
          </w:tcPr>
          <w:p w:rsidR="0042479B" w:rsidRPr="00782C1B" w:rsidRDefault="0042479B" w:rsidP="0042479B">
            <w:pPr>
              <w:pStyle w:val="ad"/>
              <w:rPr>
                <w:b/>
                <w:bCs/>
                <w:sz w:val="22"/>
              </w:rPr>
            </w:pPr>
          </w:p>
        </w:tc>
        <w:tc>
          <w:tcPr>
            <w:tcW w:w="1275" w:type="dxa"/>
          </w:tcPr>
          <w:p w:rsidR="0042479B" w:rsidRPr="00782C1B" w:rsidRDefault="0042479B" w:rsidP="0042479B">
            <w:pPr>
              <w:pStyle w:val="ad"/>
              <w:rPr>
                <w:bCs/>
                <w:sz w:val="22"/>
              </w:rPr>
            </w:pPr>
            <w:r w:rsidRPr="00782C1B">
              <w:rPr>
                <w:bCs/>
                <w:sz w:val="22"/>
              </w:rPr>
              <w:t>Кол-во участников</w:t>
            </w:r>
          </w:p>
        </w:tc>
        <w:tc>
          <w:tcPr>
            <w:tcW w:w="1276" w:type="dxa"/>
          </w:tcPr>
          <w:p w:rsidR="0042479B" w:rsidRPr="00782C1B" w:rsidRDefault="0042479B" w:rsidP="0042479B">
            <w:pPr>
              <w:pStyle w:val="ad"/>
              <w:rPr>
                <w:bCs/>
                <w:sz w:val="22"/>
              </w:rPr>
            </w:pPr>
            <w:r w:rsidRPr="00782C1B">
              <w:rPr>
                <w:bCs/>
                <w:sz w:val="22"/>
              </w:rPr>
              <w:t>Кол-во победителей</w:t>
            </w:r>
          </w:p>
        </w:tc>
        <w:tc>
          <w:tcPr>
            <w:tcW w:w="1276" w:type="dxa"/>
          </w:tcPr>
          <w:p w:rsidR="0042479B" w:rsidRPr="00782C1B" w:rsidRDefault="0042479B" w:rsidP="0042479B">
            <w:pPr>
              <w:pStyle w:val="ad"/>
              <w:rPr>
                <w:bCs/>
                <w:sz w:val="22"/>
              </w:rPr>
            </w:pPr>
            <w:r w:rsidRPr="00782C1B">
              <w:rPr>
                <w:bCs/>
                <w:sz w:val="22"/>
              </w:rPr>
              <w:t>Кол-во призеров</w:t>
            </w:r>
          </w:p>
        </w:tc>
        <w:tc>
          <w:tcPr>
            <w:tcW w:w="1417" w:type="dxa"/>
          </w:tcPr>
          <w:p w:rsidR="0042479B" w:rsidRPr="00782C1B" w:rsidRDefault="0042479B" w:rsidP="0042479B">
            <w:pPr>
              <w:pStyle w:val="ad"/>
              <w:rPr>
                <w:bCs/>
                <w:sz w:val="22"/>
              </w:rPr>
            </w:pPr>
            <w:r w:rsidRPr="00782C1B">
              <w:rPr>
                <w:bCs/>
                <w:sz w:val="22"/>
              </w:rPr>
              <w:t>Кол-во участников</w:t>
            </w:r>
          </w:p>
        </w:tc>
        <w:tc>
          <w:tcPr>
            <w:tcW w:w="1134" w:type="dxa"/>
          </w:tcPr>
          <w:p w:rsidR="0042479B" w:rsidRPr="00782C1B" w:rsidRDefault="0042479B" w:rsidP="0042479B">
            <w:pPr>
              <w:pStyle w:val="ad"/>
              <w:rPr>
                <w:bCs/>
                <w:sz w:val="22"/>
              </w:rPr>
            </w:pPr>
            <w:r w:rsidRPr="00782C1B">
              <w:rPr>
                <w:bCs/>
                <w:sz w:val="22"/>
              </w:rPr>
              <w:t>Кол-во победителей</w:t>
            </w:r>
          </w:p>
        </w:tc>
        <w:tc>
          <w:tcPr>
            <w:tcW w:w="1042" w:type="dxa"/>
          </w:tcPr>
          <w:p w:rsidR="0042479B" w:rsidRPr="00782C1B" w:rsidRDefault="0042479B" w:rsidP="0042479B">
            <w:pPr>
              <w:pStyle w:val="ad"/>
              <w:rPr>
                <w:bCs/>
                <w:sz w:val="22"/>
              </w:rPr>
            </w:pPr>
            <w:r w:rsidRPr="00782C1B">
              <w:rPr>
                <w:bCs/>
                <w:sz w:val="22"/>
              </w:rPr>
              <w:t>Кол-во призеров</w:t>
            </w:r>
          </w:p>
        </w:tc>
      </w:tr>
      <w:tr w:rsidR="00782C1B" w:rsidRPr="00782C1B" w:rsidTr="00314AB9">
        <w:tc>
          <w:tcPr>
            <w:tcW w:w="568" w:type="dxa"/>
          </w:tcPr>
          <w:p w:rsidR="00626CCE" w:rsidRPr="00782C1B" w:rsidRDefault="00626CCE" w:rsidP="0042479B">
            <w:pPr>
              <w:rPr>
                <w:b/>
                <w:bCs/>
                <w:sz w:val="22"/>
                <w:szCs w:val="24"/>
              </w:rPr>
            </w:pPr>
            <w:r w:rsidRPr="00782C1B">
              <w:rPr>
                <w:b/>
                <w:bCs/>
                <w:sz w:val="22"/>
                <w:szCs w:val="24"/>
              </w:rPr>
              <w:t>1</w:t>
            </w:r>
          </w:p>
        </w:tc>
        <w:tc>
          <w:tcPr>
            <w:tcW w:w="1843" w:type="dxa"/>
          </w:tcPr>
          <w:p w:rsidR="00626CCE" w:rsidRPr="00782C1B" w:rsidRDefault="00626CCE" w:rsidP="0042479B">
            <w:pPr>
              <w:rPr>
                <w:bCs/>
                <w:sz w:val="22"/>
                <w:szCs w:val="24"/>
              </w:rPr>
            </w:pPr>
            <w:r w:rsidRPr="00782C1B">
              <w:rPr>
                <w:bCs/>
                <w:sz w:val="22"/>
                <w:szCs w:val="24"/>
              </w:rPr>
              <w:t>Биология</w:t>
            </w:r>
          </w:p>
        </w:tc>
        <w:tc>
          <w:tcPr>
            <w:tcW w:w="1275" w:type="dxa"/>
          </w:tcPr>
          <w:p w:rsidR="00626CCE" w:rsidRPr="00782C1B" w:rsidRDefault="00E865CF" w:rsidP="00626CCE">
            <w:pPr>
              <w:jc w:val="center"/>
            </w:pPr>
            <w:r>
              <w:t>23</w:t>
            </w:r>
          </w:p>
        </w:tc>
        <w:tc>
          <w:tcPr>
            <w:tcW w:w="1276" w:type="dxa"/>
          </w:tcPr>
          <w:p w:rsidR="00626CCE" w:rsidRPr="00782C1B" w:rsidRDefault="00E865CF" w:rsidP="0042479B">
            <w:pPr>
              <w:pStyle w:val="ad"/>
              <w:rPr>
                <w:b/>
                <w:bCs/>
                <w:sz w:val="22"/>
              </w:rPr>
            </w:pPr>
            <w:r>
              <w:rPr>
                <w:b/>
                <w:bCs/>
                <w:sz w:val="22"/>
              </w:rPr>
              <w:t>2</w:t>
            </w:r>
          </w:p>
        </w:tc>
        <w:tc>
          <w:tcPr>
            <w:tcW w:w="1276" w:type="dxa"/>
          </w:tcPr>
          <w:p w:rsidR="00626CCE" w:rsidRPr="00782C1B" w:rsidRDefault="00E865CF" w:rsidP="0042479B">
            <w:pPr>
              <w:pStyle w:val="ad"/>
              <w:rPr>
                <w:b/>
                <w:bCs/>
                <w:sz w:val="22"/>
              </w:rPr>
            </w:pPr>
            <w:r>
              <w:rPr>
                <w:b/>
                <w:bCs/>
                <w:sz w:val="22"/>
              </w:rPr>
              <w:t>1</w:t>
            </w:r>
          </w:p>
        </w:tc>
        <w:tc>
          <w:tcPr>
            <w:tcW w:w="1417" w:type="dxa"/>
          </w:tcPr>
          <w:p w:rsidR="00626CCE" w:rsidRPr="00782C1B" w:rsidRDefault="00D14D57" w:rsidP="0042479B">
            <w:pPr>
              <w:pStyle w:val="ad"/>
              <w:rPr>
                <w:b/>
                <w:bCs/>
                <w:sz w:val="22"/>
              </w:rPr>
            </w:pPr>
            <w:r>
              <w:rPr>
                <w:b/>
                <w:bCs/>
                <w:sz w:val="22"/>
              </w:rPr>
              <w:t>1</w:t>
            </w:r>
          </w:p>
        </w:tc>
        <w:tc>
          <w:tcPr>
            <w:tcW w:w="1134" w:type="dxa"/>
          </w:tcPr>
          <w:p w:rsidR="00626CCE" w:rsidRPr="00782C1B" w:rsidRDefault="00626CCE" w:rsidP="00B9341D">
            <w:pPr>
              <w:jc w:val="center"/>
              <w:rPr>
                <w:sz w:val="22"/>
                <w:szCs w:val="24"/>
              </w:rPr>
            </w:pPr>
          </w:p>
        </w:tc>
        <w:tc>
          <w:tcPr>
            <w:tcW w:w="1042" w:type="dxa"/>
          </w:tcPr>
          <w:p w:rsidR="00626CCE" w:rsidRPr="00782C1B" w:rsidRDefault="00D14D57" w:rsidP="0042479B">
            <w:pPr>
              <w:pStyle w:val="ad"/>
              <w:rPr>
                <w:b/>
                <w:bCs/>
                <w:sz w:val="22"/>
              </w:rPr>
            </w:pPr>
            <w:r>
              <w:rPr>
                <w:b/>
                <w:bCs/>
                <w:sz w:val="22"/>
              </w:rPr>
              <w:t>1</w:t>
            </w:r>
          </w:p>
        </w:tc>
      </w:tr>
      <w:tr w:rsidR="00782C1B" w:rsidRPr="00782C1B" w:rsidTr="00314AB9">
        <w:tc>
          <w:tcPr>
            <w:tcW w:w="568" w:type="dxa"/>
          </w:tcPr>
          <w:p w:rsidR="00626CCE" w:rsidRPr="00782C1B" w:rsidRDefault="00626CCE" w:rsidP="0042479B">
            <w:pPr>
              <w:rPr>
                <w:b/>
                <w:bCs/>
                <w:sz w:val="22"/>
                <w:szCs w:val="24"/>
              </w:rPr>
            </w:pPr>
            <w:r w:rsidRPr="00782C1B">
              <w:rPr>
                <w:b/>
                <w:bCs/>
                <w:sz w:val="22"/>
                <w:szCs w:val="24"/>
              </w:rPr>
              <w:t>2</w:t>
            </w:r>
          </w:p>
        </w:tc>
        <w:tc>
          <w:tcPr>
            <w:tcW w:w="1843" w:type="dxa"/>
          </w:tcPr>
          <w:p w:rsidR="00626CCE" w:rsidRPr="00782C1B" w:rsidRDefault="00626CCE" w:rsidP="0042479B">
            <w:pPr>
              <w:rPr>
                <w:bCs/>
                <w:sz w:val="22"/>
                <w:szCs w:val="24"/>
              </w:rPr>
            </w:pPr>
            <w:r w:rsidRPr="00782C1B">
              <w:rPr>
                <w:bCs/>
                <w:sz w:val="22"/>
                <w:szCs w:val="24"/>
              </w:rPr>
              <w:t>География</w:t>
            </w:r>
          </w:p>
        </w:tc>
        <w:tc>
          <w:tcPr>
            <w:tcW w:w="1275" w:type="dxa"/>
          </w:tcPr>
          <w:p w:rsidR="00626CCE" w:rsidRPr="00782C1B" w:rsidRDefault="00E865CF" w:rsidP="00626CCE">
            <w:pPr>
              <w:jc w:val="center"/>
            </w:pPr>
            <w:r>
              <w:t>15</w:t>
            </w:r>
          </w:p>
        </w:tc>
        <w:tc>
          <w:tcPr>
            <w:tcW w:w="1276" w:type="dxa"/>
          </w:tcPr>
          <w:p w:rsidR="00626CCE" w:rsidRPr="00782C1B" w:rsidRDefault="00E865CF" w:rsidP="0042479B">
            <w:pPr>
              <w:pStyle w:val="ad"/>
              <w:rPr>
                <w:b/>
                <w:bCs/>
                <w:sz w:val="22"/>
              </w:rPr>
            </w:pPr>
            <w:r>
              <w:rPr>
                <w:b/>
                <w:bCs/>
                <w:sz w:val="22"/>
              </w:rPr>
              <w:t>0</w:t>
            </w:r>
          </w:p>
        </w:tc>
        <w:tc>
          <w:tcPr>
            <w:tcW w:w="1276" w:type="dxa"/>
          </w:tcPr>
          <w:p w:rsidR="00626CCE" w:rsidRPr="00782C1B" w:rsidRDefault="00E865CF" w:rsidP="0042479B">
            <w:pPr>
              <w:pStyle w:val="ad"/>
              <w:rPr>
                <w:b/>
                <w:bCs/>
                <w:sz w:val="22"/>
              </w:rPr>
            </w:pPr>
            <w:r>
              <w:rPr>
                <w:b/>
                <w:bCs/>
                <w:sz w:val="22"/>
              </w:rPr>
              <w:t>0</w:t>
            </w:r>
          </w:p>
        </w:tc>
        <w:tc>
          <w:tcPr>
            <w:tcW w:w="1417" w:type="dxa"/>
          </w:tcPr>
          <w:p w:rsidR="00626CCE" w:rsidRPr="00782C1B" w:rsidRDefault="00E865CF" w:rsidP="0042479B">
            <w:pPr>
              <w:pStyle w:val="ad"/>
              <w:rPr>
                <w:b/>
                <w:bCs/>
                <w:sz w:val="22"/>
              </w:rPr>
            </w:pPr>
            <w:r>
              <w:rPr>
                <w:b/>
                <w:bCs/>
                <w:sz w:val="22"/>
              </w:rPr>
              <w:t>0</w:t>
            </w:r>
          </w:p>
        </w:tc>
        <w:tc>
          <w:tcPr>
            <w:tcW w:w="1134" w:type="dxa"/>
          </w:tcPr>
          <w:p w:rsidR="00626CCE" w:rsidRPr="00782C1B" w:rsidRDefault="00E865CF" w:rsidP="00D1407E">
            <w:pPr>
              <w:jc w:val="center"/>
              <w:rPr>
                <w:b/>
                <w:bCs/>
                <w:sz w:val="22"/>
                <w:szCs w:val="24"/>
              </w:rPr>
            </w:pPr>
            <w:r>
              <w:rPr>
                <w:b/>
                <w:bCs/>
                <w:sz w:val="22"/>
                <w:szCs w:val="24"/>
              </w:rPr>
              <w:t>0</w:t>
            </w:r>
          </w:p>
        </w:tc>
        <w:tc>
          <w:tcPr>
            <w:tcW w:w="1042" w:type="dxa"/>
          </w:tcPr>
          <w:p w:rsidR="00626CCE" w:rsidRPr="00782C1B" w:rsidRDefault="00E865CF" w:rsidP="00D1407E">
            <w:pPr>
              <w:pStyle w:val="BodySingle"/>
              <w:jc w:val="center"/>
              <w:rPr>
                <w:b/>
                <w:bCs/>
                <w:color w:val="auto"/>
                <w:sz w:val="22"/>
                <w:szCs w:val="24"/>
              </w:rPr>
            </w:pPr>
            <w:r>
              <w:rPr>
                <w:b/>
                <w:bCs/>
                <w:color w:val="auto"/>
                <w:sz w:val="22"/>
                <w:szCs w:val="24"/>
              </w:rPr>
              <w:t>0</w:t>
            </w:r>
          </w:p>
        </w:tc>
      </w:tr>
      <w:tr w:rsidR="00782C1B" w:rsidRPr="00782C1B" w:rsidTr="00314AB9">
        <w:tc>
          <w:tcPr>
            <w:tcW w:w="568" w:type="dxa"/>
          </w:tcPr>
          <w:p w:rsidR="00626CCE" w:rsidRPr="00782C1B" w:rsidRDefault="00782C1B" w:rsidP="0042479B">
            <w:pPr>
              <w:rPr>
                <w:b/>
                <w:bCs/>
                <w:sz w:val="22"/>
                <w:szCs w:val="24"/>
              </w:rPr>
            </w:pPr>
            <w:r>
              <w:rPr>
                <w:b/>
                <w:bCs/>
                <w:sz w:val="22"/>
                <w:szCs w:val="24"/>
              </w:rPr>
              <w:t>3</w:t>
            </w:r>
          </w:p>
        </w:tc>
        <w:tc>
          <w:tcPr>
            <w:tcW w:w="1843" w:type="dxa"/>
          </w:tcPr>
          <w:p w:rsidR="00626CCE" w:rsidRPr="00782C1B" w:rsidRDefault="00626CCE" w:rsidP="0042479B">
            <w:pPr>
              <w:rPr>
                <w:bCs/>
                <w:sz w:val="22"/>
                <w:szCs w:val="24"/>
              </w:rPr>
            </w:pPr>
            <w:r w:rsidRPr="00782C1B">
              <w:rPr>
                <w:bCs/>
                <w:sz w:val="22"/>
                <w:szCs w:val="24"/>
              </w:rPr>
              <w:t>История</w:t>
            </w:r>
          </w:p>
        </w:tc>
        <w:tc>
          <w:tcPr>
            <w:tcW w:w="1275" w:type="dxa"/>
          </w:tcPr>
          <w:p w:rsidR="00626CCE" w:rsidRPr="00782C1B" w:rsidRDefault="00E865CF" w:rsidP="00626CCE">
            <w:pPr>
              <w:jc w:val="center"/>
            </w:pPr>
            <w:r>
              <w:t>23</w:t>
            </w:r>
          </w:p>
        </w:tc>
        <w:tc>
          <w:tcPr>
            <w:tcW w:w="1276" w:type="dxa"/>
          </w:tcPr>
          <w:p w:rsidR="00626CCE" w:rsidRPr="00782C1B" w:rsidRDefault="00E865CF" w:rsidP="0042479B">
            <w:pPr>
              <w:pStyle w:val="ad"/>
              <w:rPr>
                <w:b/>
                <w:bCs/>
                <w:sz w:val="22"/>
              </w:rPr>
            </w:pPr>
            <w:r>
              <w:rPr>
                <w:b/>
                <w:bCs/>
                <w:sz w:val="22"/>
              </w:rPr>
              <w:t>3</w:t>
            </w:r>
          </w:p>
        </w:tc>
        <w:tc>
          <w:tcPr>
            <w:tcW w:w="1276" w:type="dxa"/>
          </w:tcPr>
          <w:p w:rsidR="00626CCE" w:rsidRPr="00782C1B" w:rsidRDefault="00E865CF" w:rsidP="0042479B">
            <w:pPr>
              <w:pStyle w:val="ad"/>
              <w:rPr>
                <w:b/>
                <w:bCs/>
                <w:sz w:val="22"/>
              </w:rPr>
            </w:pPr>
            <w:r>
              <w:rPr>
                <w:b/>
                <w:bCs/>
                <w:sz w:val="22"/>
              </w:rPr>
              <w:t>0</w:t>
            </w:r>
          </w:p>
        </w:tc>
        <w:tc>
          <w:tcPr>
            <w:tcW w:w="1417" w:type="dxa"/>
          </w:tcPr>
          <w:p w:rsidR="00626CCE" w:rsidRPr="00782C1B" w:rsidRDefault="00E865CF" w:rsidP="0042479B">
            <w:pPr>
              <w:pStyle w:val="ad"/>
              <w:rPr>
                <w:b/>
                <w:bCs/>
                <w:sz w:val="22"/>
              </w:rPr>
            </w:pPr>
            <w:r>
              <w:rPr>
                <w:b/>
                <w:bCs/>
                <w:sz w:val="22"/>
              </w:rPr>
              <w:t>0</w:t>
            </w:r>
          </w:p>
        </w:tc>
        <w:tc>
          <w:tcPr>
            <w:tcW w:w="1134" w:type="dxa"/>
          </w:tcPr>
          <w:p w:rsidR="00626CCE" w:rsidRPr="00782C1B" w:rsidRDefault="00E865CF" w:rsidP="00D1407E">
            <w:pPr>
              <w:jc w:val="center"/>
              <w:rPr>
                <w:b/>
                <w:bCs/>
                <w:sz w:val="22"/>
                <w:szCs w:val="24"/>
              </w:rPr>
            </w:pPr>
            <w:r>
              <w:rPr>
                <w:b/>
                <w:bCs/>
                <w:sz w:val="22"/>
                <w:szCs w:val="24"/>
              </w:rPr>
              <w:t>0</w:t>
            </w:r>
          </w:p>
        </w:tc>
        <w:tc>
          <w:tcPr>
            <w:tcW w:w="1042" w:type="dxa"/>
          </w:tcPr>
          <w:p w:rsidR="00626CCE" w:rsidRPr="00782C1B" w:rsidRDefault="00E865CF" w:rsidP="00D1407E">
            <w:pPr>
              <w:pStyle w:val="BodySingle"/>
              <w:jc w:val="center"/>
              <w:rPr>
                <w:b/>
                <w:bCs/>
                <w:color w:val="auto"/>
                <w:sz w:val="22"/>
                <w:szCs w:val="24"/>
              </w:rPr>
            </w:pPr>
            <w:r>
              <w:rPr>
                <w:b/>
                <w:bCs/>
                <w:color w:val="auto"/>
                <w:sz w:val="22"/>
                <w:szCs w:val="24"/>
              </w:rPr>
              <w:t>0</w:t>
            </w:r>
          </w:p>
        </w:tc>
      </w:tr>
      <w:tr w:rsidR="00782C1B" w:rsidRPr="00782C1B" w:rsidTr="00314AB9">
        <w:tc>
          <w:tcPr>
            <w:tcW w:w="568" w:type="dxa"/>
          </w:tcPr>
          <w:p w:rsidR="00626CCE" w:rsidRPr="00782C1B" w:rsidRDefault="00626CCE" w:rsidP="0042479B">
            <w:pPr>
              <w:rPr>
                <w:b/>
                <w:bCs/>
                <w:sz w:val="22"/>
                <w:szCs w:val="24"/>
              </w:rPr>
            </w:pPr>
            <w:r w:rsidRPr="00782C1B">
              <w:rPr>
                <w:b/>
                <w:bCs/>
                <w:sz w:val="22"/>
                <w:szCs w:val="24"/>
              </w:rPr>
              <w:t>6</w:t>
            </w:r>
          </w:p>
        </w:tc>
        <w:tc>
          <w:tcPr>
            <w:tcW w:w="1843" w:type="dxa"/>
          </w:tcPr>
          <w:p w:rsidR="00626CCE" w:rsidRPr="00782C1B" w:rsidRDefault="00626CCE" w:rsidP="0042479B">
            <w:pPr>
              <w:rPr>
                <w:bCs/>
                <w:sz w:val="22"/>
                <w:szCs w:val="24"/>
              </w:rPr>
            </w:pPr>
            <w:r w:rsidRPr="00782C1B">
              <w:rPr>
                <w:bCs/>
                <w:sz w:val="22"/>
                <w:szCs w:val="24"/>
              </w:rPr>
              <w:t>Математика</w:t>
            </w:r>
          </w:p>
        </w:tc>
        <w:tc>
          <w:tcPr>
            <w:tcW w:w="1275" w:type="dxa"/>
          </w:tcPr>
          <w:p w:rsidR="00626CCE" w:rsidRPr="00782C1B" w:rsidRDefault="00E865CF" w:rsidP="00626CCE">
            <w:pPr>
              <w:jc w:val="center"/>
            </w:pPr>
            <w:r>
              <w:t>27</w:t>
            </w:r>
          </w:p>
        </w:tc>
        <w:tc>
          <w:tcPr>
            <w:tcW w:w="1276" w:type="dxa"/>
          </w:tcPr>
          <w:p w:rsidR="00626CCE" w:rsidRPr="00782C1B" w:rsidRDefault="00E865CF" w:rsidP="0042479B">
            <w:pPr>
              <w:pStyle w:val="ad"/>
              <w:rPr>
                <w:b/>
                <w:bCs/>
                <w:sz w:val="22"/>
              </w:rPr>
            </w:pPr>
            <w:r>
              <w:rPr>
                <w:b/>
                <w:bCs/>
                <w:sz w:val="22"/>
              </w:rPr>
              <w:t>7</w:t>
            </w:r>
          </w:p>
        </w:tc>
        <w:tc>
          <w:tcPr>
            <w:tcW w:w="1276" w:type="dxa"/>
          </w:tcPr>
          <w:p w:rsidR="00626CCE" w:rsidRPr="00782C1B" w:rsidRDefault="00E865CF" w:rsidP="0042479B">
            <w:pPr>
              <w:pStyle w:val="ad"/>
              <w:rPr>
                <w:b/>
                <w:bCs/>
                <w:sz w:val="22"/>
              </w:rPr>
            </w:pPr>
            <w:r>
              <w:rPr>
                <w:b/>
                <w:bCs/>
                <w:sz w:val="22"/>
              </w:rPr>
              <w:t>3</w:t>
            </w:r>
          </w:p>
        </w:tc>
        <w:tc>
          <w:tcPr>
            <w:tcW w:w="1417" w:type="dxa"/>
          </w:tcPr>
          <w:p w:rsidR="00626CCE" w:rsidRPr="00782C1B" w:rsidRDefault="00E865CF" w:rsidP="0042479B">
            <w:pPr>
              <w:pStyle w:val="ad"/>
              <w:rPr>
                <w:b/>
                <w:bCs/>
                <w:sz w:val="22"/>
              </w:rPr>
            </w:pPr>
            <w:r>
              <w:rPr>
                <w:b/>
                <w:bCs/>
                <w:sz w:val="22"/>
              </w:rPr>
              <w:t>0</w:t>
            </w:r>
          </w:p>
        </w:tc>
        <w:tc>
          <w:tcPr>
            <w:tcW w:w="1134" w:type="dxa"/>
          </w:tcPr>
          <w:p w:rsidR="00626CCE" w:rsidRPr="00782C1B" w:rsidRDefault="00E865CF" w:rsidP="00D1407E">
            <w:pPr>
              <w:jc w:val="center"/>
              <w:rPr>
                <w:b/>
                <w:bCs/>
                <w:sz w:val="22"/>
                <w:szCs w:val="24"/>
              </w:rPr>
            </w:pPr>
            <w:r>
              <w:rPr>
                <w:b/>
                <w:bCs/>
                <w:sz w:val="22"/>
                <w:szCs w:val="24"/>
              </w:rPr>
              <w:t>0</w:t>
            </w:r>
          </w:p>
        </w:tc>
        <w:tc>
          <w:tcPr>
            <w:tcW w:w="1042" w:type="dxa"/>
          </w:tcPr>
          <w:p w:rsidR="00626CCE" w:rsidRPr="00782C1B" w:rsidRDefault="00E865CF" w:rsidP="00D1407E">
            <w:pPr>
              <w:pStyle w:val="BodySingle"/>
              <w:jc w:val="center"/>
              <w:rPr>
                <w:b/>
                <w:bCs/>
                <w:color w:val="auto"/>
                <w:sz w:val="22"/>
                <w:szCs w:val="24"/>
              </w:rPr>
            </w:pPr>
            <w:r>
              <w:rPr>
                <w:b/>
                <w:bCs/>
                <w:color w:val="auto"/>
                <w:sz w:val="22"/>
                <w:szCs w:val="24"/>
              </w:rPr>
              <w:t>0</w:t>
            </w:r>
          </w:p>
        </w:tc>
      </w:tr>
      <w:tr w:rsidR="00782C1B" w:rsidRPr="00782C1B" w:rsidTr="00314AB9">
        <w:tc>
          <w:tcPr>
            <w:tcW w:w="568" w:type="dxa"/>
          </w:tcPr>
          <w:p w:rsidR="00626CCE" w:rsidRPr="00782C1B" w:rsidRDefault="00626CCE" w:rsidP="0042479B">
            <w:pPr>
              <w:rPr>
                <w:b/>
                <w:bCs/>
                <w:sz w:val="22"/>
                <w:szCs w:val="24"/>
              </w:rPr>
            </w:pPr>
            <w:r w:rsidRPr="00782C1B">
              <w:rPr>
                <w:b/>
                <w:bCs/>
                <w:sz w:val="22"/>
                <w:szCs w:val="24"/>
              </w:rPr>
              <w:t>7</w:t>
            </w:r>
          </w:p>
        </w:tc>
        <w:tc>
          <w:tcPr>
            <w:tcW w:w="1843" w:type="dxa"/>
          </w:tcPr>
          <w:p w:rsidR="00626CCE" w:rsidRPr="00782C1B" w:rsidRDefault="00626CCE" w:rsidP="0042479B">
            <w:pPr>
              <w:rPr>
                <w:bCs/>
                <w:sz w:val="22"/>
                <w:szCs w:val="24"/>
              </w:rPr>
            </w:pPr>
            <w:r w:rsidRPr="00782C1B">
              <w:rPr>
                <w:bCs/>
                <w:sz w:val="22"/>
                <w:szCs w:val="24"/>
              </w:rPr>
              <w:t>Обществознание</w:t>
            </w:r>
          </w:p>
        </w:tc>
        <w:tc>
          <w:tcPr>
            <w:tcW w:w="1275" w:type="dxa"/>
          </w:tcPr>
          <w:p w:rsidR="00626CCE" w:rsidRPr="00782C1B" w:rsidRDefault="00E865CF" w:rsidP="00626CCE">
            <w:pPr>
              <w:jc w:val="center"/>
            </w:pPr>
            <w:r>
              <w:t>20</w:t>
            </w:r>
          </w:p>
        </w:tc>
        <w:tc>
          <w:tcPr>
            <w:tcW w:w="1276" w:type="dxa"/>
          </w:tcPr>
          <w:p w:rsidR="00626CCE" w:rsidRPr="00782C1B" w:rsidRDefault="00E865CF" w:rsidP="0042479B">
            <w:pPr>
              <w:pStyle w:val="ad"/>
              <w:rPr>
                <w:b/>
                <w:bCs/>
                <w:sz w:val="22"/>
              </w:rPr>
            </w:pPr>
            <w:r>
              <w:rPr>
                <w:b/>
                <w:bCs/>
                <w:sz w:val="22"/>
              </w:rPr>
              <w:t>1</w:t>
            </w:r>
          </w:p>
        </w:tc>
        <w:tc>
          <w:tcPr>
            <w:tcW w:w="1276" w:type="dxa"/>
          </w:tcPr>
          <w:p w:rsidR="00626CCE" w:rsidRPr="00782C1B" w:rsidRDefault="00E865CF" w:rsidP="0042479B">
            <w:pPr>
              <w:pStyle w:val="ad"/>
              <w:rPr>
                <w:b/>
                <w:bCs/>
                <w:sz w:val="22"/>
              </w:rPr>
            </w:pPr>
            <w:r>
              <w:rPr>
                <w:b/>
                <w:bCs/>
                <w:sz w:val="22"/>
              </w:rPr>
              <w:t>1</w:t>
            </w:r>
          </w:p>
        </w:tc>
        <w:tc>
          <w:tcPr>
            <w:tcW w:w="1417" w:type="dxa"/>
          </w:tcPr>
          <w:p w:rsidR="00626CCE" w:rsidRPr="00782C1B" w:rsidRDefault="00E865CF" w:rsidP="0042479B">
            <w:pPr>
              <w:pStyle w:val="ad"/>
              <w:rPr>
                <w:b/>
                <w:bCs/>
                <w:sz w:val="22"/>
              </w:rPr>
            </w:pPr>
            <w:r>
              <w:rPr>
                <w:b/>
                <w:bCs/>
                <w:sz w:val="22"/>
              </w:rPr>
              <w:t>0</w:t>
            </w:r>
          </w:p>
        </w:tc>
        <w:tc>
          <w:tcPr>
            <w:tcW w:w="1134" w:type="dxa"/>
          </w:tcPr>
          <w:p w:rsidR="00626CCE" w:rsidRPr="00782C1B" w:rsidRDefault="00E865CF" w:rsidP="00D1407E">
            <w:pPr>
              <w:jc w:val="center"/>
              <w:rPr>
                <w:b/>
                <w:bCs/>
                <w:sz w:val="22"/>
                <w:szCs w:val="24"/>
              </w:rPr>
            </w:pPr>
            <w:r>
              <w:rPr>
                <w:b/>
                <w:bCs/>
                <w:sz w:val="22"/>
                <w:szCs w:val="24"/>
              </w:rPr>
              <w:t>0</w:t>
            </w:r>
          </w:p>
        </w:tc>
        <w:tc>
          <w:tcPr>
            <w:tcW w:w="1042" w:type="dxa"/>
          </w:tcPr>
          <w:p w:rsidR="00626CCE" w:rsidRPr="00782C1B" w:rsidRDefault="00E865CF" w:rsidP="00D1407E">
            <w:pPr>
              <w:pStyle w:val="BodySingle"/>
              <w:jc w:val="center"/>
              <w:rPr>
                <w:b/>
                <w:bCs/>
                <w:color w:val="auto"/>
                <w:sz w:val="22"/>
                <w:szCs w:val="24"/>
              </w:rPr>
            </w:pPr>
            <w:r>
              <w:rPr>
                <w:b/>
                <w:bCs/>
                <w:color w:val="auto"/>
                <w:sz w:val="22"/>
                <w:szCs w:val="24"/>
              </w:rPr>
              <w:t>0</w:t>
            </w:r>
          </w:p>
        </w:tc>
      </w:tr>
      <w:tr w:rsidR="00782C1B" w:rsidRPr="00782C1B" w:rsidTr="00314AB9">
        <w:tc>
          <w:tcPr>
            <w:tcW w:w="568" w:type="dxa"/>
          </w:tcPr>
          <w:p w:rsidR="00D1407E" w:rsidRPr="00782C1B" w:rsidRDefault="00D1407E" w:rsidP="0042479B">
            <w:pPr>
              <w:rPr>
                <w:b/>
                <w:bCs/>
                <w:sz w:val="22"/>
                <w:szCs w:val="24"/>
              </w:rPr>
            </w:pPr>
            <w:r w:rsidRPr="00782C1B">
              <w:rPr>
                <w:b/>
                <w:bCs/>
                <w:sz w:val="22"/>
                <w:szCs w:val="24"/>
              </w:rPr>
              <w:t>8</w:t>
            </w:r>
          </w:p>
        </w:tc>
        <w:tc>
          <w:tcPr>
            <w:tcW w:w="1843" w:type="dxa"/>
          </w:tcPr>
          <w:p w:rsidR="00D1407E" w:rsidRPr="00782C1B" w:rsidRDefault="00D1407E" w:rsidP="0042479B">
            <w:pPr>
              <w:rPr>
                <w:bCs/>
                <w:sz w:val="22"/>
                <w:szCs w:val="24"/>
              </w:rPr>
            </w:pPr>
            <w:r w:rsidRPr="00782C1B">
              <w:rPr>
                <w:bCs/>
                <w:sz w:val="22"/>
                <w:szCs w:val="24"/>
              </w:rPr>
              <w:t>Русский язык</w:t>
            </w:r>
          </w:p>
        </w:tc>
        <w:tc>
          <w:tcPr>
            <w:tcW w:w="1275" w:type="dxa"/>
          </w:tcPr>
          <w:p w:rsidR="00D1407E" w:rsidRPr="00782C1B" w:rsidRDefault="00E865CF" w:rsidP="00B9341D">
            <w:pPr>
              <w:jc w:val="center"/>
              <w:rPr>
                <w:sz w:val="22"/>
                <w:szCs w:val="24"/>
              </w:rPr>
            </w:pPr>
            <w:r>
              <w:rPr>
                <w:sz w:val="22"/>
                <w:szCs w:val="24"/>
              </w:rPr>
              <w:t>28</w:t>
            </w:r>
          </w:p>
        </w:tc>
        <w:tc>
          <w:tcPr>
            <w:tcW w:w="1276" w:type="dxa"/>
          </w:tcPr>
          <w:p w:rsidR="00D1407E" w:rsidRPr="00782C1B" w:rsidRDefault="00E865CF" w:rsidP="004B41A9">
            <w:pPr>
              <w:pStyle w:val="BodySingle"/>
              <w:jc w:val="center"/>
              <w:rPr>
                <w:b/>
                <w:bCs/>
                <w:color w:val="auto"/>
                <w:sz w:val="22"/>
                <w:szCs w:val="24"/>
              </w:rPr>
            </w:pPr>
            <w:r>
              <w:rPr>
                <w:b/>
                <w:bCs/>
                <w:color w:val="auto"/>
                <w:sz w:val="22"/>
                <w:szCs w:val="24"/>
              </w:rPr>
              <w:t>2</w:t>
            </w:r>
          </w:p>
        </w:tc>
        <w:tc>
          <w:tcPr>
            <w:tcW w:w="1276" w:type="dxa"/>
          </w:tcPr>
          <w:p w:rsidR="00D1407E" w:rsidRPr="00782C1B" w:rsidRDefault="00E865CF" w:rsidP="004B41A9">
            <w:pPr>
              <w:pStyle w:val="BodySingle"/>
              <w:jc w:val="center"/>
              <w:rPr>
                <w:b/>
                <w:bCs/>
                <w:color w:val="auto"/>
                <w:sz w:val="22"/>
                <w:szCs w:val="24"/>
              </w:rPr>
            </w:pPr>
            <w:r>
              <w:rPr>
                <w:b/>
                <w:bCs/>
                <w:color w:val="auto"/>
                <w:sz w:val="22"/>
                <w:szCs w:val="24"/>
              </w:rPr>
              <w:t>3</w:t>
            </w:r>
          </w:p>
        </w:tc>
        <w:tc>
          <w:tcPr>
            <w:tcW w:w="1417" w:type="dxa"/>
          </w:tcPr>
          <w:p w:rsidR="00D1407E" w:rsidRPr="00782C1B" w:rsidRDefault="00E865CF" w:rsidP="004B41A9">
            <w:pPr>
              <w:pStyle w:val="BodySingle"/>
              <w:jc w:val="center"/>
              <w:rPr>
                <w:b/>
                <w:bCs/>
                <w:color w:val="auto"/>
                <w:sz w:val="22"/>
                <w:szCs w:val="24"/>
              </w:rPr>
            </w:pPr>
            <w:r>
              <w:rPr>
                <w:b/>
                <w:bCs/>
                <w:color w:val="auto"/>
                <w:sz w:val="22"/>
                <w:szCs w:val="24"/>
              </w:rPr>
              <w:t>0</w:t>
            </w:r>
          </w:p>
        </w:tc>
        <w:tc>
          <w:tcPr>
            <w:tcW w:w="1134" w:type="dxa"/>
          </w:tcPr>
          <w:p w:rsidR="00D1407E" w:rsidRPr="00782C1B" w:rsidRDefault="00E865CF" w:rsidP="00D1407E">
            <w:pPr>
              <w:jc w:val="center"/>
              <w:rPr>
                <w:b/>
                <w:bCs/>
                <w:sz w:val="22"/>
                <w:szCs w:val="24"/>
              </w:rPr>
            </w:pPr>
            <w:r>
              <w:rPr>
                <w:b/>
                <w:bCs/>
                <w:sz w:val="22"/>
                <w:szCs w:val="24"/>
              </w:rPr>
              <w:t>0</w:t>
            </w:r>
          </w:p>
        </w:tc>
        <w:tc>
          <w:tcPr>
            <w:tcW w:w="1042" w:type="dxa"/>
          </w:tcPr>
          <w:p w:rsidR="00D1407E" w:rsidRPr="00782C1B" w:rsidRDefault="00E865CF" w:rsidP="00D1407E">
            <w:pPr>
              <w:pStyle w:val="BodySingle"/>
              <w:jc w:val="center"/>
              <w:rPr>
                <w:b/>
                <w:bCs/>
                <w:color w:val="auto"/>
                <w:sz w:val="22"/>
                <w:szCs w:val="24"/>
              </w:rPr>
            </w:pPr>
            <w:r>
              <w:rPr>
                <w:b/>
                <w:bCs/>
                <w:color w:val="auto"/>
                <w:sz w:val="22"/>
                <w:szCs w:val="24"/>
              </w:rPr>
              <w:t>0</w:t>
            </w:r>
          </w:p>
        </w:tc>
      </w:tr>
      <w:tr w:rsidR="00782C1B" w:rsidRPr="00782C1B" w:rsidTr="00314AB9">
        <w:tc>
          <w:tcPr>
            <w:tcW w:w="568" w:type="dxa"/>
          </w:tcPr>
          <w:p w:rsidR="00D1407E" w:rsidRPr="00782C1B" w:rsidRDefault="00D1407E" w:rsidP="0042479B">
            <w:pPr>
              <w:rPr>
                <w:b/>
                <w:bCs/>
                <w:sz w:val="22"/>
                <w:szCs w:val="24"/>
              </w:rPr>
            </w:pPr>
          </w:p>
        </w:tc>
        <w:tc>
          <w:tcPr>
            <w:tcW w:w="1843" w:type="dxa"/>
          </w:tcPr>
          <w:p w:rsidR="00D1407E" w:rsidRPr="00782C1B" w:rsidRDefault="00D1407E" w:rsidP="0042479B">
            <w:pPr>
              <w:rPr>
                <w:b/>
                <w:bCs/>
                <w:sz w:val="22"/>
                <w:szCs w:val="24"/>
              </w:rPr>
            </w:pPr>
            <w:r w:rsidRPr="00782C1B">
              <w:rPr>
                <w:b/>
                <w:bCs/>
                <w:sz w:val="22"/>
                <w:szCs w:val="24"/>
              </w:rPr>
              <w:t>ВСЕГО</w:t>
            </w:r>
          </w:p>
        </w:tc>
        <w:tc>
          <w:tcPr>
            <w:tcW w:w="1275" w:type="dxa"/>
          </w:tcPr>
          <w:p w:rsidR="00D1407E" w:rsidRPr="00782C1B" w:rsidRDefault="00E865CF" w:rsidP="0042479B">
            <w:pPr>
              <w:pStyle w:val="BodySingle"/>
              <w:rPr>
                <w:b/>
                <w:bCs/>
                <w:color w:val="auto"/>
                <w:sz w:val="22"/>
                <w:szCs w:val="24"/>
              </w:rPr>
            </w:pPr>
            <w:r>
              <w:rPr>
                <w:b/>
                <w:bCs/>
                <w:color w:val="auto"/>
                <w:sz w:val="22"/>
                <w:szCs w:val="24"/>
              </w:rPr>
              <w:t>28</w:t>
            </w:r>
          </w:p>
        </w:tc>
        <w:tc>
          <w:tcPr>
            <w:tcW w:w="1276" w:type="dxa"/>
          </w:tcPr>
          <w:p w:rsidR="00D1407E" w:rsidRPr="00782C1B" w:rsidRDefault="00E865CF" w:rsidP="004B41A9">
            <w:pPr>
              <w:pStyle w:val="BodySingle"/>
              <w:jc w:val="center"/>
              <w:rPr>
                <w:b/>
                <w:bCs/>
                <w:color w:val="auto"/>
                <w:sz w:val="22"/>
                <w:szCs w:val="24"/>
              </w:rPr>
            </w:pPr>
            <w:r>
              <w:rPr>
                <w:b/>
                <w:bCs/>
                <w:color w:val="auto"/>
                <w:sz w:val="22"/>
                <w:szCs w:val="24"/>
              </w:rPr>
              <w:t>15</w:t>
            </w:r>
          </w:p>
        </w:tc>
        <w:tc>
          <w:tcPr>
            <w:tcW w:w="1276" w:type="dxa"/>
          </w:tcPr>
          <w:p w:rsidR="00D1407E" w:rsidRPr="00782C1B" w:rsidRDefault="00E865CF" w:rsidP="004B41A9">
            <w:pPr>
              <w:pStyle w:val="BodySingle"/>
              <w:jc w:val="center"/>
              <w:rPr>
                <w:b/>
                <w:bCs/>
                <w:color w:val="auto"/>
                <w:sz w:val="22"/>
                <w:szCs w:val="24"/>
              </w:rPr>
            </w:pPr>
            <w:r>
              <w:rPr>
                <w:b/>
                <w:bCs/>
                <w:color w:val="auto"/>
                <w:sz w:val="22"/>
                <w:szCs w:val="24"/>
              </w:rPr>
              <w:t>8</w:t>
            </w:r>
          </w:p>
        </w:tc>
        <w:tc>
          <w:tcPr>
            <w:tcW w:w="1417" w:type="dxa"/>
          </w:tcPr>
          <w:p w:rsidR="00D1407E" w:rsidRPr="00782C1B" w:rsidRDefault="00E865CF" w:rsidP="004B41A9">
            <w:pPr>
              <w:pStyle w:val="BodySingle"/>
              <w:jc w:val="center"/>
              <w:rPr>
                <w:b/>
                <w:bCs/>
                <w:color w:val="auto"/>
                <w:sz w:val="22"/>
                <w:szCs w:val="24"/>
              </w:rPr>
            </w:pPr>
            <w:r>
              <w:rPr>
                <w:b/>
                <w:bCs/>
                <w:color w:val="auto"/>
                <w:sz w:val="22"/>
                <w:szCs w:val="24"/>
              </w:rPr>
              <w:t>1</w:t>
            </w:r>
          </w:p>
        </w:tc>
        <w:tc>
          <w:tcPr>
            <w:tcW w:w="1134" w:type="dxa"/>
          </w:tcPr>
          <w:p w:rsidR="00D1407E" w:rsidRPr="00782C1B" w:rsidRDefault="00E865CF" w:rsidP="00D1407E">
            <w:pPr>
              <w:jc w:val="center"/>
              <w:rPr>
                <w:b/>
                <w:bCs/>
                <w:sz w:val="22"/>
                <w:szCs w:val="24"/>
              </w:rPr>
            </w:pPr>
            <w:r>
              <w:rPr>
                <w:b/>
                <w:bCs/>
                <w:sz w:val="22"/>
                <w:szCs w:val="24"/>
              </w:rPr>
              <w:t>0</w:t>
            </w:r>
          </w:p>
        </w:tc>
        <w:tc>
          <w:tcPr>
            <w:tcW w:w="1042" w:type="dxa"/>
          </w:tcPr>
          <w:p w:rsidR="00D1407E" w:rsidRPr="00782C1B" w:rsidRDefault="00E865CF" w:rsidP="00D1407E">
            <w:pPr>
              <w:pStyle w:val="BodySingle"/>
              <w:jc w:val="center"/>
              <w:rPr>
                <w:b/>
                <w:bCs/>
                <w:color w:val="auto"/>
                <w:sz w:val="22"/>
                <w:szCs w:val="24"/>
              </w:rPr>
            </w:pPr>
            <w:r>
              <w:rPr>
                <w:b/>
                <w:bCs/>
                <w:color w:val="auto"/>
                <w:sz w:val="22"/>
                <w:szCs w:val="24"/>
              </w:rPr>
              <w:t>0</w:t>
            </w:r>
          </w:p>
        </w:tc>
      </w:tr>
    </w:tbl>
    <w:p w:rsidR="00CF6A2E" w:rsidRDefault="00CF6A2E" w:rsidP="0042479B">
      <w:pPr>
        <w:spacing w:after="0" w:line="240" w:lineRule="auto"/>
        <w:jc w:val="both"/>
        <w:rPr>
          <w:rFonts w:ascii="Times New Roman" w:hAnsi="Times New Roman" w:cs="Times New Roman"/>
          <w:szCs w:val="24"/>
        </w:rPr>
      </w:pPr>
    </w:p>
    <w:p w:rsidR="00CF6A2E" w:rsidRDefault="00CF6A2E" w:rsidP="0042479B">
      <w:pPr>
        <w:spacing w:after="0" w:line="240" w:lineRule="auto"/>
        <w:jc w:val="both"/>
        <w:rPr>
          <w:rFonts w:ascii="Times New Roman" w:hAnsi="Times New Roman" w:cs="Times New Roman"/>
          <w:szCs w:val="24"/>
        </w:rPr>
      </w:pPr>
    </w:p>
    <w:p w:rsidR="0042479B" w:rsidRPr="00D90377" w:rsidRDefault="0042479B" w:rsidP="0042479B">
      <w:pPr>
        <w:spacing w:after="0" w:line="240" w:lineRule="auto"/>
        <w:jc w:val="both"/>
        <w:rPr>
          <w:rFonts w:ascii="Times New Roman" w:hAnsi="Times New Roman" w:cs="Times New Roman"/>
          <w:sz w:val="24"/>
          <w:szCs w:val="24"/>
        </w:rPr>
      </w:pPr>
      <w:r w:rsidRPr="00D90377">
        <w:rPr>
          <w:rFonts w:ascii="Times New Roman" w:hAnsi="Times New Roman" w:cs="Times New Roman"/>
          <w:sz w:val="24"/>
          <w:szCs w:val="24"/>
        </w:rPr>
        <w:t xml:space="preserve"> Кроме Общероссийской олимпиады  учащиеся приняли участие в общероссийских дистанционных олимпиадах и конкурсах. Заняли призовые места.</w:t>
      </w:r>
    </w:p>
    <w:p w:rsidR="00E865CF" w:rsidRPr="00D90377" w:rsidRDefault="00E865CF" w:rsidP="00E865CF">
      <w:pPr>
        <w:spacing w:after="0" w:line="240" w:lineRule="auto"/>
        <w:jc w:val="both"/>
        <w:rPr>
          <w:rFonts w:ascii="Times New Roman" w:eastAsia="Calibri" w:hAnsi="Times New Roman" w:cs="Times New Roman"/>
          <w:sz w:val="24"/>
          <w:szCs w:val="24"/>
        </w:rPr>
      </w:pPr>
      <w:r w:rsidRPr="00D90377">
        <w:rPr>
          <w:rFonts w:ascii="Times New Roman" w:eastAsia="Calibri" w:hAnsi="Times New Roman" w:cs="Times New Roman"/>
          <w:sz w:val="24"/>
          <w:szCs w:val="24"/>
        </w:rPr>
        <w:t xml:space="preserve"> </w:t>
      </w:r>
    </w:p>
    <w:tbl>
      <w:tblPr>
        <w:tblW w:w="0" w:type="auto"/>
        <w:tblLook w:val="04A0" w:firstRow="1" w:lastRow="0" w:firstColumn="1" w:lastColumn="0" w:noHBand="0" w:noVBand="1"/>
      </w:tblPr>
      <w:tblGrid>
        <w:gridCol w:w="641"/>
        <w:gridCol w:w="2223"/>
        <w:gridCol w:w="851"/>
        <w:gridCol w:w="2651"/>
        <w:gridCol w:w="2013"/>
        <w:gridCol w:w="1044"/>
      </w:tblGrid>
      <w:tr w:rsidR="00E865CF" w:rsidRPr="00D90377" w:rsidTr="00E865CF">
        <w:trPr>
          <w:trHeight w:val="558"/>
        </w:trPr>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w:t>
            </w:r>
            <w:proofErr w:type="gramStart"/>
            <w:r w:rsidRPr="00D90377">
              <w:rPr>
                <w:rFonts w:ascii="Times New Roman" w:eastAsia="Calibri" w:hAnsi="Times New Roman" w:cs="Times New Roman"/>
                <w:sz w:val="24"/>
                <w:szCs w:val="24"/>
                <w:lang w:eastAsia="ru-RU"/>
              </w:rPr>
              <w:t>п</w:t>
            </w:r>
            <w:proofErr w:type="gramEnd"/>
            <w:r w:rsidRPr="00D90377">
              <w:rPr>
                <w:rFonts w:ascii="Times New Roman" w:eastAsia="Calibri" w:hAnsi="Times New Roman" w:cs="Times New Roman"/>
                <w:sz w:val="24"/>
                <w:szCs w:val="24"/>
                <w:lang w:eastAsia="ru-RU"/>
              </w:rPr>
              <w:t>/п</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Ф.И </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ученика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класс</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 чём принимали участие</w:t>
            </w:r>
          </w:p>
        </w:tc>
        <w:tc>
          <w:tcPr>
            <w:tcW w:w="2002"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Уровень</w:t>
            </w: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Место</w:t>
            </w:r>
          </w:p>
        </w:tc>
      </w:tr>
      <w:tr w:rsidR="00E865CF" w:rsidRPr="00D90377" w:rsidTr="00E865CF">
        <w:trPr>
          <w:trHeight w:val="4100"/>
        </w:trPr>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Бернгардт</w:t>
            </w:r>
            <w:proofErr w:type="spellEnd"/>
            <w:r w:rsidRPr="00D90377">
              <w:rPr>
                <w:rFonts w:ascii="Times New Roman" w:eastAsia="Calibri" w:hAnsi="Times New Roman" w:cs="Times New Roman"/>
                <w:sz w:val="24"/>
                <w:szCs w:val="24"/>
                <w:lang w:eastAsia="ru-RU"/>
              </w:rPr>
              <w:t xml:space="preserve"> Артур</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Бернгардт</w:t>
            </w:r>
            <w:proofErr w:type="spellEnd"/>
            <w:r w:rsidRPr="00D90377">
              <w:rPr>
                <w:rFonts w:ascii="Times New Roman" w:eastAsia="Calibri" w:hAnsi="Times New Roman" w:cs="Times New Roman"/>
                <w:sz w:val="24"/>
                <w:szCs w:val="24"/>
                <w:lang w:eastAsia="ru-RU"/>
              </w:rPr>
              <w:t xml:space="preserve"> Артур</w:t>
            </w: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9</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итоговая олимпиада «</w:t>
            </w:r>
            <w:proofErr w:type="spellStart"/>
            <w:r w:rsidRPr="00D90377">
              <w:rPr>
                <w:rFonts w:ascii="Times New Roman" w:eastAsia="Calibri" w:hAnsi="Times New Roman" w:cs="Times New Roman"/>
                <w:sz w:val="24"/>
                <w:szCs w:val="24"/>
                <w:lang w:eastAsia="ru-RU"/>
              </w:rPr>
              <w:t>Буковкин</w:t>
            </w:r>
            <w:proofErr w:type="spellEnd"/>
            <w:r w:rsidRPr="00D90377">
              <w:rPr>
                <w:rFonts w:ascii="Times New Roman" w:eastAsia="Calibri" w:hAnsi="Times New Roman" w:cs="Times New Roman"/>
                <w:sz w:val="24"/>
                <w:szCs w:val="24"/>
                <w:lang w:eastAsia="ru-RU"/>
              </w:rPr>
              <w:t>»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«Солнечный свет»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w:t>
            </w:r>
            <w:r w:rsidRPr="00D90377">
              <w:rPr>
                <w:rFonts w:ascii="Times New Roman" w:eastAsia="Calibri" w:hAnsi="Times New Roman" w:cs="Times New Roman"/>
                <w:sz w:val="24"/>
                <w:szCs w:val="24"/>
                <w:lang w:eastAsia="ru-RU"/>
              </w:rPr>
              <w:lastRenderedPageBreak/>
              <w:t>«Безопасные дороги»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«Интеллектуал»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«Интеллектуал»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«Время знаний» история (Города герои)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Всероссийская нравственно-патриотическая олимпиада « История освобождения </w:t>
            </w:r>
            <w:proofErr w:type="spellStart"/>
            <w:r w:rsidRPr="00D90377">
              <w:rPr>
                <w:rFonts w:ascii="Times New Roman" w:eastAsia="Calibri" w:hAnsi="Times New Roman" w:cs="Times New Roman"/>
                <w:sz w:val="24"/>
                <w:szCs w:val="24"/>
                <w:lang w:eastAsia="ru-RU"/>
              </w:rPr>
              <w:t>Донбаса</w:t>
            </w:r>
            <w:proofErr w:type="spellEnd"/>
            <w:r w:rsidRPr="00D90377">
              <w:rPr>
                <w:rFonts w:ascii="Times New Roman" w:eastAsia="Calibri" w:hAnsi="Times New Roman" w:cs="Times New Roman"/>
                <w:sz w:val="24"/>
                <w:szCs w:val="24"/>
                <w:lang w:eastAsia="ru-RU"/>
              </w:rPr>
              <w:t xml:space="preserve">  в период ВОВ»</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Всероссийский  </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2</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Семёнов  Ахмат</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История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tc>
      </w:tr>
      <w:tr w:rsidR="00E865CF" w:rsidRPr="00D90377" w:rsidTr="00E865CF">
        <w:trPr>
          <w:trHeight w:val="3533"/>
        </w:trPr>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3</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Тазова</w:t>
            </w:r>
            <w:proofErr w:type="spellEnd"/>
            <w:r w:rsidRPr="00D90377">
              <w:rPr>
                <w:rFonts w:ascii="Times New Roman" w:eastAsia="Calibri" w:hAnsi="Times New Roman" w:cs="Times New Roman"/>
                <w:sz w:val="24"/>
                <w:szCs w:val="24"/>
                <w:lang w:eastAsia="ru-RU"/>
              </w:rPr>
              <w:t xml:space="preserve"> Вероника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Тазова</w:t>
            </w:r>
            <w:proofErr w:type="spellEnd"/>
            <w:r w:rsidRPr="00D90377">
              <w:rPr>
                <w:rFonts w:ascii="Times New Roman" w:eastAsia="Calibri" w:hAnsi="Times New Roman" w:cs="Times New Roman"/>
                <w:sz w:val="24"/>
                <w:szCs w:val="24"/>
                <w:lang w:eastAsia="ru-RU"/>
              </w:rPr>
              <w:t xml:space="preserve"> Вероника</w:t>
            </w: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w:t>
            </w: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«Солнечный свет»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Биология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w:t>
            </w:r>
            <w:proofErr w:type="spellStart"/>
            <w:r w:rsidRPr="00D90377">
              <w:rPr>
                <w:rFonts w:ascii="Times New Roman" w:eastAsia="Calibri" w:hAnsi="Times New Roman" w:cs="Times New Roman"/>
                <w:sz w:val="24"/>
                <w:szCs w:val="24"/>
                <w:lang w:eastAsia="ru-RU"/>
              </w:rPr>
              <w:t>Буковкин</w:t>
            </w:r>
            <w:proofErr w:type="spellEnd"/>
            <w:r w:rsidRPr="00D90377">
              <w:rPr>
                <w:rFonts w:ascii="Times New Roman" w:eastAsia="Calibri" w:hAnsi="Times New Roman" w:cs="Times New Roman"/>
                <w:sz w:val="24"/>
                <w:szCs w:val="24"/>
                <w:lang w:eastAsia="ru-RU"/>
              </w:rPr>
              <w:t>» химия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«Солнечный свет»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«Интеллектуал»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Конкурс «Моя малая родина» Проект «</w:t>
            </w:r>
            <w:proofErr w:type="spellStart"/>
            <w:r w:rsidRPr="00D90377">
              <w:rPr>
                <w:rFonts w:ascii="Times New Roman" w:eastAsia="Calibri" w:hAnsi="Times New Roman" w:cs="Times New Roman"/>
                <w:sz w:val="24"/>
                <w:szCs w:val="24"/>
                <w:lang w:eastAsia="ru-RU"/>
              </w:rPr>
              <w:t>Экогид</w:t>
            </w:r>
            <w:proofErr w:type="spellEnd"/>
            <w:r w:rsidRPr="00D90377">
              <w:rPr>
                <w:rFonts w:ascii="Times New Roman" w:eastAsia="Calibri" w:hAnsi="Times New Roman" w:cs="Times New Roman"/>
                <w:sz w:val="24"/>
                <w:szCs w:val="24"/>
                <w:lang w:eastAsia="ru-RU"/>
              </w:rPr>
              <w:t>»</w:t>
            </w: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Научно-практическая конференция "Молодые исследователи Кубани"</w:t>
            </w: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Олимпиада «Созвездие»</w:t>
            </w: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«Живая классика»</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Региональный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Региональный</w:t>
            </w: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Муниципальный</w:t>
            </w: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w:t>
            </w: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4</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Струин</w:t>
            </w:r>
            <w:proofErr w:type="spellEnd"/>
            <w:r w:rsidRPr="00D90377">
              <w:rPr>
                <w:rFonts w:ascii="Times New Roman" w:eastAsia="Calibri" w:hAnsi="Times New Roman" w:cs="Times New Roman"/>
                <w:sz w:val="24"/>
                <w:szCs w:val="24"/>
                <w:lang w:eastAsia="ru-RU"/>
              </w:rPr>
              <w:t xml:space="preserve"> Егор</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Научно-практическая конференция "Молодые исследователи Кубани"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 конкурс чтецов «Живая классика»</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Муниципальный</w:t>
            </w: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Лауреат</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5</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Кузьмина Анастасия</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«Время знаний» история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Никитина Валентина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 история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7</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Джашеев</w:t>
            </w:r>
            <w:proofErr w:type="spellEnd"/>
            <w:r w:rsidRPr="00D90377">
              <w:rPr>
                <w:rFonts w:ascii="Times New Roman" w:eastAsia="Calibri" w:hAnsi="Times New Roman" w:cs="Times New Roman"/>
                <w:sz w:val="24"/>
                <w:szCs w:val="24"/>
                <w:lang w:eastAsia="ru-RU"/>
              </w:rPr>
              <w:t xml:space="preserve">  </w:t>
            </w:r>
            <w:proofErr w:type="spellStart"/>
            <w:r w:rsidRPr="00D90377">
              <w:rPr>
                <w:rFonts w:ascii="Times New Roman" w:eastAsia="Calibri" w:hAnsi="Times New Roman" w:cs="Times New Roman"/>
                <w:sz w:val="24"/>
                <w:szCs w:val="24"/>
                <w:lang w:eastAsia="ru-RU"/>
              </w:rPr>
              <w:t>Денислам</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Джашеев</w:t>
            </w:r>
            <w:proofErr w:type="spellEnd"/>
            <w:r w:rsidRPr="00D90377">
              <w:rPr>
                <w:rFonts w:ascii="Times New Roman" w:eastAsia="Calibri" w:hAnsi="Times New Roman" w:cs="Times New Roman"/>
                <w:sz w:val="24"/>
                <w:szCs w:val="24"/>
                <w:lang w:eastAsia="ru-RU"/>
              </w:rPr>
              <w:t xml:space="preserve">  </w:t>
            </w:r>
            <w:proofErr w:type="spellStart"/>
            <w:r w:rsidRPr="00D90377">
              <w:rPr>
                <w:rFonts w:ascii="Times New Roman" w:eastAsia="Calibri" w:hAnsi="Times New Roman" w:cs="Times New Roman"/>
                <w:sz w:val="24"/>
                <w:szCs w:val="24"/>
                <w:lang w:eastAsia="ru-RU"/>
              </w:rPr>
              <w:t>Денислам</w:t>
            </w:r>
            <w:proofErr w:type="spellEnd"/>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8</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8</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Международный дистанционный конкурс «Старт»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w:t>
            </w:r>
            <w:r w:rsidRPr="00D90377">
              <w:rPr>
                <w:rFonts w:ascii="Times New Roman" w:eastAsia="Calibri" w:hAnsi="Times New Roman" w:cs="Times New Roman"/>
                <w:sz w:val="24"/>
                <w:szCs w:val="24"/>
                <w:lang w:eastAsia="ru-RU"/>
              </w:rPr>
              <w:lastRenderedPageBreak/>
              <w:t>«Безопасные дороги»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  нравственно-патриотический проект «Победа сохранившая святую Русь» олимпиада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«Патриот» «Равнение на победу»</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«Интеллектуал»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w:t>
            </w:r>
            <w:proofErr w:type="spellStart"/>
            <w:r w:rsidRPr="00D90377">
              <w:rPr>
                <w:rFonts w:ascii="Times New Roman" w:eastAsia="Calibri" w:hAnsi="Times New Roman" w:cs="Times New Roman"/>
                <w:sz w:val="24"/>
                <w:szCs w:val="24"/>
                <w:lang w:eastAsia="ru-RU"/>
              </w:rPr>
              <w:t>Инфоурок</w:t>
            </w:r>
            <w:proofErr w:type="spellEnd"/>
            <w:r w:rsidRPr="00D90377">
              <w:rPr>
                <w:rFonts w:ascii="Times New Roman" w:eastAsia="Calibri" w:hAnsi="Times New Roman" w:cs="Times New Roman"/>
                <w:sz w:val="24"/>
                <w:szCs w:val="24"/>
                <w:lang w:eastAsia="ru-RU"/>
              </w:rPr>
              <w:t>» биология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8</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Слепова</w:t>
            </w:r>
            <w:proofErr w:type="spellEnd"/>
            <w:r w:rsidRPr="00D90377">
              <w:rPr>
                <w:rFonts w:ascii="Times New Roman" w:eastAsia="Calibri" w:hAnsi="Times New Roman" w:cs="Times New Roman"/>
                <w:sz w:val="24"/>
                <w:szCs w:val="24"/>
                <w:lang w:eastAsia="ru-RU"/>
              </w:rPr>
              <w:t xml:space="preserve"> Ангелина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8</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9</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Люев</w:t>
            </w:r>
            <w:proofErr w:type="spellEnd"/>
            <w:r w:rsidRPr="00D90377">
              <w:rPr>
                <w:rFonts w:ascii="Times New Roman" w:eastAsia="Calibri" w:hAnsi="Times New Roman" w:cs="Times New Roman"/>
                <w:sz w:val="24"/>
                <w:szCs w:val="24"/>
                <w:lang w:eastAsia="ru-RU"/>
              </w:rPr>
              <w:t xml:space="preserve"> Хазрат</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8</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10</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Садовникова</w:t>
            </w:r>
            <w:proofErr w:type="spellEnd"/>
            <w:r w:rsidRPr="00D90377">
              <w:rPr>
                <w:rFonts w:ascii="Times New Roman" w:eastAsia="Calibri" w:hAnsi="Times New Roman" w:cs="Times New Roman"/>
                <w:sz w:val="24"/>
                <w:szCs w:val="24"/>
                <w:lang w:eastAsia="ru-RU"/>
              </w:rPr>
              <w:t xml:space="preserve"> Дарья</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7</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Биология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география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11</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Тазова</w:t>
            </w:r>
            <w:proofErr w:type="spellEnd"/>
            <w:r w:rsidRPr="00D90377">
              <w:rPr>
                <w:rFonts w:ascii="Times New Roman" w:eastAsia="Calibri" w:hAnsi="Times New Roman" w:cs="Times New Roman"/>
                <w:sz w:val="24"/>
                <w:szCs w:val="24"/>
                <w:lang w:eastAsia="ru-RU"/>
              </w:rPr>
              <w:t xml:space="preserve"> Алина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Биология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«Образовательный портал Источник»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 конкурс на лучшее сочинение «История русских традиций»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Олимпиада в международном проекте «</w:t>
            </w:r>
            <w:proofErr w:type="spellStart"/>
            <w:r w:rsidRPr="00D90377">
              <w:rPr>
                <w:rFonts w:ascii="Times New Roman" w:eastAsia="Calibri" w:hAnsi="Times New Roman" w:cs="Times New Roman"/>
                <w:sz w:val="24"/>
                <w:szCs w:val="24"/>
                <w:lang w:eastAsia="ru-RU"/>
              </w:rPr>
              <w:t>Видеоуроки</w:t>
            </w:r>
            <w:proofErr w:type="spellEnd"/>
            <w:r w:rsidRPr="00D90377">
              <w:rPr>
                <w:rFonts w:ascii="Times New Roman" w:eastAsia="Calibri" w:hAnsi="Times New Roman" w:cs="Times New Roman"/>
                <w:sz w:val="24"/>
                <w:szCs w:val="24"/>
                <w:lang w:eastAsia="ru-RU"/>
              </w:rPr>
              <w:t>» по географии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«Интеллектуал» русский язык</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«Интеллектуал»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по русскому языку на платформе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 конкурс чтецов «Живая классика»</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Региональный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Муниципальный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3</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12</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Кисляков Роман</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6</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 xml:space="preserve">Международная </w:t>
            </w:r>
            <w:r w:rsidRPr="00D90377">
              <w:rPr>
                <w:rFonts w:ascii="Times New Roman" w:eastAsia="Calibri" w:hAnsi="Times New Roman" w:cs="Times New Roman"/>
                <w:sz w:val="24"/>
                <w:szCs w:val="24"/>
                <w:lang w:eastAsia="ru-RU"/>
              </w:rPr>
              <w:lastRenderedPageBreak/>
              <w:t>интернет-олимпиада «Солнечный свет»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«Интеллектуал»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Международный информационно образовательный центр развития «Диплом Педагога» </w:t>
            </w: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по истории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«Время знаний» обществознание</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 xml:space="preserve">    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p>
          <w:p w:rsidR="00E865CF" w:rsidRPr="00D90377" w:rsidRDefault="00E865CF" w:rsidP="00E865CF">
            <w:pPr>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13</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Кузьминов Одиссей</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краеведческая онлайн-олимпиада «Многовековая Югра» Образовательная платформа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Олимпиада в международном проекте «</w:t>
            </w:r>
            <w:proofErr w:type="spellStart"/>
            <w:r w:rsidRPr="00D90377">
              <w:rPr>
                <w:rFonts w:ascii="Times New Roman" w:eastAsia="Calibri" w:hAnsi="Times New Roman" w:cs="Times New Roman"/>
                <w:sz w:val="24"/>
                <w:szCs w:val="24"/>
                <w:lang w:eastAsia="ru-RU"/>
              </w:rPr>
              <w:t>Видеоуроки</w:t>
            </w:r>
            <w:proofErr w:type="spellEnd"/>
            <w:r w:rsidRPr="00D90377">
              <w:rPr>
                <w:rFonts w:ascii="Times New Roman" w:eastAsia="Calibri" w:hAnsi="Times New Roman" w:cs="Times New Roman"/>
                <w:sz w:val="24"/>
                <w:szCs w:val="24"/>
                <w:lang w:eastAsia="ru-RU"/>
              </w:rPr>
              <w:t>» по географии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интернет-олимпиада «Интеллектуал» история</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«Время знаний»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«Время знаний» биология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14</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Шерстнёва</w:t>
            </w:r>
            <w:proofErr w:type="spellEnd"/>
            <w:r w:rsidRPr="00D90377">
              <w:rPr>
                <w:rFonts w:ascii="Times New Roman" w:eastAsia="Calibri" w:hAnsi="Times New Roman" w:cs="Times New Roman"/>
                <w:sz w:val="24"/>
                <w:szCs w:val="24"/>
                <w:lang w:eastAsia="ru-RU"/>
              </w:rPr>
              <w:t xml:space="preserve"> Юлия</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краеведческая онлайн-олимпиада «Многовековая Югра» Образовательная платформа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15</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Торосян Никита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Торосян Никита</w:t>
            </w: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6</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краеведческая онлайн-олимпиада «Многовековая Югра» Образовательная платформа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Международная</w:t>
            </w:r>
            <w:proofErr w:type="gramEnd"/>
            <w:r w:rsidRPr="00D90377">
              <w:rPr>
                <w:rFonts w:ascii="Times New Roman" w:eastAsia="Calibri" w:hAnsi="Times New Roman" w:cs="Times New Roman"/>
                <w:sz w:val="24"/>
                <w:szCs w:val="24"/>
                <w:lang w:eastAsia="ru-RU"/>
              </w:rPr>
              <w:t xml:space="preserve"> интернет-олимпиада «Интеллектуал» обществознание</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Олимпиада в международном проекте «</w:t>
            </w:r>
            <w:proofErr w:type="spellStart"/>
            <w:r w:rsidRPr="00D90377">
              <w:rPr>
                <w:rFonts w:ascii="Times New Roman" w:eastAsia="Calibri" w:hAnsi="Times New Roman" w:cs="Times New Roman"/>
                <w:sz w:val="24"/>
                <w:szCs w:val="24"/>
                <w:lang w:eastAsia="ru-RU"/>
              </w:rPr>
              <w:t>Видеоуроки</w:t>
            </w:r>
            <w:proofErr w:type="spellEnd"/>
            <w:r w:rsidRPr="00D90377">
              <w:rPr>
                <w:rFonts w:ascii="Times New Roman" w:eastAsia="Calibri" w:hAnsi="Times New Roman" w:cs="Times New Roman"/>
                <w:sz w:val="24"/>
                <w:szCs w:val="24"/>
                <w:lang w:eastAsia="ru-RU"/>
              </w:rPr>
              <w:t>» по географии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«Время знаний» математика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 дистанционный конкурс «Старт» математика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Международный информационно образовательный центр развития «Диплом Педагога» </w:t>
            </w: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по обществознанию</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по экологии на образовательной платформе Учи-</w:t>
            </w:r>
            <w:proofErr w:type="spellStart"/>
            <w:r w:rsidRPr="00D90377">
              <w:rPr>
                <w:rFonts w:ascii="Times New Roman" w:eastAsia="Calibri" w:hAnsi="Times New Roman" w:cs="Times New Roman"/>
                <w:sz w:val="24"/>
                <w:szCs w:val="24"/>
                <w:lang w:eastAsia="ru-RU"/>
              </w:rPr>
              <w:t>ру</w:t>
            </w:r>
            <w:proofErr w:type="spellEnd"/>
            <w:r w:rsidRPr="00D90377">
              <w:rPr>
                <w:rFonts w:ascii="Times New Roman" w:eastAsia="Calibri" w:hAnsi="Times New Roman" w:cs="Times New Roman"/>
                <w:sz w:val="24"/>
                <w:szCs w:val="24"/>
                <w:lang w:eastAsia="ru-RU"/>
              </w:rPr>
              <w:t xml:space="preserve"> по экологии</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«Россия-Родина моя»</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16</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Никитина Ксения</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5</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17</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Романенко Анна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5</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ВсероссийскийКонкурс</w:t>
            </w:r>
            <w:proofErr w:type="spellEnd"/>
            <w:r w:rsidRPr="00D90377">
              <w:rPr>
                <w:rFonts w:ascii="Times New Roman" w:eastAsia="Calibri" w:hAnsi="Times New Roman" w:cs="Times New Roman"/>
                <w:sz w:val="24"/>
                <w:szCs w:val="24"/>
                <w:lang w:eastAsia="ru-RU"/>
              </w:rPr>
              <w:t xml:space="preserve"> лучшее сочинение о своей культуре на русском языке</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Региональный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18</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Книга Назар</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5</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19</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Струина</w:t>
            </w:r>
            <w:proofErr w:type="spellEnd"/>
            <w:r w:rsidRPr="00D90377">
              <w:rPr>
                <w:rFonts w:ascii="Times New Roman" w:eastAsia="Calibri" w:hAnsi="Times New Roman" w:cs="Times New Roman"/>
                <w:sz w:val="24"/>
                <w:szCs w:val="24"/>
                <w:lang w:eastAsia="ru-RU"/>
              </w:rPr>
              <w:t xml:space="preserve"> Раиса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5</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20</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Мякшин</w:t>
            </w:r>
            <w:proofErr w:type="spellEnd"/>
            <w:r w:rsidRPr="00D90377">
              <w:rPr>
                <w:rFonts w:ascii="Times New Roman" w:eastAsia="Calibri" w:hAnsi="Times New Roman" w:cs="Times New Roman"/>
                <w:sz w:val="24"/>
                <w:szCs w:val="24"/>
                <w:lang w:eastAsia="ru-RU"/>
              </w:rPr>
              <w:t xml:space="preserve"> Тимофей</w:t>
            </w:r>
          </w:p>
          <w:p w:rsidR="00E865CF" w:rsidRPr="00D90377" w:rsidRDefault="00E865CF" w:rsidP="00E865CF">
            <w:pPr>
              <w:spacing w:after="0" w:line="240" w:lineRule="auto"/>
              <w:jc w:val="right"/>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4</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олимпиада «</w:t>
            </w:r>
            <w:proofErr w:type="spellStart"/>
            <w:r w:rsidRPr="00D90377">
              <w:rPr>
                <w:rFonts w:ascii="Times New Roman" w:eastAsia="Calibri" w:hAnsi="Times New Roman" w:cs="Times New Roman"/>
                <w:sz w:val="24"/>
                <w:szCs w:val="24"/>
                <w:lang w:eastAsia="ru-RU"/>
              </w:rPr>
              <w:t>Компеду</w:t>
            </w:r>
            <w:proofErr w:type="spellEnd"/>
            <w:r w:rsidRPr="00D90377">
              <w:rPr>
                <w:rFonts w:ascii="Times New Roman" w:eastAsia="Calibri" w:hAnsi="Times New Roman" w:cs="Times New Roman"/>
                <w:sz w:val="24"/>
                <w:szCs w:val="24"/>
                <w:lang w:eastAsia="ru-RU"/>
              </w:rPr>
              <w:t>» «Детям планеты  мир без тревог»</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Международный конкурс «Мир </w:t>
            </w:r>
            <w:proofErr w:type="gramStart"/>
            <w:r w:rsidRPr="00D90377">
              <w:rPr>
                <w:rFonts w:ascii="Times New Roman" w:eastAsia="Calibri" w:hAnsi="Times New Roman" w:cs="Times New Roman"/>
                <w:sz w:val="24"/>
                <w:szCs w:val="24"/>
                <w:lang w:eastAsia="ru-RU"/>
              </w:rPr>
              <w:t>–о</w:t>
            </w:r>
            <w:proofErr w:type="gramEnd"/>
            <w:r w:rsidRPr="00D90377">
              <w:rPr>
                <w:rFonts w:ascii="Times New Roman" w:eastAsia="Calibri" w:hAnsi="Times New Roman" w:cs="Times New Roman"/>
                <w:sz w:val="24"/>
                <w:szCs w:val="24"/>
                <w:lang w:eastAsia="ru-RU"/>
              </w:rPr>
              <w:t>лимп»  «путешествие в мир книг»</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«Мир педагога» «Вершина математических знаний»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по русскому языку на платформе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ВЦПРИМ «Мир Педагога» Всероссийская викторина «День защитника Отечества»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по математике на платформе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21</w:t>
            </w:r>
          </w:p>
        </w:tc>
        <w:tc>
          <w:tcPr>
            <w:tcW w:w="2223"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Нарвыш</w:t>
            </w:r>
            <w:proofErr w:type="spellEnd"/>
            <w:r w:rsidRPr="00D90377">
              <w:rPr>
                <w:rFonts w:ascii="Times New Roman" w:eastAsia="Calibri" w:hAnsi="Times New Roman" w:cs="Times New Roman"/>
                <w:sz w:val="24"/>
                <w:szCs w:val="24"/>
                <w:lang w:eastAsia="ru-RU"/>
              </w:rPr>
              <w:t xml:space="preserve"> Василий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Нарвыш</w:t>
            </w:r>
            <w:proofErr w:type="spellEnd"/>
            <w:r w:rsidRPr="00D90377">
              <w:rPr>
                <w:rFonts w:ascii="Times New Roman" w:eastAsia="Calibri" w:hAnsi="Times New Roman" w:cs="Times New Roman"/>
                <w:sz w:val="24"/>
                <w:szCs w:val="24"/>
                <w:lang w:eastAsia="ru-RU"/>
              </w:rPr>
              <w:t xml:space="preserve"> Василий</w:t>
            </w: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4</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4</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 xml:space="preserve">Международная  </w:t>
            </w:r>
            <w:r w:rsidRPr="00D90377">
              <w:rPr>
                <w:rFonts w:ascii="Times New Roman" w:eastAsia="Calibri" w:hAnsi="Times New Roman" w:cs="Times New Roman"/>
                <w:sz w:val="24"/>
                <w:szCs w:val="24"/>
                <w:lang w:eastAsia="ru-RU"/>
              </w:rPr>
              <w:lastRenderedPageBreak/>
              <w:t>олимпиада «</w:t>
            </w:r>
            <w:proofErr w:type="spellStart"/>
            <w:r w:rsidRPr="00D90377">
              <w:rPr>
                <w:rFonts w:ascii="Times New Roman" w:eastAsia="Calibri" w:hAnsi="Times New Roman" w:cs="Times New Roman"/>
                <w:sz w:val="24"/>
                <w:szCs w:val="24"/>
                <w:lang w:eastAsia="ru-RU"/>
              </w:rPr>
              <w:t>Компеду</w:t>
            </w:r>
            <w:proofErr w:type="spellEnd"/>
            <w:r w:rsidRPr="00D90377">
              <w:rPr>
                <w:rFonts w:ascii="Times New Roman" w:eastAsia="Calibri" w:hAnsi="Times New Roman" w:cs="Times New Roman"/>
                <w:sz w:val="24"/>
                <w:szCs w:val="24"/>
                <w:lang w:eastAsia="ru-RU"/>
              </w:rPr>
              <w:t>» «Детям планеты  мир без тревог»</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Международный конкурс «Мир </w:t>
            </w:r>
            <w:proofErr w:type="gramStart"/>
            <w:r w:rsidRPr="00D90377">
              <w:rPr>
                <w:rFonts w:ascii="Times New Roman" w:eastAsia="Calibri" w:hAnsi="Times New Roman" w:cs="Times New Roman"/>
                <w:sz w:val="24"/>
                <w:szCs w:val="24"/>
                <w:lang w:eastAsia="ru-RU"/>
              </w:rPr>
              <w:t>–о</w:t>
            </w:r>
            <w:proofErr w:type="gramEnd"/>
            <w:r w:rsidRPr="00D90377">
              <w:rPr>
                <w:rFonts w:ascii="Times New Roman" w:eastAsia="Calibri" w:hAnsi="Times New Roman" w:cs="Times New Roman"/>
                <w:sz w:val="24"/>
                <w:szCs w:val="24"/>
                <w:lang w:eastAsia="ru-RU"/>
              </w:rPr>
              <w:t>лимп»  «путешествие в мир книг»</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Международная онлайн олимпиада «Я и мир вокруг меня. Математика» Мир-олимп</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по русскому языку на платформе Учи-</w:t>
            </w:r>
            <w:proofErr w:type="spellStart"/>
            <w:r w:rsidRPr="00D90377">
              <w:rPr>
                <w:rFonts w:ascii="Times New Roman" w:eastAsia="Calibri" w:hAnsi="Times New Roman" w:cs="Times New Roman"/>
                <w:sz w:val="24"/>
                <w:szCs w:val="24"/>
                <w:lang w:eastAsia="ru-RU"/>
              </w:rPr>
              <w:t>ру</w:t>
            </w:r>
            <w:proofErr w:type="spellEnd"/>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 xml:space="preserve"> 3</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w:t>
            </w: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 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lastRenderedPageBreak/>
              <w:t>22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Бернгардт</w:t>
            </w:r>
            <w:proofErr w:type="spellEnd"/>
            <w:r w:rsidRPr="00D90377">
              <w:rPr>
                <w:rFonts w:ascii="Times New Roman" w:eastAsia="Calibri" w:hAnsi="Times New Roman" w:cs="Times New Roman"/>
                <w:sz w:val="24"/>
                <w:szCs w:val="24"/>
                <w:lang w:eastAsia="ru-RU"/>
              </w:rPr>
              <w:t xml:space="preserve"> Амалия</w:t>
            </w:r>
          </w:p>
        </w:tc>
        <w:tc>
          <w:tcPr>
            <w:tcW w:w="851"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 xml:space="preserve">Международная онлайн олимпиада «Я и мир вокруг меня. Математика» </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Мир-олимп</w:t>
            </w: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«Безопасные дороги»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по русскому языку на платформе Учи-</w:t>
            </w:r>
            <w:proofErr w:type="spellStart"/>
            <w:r w:rsidRPr="00D90377">
              <w:rPr>
                <w:rFonts w:ascii="Times New Roman" w:eastAsia="Calibri" w:hAnsi="Times New Roman" w:cs="Times New Roman"/>
                <w:sz w:val="24"/>
                <w:szCs w:val="24"/>
                <w:lang w:eastAsia="ru-RU"/>
              </w:rPr>
              <w:t>ру</w:t>
            </w:r>
            <w:proofErr w:type="spellEnd"/>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олимпиада  «Мой родной язык»</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Международный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23</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Деменкова Дарья</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tc>
        <w:tc>
          <w:tcPr>
            <w:tcW w:w="2588"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Всероссийская онлайн-олимпиада «Знаю всё» математика</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gramStart"/>
            <w:r w:rsidRPr="00D90377">
              <w:rPr>
                <w:rFonts w:ascii="Times New Roman" w:eastAsia="Calibri" w:hAnsi="Times New Roman" w:cs="Times New Roman"/>
                <w:sz w:val="24"/>
                <w:szCs w:val="24"/>
                <w:lang w:eastAsia="ru-RU"/>
              </w:rPr>
              <w:t>Всероссийская</w:t>
            </w:r>
            <w:proofErr w:type="gramEnd"/>
            <w:r w:rsidRPr="00D90377">
              <w:rPr>
                <w:rFonts w:ascii="Times New Roman" w:eastAsia="Calibri" w:hAnsi="Times New Roman" w:cs="Times New Roman"/>
                <w:sz w:val="24"/>
                <w:szCs w:val="24"/>
                <w:lang w:eastAsia="ru-RU"/>
              </w:rPr>
              <w:t xml:space="preserve"> онлайн-олимпиада «Знаю всё» русский язык</w:t>
            </w:r>
          </w:p>
        </w:tc>
        <w:tc>
          <w:tcPr>
            <w:tcW w:w="2002"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Всероссийский</w:t>
            </w:r>
          </w:p>
          <w:p w:rsidR="00E865CF" w:rsidRPr="00D90377" w:rsidRDefault="00E865CF" w:rsidP="00E865CF">
            <w:pPr>
              <w:spacing w:after="0" w:line="240" w:lineRule="auto"/>
              <w:rPr>
                <w:rFonts w:ascii="Times New Roman" w:eastAsia="Calibri"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p>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r w:rsidR="00E865CF" w:rsidRPr="00D90377" w:rsidTr="00E865CF">
        <w:tc>
          <w:tcPr>
            <w:tcW w:w="64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24</w:t>
            </w:r>
          </w:p>
        </w:tc>
        <w:tc>
          <w:tcPr>
            <w:tcW w:w="2223"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proofErr w:type="spellStart"/>
            <w:r w:rsidRPr="00D90377">
              <w:rPr>
                <w:rFonts w:ascii="Times New Roman" w:eastAsia="Calibri" w:hAnsi="Times New Roman" w:cs="Times New Roman"/>
                <w:sz w:val="24"/>
                <w:szCs w:val="24"/>
                <w:lang w:eastAsia="ru-RU"/>
              </w:rPr>
              <w:t>Струина</w:t>
            </w:r>
            <w:proofErr w:type="spellEnd"/>
            <w:r w:rsidRPr="00D90377">
              <w:rPr>
                <w:rFonts w:ascii="Times New Roman" w:eastAsia="Calibri" w:hAnsi="Times New Roman" w:cs="Times New Roman"/>
                <w:sz w:val="24"/>
                <w:szCs w:val="24"/>
                <w:lang w:eastAsia="ru-RU"/>
              </w:rPr>
              <w:t xml:space="preserve"> Вера</w:t>
            </w:r>
          </w:p>
        </w:tc>
        <w:tc>
          <w:tcPr>
            <w:tcW w:w="851"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2</w:t>
            </w:r>
          </w:p>
        </w:tc>
        <w:tc>
          <w:tcPr>
            <w:tcW w:w="2588"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Республиканский конкурс «</w:t>
            </w:r>
            <w:proofErr w:type="gramStart"/>
            <w:r w:rsidRPr="00D90377">
              <w:rPr>
                <w:rFonts w:ascii="Times New Roman" w:eastAsia="Calibri" w:hAnsi="Times New Roman" w:cs="Times New Roman"/>
                <w:sz w:val="24"/>
                <w:szCs w:val="24"/>
                <w:lang w:eastAsia="ru-RU"/>
              </w:rPr>
              <w:t>Я-патриот</w:t>
            </w:r>
            <w:proofErr w:type="gramEnd"/>
            <w:r w:rsidRPr="00D90377">
              <w:rPr>
                <w:rFonts w:ascii="Times New Roman" w:eastAsia="Calibri" w:hAnsi="Times New Roman" w:cs="Times New Roman"/>
                <w:sz w:val="24"/>
                <w:szCs w:val="24"/>
                <w:lang w:eastAsia="ru-RU"/>
              </w:rPr>
              <w:t xml:space="preserve"> своей Родины»</w:t>
            </w:r>
          </w:p>
        </w:tc>
        <w:tc>
          <w:tcPr>
            <w:tcW w:w="2002"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Республиканский</w:t>
            </w:r>
          </w:p>
        </w:tc>
        <w:tc>
          <w:tcPr>
            <w:tcW w:w="1040" w:type="dxa"/>
            <w:tcBorders>
              <w:top w:val="single" w:sz="4" w:space="0" w:color="auto"/>
              <w:left w:val="single" w:sz="4" w:space="0" w:color="auto"/>
              <w:bottom w:val="single" w:sz="4" w:space="0" w:color="auto"/>
              <w:right w:val="single" w:sz="4" w:space="0" w:color="auto"/>
            </w:tcBorders>
            <w:hideMark/>
          </w:tcPr>
          <w:p w:rsidR="00E865CF" w:rsidRPr="00D90377" w:rsidRDefault="00E865CF" w:rsidP="00E865CF">
            <w:pPr>
              <w:spacing w:after="0" w:line="240" w:lineRule="auto"/>
              <w:rPr>
                <w:rFonts w:ascii="Times New Roman" w:eastAsia="Calibri" w:hAnsi="Times New Roman" w:cs="Times New Roman"/>
                <w:sz w:val="24"/>
                <w:szCs w:val="24"/>
                <w:lang w:eastAsia="ru-RU"/>
              </w:rPr>
            </w:pPr>
            <w:r w:rsidRPr="00D90377">
              <w:rPr>
                <w:rFonts w:ascii="Times New Roman" w:eastAsia="Calibri" w:hAnsi="Times New Roman" w:cs="Times New Roman"/>
                <w:sz w:val="24"/>
                <w:szCs w:val="24"/>
                <w:lang w:eastAsia="ru-RU"/>
              </w:rPr>
              <w:t>1</w:t>
            </w:r>
          </w:p>
        </w:tc>
      </w:tr>
    </w:tbl>
    <w:p w:rsidR="00E865CF" w:rsidRPr="00D90377" w:rsidRDefault="00E865CF" w:rsidP="00E865CF">
      <w:pPr>
        <w:spacing w:before="45" w:after="90"/>
        <w:jc w:val="both"/>
        <w:rPr>
          <w:rFonts w:ascii="Times New Roman" w:eastAsia="Calibri" w:hAnsi="Times New Roman" w:cs="Times New Roman"/>
          <w:sz w:val="24"/>
          <w:szCs w:val="24"/>
        </w:rPr>
      </w:pPr>
    </w:p>
    <w:p w:rsidR="00E865CF" w:rsidRPr="00E865CF" w:rsidRDefault="00E865CF" w:rsidP="00E865CF">
      <w:pPr>
        <w:rPr>
          <w:rFonts w:ascii="Calibri" w:eastAsia="Calibri" w:hAnsi="Calibri" w:cs="Times New Roman"/>
        </w:rPr>
      </w:pPr>
    </w:p>
    <w:p w:rsidR="0042479B" w:rsidRPr="00121683" w:rsidRDefault="0042479B" w:rsidP="00F13079">
      <w:pPr>
        <w:spacing w:before="45" w:after="90"/>
        <w:jc w:val="both"/>
        <w:rPr>
          <w:rFonts w:ascii="Times New Roman" w:hAnsi="Times New Roman" w:cs="Times New Roman"/>
          <w:szCs w:val="24"/>
        </w:rPr>
      </w:pPr>
    </w:p>
    <w:p w:rsidR="0042479B" w:rsidRPr="00D90377" w:rsidRDefault="0042479B" w:rsidP="00B751B7">
      <w:pPr>
        <w:spacing w:after="0" w:line="240" w:lineRule="auto"/>
        <w:ind w:left="-964"/>
        <w:jc w:val="both"/>
        <w:rPr>
          <w:rFonts w:ascii="Times New Roman" w:hAnsi="Times New Roman" w:cs="Times New Roman"/>
          <w:sz w:val="24"/>
          <w:szCs w:val="24"/>
        </w:rPr>
      </w:pPr>
      <w:r w:rsidRPr="0061378A">
        <w:rPr>
          <w:rFonts w:ascii="Times New Roman" w:hAnsi="Times New Roman" w:cs="Times New Roman"/>
          <w:szCs w:val="24"/>
        </w:rPr>
        <w:t xml:space="preserve">        </w:t>
      </w:r>
      <w:r w:rsidRPr="00D90377">
        <w:rPr>
          <w:rFonts w:ascii="Times New Roman" w:hAnsi="Times New Roman" w:cs="Times New Roman"/>
          <w:sz w:val="24"/>
          <w:szCs w:val="24"/>
        </w:rPr>
        <w:t>Важным показателем работы школы является итоговая аттестация.    Школа работала по плану подготовки к ГИА. В подготовительный этап вошло проведение педагогического совета, информирование родителей и учащихся о пор</w:t>
      </w:r>
      <w:r w:rsidR="001761E2" w:rsidRPr="00D90377">
        <w:rPr>
          <w:rFonts w:ascii="Times New Roman" w:hAnsi="Times New Roman" w:cs="Times New Roman"/>
          <w:sz w:val="24"/>
          <w:szCs w:val="24"/>
        </w:rPr>
        <w:t>ядке подготовки и проведения ОГЭ</w:t>
      </w:r>
      <w:r w:rsidR="00A0728F" w:rsidRPr="00D90377">
        <w:rPr>
          <w:rFonts w:ascii="Times New Roman" w:hAnsi="Times New Roman" w:cs="Times New Roman"/>
          <w:sz w:val="24"/>
          <w:szCs w:val="24"/>
        </w:rPr>
        <w:t>,</w:t>
      </w:r>
      <w:r w:rsidRPr="00D90377">
        <w:rPr>
          <w:rFonts w:ascii="Times New Roman" w:hAnsi="Times New Roman" w:cs="Times New Roman"/>
          <w:sz w:val="24"/>
          <w:szCs w:val="24"/>
        </w:rPr>
        <w:t xml:space="preserve"> проведение пробных экзаменов, совещание при директоре, уточнение перечня общеобразовательных предметов, выносимых на ГИА. Основной этап включил в себя организацию</w:t>
      </w:r>
      <w:r w:rsidR="001761E2" w:rsidRPr="00D90377">
        <w:rPr>
          <w:rFonts w:ascii="Times New Roman" w:hAnsi="Times New Roman" w:cs="Times New Roman"/>
          <w:sz w:val="24"/>
          <w:szCs w:val="24"/>
        </w:rPr>
        <w:t xml:space="preserve"> итоговой аттестации в форме ОГЭ</w:t>
      </w:r>
      <w:r w:rsidRPr="00D90377">
        <w:rPr>
          <w:rFonts w:ascii="Times New Roman" w:hAnsi="Times New Roman" w:cs="Times New Roman"/>
          <w:sz w:val="24"/>
          <w:szCs w:val="24"/>
        </w:rPr>
        <w:t>, формир</w:t>
      </w:r>
      <w:r w:rsidR="001761E2" w:rsidRPr="00D90377">
        <w:rPr>
          <w:rFonts w:ascii="Times New Roman" w:hAnsi="Times New Roman" w:cs="Times New Roman"/>
          <w:sz w:val="24"/>
          <w:szCs w:val="24"/>
        </w:rPr>
        <w:t>ование отчётов о результатах ОГЭ</w:t>
      </w:r>
      <w:r w:rsidRPr="00D90377">
        <w:rPr>
          <w:rFonts w:ascii="Times New Roman" w:hAnsi="Times New Roman" w:cs="Times New Roman"/>
          <w:sz w:val="24"/>
          <w:szCs w:val="24"/>
        </w:rPr>
        <w:t xml:space="preserve">, анализ экзаменов и планирование работы по улучшению создавшейся ситуации. </w:t>
      </w:r>
    </w:p>
    <w:p w:rsidR="0042479B" w:rsidRPr="00D90377" w:rsidRDefault="0042479B" w:rsidP="00B751B7">
      <w:pPr>
        <w:spacing w:after="0" w:line="240" w:lineRule="auto"/>
        <w:ind w:left="-567"/>
        <w:jc w:val="both"/>
        <w:rPr>
          <w:rFonts w:ascii="Times New Roman" w:hAnsi="Times New Roman" w:cs="Times New Roman"/>
          <w:sz w:val="24"/>
          <w:szCs w:val="24"/>
        </w:rPr>
      </w:pPr>
      <w:r w:rsidRPr="00D90377">
        <w:rPr>
          <w:rFonts w:ascii="Times New Roman" w:hAnsi="Times New Roman" w:cs="Times New Roman"/>
          <w:sz w:val="24"/>
          <w:szCs w:val="24"/>
        </w:rPr>
        <w:t xml:space="preserve">За курс основной школы к итоговой аттестации были допущены </w:t>
      </w:r>
      <w:r w:rsidR="00CF6A2E" w:rsidRPr="00D90377">
        <w:rPr>
          <w:rFonts w:ascii="Times New Roman" w:hAnsi="Times New Roman" w:cs="Times New Roman"/>
          <w:sz w:val="24"/>
          <w:szCs w:val="24"/>
        </w:rPr>
        <w:t>7</w:t>
      </w:r>
      <w:r w:rsidRPr="00D90377">
        <w:rPr>
          <w:rFonts w:ascii="Times New Roman" w:hAnsi="Times New Roman" w:cs="Times New Roman"/>
          <w:sz w:val="24"/>
          <w:szCs w:val="24"/>
        </w:rPr>
        <w:t xml:space="preserve"> человек.  Ат</w:t>
      </w:r>
      <w:r w:rsidR="001761E2" w:rsidRPr="00D90377">
        <w:rPr>
          <w:rFonts w:ascii="Times New Roman" w:hAnsi="Times New Roman" w:cs="Times New Roman"/>
          <w:sz w:val="24"/>
          <w:szCs w:val="24"/>
        </w:rPr>
        <w:t>тестация проводилась в форме ОГЭ</w:t>
      </w:r>
      <w:r w:rsidRPr="00D90377">
        <w:rPr>
          <w:rFonts w:ascii="Times New Roman" w:hAnsi="Times New Roman" w:cs="Times New Roman"/>
          <w:sz w:val="24"/>
          <w:szCs w:val="24"/>
        </w:rPr>
        <w:t xml:space="preserve">. </w:t>
      </w:r>
    </w:p>
    <w:p w:rsidR="00CF6A2E" w:rsidRPr="00D90377" w:rsidRDefault="00CF6A2E" w:rsidP="00B751B7">
      <w:pPr>
        <w:spacing w:after="0" w:line="240" w:lineRule="auto"/>
        <w:ind w:left="-567"/>
        <w:jc w:val="both"/>
        <w:rPr>
          <w:rFonts w:ascii="Times New Roman" w:hAnsi="Times New Roman" w:cs="Times New Roman"/>
          <w:sz w:val="24"/>
          <w:szCs w:val="24"/>
        </w:rPr>
      </w:pPr>
    </w:p>
    <w:p w:rsidR="00CF6A2E" w:rsidRDefault="00CF6A2E" w:rsidP="00B751B7">
      <w:pPr>
        <w:spacing w:after="0" w:line="240" w:lineRule="auto"/>
        <w:ind w:left="-567"/>
        <w:jc w:val="both"/>
        <w:rPr>
          <w:rFonts w:ascii="Times New Roman" w:hAnsi="Times New Roman" w:cs="Times New Roman"/>
          <w:szCs w:val="24"/>
        </w:rPr>
      </w:pPr>
    </w:p>
    <w:p w:rsidR="00CF6A2E" w:rsidRDefault="00CF6A2E" w:rsidP="00B751B7">
      <w:pPr>
        <w:spacing w:after="0" w:line="240" w:lineRule="auto"/>
        <w:ind w:left="-567"/>
        <w:jc w:val="both"/>
        <w:rPr>
          <w:rFonts w:ascii="Times New Roman" w:hAnsi="Times New Roman" w:cs="Times New Roman"/>
          <w:szCs w:val="24"/>
        </w:rPr>
      </w:pPr>
    </w:p>
    <w:p w:rsidR="00CF6A2E" w:rsidRDefault="00CF6A2E" w:rsidP="00B751B7">
      <w:pPr>
        <w:spacing w:after="0" w:line="240" w:lineRule="auto"/>
        <w:ind w:left="-567"/>
        <w:jc w:val="both"/>
        <w:rPr>
          <w:rFonts w:ascii="Times New Roman" w:hAnsi="Times New Roman" w:cs="Times New Roman"/>
          <w:szCs w:val="24"/>
        </w:rPr>
      </w:pPr>
    </w:p>
    <w:tbl>
      <w:tblPr>
        <w:tblStyle w:val="af1"/>
        <w:tblW w:w="0" w:type="auto"/>
        <w:tblLook w:val="04A0" w:firstRow="1" w:lastRow="0" w:firstColumn="1" w:lastColumn="0" w:noHBand="0" w:noVBand="1"/>
      </w:tblPr>
      <w:tblGrid>
        <w:gridCol w:w="590"/>
        <w:gridCol w:w="3204"/>
        <w:gridCol w:w="2693"/>
        <w:gridCol w:w="3084"/>
      </w:tblGrid>
      <w:tr w:rsidR="00CF6A2E" w:rsidRPr="0061378A" w:rsidTr="00CF6A2E">
        <w:trPr>
          <w:trHeight w:val="417"/>
        </w:trPr>
        <w:tc>
          <w:tcPr>
            <w:tcW w:w="590" w:type="dxa"/>
            <w:vMerge w:val="restart"/>
          </w:tcPr>
          <w:p w:rsidR="00CF6A2E" w:rsidRPr="0061378A" w:rsidRDefault="00CF6A2E" w:rsidP="00CF6A2E">
            <w:pPr>
              <w:rPr>
                <w:sz w:val="22"/>
                <w:szCs w:val="24"/>
              </w:rPr>
            </w:pPr>
            <w:r w:rsidRPr="0061378A">
              <w:rPr>
                <w:sz w:val="22"/>
                <w:szCs w:val="24"/>
              </w:rPr>
              <w:t xml:space="preserve">№ </w:t>
            </w:r>
            <w:proofErr w:type="gramStart"/>
            <w:r w:rsidRPr="0061378A">
              <w:rPr>
                <w:sz w:val="22"/>
                <w:szCs w:val="24"/>
              </w:rPr>
              <w:t>п</w:t>
            </w:r>
            <w:proofErr w:type="gramEnd"/>
            <w:r w:rsidRPr="0061378A">
              <w:rPr>
                <w:sz w:val="22"/>
                <w:szCs w:val="24"/>
                <w:lang w:val="en-US"/>
              </w:rPr>
              <w:t>/</w:t>
            </w:r>
            <w:r w:rsidRPr="0061378A">
              <w:rPr>
                <w:sz w:val="22"/>
                <w:szCs w:val="24"/>
              </w:rPr>
              <w:t>п</w:t>
            </w:r>
          </w:p>
        </w:tc>
        <w:tc>
          <w:tcPr>
            <w:tcW w:w="3204" w:type="dxa"/>
            <w:vMerge w:val="restart"/>
          </w:tcPr>
          <w:p w:rsidR="00CF6A2E" w:rsidRPr="0061378A" w:rsidRDefault="00CF6A2E" w:rsidP="00CF6A2E">
            <w:pPr>
              <w:jc w:val="center"/>
              <w:rPr>
                <w:sz w:val="22"/>
                <w:szCs w:val="24"/>
              </w:rPr>
            </w:pPr>
            <w:r w:rsidRPr="0061378A">
              <w:rPr>
                <w:sz w:val="22"/>
                <w:szCs w:val="24"/>
              </w:rPr>
              <w:t>Фамилия, имя</w:t>
            </w:r>
          </w:p>
        </w:tc>
        <w:tc>
          <w:tcPr>
            <w:tcW w:w="5777" w:type="dxa"/>
            <w:gridSpan w:val="2"/>
            <w:tcBorders>
              <w:bottom w:val="single" w:sz="4" w:space="0" w:color="auto"/>
            </w:tcBorders>
          </w:tcPr>
          <w:p w:rsidR="00CF6A2E" w:rsidRPr="0061378A" w:rsidRDefault="00CF6A2E" w:rsidP="00CF6A2E">
            <w:pPr>
              <w:jc w:val="center"/>
              <w:rPr>
                <w:sz w:val="22"/>
                <w:szCs w:val="24"/>
              </w:rPr>
            </w:pPr>
            <w:r w:rsidRPr="0061378A">
              <w:rPr>
                <w:sz w:val="22"/>
                <w:szCs w:val="24"/>
              </w:rPr>
              <w:t>Предметы</w:t>
            </w:r>
          </w:p>
        </w:tc>
      </w:tr>
      <w:tr w:rsidR="00CF6A2E" w:rsidRPr="0061378A" w:rsidTr="00CF6A2E">
        <w:trPr>
          <w:trHeight w:val="549"/>
        </w:trPr>
        <w:tc>
          <w:tcPr>
            <w:tcW w:w="590" w:type="dxa"/>
            <w:vMerge/>
          </w:tcPr>
          <w:p w:rsidR="00CF6A2E" w:rsidRPr="0061378A" w:rsidRDefault="00CF6A2E" w:rsidP="00CF6A2E">
            <w:pPr>
              <w:rPr>
                <w:sz w:val="22"/>
                <w:szCs w:val="24"/>
              </w:rPr>
            </w:pPr>
          </w:p>
        </w:tc>
        <w:tc>
          <w:tcPr>
            <w:tcW w:w="3204" w:type="dxa"/>
            <w:vMerge/>
          </w:tcPr>
          <w:p w:rsidR="00CF6A2E" w:rsidRPr="0061378A" w:rsidRDefault="00CF6A2E" w:rsidP="00CF6A2E">
            <w:pPr>
              <w:rPr>
                <w:sz w:val="22"/>
                <w:szCs w:val="24"/>
              </w:rPr>
            </w:pPr>
          </w:p>
        </w:tc>
        <w:tc>
          <w:tcPr>
            <w:tcW w:w="2693" w:type="dxa"/>
            <w:tcBorders>
              <w:top w:val="single" w:sz="4" w:space="0" w:color="auto"/>
            </w:tcBorders>
          </w:tcPr>
          <w:p w:rsidR="00CF6A2E" w:rsidRPr="0061378A" w:rsidRDefault="00CF6A2E" w:rsidP="00CF6A2E">
            <w:pPr>
              <w:rPr>
                <w:sz w:val="22"/>
                <w:szCs w:val="24"/>
              </w:rPr>
            </w:pPr>
            <w:r w:rsidRPr="0061378A">
              <w:rPr>
                <w:sz w:val="22"/>
                <w:szCs w:val="24"/>
              </w:rPr>
              <w:t>Русский язык</w:t>
            </w:r>
          </w:p>
          <w:p w:rsidR="00CF6A2E" w:rsidRPr="0061378A" w:rsidRDefault="00CF6A2E" w:rsidP="00CF6A2E">
            <w:pPr>
              <w:rPr>
                <w:sz w:val="22"/>
                <w:szCs w:val="24"/>
              </w:rPr>
            </w:pPr>
          </w:p>
        </w:tc>
        <w:tc>
          <w:tcPr>
            <w:tcW w:w="3084" w:type="dxa"/>
            <w:tcBorders>
              <w:top w:val="single" w:sz="4" w:space="0" w:color="auto"/>
            </w:tcBorders>
          </w:tcPr>
          <w:p w:rsidR="00CF6A2E" w:rsidRPr="0061378A" w:rsidRDefault="00CF6A2E" w:rsidP="00CF6A2E">
            <w:pPr>
              <w:rPr>
                <w:sz w:val="22"/>
                <w:szCs w:val="24"/>
              </w:rPr>
            </w:pPr>
            <w:r w:rsidRPr="0061378A">
              <w:rPr>
                <w:sz w:val="22"/>
                <w:szCs w:val="24"/>
              </w:rPr>
              <w:t>Математика</w:t>
            </w:r>
          </w:p>
        </w:tc>
      </w:tr>
      <w:tr w:rsidR="00CF6A2E" w:rsidRPr="0061378A" w:rsidTr="00CF6A2E">
        <w:tc>
          <w:tcPr>
            <w:tcW w:w="590" w:type="dxa"/>
          </w:tcPr>
          <w:p w:rsidR="00CF6A2E" w:rsidRPr="0061378A" w:rsidRDefault="00CF6A2E" w:rsidP="00CF6A2E">
            <w:pPr>
              <w:rPr>
                <w:sz w:val="22"/>
                <w:szCs w:val="24"/>
              </w:rPr>
            </w:pPr>
            <w:r w:rsidRPr="0061378A">
              <w:rPr>
                <w:sz w:val="22"/>
                <w:szCs w:val="24"/>
              </w:rPr>
              <w:t xml:space="preserve">1. </w:t>
            </w:r>
          </w:p>
        </w:tc>
        <w:tc>
          <w:tcPr>
            <w:tcW w:w="3204" w:type="dxa"/>
          </w:tcPr>
          <w:p w:rsidR="00CF6A2E" w:rsidRPr="0061378A" w:rsidRDefault="00CF6A2E" w:rsidP="00CF6A2E">
            <w:pPr>
              <w:rPr>
                <w:sz w:val="22"/>
                <w:szCs w:val="24"/>
              </w:rPr>
            </w:pPr>
            <w:proofErr w:type="spellStart"/>
            <w:r>
              <w:rPr>
                <w:sz w:val="22"/>
                <w:szCs w:val="24"/>
              </w:rPr>
              <w:t>Бурнос</w:t>
            </w:r>
            <w:proofErr w:type="spellEnd"/>
            <w:r>
              <w:rPr>
                <w:sz w:val="22"/>
                <w:szCs w:val="24"/>
              </w:rPr>
              <w:t xml:space="preserve"> Владимир</w:t>
            </w:r>
          </w:p>
        </w:tc>
        <w:tc>
          <w:tcPr>
            <w:tcW w:w="2693" w:type="dxa"/>
          </w:tcPr>
          <w:p w:rsidR="00CF6A2E" w:rsidRPr="0061378A" w:rsidRDefault="00CF6A2E" w:rsidP="00CF6A2E">
            <w:pPr>
              <w:rPr>
                <w:sz w:val="22"/>
                <w:szCs w:val="24"/>
              </w:rPr>
            </w:pPr>
            <w:r>
              <w:rPr>
                <w:sz w:val="22"/>
                <w:szCs w:val="24"/>
              </w:rPr>
              <w:t>4</w:t>
            </w:r>
          </w:p>
        </w:tc>
        <w:tc>
          <w:tcPr>
            <w:tcW w:w="3084" w:type="dxa"/>
          </w:tcPr>
          <w:p w:rsidR="00CF6A2E" w:rsidRPr="0061378A" w:rsidRDefault="00CF6A2E" w:rsidP="00CF6A2E">
            <w:pPr>
              <w:rPr>
                <w:sz w:val="22"/>
                <w:szCs w:val="24"/>
              </w:rPr>
            </w:pPr>
            <w:r>
              <w:rPr>
                <w:sz w:val="22"/>
                <w:szCs w:val="24"/>
              </w:rPr>
              <w:t>3</w:t>
            </w:r>
          </w:p>
        </w:tc>
      </w:tr>
      <w:tr w:rsidR="00CF6A2E" w:rsidRPr="0061378A" w:rsidTr="00CF6A2E">
        <w:tc>
          <w:tcPr>
            <w:tcW w:w="590" w:type="dxa"/>
          </w:tcPr>
          <w:p w:rsidR="00CF6A2E" w:rsidRPr="0061378A" w:rsidRDefault="00CF6A2E" w:rsidP="00CF6A2E">
            <w:pPr>
              <w:rPr>
                <w:sz w:val="22"/>
                <w:szCs w:val="24"/>
              </w:rPr>
            </w:pPr>
            <w:r w:rsidRPr="0061378A">
              <w:rPr>
                <w:sz w:val="22"/>
                <w:szCs w:val="24"/>
              </w:rPr>
              <w:t>2.</w:t>
            </w:r>
          </w:p>
        </w:tc>
        <w:tc>
          <w:tcPr>
            <w:tcW w:w="3204" w:type="dxa"/>
          </w:tcPr>
          <w:p w:rsidR="00CF6A2E" w:rsidRPr="0061378A" w:rsidRDefault="00CF6A2E" w:rsidP="00CF6A2E">
            <w:pPr>
              <w:rPr>
                <w:sz w:val="22"/>
                <w:szCs w:val="24"/>
              </w:rPr>
            </w:pPr>
            <w:r>
              <w:rPr>
                <w:sz w:val="22"/>
                <w:szCs w:val="24"/>
              </w:rPr>
              <w:t>Кузьмина Анастасия</w:t>
            </w:r>
          </w:p>
        </w:tc>
        <w:tc>
          <w:tcPr>
            <w:tcW w:w="2693" w:type="dxa"/>
          </w:tcPr>
          <w:p w:rsidR="00CF6A2E" w:rsidRPr="0061378A" w:rsidRDefault="00CF6A2E" w:rsidP="00CF6A2E">
            <w:pPr>
              <w:rPr>
                <w:sz w:val="22"/>
                <w:szCs w:val="24"/>
              </w:rPr>
            </w:pPr>
            <w:r>
              <w:rPr>
                <w:sz w:val="22"/>
                <w:szCs w:val="24"/>
              </w:rPr>
              <w:t>3</w:t>
            </w:r>
          </w:p>
        </w:tc>
        <w:tc>
          <w:tcPr>
            <w:tcW w:w="3084" w:type="dxa"/>
          </w:tcPr>
          <w:p w:rsidR="00CF6A2E" w:rsidRPr="0061378A" w:rsidRDefault="00CF6A2E" w:rsidP="00CF6A2E">
            <w:pPr>
              <w:rPr>
                <w:sz w:val="22"/>
                <w:szCs w:val="24"/>
              </w:rPr>
            </w:pPr>
            <w:r>
              <w:rPr>
                <w:sz w:val="22"/>
                <w:szCs w:val="24"/>
              </w:rPr>
              <w:t>3</w:t>
            </w:r>
          </w:p>
        </w:tc>
      </w:tr>
      <w:tr w:rsidR="00CF6A2E" w:rsidTr="00CF6A2E">
        <w:tc>
          <w:tcPr>
            <w:tcW w:w="590" w:type="dxa"/>
          </w:tcPr>
          <w:p w:rsidR="00CF6A2E" w:rsidRPr="0061378A" w:rsidRDefault="00CF6A2E" w:rsidP="00CF6A2E">
            <w:pPr>
              <w:rPr>
                <w:szCs w:val="24"/>
              </w:rPr>
            </w:pPr>
            <w:r>
              <w:rPr>
                <w:szCs w:val="24"/>
              </w:rPr>
              <w:t>3.</w:t>
            </w:r>
          </w:p>
        </w:tc>
        <w:tc>
          <w:tcPr>
            <w:tcW w:w="3204" w:type="dxa"/>
          </w:tcPr>
          <w:p w:rsidR="00CF6A2E" w:rsidRDefault="00CF6A2E" w:rsidP="00CF6A2E">
            <w:pPr>
              <w:rPr>
                <w:szCs w:val="24"/>
              </w:rPr>
            </w:pPr>
            <w:r>
              <w:rPr>
                <w:szCs w:val="24"/>
              </w:rPr>
              <w:t>Никитина Валентина</w:t>
            </w:r>
          </w:p>
        </w:tc>
        <w:tc>
          <w:tcPr>
            <w:tcW w:w="2693" w:type="dxa"/>
          </w:tcPr>
          <w:p w:rsidR="00CF6A2E" w:rsidRDefault="00CF6A2E" w:rsidP="00CF6A2E">
            <w:pPr>
              <w:rPr>
                <w:szCs w:val="24"/>
              </w:rPr>
            </w:pPr>
            <w:r>
              <w:rPr>
                <w:szCs w:val="24"/>
              </w:rPr>
              <w:t>5</w:t>
            </w:r>
          </w:p>
        </w:tc>
        <w:tc>
          <w:tcPr>
            <w:tcW w:w="3084" w:type="dxa"/>
          </w:tcPr>
          <w:p w:rsidR="00CF6A2E" w:rsidRDefault="00CF6A2E" w:rsidP="00CF6A2E">
            <w:pPr>
              <w:rPr>
                <w:szCs w:val="24"/>
              </w:rPr>
            </w:pPr>
            <w:r>
              <w:rPr>
                <w:szCs w:val="24"/>
              </w:rPr>
              <w:t>4</w:t>
            </w:r>
          </w:p>
        </w:tc>
      </w:tr>
      <w:tr w:rsidR="00CF6A2E" w:rsidTr="00CF6A2E">
        <w:tc>
          <w:tcPr>
            <w:tcW w:w="590" w:type="dxa"/>
          </w:tcPr>
          <w:p w:rsidR="00CF6A2E" w:rsidRDefault="00CF6A2E" w:rsidP="00CF6A2E">
            <w:pPr>
              <w:rPr>
                <w:szCs w:val="24"/>
              </w:rPr>
            </w:pPr>
            <w:r>
              <w:rPr>
                <w:szCs w:val="24"/>
              </w:rPr>
              <w:t>4.</w:t>
            </w:r>
          </w:p>
        </w:tc>
        <w:tc>
          <w:tcPr>
            <w:tcW w:w="3204" w:type="dxa"/>
          </w:tcPr>
          <w:p w:rsidR="00CF6A2E" w:rsidRDefault="00CF6A2E" w:rsidP="00CF6A2E">
            <w:pPr>
              <w:rPr>
                <w:szCs w:val="24"/>
              </w:rPr>
            </w:pPr>
            <w:r>
              <w:rPr>
                <w:szCs w:val="24"/>
              </w:rPr>
              <w:t>Никифоров Дмитрий</w:t>
            </w:r>
          </w:p>
        </w:tc>
        <w:tc>
          <w:tcPr>
            <w:tcW w:w="2693" w:type="dxa"/>
          </w:tcPr>
          <w:p w:rsidR="00CF6A2E" w:rsidRDefault="00CF6A2E" w:rsidP="00CF6A2E">
            <w:pPr>
              <w:rPr>
                <w:szCs w:val="24"/>
              </w:rPr>
            </w:pPr>
            <w:r>
              <w:rPr>
                <w:szCs w:val="24"/>
              </w:rPr>
              <w:t>5</w:t>
            </w:r>
          </w:p>
        </w:tc>
        <w:tc>
          <w:tcPr>
            <w:tcW w:w="3084" w:type="dxa"/>
          </w:tcPr>
          <w:p w:rsidR="00CF6A2E" w:rsidRDefault="00CF6A2E" w:rsidP="00CF6A2E">
            <w:pPr>
              <w:rPr>
                <w:szCs w:val="24"/>
              </w:rPr>
            </w:pPr>
            <w:r>
              <w:rPr>
                <w:szCs w:val="24"/>
              </w:rPr>
              <w:t>3</w:t>
            </w:r>
          </w:p>
        </w:tc>
      </w:tr>
      <w:tr w:rsidR="00CF6A2E" w:rsidTr="00CF6A2E">
        <w:tc>
          <w:tcPr>
            <w:tcW w:w="590" w:type="dxa"/>
          </w:tcPr>
          <w:p w:rsidR="00CF6A2E" w:rsidRDefault="00CF6A2E" w:rsidP="00CF6A2E">
            <w:pPr>
              <w:rPr>
                <w:szCs w:val="24"/>
              </w:rPr>
            </w:pPr>
            <w:r>
              <w:rPr>
                <w:szCs w:val="24"/>
              </w:rPr>
              <w:t>5.</w:t>
            </w:r>
          </w:p>
        </w:tc>
        <w:tc>
          <w:tcPr>
            <w:tcW w:w="3204" w:type="dxa"/>
          </w:tcPr>
          <w:p w:rsidR="00CF6A2E" w:rsidRDefault="00CF6A2E" w:rsidP="00CF6A2E">
            <w:pPr>
              <w:rPr>
                <w:szCs w:val="24"/>
              </w:rPr>
            </w:pPr>
            <w:proofErr w:type="spellStart"/>
            <w:r>
              <w:rPr>
                <w:szCs w:val="24"/>
              </w:rPr>
              <w:t>Струин</w:t>
            </w:r>
            <w:proofErr w:type="spellEnd"/>
            <w:r>
              <w:rPr>
                <w:szCs w:val="24"/>
              </w:rPr>
              <w:t xml:space="preserve"> Егор</w:t>
            </w:r>
          </w:p>
        </w:tc>
        <w:tc>
          <w:tcPr>
            <w:tcW w:w="2693" w:type="dxa"/>
          </w:tcPr>
          <w:p w:rsidR="00CF6A2E" w:rsidRDefault="00CF6A2E" w:rsidP="00CF6A2E">
            <w:pPr>
              <w:rPr>
                <w:szCs w:val="24"/>
              </w:rPr>
            </w:pPr>
            <w:r>
              <w:rPr>
                <w:szCs w:val="24"/>
              </w:rPr>
              <w:t>4</w:t>
            </w:r>
          </w:p>
        </w:tc>
        <w:tc>
          <w:tcPr>
            <w:tcW w:w="3084" w:type="dxa"/>
          </w:tcPr>
          <w:p w:rsidR="00CF6A2E" w:rsidRDefault="00CF6A2E" w:rsidP="00CF6A2E">
            <w:pPr>
              <w:rPr>
                <w:szCs w:val="24"/>
              </w:rPr>
            </w:pPr>
            <w:r>
              <w:rPr>
                <w:szCs w:val="24"/>
              </w:rPr>
              <w:t>4</w:t>
            </w:r>
          </w:p>
        </w:tc>
      </w:tr>
      <w:tr w:rsidR="00CF6A2E" w:rsidTr="00CF6A2E">
        <w:tc>
          <w:tcPr>
            <w:tcW w:w="590" w:type="dxa"/>
          </w:tcPr>
          <w:p w:rsidR="00CF6A2E" w:rsidRDefault="00CF6A2E" w:rsidP="00CF6A2E">
            <w:pPr>
              <w:rPr>
                <w:szCs w:val="24"/>
              </w:rPr>
            </w:pPr>
            <w:r>
              <w:rPr>
                <w:szCs w:val="24"/>
              </w:rPr>
              <w:t>6</w:t>
            </w:r>
          </w:p>
        </w:tc>
        <w:tc>
          <w:tcPr>
            <w:tcW w:w="3204" w:type="dxa"/>
          </w:tcPr>
          <w:p w:rsidR="00CF6A2E" w:rsidRDefault="00CF6A2E" w:rsidP="00CF6A2E">
            <w:pPr>
              <w:rPr>
                <w:szCs w:val="24"/>
              </w:rPr>
            </w:pPr>
            <w:r>
              <w:rPr>
                <w:szCs w:val="24"/>
              </w:rPr>
              <w:t>Семёнов Ахмат</w:t>
            </w:r>
          </w:p>
        </w:tc>
        <w:tc>
          <w:tcPr>
            <w:tcW w:w="2693" w:type="dxa"/>
          </w:tcPr>
          <w:p w:rsidR="00CF6A2E" w:rsidRDefault="00CF6A2E" w:rsidP="00CF6A2E">
            <w:pPr>
              <w:rPr>
                <w:szCs w:val="24"/>
              </w:rPr>
            </w:pPr>
            <w:r>
              <w:rPr>
                <w:szCs w:val="24"/>
              </w:rPr>
              <w:t>4</w:t>
            </w:r>
          </w:p>
        </w:tc>
        <w:tc>
          <w:tcPr>
            <w:tcW w:w="3084" w:type="dxa"/>
          </w:tcPr>
          <w:p w:rsidR="00CF6A2E" w:rsidRDefault="00CF6A2E" w:rsidP="00CF6A2E">
            <w:pPr>
              <w:rPr>
                <w:szCs w:val="24"/>
              </w:rPr>
            </w:pPr>
            <w:r>
              <w:rPr>
                <w:szCs w:val="24"/>
              </w:rPr>
              <w:t>4</w:t>
            </w:r>
          </w:p>
        </w:tc>
      </w:tr>
      <w:tr w:rsidR="00CF6A2E" w:rsidTr="00CF6A2E">
        <w:tc>
          <w:tcPr>
            <w:tcW w:w="590" w:type="dxa"/>
          </w:tcPr>
          <w:p w:rsidR="00CF6A2E" w:rsidRDefault="00CF6A2E" w:rsidP="00CF6A2E">
            <w:pPr>
              <w:rPr>
                <w:szCs w:val="24"/>
              </w:rPr>
            </w:pPr>
            <w:r>
              <w:rPr>
                <w:szCs w:val="24"/>
              </w:rPr>
              <w:t>7</w:t>
            </w:r>
          </w:p>
        </w:tc>
        <w:tc>
          <w:tcPr>
            <w:tcW w:w="3204" w:type="dxa"/>
          </w:tcPr>
          <w:p w:rsidR="00CF6A2E" w:rsidRDefault="00CF6A2E" w:rsidP="00CF6A2E">
            <w:pPr>
              <w:rPr>
                <w:szCs w:val="24"/>
              </w:rPr>
            </w:pPr>
            <w:proofErr w:type="spellStart"/>
            <w:r>
              <w:rPr>
                <w:szCs w:val="24"/>
              </w:rPr>
              <w:t>Тазова</w:t>
            </w:r>
            <w:proofErr w:type="spellEnd"/>
            <w:r>
              <w:rPr>
                <w:szCs w:val="24"/>
              </w:rPr>
              <w:t xml:space="preserve"> Вероника</w:t>
            </w:r>
          </w:p>
        </w:tc>
        <w:tc>
          <w:tcPr>
            <w:tcW w:w="2693" w:type="dxa"/>
          </w:tcPr>
          <w:p w:rsidR="00CF6A2E" w:rsidRDefault="00CF6A2E" w:rsidP="00CF6A2E">
            <w:pPr>
              <w:rPr>
                <w:szCs w:val="24"/>
              </w:rPr>
            </w:pPr>
            <w:r>
              <w:rPr>
                <w:szCs w:val="24"/>
              </w:rPr>
              <w:t>5</w:t>
            </w:r>
          </w:p>
        </w:tc>
        <w:tc>
          <w:tcPr>
            <w:tcW w:w="3084" w:type="dxa"/>
          </w:tcPr>
          <w:p w:rsidR="00CF6A2E" w:rsidRDefault="00CF6A2E" w:rsidP="00CF6A2E">
            <w:pPr>
              <w:rPr>
                <w:szCs w:val="24"/>
              </w:rPr>
            </w:pPr>
            <w:r>
              <w:rPr>
                <w:szCs w:val="24"/>
              </w:rPr>
              <w:t>5</w:t>
            </w:r>
          </w:p>
        </w:tc>
      </w:tr>
      <w:tr w:rsidR="00CF6A2E" w:rsidRPr="0061378A" w:rsidTr="00CF6A2E">
        <w:tc>
          <w:tcPr>
            <w:tcW w:w="3794" w:type="dxa"/>
            <w:gridSpan w:val="2"/>
          </w:tcPr>
          <w:p w:rsidR="00CF6A2E" w:rsidRPr="0061378A" w:rsidRDefault="00CF6A2E" w:rsidP="00CF6A2E">
            <w:pPr>
              <w:rPr>
                <w:sz w:val="22"/>
                <w:szCs w:val="24"/>
              </w:rPr>
            </w:pPr>
            <w:r w:rsidRPr="0061378A">
              <w:rPr>
                <w:sz w:val="22"/>
                <w:szCs w:val="24"/>
              </w:rPr>
              <w:t>Абсолютная успеваемость</w:t>
            </w:r>
          </w:p>
        </w:tc>
        <w:tc>
          <w:tcPr>
            <w:tcW w:w="2693" w:type="dxa"/>
          </w:tcPr>
          <w:p w:rsidR="00CF6A2E" w:rsidRPr="0061378A" w:rsidRDefault="00CF6A2E" w:rsidP="00CF6A2E">
            <w:pPr>
              <w:rPr>
                <w:sz w:val="22"/>
                <w:szCs w:val="24"/>
              </w:rPr>
            </w:pPr>
            <w:r w:rsidRPr="0061378A">
              <w:rPr>
                <w:sz w:val="22"/>
                <w:szCs w:val="24"/>
              </w:rPr>
              <w:t>100%</w:t>
            </w:r>
          </w:p>
        </w:tc>
        <w:tc>
          <w:tcPr>
            <w:tcW w:w="3084" w:type="dxa"/>
          </w:tcPr>
          <w:p w:rsidR="00CF6A2E" w:rsidRPr="0061378A" w:rsidRDefault="00CF6A2E" w:rsidP="00CF6A2E">
            <w:pPr>
              <w:rPr>
                <w:sz w:val="22"/>
                <w:szCs w:val="24"/>
              </w:rPr>
            </w:pPr>
            <w:r w:rsidRPr="0061378A">
              <w:rPr>
                <w:sz w:val="22"/>
                <w:szCs w:val="24"/>
              </w:rPr>
              <w:t>100%</w:t>
            </w:r>
          </w:p>
        </w:tc>
      </w:tr>
      <w:tr w:rsidR="00CF6A2E" w:rsidRPr="0061378A" w:rsidTr="00CF6A2E">
        <w:tc>
          <w:tcPr>
            <w:tcW w:w="3794" w:type="dxa"/>
            <w:gridSpan w:val="2"/>
          </w:tcPr>
          <w:p w:rsidR="00CF6A2E" w:rsidRPr="0061378A" w:rsidRDefault="00CF6A2E" w:rsidP="00CF6A2E">
            <w:pPr>
              <w:rPr>
                <w:sz w:val="22"/>
                <w:szCs w:val="24"/>
              </w:rPr>
            </w:pPr>
            <w:r w:rsidRPr="0061378A">
              <w:rPr>
                <w:sz w:val="22"/>
                <w:szCs w:val="24"/>
              </w:rPr>
              <w:t>Качественная успеваемость</w:t>
            </w:r>
          </w:p>
        </w:tc>
        <w:tc>
          <w:tcPr>
            <w:tcW w:w="2693" w:type="dxa"/>
          </w:tcPr>
          <w:p w:rsidR="00CF6A2E" w:rsidRPr="0061378A" w:rsidRDefault="00CF6A2E" w:rsidP="00CF6A2E">
            <w:pPr>
              <w:rPr>
                <w:sz w:val="22"/>
                <w:szCs w:val="24"/>
              </w:rPr>
            </w:pPr>
            <w:r>
              <w:rPr>
                <w:sz w:val="22"/>
                <w:szCs w:val="24"/>
              </w:rPr>
              <w:t>86</w:t>
            </w:r>
            <w:r w:rsidRPr="0061378A">
              <w:rPr>
                <w:sz w:val="22"/>
                <w:szCs w:val="24"/>
              </w:rPr>
              <w:t>%</w:t>
            </w:r>
          </w:p>
        </w:tc>
        <w:tc>
          <w:tcPr>
            <w:tcW w:w="3084" w:type="dxa"/>
          </w:tcPr>
          <w:p w:rsidR="00CF6A2E" w:rsidRPr="0061378A" w:rsidRDefault="00CF6A2E" w:rsidP="00CF6A2E">
            <w:pPr>
              <w:rPr>
                <w:sz w:val="22"/>
                <w:szCs w:val="24"/>
              </w:rPr>
            </w:pPr>
            <w:r>
              <w:rPr>
                <w:sz w:val="22"/>
                <w:szCs w:val="24"/>
              </w:rPr>
              <w:t>57</w:t>
            </w:r>
            <w:r w:rsidRPr="0061378A">
              <w:rPr>
                <w:sz w:val="22"/>
                <w:szCs w:val="24"/>
              </w:rPr>
              <w:t>%</w:t>
            </w:r>
          </w:p>
        </w:tc>
      </w:tr>
    </w:tbl>
    <w:p w:rsidR="00CF6A2E" w:rsidRDefault="00CF6A2E" w:rsidP="00E865CF">
      <w:pPr>
        <w:spacing w:after="0" w:line="240" w:lineRule="auto"/>
        <w:jc w:val="both"/>
        <w:rPr>
          <w:rFonts w:ascii="Times New Roman" w:hAnsi="Times New Roman" w:cs="Times New Roman"/>
          <w:szCs w:val="24"/>
        </w:rPr>
      </w:pPr>
    </w:p>
    <w:p w:rsidR="00CF6A2E" w:rsidRDefault="00CF6A2E" w:rsidP="00B751B7">
      <w:pPr>
        <w:spacing w:after="0" w:line="240" w:lineRule="auto"/>
        <w:ind w:left="-567"/>
        <w:jc w:val="both"/>
        <w:rPr>
          <w:rFonts w:ascii="Times New Roman" w:hAnsi="Times New Roman" w:cs="Times New Roman"/>
          <w:szCs w:val="24"/>
        </w:rPr>
      </w:pPr>
    </w:p>
    <w:p w:rsidR="00CF6A2E" w:rsidRPr="0061378A" w:rsidRDefault="00CF6A2E" w:rsidP="00B751B7">
      <w:pPr>
        <w:spacing w:after="0" w:line="240" w:lineRule="auto"/>
        <w:ind w:left="-567"/>
        <w:jc w:val="both"/>
        <w:rPr>
          <w:rFonts w:ascii="Times New Roman" w:hAnsi="Times New Roman" w:cs="Times New Roman"/>
          <w:szCs w:val="24"/>
        </w:rPr>
      </w:pPr>
    </w:p>
    <w:p w:rsidR="0042479B" w:rsidRPr="0061378A" w:rsidRDefault="00271DC6" w:rsidP="0042479B">
      <w:pPr>
        <w:spacing w:after="0" w:line="240" w:lineRule="auto"/>
        <w:jc w:val="center"/>
        <w:rPr>
          <w:rFonts w:ascii="Times New Roman" w:hAnsi="Times New Roman" w:cs="Times New Roman"/>
          <w:b/>
          <w:szCs w:val="24"/>
        </w:rPr>
      </w:pPr>
      <w:r>
        <w:rPr>
          <w:rFonts w:ascii="Times New Roman" w:hAnsi="Times New Roman" w:cs="Times New Roman"/>
          <w:b/>
          <w:szCs w:val="24"/>
        </w:rPr>
        <w:t>Результаты ГИА в 2021</w:t>
      </w:r>
      <w:r w:rsidR="0042479B" w:rsidRPr="0061378A">
        <w:rPr>
          <w:rFonts w:ascii="Times New Roman" w:hAnsi="Times New Roman" w:cs="Times New Roman"/>
          <w:b/>
          <w:szCs w:val="24"/>
        </w:rPr>
        <w:t xml:space="preserve"> – 20</w:t>
      </w:r>
      <w:r>
        <w:rPr>
          <w:rFonts w:ascii="Times New Roman" w:hAnsi="Times New Roman" w:cs="Times New Roman"/>
          <w:b/>
          <w:szCs w:val="24"/>
        </w:rPr>
        <w:t>22 учебный год</w:t>
      </w:r>
      <w:r w:rsidR="0042479B" w:rsidRPr="0061378A">
        <w:rPr>
          <w:rFonts w:ascii="Times New Roman" w:hAnsi="Times New Roman" w:cs="Times New Roman"/>
          <w:b/>
          <w:szCs w:val="24"/>
        </w:rPr>
        <w:t>.</w:t>
      </w:r>
    </w:p>
    <w:tbl>
      <w:tblPr>
        <w:tblW w:w="10740"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851"/>
        <w:gridCol w:w="1417"/>
        <w:gridCol w:w="993"/>
        <w:gridCol w:w="1134"/>
        <w:gridCol w:w="1100"/>
        <w:gridCol w:w="1134"/>
      </w:tblGrid>
      <w:tr w:rsidR="0042479B" w:rsidRPr="0061378A" w:rsidTr="00B751B7">
        <w:trPr>
          <w:trHeight w:val="348"/>
        </w:trPr>
        <w:tc>
          <w:tcPr>
            <w:tcW w:w="1985" w:type="dxa"/>
            <w:vMerge w:val="restart"/>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предмет</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Ф.И.О. учителя</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2479B" w:rsidRPr="0061378A" w:rsidRDefault="0042479B" w:rsidP="0042479B">
            <w:pPr>
              <w:spacing w:after="0" w:line="240" w:lineRule="auto"/>
              <w:ind w:left="113" w:right="113"/>
              <w:rPr>
                <w:rFonts w:ascii="Times New Roman" w:hAnsi="Times New Roman" w:cs="Times New Roman"/>
                <w:szCs w:val="24"/>
              </w:rPr>
            </w:pPr>
            <w:r w:rsidRPr="0061378A">
              <w:rPr>
                <w:rFonts w:ascii="Times New Roman" w:hAnsi="Times New Roman" w:cs="Times New Roman"/>
                <w:szCs w:val="24"/>
              </w:rPr>
              <w:t>% сдававших</w:t>
            </w:r>
          </w:p>
        </w:tc>
        <w:tc>
          <w:tcPr>
            <w:tcW w:w="1417" w:type="dxa"/>
            <w:vMerge w:val="restart"/>
            <w:tcBorders>
              <w:top w:val="single" w:sz="4" w:space="0" w:color="auto"/>
              <w:left w:val="single" w:sz="4" w:space="0" w:color="auto"/>
              <w:bottom w:val="single" w:sz="4" w:space="0" w:color="auto"/>
              <w:right w:val="single" w:sz="4" w:space="0" w:color="auto"/>
            </w:tcBorders>
          </w:tcPr>
          <w:p w:rsidR="0042479B" w:rsidRPr="0061378A" w:rsidRDefault="0042479B" w:rsidP="0042479B">
            <w:pPr>
              <w:spacing w:after="0" w:line="240" w:lineRule="auto"/>
              <w:rPr>
                <w:rFonts w:ascii="Times New Roman" w:hAnsi="Times New Roman" w:cs="Times New Roman"/>
                <w:szCs w:val="24"/>
              </w:rPr>
            </w:pPr>
          </w:p>
        </w:tc>
        <w:tc>
          <w:tcPr>
            <w:tcW w:w="4361" w:type="dxa"/>
            <w:gridSpan w:val="4"/>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Оценки</w:t>
            </w:r>
          </w:p>
        </w:tc>
      </w:tr>
      <w:tr w:rsidR="0042479B" w:rsidRPr="0061378A" w:rsidTr="00B751B7">
        <w:trPr>
          <w:trHeight w:val="5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42479B" w:rsidRPr="0061378A" w:rsidRDefault="0042479B" w:rsidP="0042479B">
            <w:pPr>
              <w:spacing w:after="0" w:line="240" w:lineRule="auto"/>
              <w:rPr>
                <w:rFonts w:ascii="Times New Roman" w:hAnsi="Times New Roman"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2479B" w:rsidRPr="0061378A" w:rsidRDefault="0042479B" w:rsidP="0042479B">
            <w:pPr>
              <w:spacing w:after="0" w:line="240" w:lineRule="auto"/>
              <w:rPr>
                <w:rFonts w:ascii="Times New Roman" w:hAnsi="Times New Roman" w:cs="Times New Roman"/>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2479B" w:rsidRPr="0061378A" w:rsidRDefault="0042479B" w:rsidP="0042479B">
            <w:pPr>
              <w:spacing w:after="0" w:line="240" w:lineRule="auto"/>
              <w:rPr>
                <w:rFonts w:ascii="Times New Roman" w:hAnsi="Times New Roman"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2479B" w:rsidRPr="0061378A" w:rsidRDefault="0042479B" w:rsidP="0042479B">
            <w:pPr>
              <w:spacing w:after="0" w:line="240" w:lineRule="auto"/>
              <w:rPr>
                <w:rFonts w:ascii="Times New Roman" w:hAnsi="Times New Roman" w:cs="Times New Roman"/>
                <w:szCs w:val="24"/>
              </w:rPr>
            </w:pPr>
          </w:p>
        </w:tc>
        <w:tc>
          <w:tcPr>
            <w:tcW w:w="993"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«4»</w:t>
            </w:r>
          </w:p>
        </w:tc>
        <w:tc>
          <w:tcPr>
            <w:tcW w:w="1100"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«2»</w:t>
            </w:r>
          </w:p>
        </w:tc>
      </w:tr>
      <w:tr w:rsidR="00501615" w:rsidRPr="0061378A" w:rsidTr="002E3025">
        <w:trPr>
          <w:trHeight w:val="691"/>
        </w:trPr>
        <w:tc>
          <w:tcPr>
            <w:tcW w:w="1985" w:type="dxa"/>
            <w:tcBorders>
              <w:top w:val="single" w:sz="4" w:space="0" w:color="auto"/>
              <w:left w:val="single" w:sz="4" w:space="0" w:color="auto"/>
              <w:right w:val="single" w:sz="4" w:space="0" w:color="auto"/>
            </w:tcBorders>
            <w:hideMark/>
          </w:tcPr>
          <w:p w:rsidR="00501615" w:rsidRPr="0061378A" w:rsidRDefault="00501615" w:rsidP="0042479B">
            <w:pPr>
              <w:spacing w:after="0" w:line="240" w:lineRule="auto"/>
              <w:rPr>
                <w:rFonts w:ascii="Times New Roman" w:hAnsi="Times New Roman" w:cs="Times New Roman"/>
                <w:szCs w:val="24"/>
              </w:rPr>
            </w:pPr>
            <w:r w:rsidRPr="0061378A">
              <w:rPr>
                <w:rFonts w:ascii="Times New Roman" w:hAnsi="Times New Roman" w:cs="Times New Roman"/>
                <w:szCs w:val="24"/>
              </w:rPr>
              <w:t>Русский язык</w:t>
            </w:r>
          </w:p>
        </w:tc>
        <w:tc>
          <w:tcPr>
            <w:tcW w:w="2126" w:type="dxa"/>
            <w:tcBorders>
              <w:top w:val="single" w:sz="4" w:space="0" w:color="auto"/>
              <w:left w:val="single" w:sz="4" w:space="0" w:color="auto"/>
              <w:right w:val="single" w:sz="4" w:space="0" w:color="auto"/>
            </w:tcBorders>
            <w:hideMark/>
          </w:tcPr>
          <w:p w:rsidR="00501615" w:rsidRPr="0061378A" w:rsidRDefault="00501615" w:rsidP="00501615">
            <w:pPr>
              <w:spacing w:after="0" w:line="240" w:lineRule="auto"/>
              <w:rPr>
                <w:rFonts w:ascii="Times New Roman" w:hAnsi="Times New Roman" w:cs="Times New Roman"/>
                <w:szCs w:val="24"/>
              </w:rPr>
            </w:pPr>
            <w:proofErr w:type="spellStart"/>
            <w:r>
              <w:rPr>
                <w:rFonts w:ascii="Times New Roman" w:hAnsi="Times New Roman" w:cs="Times New Roman"/>
                <w:szCs w:val="24"/>
              </w:rPr>
              <w:t>Тазова</w:t>
            </w:r>
            <w:proofErr w:type="spellEnd"/>
            <w:r>
              <w:rPr>
                <w:rFonts w:ascii="Times New Roman" w:hAnsi="Times New Roman" w:cs="Times New Roman"/>
                <w:szCs w:val="24"/>
              </w:rPr>
              <w:t xml:space="preserve"> Е.А.</w:t>
            </w:r>
          </w:p>
          <w:p w:rsidR="00501615" w:rsidRDefault="00501615" w:rsidP="0042479B">
            <w:pPr>
              <w:spacing w:after="0" w:line="240" w:lineRule="auto"/>
              <w:rPr>
                <w:rFonts w:ascii="Times New Roman" w:hAnsi="Times New Roman" w:cs="Times New Roman"/>
                <w:szCs w:val="24"/>
              </w:rPr>
            </w:pPr>
          </w:p>
          <w:p w:rsidR="00501615" w:rsidRDefault="00501615" w:rsidP="00501615">
            <w:pPr>
              <w:spacing w:after="0" w:line="240" w:lineRule="auto"/>
              <w:rPr>
                <w:rFonts w:ascii="Times New Roman" w:hAnsi="Times New Roman" w:cs="Times New Roman"/>
                <w:szCs w:val="24"/>
              </w:rPr>
            </w:pPr>
          </w:p>
          <w:p w:rsidR="00501615" w:rsidRPr="0061378A" w:rsidRDefault="00501615" w:rsidP="00501615">
            <w:pPr>
              <w:spacing w:after="0" w:line="240" w:lineRule="auto"/>
              <w:rPr>
                <w:rFonts w:ascii="Times New Roman" w:hAnsi="Times New Roman" w:cs="Times New Roman"/>
                <w:szCs w:val="24"/>
              </w:rPr>
            </w:pPr>
          </w:p>
        </w:tc>
        <w:tc>
          <w:tcPr>
            <w:tcW w:w="851" w:type="dxa"/>
            <w:tcBorders>
              <w:top w:val="single" w:sz="4" w:space="0" w:color="auto"/>
              <w:left w:val="single" w:sz="4" w:space="0" w:color="auto"/>
              <w:right w:val="single" w:sz="4" w:space="0" w:color="auto"/>
            </w:tcBorders>
            <w:hideMark/>
          </w:tcPr>
          <w:p w:rsidR="00501615" w:rsidRPr="0061378A" w:rsidRDefault="00501615" w:rsidP="0042479B">
            <w:pPr>
              <w:spacing w:after="0" w:line="240" w:lineRule="auto"/>
              <w:rPr>
                <w:rFonts w:ascii="Times New Roman" w:hAnsi="Times New Roman" w:cs="Times New Roman"/>
                <w:szCs w:val="24"/>
              </w:rPr>
            </w:pPr>
            <w:r w:rsidRPr="0061378A">
              <w:rPr>
                <w:rFonts w:ascii="Times New Roman" w:hAnsi="Times New Roman" w:cs="Times New Roman"/>
                <w:szCs w:val="24"/>
              </w:rPr>
              <w:t>100%</w:t>
            </w:r>
          </w:p>
          <w:p w:rsidR="00501615" w:rsidRPr="0061378A" w:rsidRDefault="00501615" w:rsidP="0042479B">
            <w:pPr>
              <w:spacing w:after="0" w:line="240" w:lineRule="auto"/>
              <w:rPr>
                <w:rFonts w:ascii="Times New Roman" w:hAnsi="Times New Roman" w:cs="Times New Roman"/>
                <w:szCs w:val="24"/>
              </w:rPr>
            </w:pPr>
          </w:p>
        </w:tc>
        <w:tc>
          <w:tcPr>
            <w:tcW w:w="1417" w:type="dxa"/>
            <w:tcBorders>
              <w:top w:val="single" w:sz="4" w:space="0" w:color="auto"/>
              <w:left w:val="single" w:sz="4" w:space="0" w:color="auto"/>
              <w:right w:val="single" w:sz="4" w:space="0" w:color="auto"/>
            </w:tcBorders>
          </w:tcPr>
          <w:p w:rsidR="00501615" w:rsidRPr="0061378A" w:rsidRDefault="002E3025" w:rsidP="00DC5B5E">
            <w:pPr>
              <w:spacing w:after="0" w:line="240" w:lineRule="auto"/>
              <w:rPr>
                <w:rFonts w:ascii="Times New Roman" w:hAnsi="Times New Roman" w:cs="Times New Roman"/>
                <w:szCs w:val="24"/>
              </w:rPr>
            </w:pPr>
            <w:r>
              <w:rPr>
                <w:rFonts w:ascii="Times New Roman" w:hAnsi="Times New Roman" w:cs="Times New Roman"/>
                <w:szCs w:val="24"/>
              </w:rPr>
              <w:t>2022-2023г</w:t>
            </w:r>
          </w:p>
        </w:tc>
        <w:tc>
          <w:tcPr>
            <w:tcW w:w="993" w:type="dxa"/>
            <w:tcBorders>
              <w:top w:val="single" w:sz="4" w:space="0" w:color="auto"/>
              <w:left w:val="single" w:sz="4" w:space="0" w:color="auto"/>
              <w:bottom w:val="single" w:sz="4" w:space="0" w:color="auto"/>
              <w:right w:val="single" w:sz="4" w:space="0" w:color="auto"/>
            </w:tcBorders>
            <w:hideMark/>
          </w:tcPr>
          <w:p w:rsidR="00501615" w:rsidRPr="0061378A" w:rsidRDefault="002E3025" w:rsidP="00DC5B5E">
            <w:pPr>
              <w:spacing w:after="0" w:line="240" w:lineRule="auto"/>
              <w:rPr>
                <w:rFonts w:ascii="Times New Roman" w:hAnsi="Times New Roman" w:cs="Times New Roman"/>
                <w:szCs w:val="24"/>
              </w:rPr>
            </w:pPr>
            <w:r>
              <w:rPr>
                <w:rFonts w:ascii="Times New Roman" w:hAnsi="Times New Roman" w:cs="Times New Roman"/>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501615" w:rsidRPr="0061378A" w:rsidRDefault="002E3025" w:rsidP="00DC5B5E">
            <w:pPr>
              <w:spacing w:after="0" w:line="240" w:lineRule="auto"/>
              <w:rPr>
                <w:rFonts w:ascii="Times New Roman" w:hAnsi="Times New Roman" w:cs="Times New Roman"/>
                <w:szCs w:val="24"/>
              </w:rPr>
            </w:pPr>
            <w:r>
              <w:rPr>
                <w:rFonts w:ascii="Times New Roman" w:hAnsi="Times New Roman" w:cs="Times New Roman"/>
                <w:szCs w:val="24"/>
              </w:rPr>
              <w:t>3</w:t>
            </w:r>
          </w:p>
        </w:tc>
        <w:tc>
          <w:tcPr>
            <w:tcW w:w="1100" w:type="dxa"/>
            <w:tcBorders>
              <w:top w:val="single" w:sz="4" w:space="0" w:color="auto"/>
              <w:left w:val="single" w:sz="4" w:space="0" w:color="auto"/>
              <w:bottom w:val="single" w:sz="4" w:space="0" w:color="auto"/>
              <w:right w:val="single" w:sz="4" w:space="0" w:color="auto"/>
            </w:tcBorders>
            <w:hideMark/>
          </w:tcPr>
          <w:p w:rsidR="00501615" w:rsidRPr="0061378A" w:rsidRDefault="002E3025" w:rsidP="00DC5B5E">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501615" w:rsidRPr="0061378A" w:rsidRDefault="002E3025" w:rsidP="00DC5B5E">
            <w:pPr>
              <w:spacing w:after="0" w:line="240" w:lineRule="auto"/>
              <w:rPr>
                <w:rFonts w:ascii="Times New Roman" w:hAnsi="Times New Roman" w:cs="Times New Roman"/>
                <w:szCs w:val="24"/>
              </w:rPr>
            </w:pPr>
            <w:r>
              <w:rPr>
                <w:rFonts w:ascii="Times New Roman" w:hAnsi="Times New Roman" w:cs="Times New Roman"/>
                <w:szCs w:val="24"/>
              </w:rPr>
              <w:t>0</w:t>
            </w:r>
          </w:p>
        </w:tc>
      </w:tr>
      <w:tr w:rsidR="00501615" w:rsidRPr="0061378A" w:rsidTr="00271DC6">
        <w:trPr>
          <w:trHeight w:val="495"/>
        </w:trPr>
        <w:tc>
          <w:tcPr>
            <w:tcW w:w="1985" w:type="dxa"/>
            <w:tcBorders>
              <w:left w:val="single" w:sz="4" w:space="0" w:color="auto"/>
              <w:right w:val="single" w:sz="4" w:space="0" w:color="auto"/>
            </w:tcBorders>
            <w:hideMark/>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Математика</w:t>
            </w:r>
          </w:p>
        </w:tc>
        <w:tc>
          <w:tcPr>
            <w:tcW w:w="2126" w:type="dxa"/>
            <w:tcBorders>
              <w:left w:val="single" w:sz="4" w:space="0" w:color="auto"/>
              <w:right w:val="single" w:sz="4" w:space="0" w:color="auto"/>
            </w:tcBorders>
            <w:hideMark/>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Середкина С.Ф.</w:t>
            </w:r>
          </w:p>
        </w:tc>
        <w:tc>
          <w:tcPr>
            <w:tcW w:w="851" w:type="dxa"/>
            <w:tcBorders>
              <w:left w:val="single" w:sz="4" w:space="0" w:color="auto"/>
              <w:right w:val="single" w:sz="4" w:space="0" w:color="auto"/>
            </w:tcBorders>
            <w:hideMark/>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100</w:t>
            </w:r>
          </w:p>
        </w:tc>
        <w:tc>
          <w:tcPr>
            <w:tcW w:w="1417" w:type="dxa"/>
            <w:tcBorders>
              <w:top w:val="single" w:sz="4" w:space="0" w:color="auto"/>
              <w:left w:val="single" w:sz="4" w:space="0" w:color="auto"/>
              <w:bottom w:val="single" w:sz="4" w:space="0" w:color="auto"/>
              <w:right w:val="single" w:sz="4" w:space="0" w:color="auto"/>
            </w:tcBorders>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2022-2023</w:t>
            </w:r>
            <w:r w:rsidR="00501615">
              <w:rPr>
                <w:rFonts w:ascii="Times New Roman" w:hAnsi="Times New Roman" w:cs="Times New Roman"/>
                <w:szCs w:val="24"/>
              </w:rPr>
              <w:t>г</w:t>
            </w:r>
          </w:p>
        </w:tc>
        <w:tc>
          <w:tcPr>
            <w:tcW w:w="993" w:type="dxa"/>
            <w:tcBorders>
              <w:top w:val="single" w:sz="4" w:space="0" w:color="auto"/>
              <w:left w:val="single" w:sz="4" w:space="0" w:color="auto"/>
              <w:bottom w:val="single" w:sz="4" w:space="0" w:color="auto"/>
              <w:right w:val="single" w:sz="4" w:space="0" w:color="auto"/>
            </w:tcBorders>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501615" w:rsidRPr="0061378A" w:rsidRDefault="002E3025" w:rsidP="00007F29">
            <w:pPr>
              <w:spacing w:after="0" w:line="240" w:lineRule="auto"/>
              <w:rPr>
                <w:rFonts w:ascii="Times New Roman" w:hAnsi="Times New Roman" w:cs="Times New Roman"/>
                <w:szCs w:val="24"/>
              </w:rPr>
            </w:pPr>
            <w:r>
              <w:rPr>
                <w:rFonts w:ascii="Times New Roman" w:hAnsi="Times New Roman" w:cs="Times New Roman"/>
                <w:szCs w:val="24"/>
              </w:rPr>
              <w:t xml:space="preserve"> 3</w:t>
            </w:r>
          </w:p>
        </w:tc>
        <w:tc>
          <w:tcPr>
            <w:tcW w:w="1100" w:type="dxa"/>
            <w:tcBorders>
              <w:top w:val="single" w:sz="4" w:space="0" w:color="auto"/>
              <w:left w:val="single" w:sz="4" w:space="0" w:color="auto"/>
              <w:bottom w:val="single" w:sz="4" w:space="0" w:color="auto"/>
              <w:right w:val="single" w:sz="4" w:space="0" w:color="auto"/>
            </w:tcBorders>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3</w:t>
            </w:r>
          </w:p>
        </w:tc>
        <w:tc>
          <w:tcPr>
            <w:tcW w:w="1134" w:type="dxa"/>
            <w:tcBorders>
              <w:top w:val="single" w:sz="4" w:space="0" w:color="auto"/>
              <w:left w:val="single" w:sz="4" w:space="0" w:color="auto"/>
              <w:bottom w:val="single" w:sz="4" w:space="0" w:color="auto"/>
              <w:right w:val="single" w:sz="4" w:space="0" w:color="auto"/>
            </w:tcBorders>
          </w:tcPr>
          <w:p w:rsidR="00501615"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 xml:space="preserve"> 0</w:t>
            </w:r>
          </w:p>
        </w:tc>
      </w:tr>
      <w:tr w:rsidR="00271DC6" w:rsidRPr="0061378A" w:rsidTr="00271DC6">
        <w:trPr>
          <w:trHeight w:val="495"/>
        </w:trPr>
        <w:tc>
          <w:tcPr>
            <w:tcW w:w="1985" w:type="dxa"/>
            <w:tcBorders>
              <w:left w:val="single" w:sz="4" w:space="0" w:color="auto"/>
              <w:right w:val="single" w:sz="4" w:space="0" w:color="auto"/>
            </w:tcBorders>
          </w:tcPr>
          <w:p w:rsidR="00271DC6" w:rsidRPr="0061378A" w:rsidRDefault="00271DC6" w:rsidP="0042479B">
            <w:pPr>
              <w:spacing w:after="0" w:line="240" w:lineRule="auto"/>
              <w:rPr>
                <w:rFonts w:ascii="Times New Roman" w:hAnsi="Times New Roman" w:cs="Times New Roman"/>
                <w:szCs w:val="24"/>
              </w:rPr>
            </w:pPr>
            <w:r>
              <w:rPr>
                <w:rFonts w:ascii="Times New Roman" w:hAnsi="Times New Roman" w:cs="Times New Roman"/>
                <w:szCs w:val="24"/>
              </w:rPr>
              <w:t>Биология</w:t>
            </w:r>
          </w:p>
        </w:tc>
        <w:tc>
          <w:tcPr>
            <w:tcW w:w="2126" w:type="dxa"/>
            <w:tcBorders>
              <w:left w:val="single" w:sz="4" w:space="0" w:color="auto"/>
              <w:right w:val="single" w:sz="4" w:space="0" w:color="auto"/>
            </w:tcBorders>
          </w:tcPr>
          <w:p w:rsidR="00271DC6" w:rsidRPr="0061378A" w:rsidRDefault="00271DC6" w:rsidP="0042479B">
            <w:pPr>
              <w:spacing w:after="0" w:line="240" w:lineRule="auto"/>
              <w:rPr>
                <w:rFonts w:ascii="Times New Roman" w:hAnsi="Times New Roman" w:cs="Times New Roman"/>
                <w:szCs w:val="24"/>
              </w:rPr>
            </w:pPr>
            <w:r>
              <w:rPr>
                <w:rFonts w:ascii="Times New Roman" w:hAnsi="Times New Roman" w:cs="Times New Roman"/>
                <w:szCs w:val="24"/>
              </w:rPr>
              <w:t>Середкина С.Ф.</w:t>
            </w:r>
          </w:p>
        </w:tc>
        <w:tc>
          <w:tcPr>
            <w:tcW w:w="851" w:type="dxa"/>
            <w:tcBorders>
              <w:left w:val="single" w:sz="4" w:space="0" w:color="auto"/>
              <w:right w:val="single" w:sz="4" w:space="0" w:color="auto"/>
            </w:tcBorders>
          </w:tcPr>
          <w:p w:rsidR="00271DC6" w:rsidRPr="0061378A"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100</w:t>
            </w:r>
            <w:r w:rsidR="00271DC6">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2022-2023</w:t>
            </w:r>
            <w:r w:rsidR="00271DC6">
              <w:rPr>
                <w:rFonts w:ascii="Times New Roman" w:hAnsi="Times New Roman" w:cs="Times New Roman"/>
                <w:szCs w:val="24"/>
              </w:rPr>
              <w:t>г</w:t>
            </w:r>
          </w:p>
        </w:tc>
        <w:tc>
          <w:tcPr>
            <w:tcW w:w="993"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271DC6" w:rsidRDefault="002E3025" w:rsidP="00007F29">
            <w:pPr>
              <w:spacing w:after="0" w:line="240" w:lineRule="auto"/>
              <w:rPr>
                <w:rFonts w:ascii="Times New Roman" w:hAnsi="Times New Roman" w:cs="Times New Roman"/>
                <w:szCs w:val="24"/>
              </w:rPr>
            </w:pPr>
            <w:r>
              <w:rPr>
                <w:rFonts w:ascii="Times New Roman" w:hAnsi="Times New Roman" w:cs="Times New Roman"/>
                <w:szCs w:val="24"/>
              </w:rPr>
              <w:t>5</w:t>
            </w:r>
          </w:p>
        </w:tc>
        <w:tc>
          <w:tcPr>
            <w:tcW w:w="1100" w:type="dxa"/>
            <w:tcBorders>
              <w:top w:val="single" w:sz="4" w:space="0" w:color="auto"/>
              <w:left w:val="single" w:sz="4" w:space="0" w:color="auto"/>
              <w:bottom w:val="single" w:sz="4" w:space="0" w:color="auto"/>
              <w:right w:val="single" w:sz="4" w:space="0" w:color="auto"/>
            </w:tcBorders>
          </w:tcPr>
          <w:p w:rsidR="00271DC6" w:rsidRDefault="00271DC6"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0</w:t>
            </w:r>
          </w:p>
        </w:tc>
      </w:tr>
      <w:tr w:rsidR="00271DC6" w:rsidRPr="0061378A" w:rsidTr="002E3025">
        <w:trPr>
          <w:trHeight w:val="495"/>
        </w:trPr>
        <w:tc>
          <w:tcPr>
            <w:tcW w:w="1985" w:type="dxa"/>
            <w:tcBorders>
              <w:left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Химия</w:t>
            </w:r>
          </w:p>
        </w:tc>
        <w:tc>
          <w:tcPr>
            <w:tcW w:w="2126" w:type="dxa"/>
            <w:tcBorders>
              <w:left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Середкина С.Ф.</w:t>
            </w:r>
          </w:p>
        </w:tc>
        <w:tc>
          <w:tcPr>
            <w:tcW w:w="851" w:type="dxa"/>
            <w:tcBorders>
              <w:left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100</w:t>
            </w:r>
            <w:r w:rsidR="00271DC6">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2022-2023</w:t>
            </w:r>
            <w:r w:rsidR="00271DC6">
              <w:rPr>
                <w:rFonts w:ascii="Times New Roman" w:hAnsi="Times New Roman" w:cs="Times New Roman"/>
                <w:szCs w:val="24"/>
              </w:rPr>
              <w:t>г</w:t>
            </w:r>
          </w:p>
        </w:tc>
        <w:tc>
          <w:tcPr>
            <w:tcW w:w="993"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271DC6" w:rsidRDefault="002E3025" w:rsidP="00007F29">
            <w:pPr>
              <w:spacing w:after="0" w:line="240" w:lineRule="auto"/>
              <w:rPr>
                <w:rFonts w:ascii="Times New Roman" w:hAnsi="Times New Roman" w:cs="Times New Roman"/>
                <w:szCs w:val="24"/>
              </w:rPr>
            </w:pPr>
            <w:r>
              <w:rPr>
                <w:rFonts w:ascii="Times New Roman" w:hAnsi="Times New Roman" w:cs="Times New Roman"/>
                <w:szCs w:val="24"/>
              </w:rPr>
              <w:t>3</w:t>
            </w:r>
          </w:p>
        </w:tc>
        <w:tc>
          <w:tcPr>
            <w:tcW w:w="1100" w:type="dxa"/>
            <w:tcBorders>
              <w:top w:val="single" w:sz="4" w:space="0" w:color="auto"/>
              <w:left w:val="single" w:sz="4" w:space="0" w:color="auto"/>
              <w:bottom w:val="single" w:sz="4" w:space="0" w:color="auto"/>
              <w:right w:val="single" w:sz="4" w:space="0" w:color="auto"/>
            </w:tcBorders>
          </w:tcPr>
          <w:p w:rsidR="00271DC6" w:rsidRDefault="00271DC6"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271DC6"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0</w:t>
            </w:r>
          </w:p>
        </w:tc>
      </w:tr>
      <w:tr w:rsidR="002E3025" w:rsidRPr="0061378A" w:rsidTr="00A0728F">
        <w:trPr>
          <w:trHeight w:val="495"/>
        </w:trPr>
        <w:tc>
          <w:tcPr>
            <w:tcW w:w="1985" w:type="dxa"/>
            <w:tcBorders>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Обществознание</w:t>
            </w:r>
          </w:p>
        </w:tc>
        <w:tc>
          <w:tcPr>
            <w:tcW w:w="2126" w:type="dxa"/>
            <w:tcBorders>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proofErr w:type="spellStart"/>
            <w:r>
              <w:rPr>
                <w:rFonts w:ascii="Times New Roman" w:hAnsi="Times New Roman" w:cs="Times New Roman"/>
                <w:szCs w:val="24"/>
              </w:rPr>
              <w:t>Бернгардт</w:t>
            </w:r>
            <w:proofErr w:type="spellEnd"/>
            <w:r>
              <w:rPr>
                <w:rFonts w:ascii="Times New Roman" w:hAnsi="Times New Roman" w:cs="Times New Roman"/>
                <w:szCs w:val="24"/>
              </w:rPr>
              <w:t xml:space="preserve"> Е.С.</w:t>
            </w:r>
          </w:p>
        </w:tc>
        <w:tc>
          <w:tcPr>
            <w:tcW w:w="851" w:type="dxa"/>
            <w:tcBorders>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100</w:t>
            </w:r>
          </w:p>
        </w:tc>
        <w:tc>
          <w:tcPr>
            <w:tcW w:w="1417" w:type="dxa"/>
            <w:tcBorders>
              <w:top w:val="single" w:sz="4" w:space="0" w:color="auto"/>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2022-2023</w:t>
            </w:r>
          </w:p>
        </w:tc>
        <w:tc>
          <w:tcPr>
            <w:tcW w:w="993" w:type="dxa"/>
            <w:tcBorders>
              <w:top w:val="single" w:sz="4" w:space="0" w:color="auto"/>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0</w:t>
            </w:r>
          </w:p>
        </w:tc>
        <w:tc>
          <w:tcPr>
            <w:tcW w:w="1134" w:type="dxa"/>
            <w:tcBorders>
              <w:top w:val="single" w:sz="4" w:space="0" w:color="auto"/>
              <w:left w:val="single" w:sz="4" w:space="0" w:color="auto"/>
              <w:bottom w:val="single" w:sz="4" w:space="0" w:color="auto"/>
              <w:right w:val="single" w:sz="4" w:space="0" w:color="auto"/>
            </w:tcBorders>
          </w:tcPr>
          <w:p w:rsidR="002E3025" w:rsidRDefault="002E3025" w:rsidP="00007F29">
            <w:pPr>
              <w:spacing w:after="0" w:line="240" w:lineRule="auto"/>
              <w:rPr>
                <w:rFonts w:ascii="Times New Roman" w:hAnsi="Times New Roman" w:cs="Times New Roman"/>
                <w:szCs w:val="24"/>
              </w:rPr>
            </w:pPr>
            <w:r>
              <w:rPr>
                <w:rFonts w:ascii="Times New Roman" w:hAnsi="Times New Roman" w:cs="Times New Roman"/>
                <w:szCs w:val="24"/>
              </w:rPr>
              <w:t>1</w:t>
            </w:r>
          </w:p>
        </w:tc>
        <w:tc>
          <w:tcPr>
            <w:tcW w:w="1100" w:type="dxa"/>
            <w:tcBorders>
              <w:top w:val="single" w:sz="4" w:space="0" w:color="auto"/>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1</w:t>
            </w:r>
          </w:p>
        </w:tc>
        <w:tc>
          <w:tcPr>
            <w:tcW w:w="1134" w:type="dxa"/>
            <w:tcBorders>
              <w:top w:val="single" w:sz="4" w:space="0" w:color="auto"/>
              <w:left w:val="single" w:sz="4" w:space="0" w:color="auto"/>
              <w:bottom w:val="single" w:sz="4" w:space="0" w:color="auto"/>
              <w:right w:val="single" w:sz="4" w:space="0" w:color="auto"/>
            </w:tcBorders>
          </w:tcPr>
          <w:p w:rsidR="002E3025" w:rsidRDefault="002E3025" w:rsidP="0042479B">
            <w:pPr>
              <w:spacing w:after="0" w:line="240" w:lineRule="auto"/>
              <w:rPr>
                <w:rFonts w:ascii="Times New Roman" w:hAnsi="Times New Roman" w:cs="Times New Roman"/>
                <w:szCs w:val="24"/>
              </w:rPr>
            </w:pPr>
            <w:r>
              <w:rPr>
                <w:rFonts w:ascii="Times New Roman" w:hAnsi="Times New Roman" w:cs="Times New Roman"/>
                <w:szCs w:val="24"/>
              </w:rPr>
              <w:t>0</w:t>
            </w:r>
          </w:p>
        </w:tc>
      </w:tr>
    </w:tbl>
    <w:p w:rsidR="0042479B" w:rsidRPr="0061378A" w:rsidRDefault="0042479B" w:rsidP="0042479B">
      <w:pPr>
        <w:spacing w:after="0" w:line="240" w:lineRule="auto"/>
        <w:jc w:val="center"/>
        <w:rPr>
          <w:rFonts w:ascii="Times New Roman" w:hAnsi="Times New Roman" w:cs="Times New Roman"/>
          <w:b/>
          <w:color w:val="FF0000"/>
          <w:szCs w:val="24"/>
        </w:rPr>
      </w:pPr>
    </w:p>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Результаты ГИА показали, что:</w:t>
      </w:r>
    </w:p>
    <w:p w:rsidR="0042479B" w:rsidRDefault="00A0728F" w:rsidP="0042479B">
      <w:pPr>
        <w:pStyle w:val="af2"/>
        <w:numPr>
          <w:ilvl w:val="0"/>
          <w:numId w:val="17"/>
        </w:numPr>
        <w:spacing w:after="0" w:line="240" w:lineRule="auto"/>
        <w:rPr>
          <w:rFonts w:ascii="Times New Roman" w:hAnsi="Times New Roman"/>
          <w:szCs w:val="24"/>
        </w:rPr>
      </w:pPr>
      <w:r w:rsidRPr="0061378A">
        <w:rPr>
          <w:rFonts w:ascii="Times New Roman" w:hAnsi="Times New Roman"/>
          <w:szCs w:val="24"/>
        </w:rPr>
        <w:t xml:space="preserve">Не </w:t>
      </w:r>
      <w:r w:rsidR="0042479B" w:rsidRPr="0061378A">
        <w:rPr>
          <w:rFonts w:ascii="Times New Roman" w:hAnsi="Times New Roman"/>
          <w:szCs w:val="24"/>
        </w:rPr>
        <w:t>все обучающиеся подтверждают свои годовые оценки;</w:t>
      </w:r>
    </w:p>
    <w:p w:rsidR="0042479B" w:rsidRPr="0061378A" w:rsidRDefault="0042479B" w:rsidP="0042479B">
      <w:pPr>
        <w:spacing w:after="0" w:line="240" w:lineRule="auto"/>
        <w:ind w:left="360"/>
        <w:rPr>
          <w:rFonts w:ascii="Times New Roman" w:hAnsi="Times New Roman" w:cs="Times New Roman"/>
          <w:b/>
          <w:szCs w:val="24"/>
        </w:rPr>
      </w:pPr>
      <w:r w:rsidRPr="0061378A">
        <w:rPr>
          <w:rFonts w:ascii="Times New Roman" w:hAnsi="Times New Roman" w:cs="Times New Roman"/>
          <w:b/>
          <w:szCs w:val="24"/>
        </w:rPr>
        <w:t xml:space="preserve">Вывод: </w:t>
      </w:r>
      <w:r w:rsidR="00A0728F" w:rsidRPr="0061378A">
        <w:rPr>
          <w:rFonts w:ascii="Times New Roman" w:hAnsi="Times New Roman" w:cs="Times New Roman"/>
          <w:b/>
          <w:szCs w:val="24"/>
        </w:rPr>
        <w:t>необходимо улучшить работ</w:t>
      </w:r>
      <w:r w:rsidR="008710BC" w:rsidRPr="0061378A">
        <w:rPr>
          <w:rFonts w:ascii="Times New Roman" w:hAnsi="Times New Roman" w:cs="Times New Roman"/>
          <w:b/>
          <w:szCs w:val="24"/>
        </w:rPr>
        <w:t>у по подготовке учащихся к сдаче</w:t>
      </w:r>
      <w:r w:rsidR="00A0728F" w:rsidRPr="0061378A">
        <w:rPr>
          <w:rFonts w:ascii="Times New Roman" w:hAnsi="Times New Roman" w:cs="Times New Roman"/>
          <w:b/>
          <w:szCs w:val="24"/>
        </w:rPr>
        <w:t xml:space="preserve"> ГИА.</w:t>
      </w:r>
    </w:p>
    <w:p w:rsidR="0042479B" w:rsidRPr="0061378A" w:rsidRDefault="0042479B" w:rsidP="0042479B">
      <w:pPr>
        <w:spacing w:before="100" w:beforeAutospacing="1" w:after="0" w:line="240" w:lineRule="auto"/>
        <w:rPr>
          <w:rFonts w:ascii="Times New Roman" w:hAnsi="Times New Roman" w:cs="Times New Roman"/>
          <w:b/>
          <w:szCs w:val="24"/>
        </w:rPr>
      </w:pPr>
      <w:r w:rsidRPr="0061378A">
        <w:rPr>
          <w:rFonts w:ascii="Times New Roman" w:hAnsi="Times New Roman" w:cs="Times New Roman"/>
          <w:b/>
          <w:szCs w:val="24"/>
        </w:rPr>
        <w:t>Анализ методической работы</w:t>
      </w:r>
    </w:p>
    <w:p w:rsidR="0042479B" w:rsidRPr="0061378A" w:rsidRDefault="0042479B" w:rsidP="0042479B">
      <w:pPr>
        <w:spacing w:before="100" w:beforeAutospacing="1" w:after="0" w:line="240" w:lineRule="auto"/>
        <w:jc w:val="both"/>
        <w:rPr>
          <w:rFonts w:ascii="Times New Roman" w:hAnsi="Times New Roman" w:cs="Times New Roman"/>
          <w:szCs w:val="24"/>
        </w:rPr>
      </w:pPr>
      <w:r w:rsidRPr="0061378A">
        <w:rPr>
          <w:rFonts w:ascii="Times New Roman" w:hAnsi="Times New Roman" w:cs="Times New Roman"/>
          <w:szCs w:val="24"/>
        </w:rPr>
        <w:lastRenderedPageBreak/>
        <w:t xml:space="preserve">         Методическая работа в школе занимает ведущее место в повышении профессионализма педагогических работников школы. Методическая служба в школе ведется по нескольким направлениям: организация и проведение открытых уроков и внеклассных мероприятий, практических семинаров, </w:t>
      </w:r>
      <w:proofErr w:type="gramStart"/>
      <w:r w:rsidRPr="0061378A">
        <w:rPr>
          <w:rFonts w:ascii="Times New Roman" w:hAnsi="Times New Roman" w:cs="Times New Roman"/>
          <w:szCs w:val="24"/>
        </w:rPr>
        <w:t>контроль за</w:t>
      </w:r>
      <w:proofErr w:type="gramEnd"/>
      <w:r w:rsidRPr="0061378A">
        <w:rPr>
          <w:rFonts w:ascii="Times New Roman" w:hAnsi="Times New Roman" w:cs="Times New Roman"/>
          <w:szCs w:val="24"/>
        </w:rPr>
        <w:t xml:space="preserve"> работой ШМО, проведение школьных олимпиад и предметных недель, решение вопросов курсовой подготовки.</w:t>
      </w:r>
    </w:p>
    <w:p w:rsidR="0042479B" w:rsidRPr="0061378A" w:rsidRDefault="0042479B" w:rsidP="0042479B">
      <w:pPr>
        <w:pStyle w:val="aa"/>
        <w:spacing w:after="0"/>
        <w:jc w:val="both"/>
        <w:rPr>
          <w:sz w:val="22"/>
        </w:rPr>
      </w:pPr>
      <w:r w:rsidRPr="0061378A">
        <w:rPr>
          <w:sz w:val="22"/>
        </w:rPr>
        <w:t xml:space="preserve">Все эти направления призваны решать основные проблемы школы: повышение качества образования путем совершенствования эффективности урока и внедрения передового педагогического опыта, усиление практической направленности образования, распространения новых инновационных технологий обучения. </w:t>
      </w:r>
    </w:p>
    <w:p w:rsidR="0042479B" w:rsidRPr="0061378A" w:rsidRDefault="0042479B" w:rsidP="0042479B">
      <w:pPr>
        <w:spacing w:after="0" w:line="240" w:lineRule="auto"/>
        <w:jc w:val="both"/>
        <w:rPr>
          <w:rFonts w:ascii="Times New Roman" w:hAnsi="Times New Roman" w:cs="Times New Roman"/>
          <w:szCs w:val="24"/>
        </w:rPr>
      </w:pPr>
    </w:p>
    <w:p w:rsidR="0042479B" w:rsidRPr="0061378A" w:rsidRDefault="0042479B" w:rsidP="0042479B">
      <w:pPr>
        <w:spacing w:after="0"/>
        <w:rPr>
          <w:rFonts w:ascii="Times New Roman" w:hAnsi="Times New Roman" w:cs="Times New Roman"/>
          <w:szCs w:val="24"/>
        </w:rPr>
      </w:pPr>
      <w:r w:rsidRPr="0061378A">
        <w:rPr>
          <w:rFonts w:ascii="Times New Roman" w:hAnsi="Times New Roman" w:cs="Times New Roman"/>
          <w:szCs w:val="24"/>
        </w:rPr>
        <w:t>Педагогический коллектив школы работает над реализацией  методической проблемы: «Формирование умения учиться через освоение универсальных учебных действий».</w:t>
      </w:r>
    </w:p>
    <w:p w:rsidR="0042479B" w:rsidRPr="00E07986" w:rsidRDefault="0042479B" w:rsidP="0042479B">
      <w:pPr>
        <w:spacing w:after="0" w:line="240" w:lineRule="auto"/>
        <w:jc w:val="both"/>
        <w:rPr>
          <w:rFonts w:ascii="Times New Roman" w:hAnsi="Times New Roman" w:cs="Times New Roman"/>
          <w:szCs w:val="24"/>
        </w:rPr>
      </w:pPr>
      <w:r w:rsidRPr="0061378A">
        <w:rPr>
          <w:rFonts w:ascii="Times New Roman" w:eastAsia="Times New Roman" w:hAnsi="Times New Roman" w:cs="Times New Roman"/>
          <w:szCs w:val="24"/>
        </w:rPr>
        <w:t xml:space="preserve">Главной структурой организующей методическую работу учителей – предметников, являются методические объединения. Это один из управляющих органов школы, способствующий повышению профессиональной мотивации, методической культуры учителей и развитию их творческого потенциала. В соответствии с общей темой работы школы, каждым методическим объединением выбраны темы работы, определены цели и задачи, отражающие совершенствование процессов воспитания и образования, согласно методической теме школы. </w:t>
      </w:r>
      <w:r w:rsidRPr="0061378A">
        <w:rPr>
          <w:rFonts w:ascii="Times New Roman" w:eastAsia="Times New Roman" w:hAnsi="Times New Roman" w:cs="Times New Roman"/>
          <w:bCs/>
          <w:szCs w:val="24"/>
        </w:rPr>
        <w:t xml:space="preserve">В минувшем учебном году в основной школе работало 2 методических объединения, которые осуществляли методическую поддержку учителей: </w:t>
      </w:r>
      <w:proofErr w:type="gramStart"/>
      <w:r w:rsidRPr="0061378A">
        <w:rPr>
          <w:rFonts w:ascii="Times New Roman" w:eastAsia="Times New Roman" w:hAnsi="Times New Roman" w:cs="Times New Roman"/>
          <w:bCs/>
          <w:szCs w:val="24"/>
        </w:rPr>
        <w:t xml:space="preserve">МО </w:t>
      </w:r>
      <w:r w:rsidR="008710BC" w:rsidRPr="0061378A">
        <w:rPr>
          <w:rFonts w:ascii="Times New Roman" w:eastAsia="Times New Roman" w:hAnsi="Times New Roman" w:cs="Times New Roman"/>
          <w:bCs/>
          <w:szCs w:val="24"/>
        </w:rPr>
        <w:t xml:space="preserve">учителей </w:t>
      </w:r>
      <w:r w:rsidRPr="0061378A">
        <w:rPr>
          <w:rFonts w:ascii="Times New Roman" w:eastAsia="Times New Roman" w:hAnsi="Times New Roman" w:cs="Times New Roman"/>
          <w:bCs/>
          <w:szCs w:val="24"/>
        </w:rPr>
        <w:t>начальных классов</w:t>
      </w:r>
      <w:r w:rsidR="007C28ED">
        <w:rPr>
          <w:rFonts w:ascii="Times New Roman" w:eastAsia="Times New Roman" w:hAnsi="Times New Roman" w:cs="Times New Roman"/>
          <w:bCs/>
          <w:szCs w:val="24"/>
        </w:rPr>
        <w:t xml:space="preserve"> (руково</w:t>
      </w:r>
      <w:r w:rsidR="00271DC6">
        <w:rPr>
          <w:rFonts w:ascii="Times New Roman" w:eastAsia="Times New Roman" w:hAnsi="Times New Roman" w:cs="Times New Roman"/>
          <w:bCs/>
          <w:szCs w:val="24"/>
        </w:rPr>
        <w:t>дитель:</w:t>
      </w:r>
      <w:proofErr w:type="gramEnd"/>
      <w:r w:rsidR="00271DC6">
        <w:rPr>
          <w:rFonts w:ascii="Times New Roman" w:eastAsia="Times New Roman" w:hAnsi="Times New Roman" w:cs="Times New Roman"/>
          <w:bCs/>
          <w:szCs w:val="24"/>
        </w:rPr>
        <w:t xml:space="preserve"> </w:t>
      </w:r>
      <w:proofErr w:type="spellStart"/>
      <w:r w:rsidR="00271DC6">
        <w:rPr>
          <w:rFonts w:ascii="Times New Roman" w:eastAsia="Times New Roman" w:hAnsi="Times New Roman" w:cs="Times New Roman"/>
          <w:bCs/>
          <w:szCs w:val="24"/>
        </w:rPr>
        <w:t>Карасюк</w:t>
      </w:r>
      <w:proofErr w:type="spellEnd"/>
      <w:r w:rsidR="00271DC6">
        <w:rPr>
          <w:rFonts w:ascii="Times New Roman" w:eastAsia="Times New Roman" w:hAnsi="Times New Roman" w:cs="Times New Roman"/>
          <w:bCs/>
          <w:szCs w:val="24"/>
        </w:rPr>
        <w:t xml:space="preserve"> В.В.</w:t>
      </w:r>
      <w:r w:rsidR="007C28ED">
        <w:rPr>
          <w:rFonts w:ascii="Times New Roman" w:eastAsia="Times New Roman" w:hAnsi="Times New Roman" w:cs="Times New Roman"/>
          <w:bCs/>
          <w:szCs w:val="24"/>
        </w:rPr>
        <w:t>)</w:t>
      </w:r>
      <w:r w:rsidRPr="0061378A">
        <w:rPr>
          <w:rFonts w:ascii="Times New Roman" w:eastAsia="Times New Roman" w:hAnsi="Times New Roman" w:cs="Times New Roman"/>
          <w:bCs/>
          <w:szCs w:val="24"/>
        </w:rPr>
        <w:t>, МО классных руководи</w:t>
      </w:r>
      <w:r w:rsidR="00271DC6">
        <w:rPr>
          <w:rFonts w:ascii="Times New Roman" w:eastAsia="Times New Roman" w:hAnsi="Times New Roman" w:cs="Times New Roman"/>
          <w:bCs/>
          <w:szCs w:val="24"/>
        </w:rPr>
        <w:t xml:space="preserve">телей (руководитель: </w:t>
      </w:r>
      <w:proofErr w:type="gramStart"/>
      <w:r w:rsidR="00271DC6">
        <w:rPr>
          <w:rFonts w:ascii="Times New Roman" w:eastAsia="Times New Roman" w:hAnsi="Times New Roman" w:cs="Times New Roman"/>
          <w:bCs/>
          <w:szCs w:val="24"/>
        </w:rPr>
        <w:t>Середкина С.Ф.</w:t>
      </w:r>
      <w:r w:rsidRPr="0061378A">
        <w:rPr>
          <w:rFonts w:ascii="Times New Roman" w:eastAsia="Times New Roman" w:hAnsi="Times New Roman" w:cs="Times New Roman"/>
          <w:bCs/>
          <w:szCs w:val="24"/>
        </w:rPr>
        <w:t>.).</w:t>
      </w:r>
      <w:proofErr w:type="gramEnd"/>
      <w:r w:rsidR="008710BC" w:rsidRPr="0061378A">
        <w:rPr>
          <w:rFonts w:ascii="Times New Roman" w:eastAsia="Times New Roman" w:hAnsi="Times New Roman" w:cs="Times New Roman"/>
          <w:bCs/>
          <w:szCs w:val="24"/>
        </w:rPr>
        <w:t xml:space="preserve"> </w:t>
      </w:r>
      <w:r w:rsidRPr="0061378A">
        <w:rPr>
          <w:rFonts w:ascii="Times New Roman" w:hAnsi="Times New Roman" w:cs="Times New Roman"/>
          <w:szCs w:val="24"/>
        </w:rPr>
        <w:t xml:space="preserve">Тема МО классных руководителей: </w:t>
      </w:r>
      <w:r w:rsidR="00652B51" w:rsidRPr="00E07986">
        <w:rPr>
          <w:rFonts w:ascii="Times New Roman" w:hAnsi="Times New Roman" w:cs="Times New Roman"/>
          <w:szCs w:val="24"/>
        </w:rPr>
        <w:t>Профессиональная мобильность классного руководителя как условие эффективности воспитания и развития</w:t>
      </w:r>
      <w:r w:rsidR="00796F46" w:rsidRPr="00E07986">
        <w:rPr>
          <w:rFonts w:ascii="Times New Roman" w:hAnsi="Times New Roman" w:cs="Times New Roman"/>
          <w:szCs w:val="24"/>
        </w:rPr>
        <w:t xml:space="preserve"> конкурентоспособной личности»</w:t>
      </w:r>
      <w:r w:rsidRPr="00E07986">
        <w:rPr>
          <w:rFonts w:ascii="Times New Roman" w:hAnsi="Times New Roman" w:cs="Times New Roman"/>
          <w:szCs w:val="24"/>
        </w:rPr>
        <w:t>.</w:t>
      </w:r>
    </w:p>
    <w:p w:rsidR="0042479B" w:rsidRPr="0061378A" w:rsidRDefault="0042479B" w:rsidP="0042479B">
      <w:pPr>
        <w:spacing w:after="0" w:line="240" w:lineRule="auto"/>
        <w:rPr>
          <w:rFonts w:ascii="Times New Roman" w:hAnsi="Times New Roman" w:cs="Times New Roman"/>
          <w:szCs w:val="24"/>
        </w:rPr>
      </w:pPr>
      <w:r w:rsidRPr="0061378A">
        <w:rPr>
          <w:rFonts w:ascii="Times New Roman" w:hAnsi="Times New Roman" w:cs="Times New Roman"/>
          <w:szCs w:val="24"/>
        </w:rPr>
        <w:t>Приоритетные вопросы, по которым работало МО:</w:t>
      </w:r>
    </w:p>
    <w:p w:rsidR="0042479B" w:rsidRPr="0061378A" w:rsidRDefault="0042479B" w:rsidP="0042479B">
      <w:pPr>
        <w:spacing w:after="0" w:line="240" w:lineRule="auto"/>
        <w:rPr>
          <w:rFonts w:ascii="Times New Roman" w:hAnsi="Times New Roman" w:cs="Times New Roman"/>
          <w:color w:val="0D0D0D"/>
          <w:szCs w:val="24"/>
        </w:rPr>
      </w:pPr>
      <w:r w:rsidRPr="0061378A">
        <w:rPr>
          <w:rFonts w:ascii="Times New Roman" w:hAnsi="Times New Roman" w:cs="Times New Roman"/>
          <w:color w:val="0D0D0D"/>
          <w:szCs w:val="24"/>
        </w:rPr>
        <w:t>1.Инструктивн</w:t>
      </w:r>
      <w:proofErr w:type="gramStart"/>
      <w:r w:rsidRPr="0061378A">
        <w:rPr>
          <w:rFonts w:ascii="Times New Roman" w:hAnsi="Times New Roman" w:cs="Times New Roman"/>
          <w:color w:val="0D0D0D"/>
          <w:szCs w:val="24"/>
        </w:rPr>
        <w:t>о-</w:t>
      </w:r>
      <w:proofErr w:type="gramEnd"/>
      <w:r w:rsidRPr="0061378A">
        <w:rPr>
          <w:rFonts w:ascii="Times New Roman" w:hAnsi="Times New Roman" w:cs="Times New Roman"/>
          <w:color w:val="0D0D0D"/>
          <w:szCs w:val="24"/>
        </w:rPr>
        <w:t xml:space="preserve"> методическая работа:</w:t>
      </w:r>
    </w:p>
    <w:p w:rsidR="0042479B" w:rsidRPr="0061378A" w:rsidRDefault="0042479B" w:rsidP="0042479B">
      <w:pPr>
        <w:pStyle w:val="af2"/>
        <w:numPr>
          <w:ilvl w:val="0"/>
          <w:numId w:val="21"/>
        </w:numPr>
        <w:spacing w:after="0" w:line="240" w:lineRule="auto"/>
        <w:rPr>
          <w:rFonts w:ascii="Times New Roman" w:hAnsi="Times New Roman"/>
          <w:color w:val="0D0D0D"/>
          <w:szCs w:val="24"/>
        </w:rPr>
      </w:pPr>
      <w:r w:rsidRPr="0061378A">
        <w:rPr>
          <w:rFonts w:ascii="Times New Roman" w:hAnsi="Times New Roman"/>
          <w:color w:val="0D0D0D"/>
          <w:szCs w:val="24"/>
        </w:rPr>
        <w:t xml:space="preserve">Моделирование воспитательной системы класса. </w:t>
      </w:r>
    </w:p>
    <w:p w:rsidR="0042479B" w:rsidRPr="0061378A" w:rsidRDefault="0042479B" w:rsidP="0042479B">
      <w:pPr>
        <w:pStyle w:val="af2"/>
        <w:numPr>
          <w:ilvl w:val="0"/>
          <w:numId w:val="21"/>
        </w:numPr>
        <w:spacing w:after="0" w:line="240" w:lineRule="auto"/>
        <w:rPr>
          <w:rFonts w:ascii="Times New Roman" w:hAnsi="Times New Roman"/>
          <w:szCs w:val="24"/>
        </w:rPr>
      </w:pPr>
      <w:r w:rsidRPr="0061378A">
        <w:rPr>
          <w:rFonts w:ascii="Times New Roman" w:hAnsi="Times New Roman"/>
          <w:bCs/>
          <w:color w:val="0D0D0D"/>
          <w:szCs w:val="24"/>
        </w:rPr>
        <w:t>Современные технологии воспитания: основные идеи, классификация, характеристика и краткий анализ конкретных технологий воспитания</w:t>
      </w:r>
    </w:p>
    <w:p w:rsidR="0042479B" w:rsidRPr="0061378A" w:rsidRDefault="0042479B" w:rsidP="00E07986">
      <w:pPr>
        <w:pStyle w:val="af2"/>
        <w:spacing w:after="0" w:line="240" w:lineRule="auto"/>
        <w:rPr>
          <w:rFonts w:ascii="Times New Roman" w:hAnsi="Times New Roman"/>
          <w:szCs w:val="24"/>
        </w:rPr>
      </w:pPr>
    </w:p>
    <w:p w:rsidR="0042479B" w:rsidRPr="0061378A" w:rsidRDefault="0042479B" w:rsidP="0042479B">
      <w:pPr>
        <w:pStyle w:val="af2"/>
        <w:numPr>
          <w:ilvl w:val="0"/>
          <w:numId w:val="20"/>
        </w:numPr>
        <w:spacing w:after="0" w:line="240" w:lineRule="auto"/>
        <w:jc w:val="both"/>
        <w:rPr>
          <w:rFonts w:ascii="Times New Roman" w:hAnsi="Times New Roman"/>
          <w:b/>
          <w:i/>
          <w:szCs w:val="24"/>
        </w:rPr>
      </w:pPr>
      <w:r w:rsidRPr="0061378A">
        <w:rPr>
          <w:rFonts w:ascii="Times New Roman" w:hAnsi="Times New Roman"/>
          <w:color w:val="0D0D0D"/>
          <w:szCs w:val="24"/>
        </w:rPr>
        <w:t>Анализ деятельности классных руководителей.</w:t>
      </w:r>
    </w:p>
    <w:p w:rsidR="0042479B" w:rsidRPr="0061378A" w:rsidRDefault="0042479B" w:rsidP="0042479B">
      <w:pPr>
        <w:spacing w:after="0" w:line="240" w:lineRule="auto"/>
        <w:rPr>
          <w:rFonts w:ascii="Times New Roman" w:hAnsi="Times New Roman"/>
          <w:color w:val="0D0D0D"/>
          <w:szCs w:val="24"/>
        </w:rPr>
      </w:pPr>
      <w:r w:rsidRPr="0061378A">
        <w:rPr>
          <w:rFonts w:ascii="Times New Roman" w:hAnsi="Times New Roman"/>
          <w:color w:val="0D0D0D"/>
          <w:szCs w:val="24"/>
        </w:rPr>
        <w:t>2.Диагностика, мониторинг:</w:t>
      </w:r>
    </w:p>
    <w:p w:rsidR="0042479B" w:rsidRPr="0061378A" w:rsidRDefault="0042479B" w:rsidP="0042479B">
      <w:pPr>
        <w:numPr>
          <w:ilvl w:val="0"/>
          <w:numId w:val="19"/>
        </w:numPr>
        <w:spacing w:after="0" w:line="240" w:lineRule="auto"/>
        <w:rPr>
          <w:rFonts w:ascii="Times New Roman" w:hAnsi="Times New Roman" w:cs="Times New Roman"/>
          <w:color w:val="0D0D0D"/>
          <w:szCs w:val="24"/>
        </w:rPr>
      </w:pPr>
      <w:r w:rsidRPr="0061378A">
        <w:rPr>
          <w:rFonts w:ascii="Times New Roman" w:hAnsi="Times New Roman" w:cs="Times New Roman"/>
          <w:color w:val="0D0D0D"/>
          <w:szCs w:val="24"/>
        </w:rPr>
        <w:t xml:space="preserve">Диагностика уровня воспитанности, развития классного коллектива. </w:t>
      </w:r>
    </w:p>
    <w:p w:rsidR="0042479B" w:rsidRPr="0061378A" w:rsidRDefault="0042479B" w:rsidP="0042479B">
      <w:pPr>
        <w:numPr>
          <w:ilvl w:val="0"/>
          <w:numId w:val="19"/>
        </w:numPr>
        <w:spacing w:after="0" w:line="240" w:lineRule="auto"/>
        <w:rPr>
          <w:rFonts w:ascii="Times New Roman" w:hAnsi="Times New Roman" w:cs="Times New Roman"/>
          <w:color w:val="0D0D0D"/>
          <w:szCs w:val="24"/>
        </w:rPr>
      </w:pPr>
      <w:r w:rsidRPr="0061378A">
        <w:rPr>
          <w:rFonts w:ascii="Times New Roman" w:hAnsi="Times New Roman" w:cs="Times New Roman"/>
          <w:color w:val="0D0D0D"/>
          <w:szCs w:val="24"/>
        </w:rPr>
        <w:t xml:space="preserve">Анкетирование  9 </w:t>
      </w:r>
      <w:proofErr w:type="spellStart"/>
      <w:r w:rsidRPr="0061378A">
        <w:rPr>
          <w:rFonts w:ascii="Times New Roman" w:hAnsi="Times New Roman" w:cs="Times New Roman"/>
          <w:color w:val="0D0D0D"/>
          <w:szCs w:val="24"/>
        </w:rPr>
        <w:t>кл</w:t>
      </w:r>
      <w:proofErr w:type="spellEnd"/>
      <w:r w:rsidRPr="0061378A">
        <w:rPr>
          <w:rFonts w:ascii="Times New Roman" w:hAnsi="Times New Roman" w:cs="Times New Roman"/>
          <w:color w:val="0D0D0D"/>
          <w:szCs w:val="24"/>
        </w:rPr>
        <w:t>. "Профессиональный выбор"</w:t>
      </w:r>
    </w:p>
    <w:p w:rsidR="0042479B" w:rsidRPr="0061378A" w:rsidRDefault="0042479B" w:rsidP="0042479B">
      <w:pPr>
        <w:spacing w:after="0" w:line="240" w:lineRule="auto"/>
        <w:jc w:val="both"/>
        <w:rPr>
          <w:rFonts w:ascii="Times New Roman" w:hAnsi="Times New Roman" w:cs="Times New Roman"/>
          <w:szCs w:val="24"/>
        </w:rPr>
      </w:pPr>
      <w:r w:rsidRPr="0061378A">
        <w:rPr>
          <w:rFonts w:ascii="Times New Roman" w:hAnsi="Times New Roman" w:cs="Times New Roman"/>
          <w:szCs w:val="24"/>
        </w:rPr>
        <w:t>На контроле стояли вопросы:</w:t>
      </w:r>
    </w:p>
    <w:p w:rsidR="0042479B" w:rsidRPr="0061378A" w:rsidRDefault="0042479B" w:rsidP="0042479B">
      <w:pPr>
        <w:pStyle w:val="af2"/>
        <w:numPr>
          <w:ilvl w:val="0"/>
          <w:numId w:val="23"/>
        </w:numPr>
        <w:spacing w:after="0" w:line="240" w:lineRule="auto"/>
        <w:jc w:val="both"/>
        <w:rPr>
          <w:rFonts w:ascii="Times New Roman" w:hAnsi="Times New Roman"/>
          <w:color w:val="0D0D0D"/>
          <w:szCs w:val="24"/>
        </w:rPr>
      </w:pPr>
      <w:r w:rsidRPr="0061378A">
        <w:rPr>
          <w:rFonts w:ascii="Times New Roman" w:hAnsi="Times New Roman"/>
          <w:color w:val="0D0D0D"/>
          <w:szCs w:val="24"/>
        </w:rPr>
        <w:t xml:space="preserve">Содержание планов воспитательной работы </w:t>
      </w:r>
      <w:proofErr w:type="spellStart"/>
      <w:r w:rsidRPr="0061378A">
        <w:rPr>
          <w:rFonts w:ascii="Times New Roman" w:hAnsi="Times New Roman"/>
          <w:color w:val="0D0D0D"/>
          <w:szCs w:val="24"/>
        </w:rPr>
        <w:t>кл</w:t>
      </w:r>
      <w:proofErr w:type="spellEnd"/>
      <w:r w:rsidRPr="0061378A">
        <w:rPr>
          <w:rFonts w:ascii="Times New Roman" w:hAnsi="Times New Roman"/>
          <w:color w:val="0D0D0D"/>
          <w:szCs w:val="24"/>
        </w:rPr>
        <w:t xml:space="preserve">. руководителей; </w:t>
      </w:r>
    </w:p>
    <w:p w:rsidR="0042479B" w:rsidRPr="0061378A" w:rsidRDefault="0042479B" w:rsidP="0042479B">
      <w:pPr>
        <w:numPr>
          <w:ilvl w:val="0"/>
          <w:numId w:val="22"/>
        </w:numPr>
        <w:spacing w:after="0" w:line="240" w:lineRule="auto"/>
        <w:jc w:val="both"/>
        <w:rPr>
          <w:rFonts w:ascii="Times New Roman" w:hAnsi="Times New Roman"/>
          <w:b/>
          <w:i/>
          <w:szCs w:val="24"/>
        </w:rPr>
      </w:pPr>
      <w:r w:rsidRPr="0061378A">
        <w:rPr>
          <w:rFonts w:ascii="Times New Roman" w:hAnsi="Times New Roman"/>
          <w:color w:val="0D0D0D"/>
          <w:szCs w:val="24"/>
        </w:rPr>
        <w:t>Организация каникулярного времени;</w:t>
      </w:r>
    </w:p>
    <w:p w:rsidR="0042479B" w:rsidRPr="0061378A" w:rsidRDefault="0042479B" w:rsidP="0042479B">
      <w:pPr>
        <w:numPr>
          <w:ilvl w:val="0"/>
          <w:numId w:val="22"/>
        </w:numPr>
        <w:spacing w:after="0" w:line="240" w:lineRule="auto"/>
        <w:jc w:val="both"/>
        <w:rPr>
          <w:rFonts w:ascii="Times New Roman" w:hAnsi="Times New Roman"/>
          <w:b/>
          <w:i/>
          <w:szCs w:val="24"/>
        </w:rPr>
      </w:pPr>
      <w:r w:rsidRPr="0061378A">
        <w:rPr>
          <w:rFonts w:ascii="Times New Roman" w:hAnsi="Times New Roman" w:cs="Times New Roman"/>
          <w:color w:val="0D0D0D"/>
          <w:szCs w:val="24"/>
        </w:rPr>
        <w:t xml:space="preserve">Проверка проведения классных часов, направленных на формирование нравственной и правовой культуры, навыков "разумного социального" поведения; </w:t>
      </w:r>
    </w:p>
    <w:p w:rsidR="0042479B" w:rsidRPr="0061378A" w:rsidRDefault="0042479B" w:rsidP="0042479B">
      <w:pPr>
        <w:numPr>
          <w:ilvl w:val="0"/>
          <w:numId w:val="22"/>
        </w:numPr>
        <w:spacing w:after="0" w:line="240" w:lineRule="auto"/>
        <w:jc w:val="both"/>
        <w:rPr>
          <w:rFonts w:ascii="Times New Roman" w:hAnsi="Times New Roman"/>
          <w:b/>
          <w:i/>
          <w:szCs w:val="24"/>
        </w:rPr>
      </w:pPr>
      <w:r w:rsidRPr="0061378A">
        <w:rPr>
          <w:rFonts w:ascii="Times New Roman" w:hAnsi="Times New Roman"/>
          <w:color w:val="0D0D0D"/>
          <w:szCs w:val="24"/>
        </w:rPr>
        <w:t>Работа с детьми, имеющими отклонения в поведении, по профилактике безнадзорности.</w:t>
      </w:r>
    </w:p>
    <w:p w:rsidR="0042479B" w:rsidRPr="0061378A" w:rsidRDefault="0042479B" w:rsidP="00B751B7">
      <w:pPr>
        <w:spacing w:after="0" w:line="240" w:lineRule="auto"/>
        <w:ind w:left="-1020"/>
        <w:rPr>
          <w:rFonts w:ascii="Times New Roman" w:hAnsi="Times New Roman" w:cs="Times New Roman"/>
          <w:color w:val="FF0000"/>
          <w:szCs w:val="24"/>
        </w:rPr>
      </w:pPr>
      <w:proofErr w:type="gramStart"/>
      <w:r w:rsidRPr="0061378A">
        <w:rPr>
          <w:rFonts w:ascii="Times New Roman" w:eastAsia="Times New Roman" w:hAnsi="Times New Roman" w:cs="Times New Roman"/>
          <w:szCs w:val="24"/>
        </w:rPr>
        <w:t>Особое внимание на заседаниях методических объединений уделялось изучению нормативных документов, обмену опытом по составлению календарно – тематического планирования, воспитательных планов, разработке воспитательных программ классов, анализу и мониторингу ЗУН учащихся по предметам, выявлению пробелов в знаниях, обсуждению мер, направленных на их ликвидацию, повышению познавательной активности и качества знаний, организации работы с «одаренными учащимися», необходимости использования в образовательном</w:t>
      </w:r>
      <w:r w:rsidR="000C3FBE" w:rsidRPr="0061378A">
        <w:rPr>
          <w:rFonts w:ascii="Times New Roman" w:eastAsia="Times New Roman" w:hAnsi="Times New Roman" w:cs="Times New Roman"/>
          <w:szCs w:val="24"/>
        </w:rPr>
        <w:t xml:space="preserve"> </w:t>
      </w:r>
      <w:r w:rsidRPr="0061378A">
        <w:rPr>
          <w:rFonts w:ascii="Times New Roman" w:eastAsia="Times New Roman" w:hAnsi="Times New Roman" w:cs="Times New Roman"/>
          <w:szCs w:val="24"/>
        </w:rPr>
        <w:t>процессе современных информационно – коммуникативных и</w:t>
      </w:r>
      <w:proofErr w:type="gramEnd"/>
      <w:r w:rsidRPr="0061378A">
        <w:rPr>
          <w:rFonts w:ascii="Times New Roman" w:eastAsia="Times New Roman" w:hAnsi="Times New Roman" w:cs="Times New Roman"/>
          <w:szCs w:val="24"/>
        </w:rPr>
        <w:t xml:space="preserve"> педагогических технологий. </w:t>
      </w:r>
      <w:r w:rsidRPr="0061378A">
        <w:rPr>
          <w:rFonts w:ascii="Times New Roman" w:eastAsia="Times New Roman" w:hAnsi="Times New Roman" w:cs="Times New Roman"/>
          <w:szCs w:val="24"/>
        </w:rPr>
        <w:br/>
        <w:t>В процессе работы методических объединений педагогами представлены методические копилки обобщения опыта по темам самообразования.</w:t>
      </w:r>
      <w:r w:rsidRPr="0061378A">
        <w:rPr>
          <w:rFonts w:ascii="Times New Roman" w:eastAsia="Times New Roman" w:hAnsi="Times New Roman" w:cs="Times New Roman"/>
          <w:szCs w:val="24"/>
        </w:rPr>
        <w:br/>
        <w:t xml:space="preserve">Все МО организовали </w:t>
      </w:r>
      <w:proofErr w:type="spellStart"/>
      <w:r w:rsidRPr="0061378A">
        <w:rPr>
          <w:rFonts w:ascii="Times New Roman" w:eastAsia="Times New Roman" w:hAnsi="Times New Roman" w:cs="Times New Roman"/>
          <w:szCs w:val="24"/>
        </w:rPr>
        <w:t>взаимопосещение</w:t>
      </w:r>
      <w:proofErr w:type="spellEnd"/>
      <w:r w:rsidRPr="0061378A">
        <w:rPr>
          <w:rFonts w:ascii="Times New Roman" w:eastAsia="Times New Roman" w:hAnsi="Times New Roman" w:cs="Times New Roman"/>
          <w:szCs w:val="24"/>
        </w:rPr>
        <w:t xml:space="preserve"> уроков, мероприятий с целью обмена опытом, оказания методической помощи более молодым специалистам, учителям, слабо владеющим методикой преподавания. </w:t>
      </w:r>
    </w:p>
    <w:p w:rsidR="0042479B" w:rsidRPr="0061378A" w:rsidRDefault="0042479B" w:rsidP="00B751B7">
      <w:pPr>
        <w:spacing w:after="0" w:line="240" w:lineRule="auto"/>
        <w:ind w:left="-510"/>
        <w:jc w:val="both"/>
        <w:rPr>
          <w:rFonts w:ascii="Times New Roman" w:eastAsia="Times New Roman" w:hAnsi="Times New Roman" w:cs="Times New Roman"/>
          <w:szCs w:val="24"/>
        </w:rPr>
      </w:pPr>
      <w:r w:rsidRPr="0061378A">
        <w:rPr>
          <w:rFonts w:ascii="Times New Roman" w:eastAsia="Times New Roman" w:hAnsi="Times New Roman" w:cs="Times New Roman"/>
          <w:i/>
          <w:iCs/>
          <w:szCs w:val="24"/>
        </w:rPr>
        <w:t> </w:t>
      </w:r>
      <w:r w:rsidR="00B751B7" w:rsidRPr="0061378A">
        <w:rPr>
          <w:rFonts w:ascii="Times New Roman" w:eastAsia="Times New Roman" w:hAnsi="Times New Roman" w:cs="Times New Roman"/>
          <w:i/>
          <w:iCs/>
          <w:szCs w:val="24"/>
        </w:rPr>
        <w:t xml:space="preserve">    </w:t>
      </w:r>
      <w:r w:rsidRPr="0061378A">
        <w:rPr>
          <w:rFonts w:ascii="Times New Roman" w:eastAsia="Times New Roman" w:hAnsi="Times New Roman" w:cs="Times New Roman"/>
          <w:szCs w:val="24"/>
        </w:rPr>
        <w:t>В этом учебном году всего работало   9</w:t>
      </w:r>
      <w:r w:rsidRPr="0061378A">
        <w:rPr>
          <w:rFonts w:ascii="Times New Roman" w:eastAsia="Times New Roman" w:hAnsi="Times New Roman" w:cs="Times New Roman"/>
          <w:color w:val="FF0000"/>
          <w:szCs w:val="24"/>
        </w:rPr>
        <w:t> </w:t>
      </w:r>
      <w:r w:rsidRPr="0061378A">
        <w:rPr>
          <w:rFonts w:ascii="Times New Roman" w:eastAsia="Times New Roman" w:hAnsi="Times New Roman" w:cs="Times New Roman"/>
          <w:szCs w:val="24"/>
        </w:rPr>
        <w:t>классных руководителей.</w:t>
      </w:r>
    </w:p>
    <w:p w:rsidR="0042479B" w:rsidRPr="0061378A" w:rsidRDefault="0042479B" w:rsidP="00B751B7">
      <w:pPr>
        <w:spacing w:before="100" w:beforeAutospacing="1" w:after="0" w:line="240" w:lineRule="auto"/>
        <w:ind w:left="-1077"/>
        <w:jc w:val="both"/>
        <w:rPr>
          <w:rFonts w:ascii="Times New Roman" w:eastAsia="Times New Roman" w:hAnsi="Times New Roman" w:cs="Times New Roman"/>
          <w:szCs w:val="24"/>
        </w:rPr>
      </w:pPr>
      <w:r w:rsidRPr="0061378A">
        <w:rPr>
          <w:rFonts w:ascii="Times New Roman" w:eastAsia="Times New Roman" w:hAnsi="Times New Roman" w:cs="Times New Roman"/>
          <w:szCs w:val="24"/>
        </w:rPr>
        <w:lastRenderedPageBreak/>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42479B" w:rsidRPr="0061378A" w:rsidRDefault="0042479B" w:rsidP="00B751B7">
      <w:pPr>
        <w:spacing w:before="100" w:beforeAutospacing="1" w:after="0" w:line="240" w:lineRule="auto"/>
        <w:ind w:left="-1134"/>
        <w:jc w:val="both"/>
        <w:rPr>
          <w:rFonts w:ascii="Times New Roman" w:eastAsia="Times New Roman" w:hAnsi="Times New Roman" w:cs="Times New Roman"/>
          <w:szCs w:val="24"/>
        </w:rPr>
      </w:pPr>
      <w:r w:rsidRPr="0061378A">
        <w:rPr>
          <w:rFonts w:ascii="Times New Roman" w:eastAsia="Times New Roman" w:hAnsi="Times New Roman" w:cs="Times New Roman"/>
          <w:szCs w:val="24"/>
        </w:rPr>
        <w:t xml:space="preserve">            Классные руководители работают над занятостью учащихся во </w:t>
      </w:r>
      <w:r w:rsidR="00501615">
        <w:rPr>
          <w:rFonts w:ascii="Times New Roman" w:eastAsia="Times New Roman" w:hAnsi="Times New Roman" w:cs="Times New Roman"/>
          <w:szCs w:val="24"/>
        </w:rPr>
        <w:t xml:space="preserve">внеурочное время, организуют </w:t>
      </w:r>
      <w:r w:rsidRPr="0061378A">
        <w:rPr>
          <w:rFonts w:ascii="Times New Roman" w:eastAsia="Times New Roman" w:hAnsi="Times New Roman" w:cs="Times New Roman"/>
          <w:szCs w:val="24"/>
        </w:rPr>
        <w:t xml:space="preserve"> внеклассные мероприятия; проводят профилактическую работу с учащимися и родителям.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характер классного коллектива, отношения между учениками в классе.</w:t>
      </w:r>
    </w:p>
    <w:p w:rsidR="0042479B" w:rsidRPr="0061378A" w:rsidRDefault="00271DC6" w:rsidP="00B751B7">
      <w:pPr>
        <w:spacing w:before="100" w:beforeAutospacing="1" w:after="0" w:line="240" w:lineRule="auto"/>
        <w:ind w:left="-964"/>
        <w:jc w:val="both"/>
        <w:rPr>
          <w:rFonts w:ascii="Times New Roman" w:eastAsia="Times New Roman" w:hAnsi="Times New Roman" w:cs="Times New Roman"/>
          <w:szCs w:val="24"/>
        </w:rPr>
      </w:pPr>
      <w:r>
        <w:rPr>
          <w:rFonts w:ascii="Times New Roman" w:eastAsia="Times New Roman" w:hAnsi="Times New Roman" w:cs="Times New Roman"/>
          <w:szCs w:val="24"/>
        </w:rPr>
        <w:t>1. В</w:t>
      </w:r>
      <w:r w:rsidR="0042479B" w:rsidRPr="0061378A">
        <w:rPr>
          <w:rFonts w:ascii="Times New Roman" w:eastAsia="Times New Roman" w:hAnsi="Times New Roman" w:cs="Times New Roman"/>
          <w:szCs w:val="24"/>
        </w:rPr>
        <w:t>се учащиеся активно включены в жизнедеятельн</w:t>
      </w:r>
      <w:r>
        <w:rPr>
          <w:rFonts w:ascii="Times New Roman" w:eastAsia="Times New Roman" w:hAnsi="Times New Roman" w:cs="Times New Roman"/>
          <w:szCs w:val="24"/>
        </w:rPr>
        <w:t xml:space="preserve">ость ученического коллектива, </w:t>
      </w:r>
      <w:r w:rsidR="0042479B" w:rsidRPr="0061378A">
        <w:rPr>
          <w:rFonts w:ascii="Times New Roman" w:eastAsia="Times New Roman" w:hAnsi="Times New Roman" w:cs="Times New Roman"/>
          <w:szCs w:val="24"/>
        </w:rPr>
        <w:t xml:space="preserve"> у всех находится дело по интересу.</w:t>
      </w:r>
    </w:p>
    <w:p w:rsidR="0042479B" w:rsidRPr="0061378A" w:rsidRDefault="0042479B" w:rsidP="00271DC6">
      <w:pPr>
        <w:spacing w:before="100" w:beforeAutospacing="1" w:after="0" w:line="240" w:lineRule="auto"/>
        <w:ind w:left="-964"/>
        <w:rPr>
          <w:rFonts w:ascii="Times New Roman" w:eastAsia="Times New Roman" w:hAnsi="Times New Roman" w:cs="Times New Roman"/>
          <w:szCs w:val="24"/>
        </w:rPr>
      </w:pPr>
      <w:r w:rsidRPr="0061378A">
        <w:rPr>
          <w:rFonts w:ascii="Times New Roman" w:eastAsia="Times New Roman" w:hAnsi="Times New Roman" w:cs="Times New Roman"/>
          <w:szCs w:val="24"/>
        </w:rPr>
        <w:t>2.Доброжелательные отношения между учащимися</w:t>
      </w:r>
      <w:r w:rsidR="00271DC6">
        <w:rPr>
          <w:rFonts w:ascii="Times New Roman" w:eastAsia="Times New Roman" w:hAnsi="Times New Roman" w:cs="Times New Roman"/>
          <w:szCs w:val="24"/>
        </w:rPr>
        <w:t xml:space="preserve"> в классе </w:t>
      </w:r>
      <w:r w:rsidRPr="0061378A">
        <w:rPr>
          <w:rFonts w:ascii="Times New Roman" w:eastAsia="Times New Roman" w:hAnsi="Times New Roman" w:cs="Times New Roman"/>
          <w:szCs w:val="24"/>
        </w:rPr>
        <w:t>выражаются в</w:t>
      </w:r>
      <w:r w:rsidR="00271DC6">
        <w:rPr>
          <w:rFonts w:ascii="Times New Roman" w:eastAsia="Times New Roman" w:hAnsi="Times New Roman" w:cs="Times New Roman"/>
          <w:szCs w:val="24"/>
        </w:rPr>
        <w:t xml:space="preserve"> действенной помощи друг другу.</w:t>
      </w:r>
    </w:p>
    <w:p w:rsidR="00501615" w:rsidRDefault="0042479B" w:rsidP="00501615">
      <w:pPr>
        <w:spacing w:before="100" w:beforeAutospacing="1" w:after="0" w:line="240" w:lineRule="auto"/>
        <w:ind w:left="-964"/>
        <w:rPr>
          <w:rFonts w:ascii="Times New Roman" w:eastAsia="Times New Roman" w:hAnsi="Times New Roman" w:cs="Times New Roman"/>
          <w:szCs w:val="24"/>
        </w:rPr>
      </w:pPr>
      <w:r w:rsidRPr="0061378A">
        <w:rPr>
          <w:rFonts w:ascii="Times New Roman" w:eastAsia="Times New Roman" w:hAnsi="Times New Roman" w:cs="Times New Roman"/>
          <w:szCs w:val="24"/>
        </w:rPr>
        <w:t>Все классные руководители</w:t>
      </w:r>
      <w:r w:rsidR="00501615">
        <w:rPr>
          <w:rFonts w:ascii="Times New Roman" w:eastAsia="Times New Roman" w:hAnsi="Times New Roman" w:cs="Times New Roman"/>
          <w:szCs w:val="24"/>
        </w:rPr>
        <w:t xml:space="preserve"> взаимодействуют с родителями. </w:t>
      </w:r>
    </w:p>
    <w:p w:rsidR="000F3EDA" w:rsidRDefault="0042479B" w:rsidP="00501615">
      <w:pPr>
        <w:spacing w:before="100" w:beforeAutospacing="1" w:after="0" w:line="240" w:lineRule="auto"/>
        <w:ind w:left="-964"/>
        <w:rPr>
          <w:rFonts w:ascii="Times New Roman" w:eastAsia="Times New Roman" w:hAnsi="Times New Roman" w:cs="Times New Roman"/>
          <w:szCs w:val="24"/>
        </w:rPr>
      </w:pPr>
      <w:r w:rsidRPr="0061378A">
        <w:rPr>
          <w:rFonts w:ascii="Times New Roman" w:eastAsia="Times New Roman" w:hAnsi="Times New Roman" w:cs="Times New Roman"/>
          <w:szCs w:val="24"/>
        </w:rPr>
        <w:t> </w:t>
      </w:r>
      <w:r w:rsidRPr="0061378A">
        <w:rPr>
          <w:rFonts w:ascii="Times New Roman" w:eastAsia="Times New Roman" w:hAnsi="Times New Roman" w:cs="Times New Roman"/>
          <w:bCs/>
          <w:szCs w:val="24"/>
        </w:rPr>
        <w:t>Вместе с тем необходимо отметить следующие недостатки методической работы школы:</w:t>
      </w:r>
      <w:r w:rsidRPr="0061378A">
        <w:rPr>
          <w:rFonts w:ascii="Times New Roman" w:eastAsia="Times New Roman" w:hAnsi="Times New Roman" w:cs="Times New Roman"/>
          <w:szCs w:val="24"/>
        </w:rPr>
        <w:br/>
        <w:t xml:space="preserve">- недостаточное количество </w:t>
      </w:r>
      <w:proofErr w:type="spellStart"/>
      <w:r w:rsidRPr="0061378A">
        <w:rPr>
          <w:rFonts w:ascii="Times New Roman" w:eastAsia="Times New Roman" w:hAnsi="Times New Roman" w:cs="Times New Roman"/>
          <w:szCs w:val="24"/>
        </w:rPr>
        <w:t>взаимопосещенных</w:t>
      </w:r>
      <w:proofErr w:type="spellEnd"/>
      <w:r w:rsidRPr="0061378A">
        <w:rPr>
          <w:rFonts w:ascii="Times New Roman" w:eastAsia="Times New Roman" w:hAnsi="Times New Roman" w:cs="Times New Roman"/>
          <w:szCs w:val="24"/>
        </w:rPr>
        <w:t xml:space="preserve"> уроков;</w:t>
      </w:r>
      <w:r w:rsidRPr="0061378A">
        <w:rPr>
          <w:rFonts w:ascii="Times New Roman" w:eastAsia="Times New Roman" w:hAnsi="Times New Roman" w:cs="Times New Roman"/>
          <w:szCs w:val="24"/>
        </w:rPr>
        <w:br/>
        <w:t>- нерегулярно велась работа по обмену опытом;</w:t>
      </w:r>
      <w:r w:rsidRPr="0061378A">
        <w:rPr>
          <w:rFonts w:ascii="Times New Roman" w:eastAsia="Times New Roman" w:hAnsi="Times New Roman" w:cs="Times New Roman"/>
          <w:szCs w:val="24"/>
        </w:rPr>
        <w:br/>
        <w:t>- недостато</w:t>
      </w:r>
      <w:r w:rsidR="000C3FBE" w:rsidRPr="0061378A">
        <w:rPr>
          <w:rFonts w:ascii="Times New Roman" w:eastAsia="Times New Roman" w:hAnsi="Times New Roman" w:cs="Times New Roman"/>
          <w:szCs w:val="24"/>
        </w:rPr>
        <w:t>чное внимание на заседаниях М</w:t>
      </w:r>
      <w:r w:rsidRPr="0061378A">
        <w:rPr>
          <w:rFonts w:ascii="Times New Roman" w:eastAsia="Times New Roman" w:hAnsi="Times New Roman" w:cs="Times New Roman"/>
          <w:szCs w:val="24"/>
        </w:rPr>
        <w:t>О уделяли вопросам эффективного использования современных информационно – коммуникативных и педагогических технологий, позволяющим организовать дифференцированный подход в обучении, повысить позн</w:t>
      </w:r>
      <w:r w:rsidR="00271DC6">
        <w:rPr>
          <w:rFonts w:ascii="Times New Roman" w:eastAsia="Times New Roman" w:hAnsi="Times New Roman" w:cs="Times New Roman"/>
          <w:szCs w:val="24"/>
        </w:rPr>
        <w:t>авательную активность учащихся</w:t>
      </w:r>
      <w:proofErr w:type="gramStart"/>
      <w:r w:rsidR="00271DC6">
        <w:rPr>
          <w:rFonts w:ascii="Times New Roman" w:eastAsia="Times New Roman" w:hAnsi="Times New Roman" w:cs="Times New Roman"/>
          <w:szCs w:val="24"/>
        </w:rPr>
        <w:t>.</w:t>
      </w:r>
      <w:proofErr w:type="gramEnd"/>
      <w:r w:rsidRPr="0061378A">
        <w:rPr>
          <w:rFonts w:ascii="Times New Roman" w:eastAsia="Times New Roman" w:hAnsi="Times New Roman" w:cs="Times New Roman"/>
          <w:szCs w:val="24"/>
        </w:rPr>
        <w:br/>
        <w:t xml:space="preserve">- </w:t>
      </w:r>
      <w:proofErr w:type="gramStart"/>
      <w:r w:rsidRPr="0061378A">
        <w:rPr>
          <w:rFonts w:ascii="Times New Roman" w:eastAsia="Times New Roman" w:hAnsi="Times New Roman" w:cs="Times New Roman"/>
          <w:szCs w:val="24"/>
        </w:rPr>
        <w:t>н</w:t>
      </w:r>
      <w:proofErr w:type="gramEnd"/>
      <w:r w:rsidRPr="0061378A">
        <w:rPr>
          <w:rFonts w:ascii="Times New Roman" w:eastAsia="Times New Roman" w:hAnsi="Times New Roman" w:cs="Times New Roman"/>
          <w:szCs w:val="24"/>
        </w:rPr>
        <w:t>едостаточно активно велась работа по распространению педагогического опыта, однообразное представление только в рамках МО;</w:t>
      </w:r>
    </w:p>
    <w:p w:rsidR="000F3EDA" w:rsidRPr="0061378A" w:rsidRDefault="000F3EDA" w:rsidP="000F3EDA">
      <w:pPr>
        <w:jc w:val="both"/>
        <w:rPr>
          <w:rFonts w:ascii="Times New Roman" w:eastAsia="Calibri" w:hAnsi="Times New Roman" w:cs="Times New Roman"/>
          <w:b/>
          <w:szCs w:val="24"/>
        </w:rPr>
      </w:pPr>
      <w:r w:rsidRPr="0061378A">
        <w:rPr>
          <w:rFonts w:ascii="Times New Roman" w:eastAsia="Calibri" w:hAnsi="Times New Roman" w:cs="Times New Roman"/>
          <w:b/>
          <w:szCs w:val="24"/>
        </w:rPr>
        <w:t xml:space="preserve">                          Повы</w:t>
      </w:r>
      <w:r>
        <w:rPr>
          <w:rFonts w:ascii="Times New Roman" w:eastAsia="Calibri" w:hAnsi="Times New Roman" w:cs="Times New Roman"/>
          <w:b/>
          <w:szCs w:val="24"/>
        </w:rPr>
        <w:t>шение квалификации учителей старших классов</w:t>
      </w:r>
      <w:r w:rsidRPr="0061378A">
        <w:rPr>
          <w:rFonts w:ascii="Times New Roman" w:eastAsia="Calibri" w:hAnsi="Times New Roman" w:cs="Times New Roman"/>
          <w:b/>
          <w:szCs w:val="24"/>
        </w:rPr>
        <w:t xml:space="preserve"> </w:t>
      </w:r>
      <w:proofErr w:type="spellStart"/>
      <w:proofErr w:type="gramStart"/>
      <w:r w:rsidRPr="0061378A">
        <w:rPr>
          <w:rFonts w:ascii="Times New Roman" w:eastAsia="Calibri" w:hAnsi="Times New Roman" w:cs="Times New Roman"/>
          <w:b/>
          <w:szCs w:val="24"/>
        </w:rPr>
        <w:t>классов</w:t>
      </w:r>
      <w:proofErr w:type="spellEnd"/>
      <w:proofErr w:type="gramEnd"/>
      <w:r w:rsidRPr="0061378A">
        <w:rPr>
          <w:rFonts w:ascii="Times New Roman" w:eastAsia="Calibri" w:hAnsi="Times New Roman" w:cs="Times New Roman"/>
          <w:b/>
          <w:szCs w:val="24"/>
        </w:rPr>
        <w:t>:</w:t>
      </w:r>
    </w:p>
    <w:p w:rsidR="000F3EDA" w:rsidRDefault="00D90377" w:rsidP="000F3EDA">
      <w:pPr>
        <w:ind w:firstLine="567"/>
        <w:contextualSpacing/>
        <w:jc w:val="both"/>
        <w:rPr>
          <w:rFonts w:ascii="Times New Roman" w:hAnsi="Times New Roman" w:cs="Times New Roman"/>
          <w:szCs w:val="24"/>
        </w:rPr>
      </w:pPr>
      <w:r>
        <w:rPr>
          <w:rFonts w:ascii="Times New Roman" w:hAnsi="Times New Roman" w:cs="Times New Roman"/>
          <w:szCs w:val="24"/>
        </w:rPr>
        <w:t xml:space="preserve">        Учителя 5-9</w:t>
      </w:r>
      <w:r w:rsidR="000F3EDA" w:rsidRPr="0061378A">
        <w:rPr>
          <w:rFonts w:ascii="Times New Roman" w:hAnsi="Times New Roman" w:cs="Times New Roman"/>
          <w:szCs w:val="24"/>
        </w:rPr>
        <w:t xml:space="preserve"> классов прошли курсы повышения квалификации. </w:t>
      </w:r>
    </w:p>
    <w:p w:rsidR="000F3EDA" w:rsidRPr="0061378A" w:rsidRDefault="000F3EDA" w:rsidP="000F3EDA">
      <w:pPr>
        <w:ind w:firstLine="567"/>
        <w:contextualSpacing/>
        <w:jc w:val="both"/>
        <w:rPr>
          <w:rFonts w:ascii="Times New Roman" w:hAnsi="Times New Roman" w:cs="Times New Roman"/>
          <w:szCs w:val="24"/>
        </w:rPr>
      </w:pPr>
    </w:p>
    <w:tbl>
      <w:tblPr>
        <w:tblpPr w:leftFromText="180" w:rightFromText="180" w:vertAnchor="text" w:horzAnchor="margin" w:tblpXSpec="center" w:tblpY="17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951"/>
        <w:gridCol w:w="2127"/>
        <w:gridCol w:w="3827"/>
        <w:gridCol w:w="1984"/>
      </w:tblGrid>
      <w:tr w:rsidR="000F3EDA" w:rsidRPr="0061378A" w:rsidTr="00C4723D">
        <w:tc>
          <w:tcPr>
            <w:tcW w:w="992" w:type="dxa"/>
            <w:tcBorders>
              <w:top w:val="single" w:sz="4" w:space="0" w:color="000000"/>
              <w:left w:val="single" w:sz="4" w:space="0" w:color="000000"/>
              <w:bottom w:val="single" w:sz="4" w:space="0" w:color="000000"/>
              <w:right w:val="single" w:sz="4" w:space="0" w:color="auto"/>
            </w:tcBorders>
          </w:tcPr>
          <w:p w:rsidR="000F3EDA" w:rsidRPr="0061378A" w:rsidRDefault="000F3EDA" w:rsidP="00C4723D">
            <w:pPr>
              <w:jc w:val="center"/>
              <w:rPr>
                <w:rFonts w:ascii="Times New Roman" w:eastAsia="Calibri" w:hAnsi="Times New Roman" w:cs="Times New Roman"/>
                <w:b/>
                <w:szCs w:val="24"/>
              </w:rPr>
            </w:pPr>
            <w:r w:rsidRPr="0061378A">
              <w:rPr>
                <w:rFonts w:ascii="Times New Roman" w:eastAsia="Calibri" w:hAnsi="Times New Roman" w:cs="Times New Roman"/>
                <w:b/>
                <w:szCs w:val="24"/>
              </w:rPr>
              <w:t>№</w:t>
            </w:r>
          </w:p>
          <w:p w:rsidR="000F3EDA" w:rsidRPr="0061378A" w:rsidRDefault="000F3EDA" w:rsidP="00C4723D">
            <w:pPr>
              <w:jc w:val="center"/>
              <w:rPr>
                <w:rFonts w:ascii="Times New Roman" w:eastAsia="Calibri" w:hAnsi="Times New Roman" w:cs="Times New Roman"/>
                <w:b/>
                <w:szCs w:val="24"/>
              </w:rPr>
            </w:pPr>
            <w:proofErr w:type="gramStart"/>
            <w:r w:rsidRPr="0061378A">
              <w:rPr>
                <w:rFonts w:ascii="Times New Roman" w:eastAsia="Calibri" w:hAnsi="Times New Roman" w:cs="Times New Roman"/>
                <w:b/>
                <w:szCs w:val="24"/>
              </w:rPr>
              <w:t>п</w:t>
            </w:r>
            <w:proofErr w:type="gramEnd"/>
            <w:r w:rsidRPr="0061378A">
              <w:rPr>
                <w:rFonts w:ascii="Times New Roman" w:eastAsia="Calibri" w:hAnsi="Times New Roman" w:cs="Times New Roman"/>
                <w:b/>
                <w:szCs w:val="24"/>
              </w:rPr>
              <w:t>/п</w:t>
            </w:r>
          </w:p>
        </w:tc>
        <w:tc>
          <w:tcPr>
            <w:tcW w:w="1951" w:type="dxa"/>
            <w:tcBorders>
              <w:top w:val="single" w:sz="4" w:space="0" w:color="000000"/>
              <w:left w:val="single" w:sz="4" w:space="0" w:color="auto"/>
              <w:bottom w:val="single" w:sz="4" w:space="0" w:color="000000"/>
              <w:right w:val="single" w:sz="4" w:space="0" w:color="000000"/>
            </w:tcBorders>
          </w:tcPr>
          <w:p w:rsidR="000F3EDA" w:rsidRPr="0061378A" w:rsidRDefault="000F3EDA" w:rsidP="00C4723D">
            <w:pPr>
              <w:jc w:val="center"/>
              <w:rPr>
                <w:rFonts w:ascii="Times New Roman" w:eastAsia="Calibri" w:hAnsi="Times New Roman" w:cs="Times New Roman"/>
                <w:b/>
                <w:szCs w:val="24"/>
              </w:rPr>
            </w:pPr>
            <w:r w:rsidRPr="0061378A">
              <w:rPr>
                <w:rFonts w:ascii="Times New Roman" w:eastAsia="Calibri" w:hAnsi="Times New Roman" w:cs="Times New Roman"/>
                <w:b/>
                <w:szCs w:val="24"/>
              </w:rPr>
              <w:t>Ф.И.О.</w:t>
            </w:r>
          </w:p>
        </w:tc>
        <w:tc>
          <w:tcPr>
            <w:tcW w:w="2127" w:type="dxa"/>
            <w:tcBorders>
              <w:top w:val="single" w:sz="4" w:space="0" w:color="000000"/>
              <w:left w:val="single" w:sz="4" w:space="0" w:color="000000"/>
              <w:bottom w:val="single" w:sz="4" w:space="0" w:color="000000"/>
              <w:right w:val="single" w:sz="4" w:space="0" w:color="000000"/>
            </w:tcBorders>
          </w:tcPr>
          <w:p w:rsidR="000F3EDA" w:rsidRPr="0061378A" w:rsidRDefault="000F3EDA" w:rsidP="00C4723D">
            <w:pPr>
              <w:jc w:val="center"/>
              <w:rPr>
                <w:rFonts w:ascii="Times New Roman" w:eastAsia="Calibri" w:hAnsi="Times New Roman" w:cs="Times New Roman"/>
                <w:b/>
                <w:szCs w:val="24"/>
              </w:rPr>
            </w:pPr>
            <w:r w:rsidRPr="0061378A">
              <w:rPr>
                <w:rFonts w:ascii="Times New Roman" w:eastAsia="Calibri" w:hAnsi="Times New Roman" w:cs="Times New Roman"/>
                <w:b/>
                <w:szCs w:val="24"/>
              </w:rPr>
              <w:t>Наименование организации</w:t>
            </w:r>
          </w:p>
        </w:tc>
        <w:tc>
          <w:tcPr>
            <w:tcW w:w="3827" w:type="dxa"/>
            <w:tcBorders>
              <w:top w:val="single" w:sz="4" w:space="0" w:color="000000"/>
              <w:left w:val="single" w:sz="4" w:space="0" w:color="000000"/>
              <w:bottom w:val="single" w:sz="4" w:space="0" w:color="000000"/>
              <w:right w:val="single" w:sz="4" w:space="0" w:color="000000"/>
            </w:tcBorders>
          </w:tcPr>
          <w:p w:rsidR="000F3EDA" w:rsidRPr="0061378A" w:rsidRDefault="000F3EDA" w:rsidP="00C4723D">
            <w:pPr>
              <w:jc w:val="center"/>
              <w:rPr>
                <w:rFonts w:ascii="Times New Roman" w:eastAsia="Calibri" w:hAnsi="Times New Roman" w:cs="Times New Roman"/>
                <w:b/>
                <w:szCs w:val="24"/>
              </w:rPr>
            </w:pPr>
            <w:r w:rsidRPr="0061378A">
              <w:rPr>
                <w:rFonts w:ascii="Times New Roman" w:eastAsia="Calibri" w:hAnsi="Times New Roman" w:cs="Times New Roman"/>
                <w:b/>
                <w:szCs w:val="24"/>
              </w:rPr>
              <w:t>Название КПК</w:t>
            </w:r>
          </w:p>
        </w:tc>
        <w:tc>
          <w:tcPr>
            <w:tcW w:w="1984" w:type="dxa"/>
            <w:tcBorders>
              <w:top w:val="single" w:sz="4" w:space="0" w:color="000000"/>
              <w:left w:val="single" w:sz="4" w:space="0" w:color="000000"/>
              <w:bottom w:val="single" w:sz="4" w:space="0" w:color="000000"/>
              <w:right w:val="single" w:sz="4" w:space="0" w:color="000000"/>
            </w:tcBorders>
          </w:tcPr>
          <w:p w:rsidR="000F3EDA" w:rsidRPr="0061378A" w:rsidRDefault="000F3EDA" w:rsidP="00C4723D">
            <w:pPr>
              <w:jc w:val="center"/>
              <w:rPr>
                <w:rFonts w:ascii="Times New Roman" w:eastAsia="Calibri" w:hAnsi="Times New Roman" w:cs="Times New Roman"/>
                <w:b/>
                <w:szCs w:val="24"/>
              </w:rPr>
            </w:pPr>
            <w:r w:rsidRPr="0061378A">
              <w:rPr>
                <w:rFonts w:ascii="Times New Roman" w:eastAsia="Calibri" w:hAnsi="Times New Roman" w:cs="Times New Roman"/>
                <w:b/>
                <w:szCs w:val="24"/>
              </w:rPr>
              <w:t>Дата прохождения</w:t>
            </w:r>
          </w:p>
        </w:tc>
      </w:tr>
      <w:tr w:rsidR="000F3EDA" w:rsidRPr="0061378A" w:rsidTr="00C4723D">
        <w:tc>
          <w:tcPr>
            <w:tcW w:w="992" w:type="dxa"/>
            <w:tcBorders>
              <w:top w:val="single" w:sz="4" w:space="0" w:color="000000"/>
              <w:left w:val="single" w:sz="4" w:space="0" w:color="000000"/>
              <w:bottom w:val="single" w:sz="4" w:space="0" w:color="000000"/>
              <w:right w:val="single" w:sz="4" w:space="0" w:color="auto"/>
            </w:tcBorders>
          </w:tcPr>
          <w:p w:rsidR="000F3EDA" w:rsidRPr="0061378A" w:rsidRDefault="000F3EDA" w:rsidP="00C4723D">
            <w:pPr>
              <w:jc w:val="center"/>
              <w:rPr>
                <w:rFonts w:ascii="Times New Roman" w:eastAsia="Calibri" w:hAnsi="Times New Roman" w:cs="Times New Roman"/>
                <w:szCs w:val="24"/>
              </w:rPr>
            </w:pPr>
            <w:r w:rsidRPr="0061378A">
              <w:rPr>
                <w:rFonts w:ascii="Times New Roman" w:eastAsia="Calibri" w:hAnsi="Times New Roman" w:cs="Times New Roman"/>
                <w:szCs w:val="24"/>
              </w:rPr>
              <w:t>1</w:t>
            </w:r>
          </w:p>
        </w:tc>
        <w:tc>
          <w:tcPr>
            <w:tcW w:w="1951" w:type="dxa"/>
            <w:tcBorders>
              <w:top w:val="single" w:sz="4" w:space="0" w:color="000000"/>
              <w:left w:val="single" w:sz="4" w:space="0" w:color="auto"/>
              <w:bottom w:val="single" w:sz="4" w:space="0" w:color="000000"/>
              <w:right w:val="single" w:sz="4" w:space="0" w:color="000000"/>
            </w:tcBorders>
          </w:tcPr>
          <w:p w:rsidR="000F3EDA" w:rsidRPr="0061378A" w:rsidRDefault="000F3EDA" w:rsidP="000F3EDA">
            <w:pPr>
              <w:rPr>
                <w:rFonts w:ascii="Times New Roman" w:eastAsia="Calibri" w:hAnsi="Times New Roman" w:cs="Times New Roman"/>
                <w:szCs w:val="24"/>
              </w:rPr>
            </w:pPr>
            <w:r>
              <w:rPr>
                <w:rFonts w:ascii="Times New Roman" w:eastAsia="Calibri" w:hAnsi="Times New Roman" w:cs="Times New Roman"/>
                <w:szCs w:val="24"/>
              </w:rPr>
              <w:t xml:space="preserve"> </w:t>
            </w:r>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Балтаева</w:t>
            </w:r>
            <w:proofErr w:type="spellEnd"/>
            <w:r>
              <w:rPr>
                <w:rFonts w:ascii="Times New Roman" w:eastAsia="Calibri" w:hAnsi="Times New Roman" w:cs="Times New Roman"/>
                <w:szCs w:val="24"/>
              </w:rPr>
              <w:t xml:space="preserve"> Т.А</w:t>
            </w:r>
          </w:p>
        </w:tc>
        <w:tc>
          <w:tcPr>
            <w:tcW w:w="2127" w:type="dxa"/>
            <w:tcBorders>
              <w:top w:val="single" w:sz="4" w:space="0" w:color="000000"/>
              <w:left w:val="single" w:sz="4" w:space="0" w:color="000000"/>
              <w:bottom w:val="single" w:sz="4" w:space="0" w:color="000000"/>
              <w:right w:val="single" w:sz="4" w:space="0" w:color="000000"/>
            </w:tcBorders>
          </w:tcPr>
          <w:p w:rsidR="000F3EDA" w:rsidRPr="0061378A" w:rsidRDefault="000F3EDA" w:rsidP="00C4723D">
            <w:pPr>
              <w:rPr>
                <w:rFonts w:ascii="Times New Roman" w:eastAsia="Calibri" w:hAnsi="Times New Roman" w:cs="Times New Roman"/>
                <w:szCs w:val="24"/>
              </w:rPr>
            </w:pPr>
            <w:r>
              <w:rPr>
                <w:rFonts w:ascii="Times New Roman" w:eastAsia="Calibri" w:hAnsi="Times New Roman" w:cs="Times New Roman"/>
                <w:szCs w:val="24"/>
              </w:rPr>
              <w:t xml:space="preserve"> </w:t>
            </w:r>
            <w:r>
              <w:rPr>
                <w:rFonts w:ascii="Times New Roman" w:eastAsia="Calibri" w:hAnsi="Times New Roman" w:cs="Times New Roman"/>
                <w:szCs w:val="24"/>
              </w:rPr>
              <w:t xml:space="preserve"> </w:t>
            </w:r>
            <w:r>
              <w:rPr>
                <w:rFonts w:ascii="Times New Roman" w:eastAsia="Calibri" w:hAnsi="Times New Roman" w:cs="Times New Roman"/>
                <w:szCs w:val="24"/>
              </w:rPr>
              <w:t>РГБУ «КЧРИПКРО»</w:t>
            </w:r>
          </w:p>
        </w:tc>
        <w:tc>
          <w:tcPr>
            <w:tcW w:w="3827" w:type="dxa"/>
            <w:tcBorders>
              <w:top w:val="single" w:sz="4" w:space="0" w:color="000000"/>
              <w:left w:val="single" w:sz="4" w:space="0" w:color="000000"/>
              <w:bottom w:val="single" w:sz="4" w:space="0" w:color="000000"/>
              <w:right w:val="single" w:sz="4" w:space="0" w:color="000000"/>
            </w:tcBorders>
          </w:tcPr>
          <w:p w:rsidR="000F3EDA" w:rsidRPr="00263689" w:rsidRDefault="000F3EDA" w:rsidP="00C4723D">
            <w:pPr>
              <w:pStyle w:val="1"/>
              <w:shd w:val="clear" w:color="auto" w:fill="FFFFFF"/>
              <w:rPr>
                <w:b w:val="0"/>
                <w:bCs w:val="0"/>
                <w:kern w:val="36"/>
                <w:sz w:val="24"/>
              </w:rPr>
            </w:pPr>
            <w:r>
              <w:rPr>
                <w:rFonts w:eastAsia="Calibri"/>
              </w:rPr>
              <w:t>Реализация требований обновленных ФГОС ООО</w:t>
            </w:r>
            <w:proofErr w:type="gramStart"/>
            <w:r>
              <w:rPr>
                <w:rFonts w:eastAsia="Calibri"/>
              </w:rPr>
              <w:t>,Ф</w:t>
            </w:r>
            <w:proofErr w:type="gramEnd"/>
            <w:r>
              <w:rPr>
                <w:rFonts w:eastAsia="Calibri"/>
              </w:rPr>
              <w:t>ГОС СОО в работе учителя (физическая культура)</w:t>
            </w:r>
            <w:r w:rsidRPr="00263689">
              <w:rPr>
                <w:rFonts w:eastAsia="Calibri"/>
              </w:rPr>
              <w:t xml:space="preserve"> </w:t>
            </w:r>
            <w:r w:rsidRPr="00263689">
              <w:rPr>
                <w:rFonts w:ascii="Century Gothic" w:hAnsi="Century Gothic"/>
                <w:b w:val="0"/>
                <w:bCs w:val="0"/>
                <w:kern w:val="36"/>
                <w:sz w:val="48"/>
                <w:szCs w:val="48"/>
              </w:rPr>
              <w:t xml:space="preserve"> </w:t>
            </w:r>
            <w:r>
              <w:rPr>
                <w:b w:val="0"/>
                <w:bCs w:val="0"/>
                <w:kern w:val="36"/>
                <w:sz w:val="24"/>
              </w:rPr>
              <w:t xml:space="preserve"> </w:t>
            </w:r>
          </w:p>
          <w:p w:rsidR="00675E6D" w:rsidRPr="00263689" w:rsidRDefault="00675E6D" w:rsidP="00675E6D">
            <w:pPr>
              <w:pStyle w:val="1"/>
              <w:shd w:val="clear" w:color="auto" w:fill="FFFFFF"/>
              <w:rPr>
                <w:b w:val="0"/>
                <w:bCs w:val="0"/>
                <w:kern w:val="36"/>
                <w:sz w:val="24"/>
              </w:rPr>
            </w:pPr>
            <w:r>
              <w:rPr>
                <w:rFonts w:eastAsia="Calibri"/>
              </w:rPr>
              <w:t>Реализация требований обновленных ФГОС ООО</w:t>
            </w:r>
            <w:proofErr w:type="gramStart"/>
            <w:r>
              <w:rPr>
                <w:rFonts w:eastAsia="Calibri"/>
              </w:rPr>
              <w:t>,Ф</w:t>
            </w:r>
            <w:proofErr w:type="gramEnd"/>
            <w:r>
              <w:rPr>
                <w:rFonts w:eastAsia="Calibri"/>
              </w:rPr>
              <w:t>ГОС СОО в работе учителя (</w:t>
            </w:r>
            <w:r>
              <w:rPr>
                <w:rFonts w:eastAsia="Calibri"/>
              </w:rPr>
              <w:t xml:space="preserve"> ОБЖ</w:t>
            </w:r>
            <w:r>
              <w:rPr>
                <w:rFonts w:eastAsia="Calibri"/>
              </w:rPr>
              <w:t>)</w:t>
            </w:r>
            <w:r w:rsidRPr="00263689">
              <w:rPr>
                <w:rFonts w:eastAsia="Calibri"/>
              </w:rPr>
              <w:t xml:space="preserve"> </w:t>
            </w:r>
            <w:r w:rsidRPr="00263689">
              <w:rPr>
                <w:rFonts w:ascii="Century Gothic" w:hAnsi="Century Gothic"/>
                <w:b w:val="0"/>
                <w:bCs w:val="0"/>
                <w:kern w:val="36"/>
                <w:sz w:val="48"/>
                <w:szCs w:val="48"/>
              </w:rPr>
              <w:t xml:space="preserve"> </w:t>
            </w:r>
            <w:r>
              <w:rPr>
                <w:b w:val="0"/>
                <w:bCs w:val="0"/>
                <w:kern w:val="36"/>
                <w:sz w:val="24"/>
              </w:rPr>
              <w:t xml:space="preserve"> </w:t>
            </w:r>
          </w:p>
          <w:p w:rsidR="000F3EDA" w:rsidRPr="0061378A" w:rsidRDefault="000F3EDA" w:rsidP="00C4723D">
            <w:pPr>
              <w:rPr>
                <w:rFonts w:ascii="Times New Roman" w:eastAsia="Calibri"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rsidR="000F3EDA" w:rsidRPr="0061378A" w:rsidRDefault="000F3EDA" w:rsidP="00C4723D">
            <w:pPr>
              <w:rPr>
                <w:rFonts w:ascii="Times New Roman" w:eastAsia="Calibri" w:hAnsi="Times New Roman" w:cs="Times New Roman"/>
                <w:szCs w:val="24"/>
              </w:rPr>
            </w:pPr>
            <w:r>
              <w:rPr>
                <w:rFonts w:ascii="Times New Roman" w:eastAsia="Calibri" w:hAnsi="Times New Roman" w:cs="Times New Roman"/>
                <w:szCs w:val="24"/>
              </w:rPr>
              <w:t xml:space="preserve"> </w:t>
            </w:r>
            <w:r w:rsidR="00675E6D">
              <w:rPr>
                <w:rFonts w:ascii="Times New Roman" w:eastAsia="Calibri" w:hAnsi="Times New Roman" w:cs="Times New Roman"/>
                <w:szCs w:val="24"/>
              </w:rPr>
              <w:t>март</w:t>
            </w:r>
          </w:p>
        </w:tc>
      </w:tr>
      <w:tr w:rsidR="000F3EDA" w:rsidRPr="0061378A" w:rsidTr="00C4723D">
        <w:trPr>
          <w:trHeight w:val="1020"/>
        </w:trPr>
        <w:tc>
          <w:tcPr>
            <w:tcW w:w="992" w:type="dxa"/>
            <w:vMerge w:val="restart"/>
            <w:tcBorders>
              <w:top w:val="single" w:sz="4" w:space="0" w:color="000000"/>
              <w:left w:val="single" w:sz="4" w:space="0" w:color="000000"/>
              <w:right w:val="single" w:sz="4" w:space="0" w:color="auto"/>
            </w:tcBorders>
          </w:tcPr>
          <w:p w:rsidR="000F3EDA" w:rsidRPr="0061378A" w:rsidRDefault="000F3EDA" w:rsidP="00C4723D">
            <w:pPr>
              <w:jc w:val="center"/>
              <w:rPr>
                <w:rFonts w:ascii="Times New Roman" w:eastAsia="Calibri" w:hAnsi="Times New Roman" w:cs="Times New Roman"/>
                <w:szCs w:val="24"/>
              </w:rPr>
            </w:pPr>
            <w:r>
              <w:rPr>
                <w:rFonts w:ascii="Times New Roman" w:eastAsia="Calibri" w:hAnsi="Times New Roman" w:cs="Times New Roman"/>
                <w:szCs w:val="24"/>
              </w:rPr>
              <w:t>2</w:t>
            </w:r>
          </w:p>
        </w:tc>
        <w:tc>
          <w:tcPr>
            <w:tcW w:w="1951" w:type="dxa"/>
            <w:vMerge w:val="restart"/>
            <w:tcBorders>
              <w:top w:val="single" w:sz="4" w:space="0" w:color="000000"/>
              <w:left w:val="single" w:sz="4" w:space="0" w:color="auto"/>
              <w:right w:val="single" w:sz="4" w:space="0" w:color="000000"/>
            </w:tcBorders>
          </w:tcPr>
          <w:p w:rsidR="000F3EDA" w:rsidRDefault="00675E6D" w:rsidP="00C4723D">
            <w:pPr>
              <w:rPr>
                <w:rFonts w:ascii="Times New Roman" w:eastAsia="Calibri" w:hAnsi="Times New Roman" w:cs="Times New Roman"/>
                <w:szCs w:val="24"/>
              </w:rPr>
            </w:pPr>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Бернгардт</w:t>
            </w:r>
            <w:proofErr w:type="spellEnd"/>
            <w:r>
              <w:rPr>
                <w:rFonts w:ascii="Times New Roman" w:eastAsia="Calibri" w:hAnsi="Times New Roman" w:cs="Times New Roman"/>
                <w:szCs w:val="24"/>
              </w:rPr>
              <w:t xml:space="preserve"> Е.С.</w:t>
            </w:r>
          </w:p>
        </w:tc>
        <w:tc>
          <w:tcPr>
            <w:tcW w:w="2127" w:type="dxa"/>
            <w:vMerge w:val="restart"/>
            <w:tcBorders>
              <w:top w:val="single" w:sz="4" w:space="0" w:color="000000"/>
              <w:left w:val="single" w:sz="4" w:space="0" w:color="000000"/>
              <w:right w:val="single" w:sz="4" w:space="0" w:color="000000"/>
            </w:tcBorders>
          </w:tcPr>
          <w:p w:rsidR="000F3EDA" w:rsidRDefault="000F3EDA" w:rsidP="00C4723D">
            <w:pPr>
              <w:rPr>
                <w:rFonts w:ascii="Times New Roman" w:eastAsia="Calibri" w:hAnsi="Times New Roman" w:cs="Times New Roman"/>
                <w:szCs w:val="24"/>
              </w:rPr>
            </w:pPr>
            <w:r>
              <w:rPr>
                <w:rFonts w:ascii="Times New Roman" w:eastAsia="Calibri" w:hAnsi="Times New Roman" w:cs="Times New Roman"/>
                <w:szCs w:val="24"/>
              </w:rPr>
              <w:t>РГБУ «КЧРИПКРО»</w:t>
            </w:r>
          </w:p>
          <w:p w:rsidR="00675E6D" w:rsidRDefault="00675E6D" w:rsidP="00C4723D">
            <w:pPr>
              <w:rPr>
                <w:rFonts w:ascii="Times New Roman" w:eastAsia="Calibri" w:hAnsi="Times New Roman" w:cs="Times New Roman"/>
                <w:szCs w:val="24"/>
              </w:rPr>
            </w:pPr>
          </w:p>
          <w:p w:rsidR="00675E6D" w:rsidRDefault="00675E6D" w:rsidP="00675E6D">
            <w:pPr>
              <w:rPr>
                <w:rFonts w:ascii="Times New Roman" w:eastAsia="Calibri" w:hAnsi="Times New Roman" w:cs="Times New Roman"/>
                <w:szCs w:val="24"/>
              </w:rPr>
            </w:pPr>
            <w:r>
              <w:rPr>
                <w:rFonts w:ascii="Times New Roman" w:eastAsia="Calibri" w:hAnsi="Times New Roman" w:cs="Times New Roman"/>
                <w:szCs w:val="24"/>
              </w:rPr>
              <w:t>РГБУ «КЧРИПКРО»</w:t>
            </w:r>
          </w:p>
          <w:p w:rsidR="00675E6D" w:rsidRDefault="00675E6D" w:rsidP="00C4723D">
            <w:pPr>
              <w:rPr>
                <w:rFonts w:ascii="Times New Roman" w:eastAsia="Calibri" w:hAnsi="Times New Roman" w:cs="Times New Roman"/>
                <w:szCs w:val="24"/>
              </w:rPr>
            </w:pPr>
          </w:p>
          <w:p w:rsidR="00675E6D" w:rsidRDefault="00675E6D" w:rsidP="00C4723D">
            <w:pPr>
              <w:rPr>
                <w:rFonts w:ascii="Times New Roman" w:eastAsia="Calibri" w:hAnsi="Times New Roman" w:cs="Times New Roman"/>
                <w:szCs w:val="24"/>
              </w:rPr>
            </w:pPr>
            <w:r>
              <w:rPr>
                <w:rFonts w:ascii="Times New Roman" w:eastAsia="Calibri" w:hAnsi="Times New Roman" w:cs="Times New Roman"/>
                <w:szCs w:val="24"/>
              </w:rPr>
              <w:t>МП РФ</w:t>
            </w:r>
          </w:p>
          <w:p w:rsidR="00675E6D" w:rsidRDefault="00675E6D" w:rsidP="00C4723D">
            <w:pPr>
              <w:rPr>
                <w:rFonts w:ascii="Times New Roman" w:eastAsia="Calibri" w:hAnsi="Times New Roman" w:cs="Times New Roman"/>
                <w:szCs w:val="24"/>
              </w:rPr>
            </w:pPr>
            <w:proofErr w:type="spellStart"/>
            <w:r>
              <w:rPr>
                <w:rFonts w:ascii="Times New Roman" w:eastAsia="Calibri" w:hAnsi="Times New Roman" w:cs="Times New Roman"/>
                <w:szCs w:val="24"/>
              </w:rPr>
              <w:lastRenderedPageBreak/>
              <w:t>Г.Москва</w:t>
            </w:r>
            <w:proofErr w:type="spellEnd"/>
          </w:p>
        </w:tc>
        <w:tc>
          <w:tcPr>
            <w:tcW w:w="3827" w:type="dxa"/>
            <w:tcBorders>
              <w:top w:val="single" w:sz="4" w:space="0" w:color="000000"/>
              <w:left w:val="single" w:sz="4" w:space="0" w:color="000000"/>
              <w:bottom w:val="single" w:sz="4" w:space="0" w:color="auto"/>
              <w:right w:val="single" w:sz="4" w:space="0" w:color="000000"/>
            </w:tcBorders>
          </w:tcPr>
          <w:p w:rsidR="00675E6D" w:rsidRPr="00263689" w:rsidRDefault="00675E6D" w:rsidP="00675E6D">
            <w:pPr>
              <w:pStyle w:val="1"/>
              <w:shd w:val="clear" w:color="auto" w:fill="FFFFFF"/>
              <w:rPr>
                <w:b w:val="0"/>
                <w:bCs w:val="0"/>
                <w:kern w:val="36"/>
                <w:sz w:val="24"/>
              </w:rPr>
            </w:pPr>
            <w:r>
              <w:rPr>
                <w:rFonts w:eastAsia="Calibri"/>
              </w:rPr>
              <w:lastRenderedPageBreak/>
              <w:t>Реализация тр</w:t>
            </w:r>
            <w:r>
              <w:rPr>
                <w:rFonts w:eastAsia="Calibri"/>
              </w:rPr>
              <w:t>ебований обновленных ФГОС НОО</w:t>
            </w:r>
            <w:proofErr w:type="gramStart"/>
            <w:r>
              <w:rPr>
                <w:rFonts w:eastAsia="Calibri"/>
              </w:rPr>
              <w:t>,Ф</w:t>
            </w:r>
            <w:proofErr w:type="gramEnd"/>
            <w:r>
              <w:rPr>
                <w:rFonts w:eastAsia="Calibri"/>
              </w:rPr>
              <w:t>ГОС ООО</w:t>
            </w:r>
            <w:r>
              <w:rPr>
                <w:rFonts w:eastAsia="Calibri"/>
              </w:rPr>
              <w:t xml:space="preserve"> в работе учителя (</w:t>
            </w:r>
            <w:r>
              <w:rPr>
                <w:rFonts w:eastAsia="Calibri"/>
              </w:rPr>
              <w:t xml:space="preserve"> история</w:t>
            </w:r>
            <w:r>
              <w:rPr>
                <w:rFonts w:eastAsia="Calibri"/>
              </w:rPr>
              <w:t>)</w:t>
            </w:r>
            <w:r w:rsidRPr="00263689">
              <w:rPr>
                <w:rFonts w:eastAsia="Calibri"/>
              </w:rPr>
              <w:t xml:space="preserve"> </w:t>
            </w:r>
            <w:r w:rsidRPr="00263689">
              <w:rPr>
                <w:rFonts w:ascii="Century Gothic" w:hAnsi="Century Gothic"/>
                <w:b w:val="0"/>
                <w:bCs w:val="0"/>
                <w:kern w:val="36"/>
                <w:sz w:val="48"/>
                <w:szCs w:val="48"/>
              </w:rPr>
              <w:t xml:space="preserve"> </w:t>
            </w:r>
            <w:r>
              <w:rPr>
                <w:b w:val="0"/>
                <w:bCs w:val="0"/>
                <w:kern w:val="36"/>
                <w:sz w:val="24"/>
              </w:rPr>
              <w:t xml:space="preserve"> </w:t>
            </w:r>
          </w:p>
          <w:p w:rsidR="000F3EDA" w:rsidRDefault="000F3EDA" w:rsidP="00C4723D">
            <w:pPr>
              <w:pStyle w:val="1"/>
              <w:shd w:val="clear" w:color="auto" w:fill="FFFFFF"/>
              <w:rPr>
                <w:rFonts w:eastAsia="Calibri"/>
              </w:rPr>
            </w:pPr>
            <w:r>
              <w:rPr>
                <w:rFonts w:eastAsia="Calibri"/>
              </w:rPr>
              <w:t xml:space="preserve"> </w:t>
            </w:r>
          </w:p>
        </w:tc>
        <w:tc>
          <w:tcPr>
            <w:tcW w:w="1984" w:type="dxa"/>
            <w:vMerge w:val="restart"/>
            <w:tcBorders>
              <w:top w:val="single" w:sz="4" w:space="0" w:color="000000"/>
              <w:left w:val="single" w:sz="4" w:space="0" w:color="000000"/>
              <w:right w:val="single" w:sz="4" w:space="0" w:color="000000"/>
            </w:tcBorders>
          </w:tcPr>
          <w:p w:rsidR="000F3EDA" w:rsidRDefault="000F3EDA" w:rsidP="00C4723D">
            <w:pPr>
              <w:rPr>
                <w:rFonts w:ascii="Times New Roman" w:eastAsia="Calibri" w:hAnsi="Times New Roman" w:cs="Times New Roman"/>
                <w:szCs w:val="24"/>
              </w:rPr>
            </w:pPr>
            <w:r>
              <w:rPr>
                <w:rFonts w:ascii="Times New Roman" w:eastAsia="Calibri" w:hAnsi="Times New Roman" w:cs="Times New Roman"/>
                <w:szCs w:val="24"/>
              </w:rPr>
              <w:t xml:space="preserve"> </w:t>
            </w:r>
            <w:r w:rsidR="00675E6D">
              <w:rPr>
                <w:rFonts w:ascii="Times New Roman" w:eastAsia="Calibri" w:hAnsi="Times New Roman" w:cs="Times New Roman"/>
                <w:szCs w:val="24"/>
              </w:rPr>
              <w:t>Апрель</w:t>
            </w:r>
          </w:p>
          <w:p w:rsidR="00675E6D" w:rsidRDefault="00675E6D" w:rsidP="00C4723D">
            <w:pPr>
              <w:rPr>
                <w:rFonts w:ascii="Times New Roman" w:eastAsia="Calibri" w:hAnsi="Times New Roman" w:cs="Times New Roman"/>
                <w:szCs w:val="24"/>
              </w:rPr>
            </w:pPr>
          </w:p>
          <w:p w:rsidR="00675E6D" w:rsidRDefault="00675E6D" w:rsidP="00C4723D">
            <w:pPr>
              <w:rPr>
                <w:rFonts w:ascii="Times New Roman" w:eastAsia="Calibri" w:hAnsi="Times New Roman" w:cs="Times New Roman"/>
                <w:szCs w:val="24"/>
              </w:rPr>
            </w:pPr>
          </w:p>
          <w:p w:rsidR="00675E6D" w:rsidRDefault="00675E6D" w:rsidP="00C4723D">
            <w:pPr>
              <w:rPr>
                <w:rFonts w:ascii="Times New Roman" w:eastAsia="Calibri" w:hAnsi="Times New Roman" w:cs="Times New Roman"/>
                <w:szCs w:val="24"/>
              </w:rPr>
            </w:pPr>
            <w:r>
              <w:rPr>
                <w:rFonts w:ascii="Times New Roman" w:eastAsia="Calibri" w:hAnsi="Times New Roman" w:cs="Times New Roman"/>
                <w:szCs w:val="24"/>
              </w:rPr>
              <w:t>май</w:t>
            </w:r>
          </w:p>
        </w:tc>
      </w:tr>
      <w:tr w:rsidR="000F3EDA" w:rsidRPr="0061378A" w:rsidTr="00C4723D">
        <w:trPr>
          <w:trHeight w:val="570"/>
        </w:trPr>
        <w:tc>
          <w:tcPr>
            <w:tcW w:w="992" w:type="dxa"/>
            <w:vMerge/>
            <w:tcBorders>
              <w:left w:val="single" w:sz="4" w:space="0" w:color="000000"/>
              <w:bottom w:val="single" w:sz="4" w:space="0" w:color="000000"/>
              <w:right w:val="single" w:sz="4" w:space="0" w:color="auto"/>
            </w:tcBorders>
          </w:tcPr>
          <w:p w:rsidR="000F3EDA" w:rsidRDefault="000F3EDA" w:rsidP="00C4723D">
            <w:pPr>
              <w:jc w:val="center"/>
              <w:rPr>
                <w:rFonts w:ascii="Times New Roman" w:eastAsia="Calibri" w:hAnsi="Times New Roman" w:cs="Times New Roman"/>
                <w:szCs w:val="24"/>
              </w:rPr>
            </w:pPr>
          </w:p>
        </w:tc>
        <w:tc>
          <w:tcPr>
            <w:tcW w:w="1951" w:type="dxa"/>
            <w:vMerge/>
            <w:tcBorders>
              <w:left w:val="single" w:sz="4" w:space="0" w:color="auto"/>
              <w:bottom w:val="single" w:sz="4" w:space="0" w:color="000000"/>
              <w:right w:val="single" w:sz="4" w:space="0" w:color="000000"/>
            </w:tcBorders>
          </w:tcPr>
          <w:p w:rsidR="000F3EDA" w:rsidRDefault="000F3EDA" w:rsidP="00C4723D">
            <w:pPr>
              <w:rPr>
                <w:rFonts w:ascii="Times New Roman" w:eastAsia="Calibri" w:hAnsi="Times New Roman" w:cs="Times New Roman"/>
                <w:szCs w:val="24"/>
              </w:rPr>
            </w:pPr>
          </w:p>
        </w:tc>
        <w:tc>
          <w:tcPr>
            <w:tcW w:w="2127" w:type="dxa"/>
            <w:vMerge/>
            <w:tcBorders>
              <w:left w:val="single" w:sz="4" w:space="0" w:color="000000"/>
              <w:bottom w:val="single" w:sz="4" w:space="0" w:color="000000"/>
              <w:right w:val="single" w:sz="4" w:space="0" w:color="000000"/>
            </w:tcBorders>
          </w:tcPr>
          <w:p w:rsidR="000F3EDA" w:rsidRDefault="000F3EDA" w:rsidP="00C4723D">
            <w:pPr>
              <w:rPr>
                <w:rFonts w:ascii="Times New Roman" w:eastAsia="Calibri" w:hAnsi="Times New Roman" w:cs="Times New Roman"/>
                <w:szCs w:val="24"/>
              </w:rPr>
            </w:pPr>
          </w:p>
        </w:tc>
        <w:tc>
          <w:tcPr>
            <w:tcW w:w="3827" w:type="dxa"/>
            <w:tcBorders>
              <w:top w:val="single" w:sz="4" w:space="0" w:color="auto"/>
              <w:left w:val="single" w:sz="4" w:space="0" w:color="000000"/>
              <w:bottom w:val="single" w:sz="4" w:space="0" w:color="000000"/>
              <w:right w:val="single" w:sz="4" w:space="0" w:color="000000"/>
            </w:tcBorders>
          </w:tcPr>
          <w:p w:rsidR="000F3EDA" w:rsidRDefault="000F3EDA" w:rsidP="00675E6D">
            <w:pPr>
              <w:rPr>
                <w:rFonts w:ascii="Times New Roman" w:hAnsi="Times New Roman" w:cs="Times New Roman"/>
                <w:sz w:val="24"/>
                <w:szCs w:val="24"/>
                <w:shd w:val="clear" w:color="auto" w:fill="FFFFFF"/>
              </w:rPr>
            </w:pPr>
            <w:hyperlink r:id="rId17" w:history="1"/>
            <w:r w:rsidR="00675E6D">
              <w:rPr>
                <w:rFonts w:ascii="Times New Roman" w:hAnsi="Times New Roman" w:cs="Times New Roman"/>
                <w:color w:val="FF0000"/>
                <w:sz w:val="24"/>
                <w:szCs w:val="24"/>
                <w:shd w:val="clear" w:color="auto" w:fill="FFFFFF"/>
              </w:rPr>
              <w:t xml:space="preserve"> </w:t>
            </w:r>
            <w:r w:rsidR="00675E6D" w:rsidRPr="00675E6D">
              <w:rPr>
                <w:rFonts w:ascii="Times New Roman" w:hAnsi="Times New Roman" w:cs="Times New Roman"/>
                <w:sz w:val="24"/>
                <w:szCs w:val="24"/>
                <w:shd w:val="clear" w:color="auto" w:fill="FFFFFF"/>
              </w:rPr>
              <w:t>Школа современного учителя. Развитие читательской грамотности.</w:t>
            </w:r>
          </w:p>
          <w:p w:rsidR="00675E6D" w:rsidRDefault="00675E6D" w:rsidP="00675E6D">
            <w:pPr>
              <w:rPr>
                <w:rFonts w:ascii="Times New Roman" w:hAnsi="Times New Roman" w:cs="Times New Roman"/>
                <w:sz w:val="24"/>
                <w:szCs w:val="24"/>
                <w:shd w:val="clear" w:color="auto" w:fill="FFFFFF"/>
              </w:rPr>
            </w:pPr>
          </w:p>
          <w:p w:rsidR="00675E6D" w:rsidRPr="00202475" w:rsidRDefault="00675E6D" w:rsidP="00675E6D">
            <w:pPr>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«Разговоры о важном»: система работы классного </w:t>
            </w:r>
            <w:r>
              <w:rPr>
                <w:rFonts w:ascii="Times New Roman" w:hAnsi="Times New Roman" w:cs="Times New Roman"/>
                <w:sz w:val="24"/>
                <w:szCs w:val="24"/>
                <w:shd w:val="clear" w:color="auto" w:fill="FFFFFF"/>
              </w:rPr>
              <w:lastRenderedPageBreak/>
              <w:t>руководител</w:t>
            </w:r>
            <w:proofErr w:type="gramStart"/>
            <w:r>
              <w:rPr>
                <w:rFonts w:ascii="Times New Roman" w:hAnsi="Times New Roman" w:cs="Times New Roman"/>
                <w:sz w:val="24"/>
                <w:szCs w:val="24"/>
                <w:shd w:val="clear" w:color="auto" w:fill="FFFFFF"/>
              </w:rPr>
              <w:t>я(</w:t>
            </w:r>
            <w:proofErr w:type="gramEnd"/>
            <w:r>
              <w:rPr>
                <w:rFonts w:ascii="Times New Roman" w:hAnsi="Times New Roman" w:cs="Times New Roman"/>
                <w:sz w:val="24"/>
                <w:szCs w:val="24"/>
                <w:shd w:val="clear" w:color="auto" w:fill="FFFFFF"/>
              </w:rPr>
              <w:t>куратора)</w:t>
            </w:r>
          </w:p>
        </w:tc>
        <w:tc>
          <w:tcPr>
            <w:tcW w:w="1984" w:type="dxa"/>
            <w:vMerge/>
            <w:tcBorders>
              <w:left w:val="single" w:sz="4" w:space="0" w:color="000000"/>
              <w:bottom w:val="single" w:sz="4" w:space="0" w:color="000000"/>
              <w:right w:val="single" w:sz="4" w:space="0" w:color="000000"/>
            </w:tcBorders>
          </w:tcPr>
          <w:p w:rsidR="000F3EDA" w:rsidRDefault="000F3EDA" w:rsidP="00C4723D">
            <w:pPr>
              <w:rPr>
                <w:rFonts w:ascii="Times New Roman" w:eastAsia="Calibri" w:hAnsi="Times New Roman" w:cs="Times New Roman"/>
                <w:szCs w:val="24"/>
              </w:rPr>
            </w:pPr>
          </w:p>
        </w:tc>
      </w:tr>
      <w:tr w:rsidR="000F3EDA" w:rsidRPr="0061378A" w:rsidTr="00C4723D">
        <w:tc>
          <w:tcPr>
            <w:tcW w:w="992" w:type="dxa"/>
            <w:tcBorders>
              <w:top w:val="single" w:sz="4" w:space="0" w:color="000000"/>
              <w:left w:val="single" w:sz="4" w:space="0" w:color="000000"/>
              <w:bottom w:val="single" w:sz="4" w:space="0" w:color="000000"/>
              <w:right w:val="single" w:sz="4" w:space="0" w:color="auto"/>
            </w:tcBorders>
          </w:tcPr>
          <w:p w:rsidR="000F3EDA" w:rsidRDefault="000F3EDA" w:rsidP="00C4723D">
            <w:pPr>
              <w:jc w:val="center"/>
              <w:rPr>
                <w:rFonts w:ascii="Times New Roman" w:eastAsia="Calibri" w:hAnsi="Times New Roman" w:cs="Times New Roman"/>
                <w:szCs w:val="24"/>
              </w:rPr>
            </w:pPr>
            <w:r>
              <w:rPr>
                <w:rFonts w:ascii="Times New Roman" w:eastAsia="Calibri" w:hAnsi="Times New Roman" w:cs="Times New Roman"/>
                <w:szCs w:val="24"/>
              </w:rPr>
              <w:lastRenderedPageBreak/>
              <w:t>3</w:t>
            </w:r>
          </w:p>
        </w:tc>
        <w:tc>
          <w:tcPr>
            <w:tcW w:w="1951" w:type="dxa"/>
            <w:tcBorders>
              <w:top w:val="single" w:sz="4" w:space="0" w:color="000000"/>
              <w:left w:val="single" w:sz="4" w:space="0" w:color="auto"/>
              <w:bottom w:val="single" w:sz="4" w:space="0" w:color="000000"/>
              <w:right w:val="single" w:sz="4" w:space="0" w:color="000000"/>
            </w:tcBorders>
          </w:tcPr>
          <w:p w:rsidR="000F3EDA" w:rsidRDefault="00675E6D" w:rsidP="00C4723D">
            <w:pPr>
              <w:rPr>
                <w:rFonts w:ascii="Times New Roman" w:eastAsia="Calibri" w:hAnsi="Times New Roman" w:cs="Times New Roman"/>
                <w:szCs w:val="24"/>
              </w:rPr>
            </w:pPr>
            <w:r>
              <w:rPr>
                <w:rFonts w:ascii="Times New Roman" w:eastAsia="Calibri" w:hAnsi="Times New Roman" w:cs="Times New Roman"/>
                <w:szCs w:val="24"/>
              </w:rPr>
              <w:t xml:space="preserve"> </w:t>
            </w:r>
            <w:proofErr w:type="spellStart"/>
            <w:r>
              <w:rPr>
                <w:rFonts w:ascii="Times New Roman" w:eastAsia="Calibri" w:hAnsi="Times New Roman" w:cs="Times New Roman"/>
                <w:szCs w:val="24"/>
              </w:rPr>
              <w:t>Тазова</w:t>
            </w:r>
            <w:proofErr w:type="spellEnd"/>
            <w:r>
              <w:rPr>
                <w:rFonts w:ascii="Times New Roman" w:eastAsia="Calibri" w:hAnsi="Times New Roman" w:cs="Times New Roman"/>
                <w:szCs w:val="24"/>
              </w:rPr>
              <w:t xml:space="preserve"> Е.А.</w:t>
            </w:r>
            <w:r w:rsidR="000F3EDA">
              <w:rPr>
                <w:rFonts w:ascii="Times New Roman" w:eastAsia="Calibri" w:hAnsi="Times New Roman" w:cs="Times New Roman"/>
                <w:szCs w:val="24"/>
              </w:rPr>
              <w:t>.</w:t>
            </w:r>
          </w:p>
        </w:tc>
        <w:tc>
          <w:tcPr>
            <w:tcW w:w="2127" w:type="dxa"/>
            <w:tcBorders>
              <w:top w:val="single" w:sz="4" w:space="0" w:color="000000"/>
              <w:left w:val="single" w:sz="4" w:space="0" w:color="000000"/>
              <w:bottom w:val="single" w:sz="4" w:space="0" w:color="000000"/>
              <w:right w:val="single" w:sz="4" w:space="0" w:color="000000"/>
            </w:tcBorders>
          </w:tcPr>
          <w:p w:rsidR="000F3EDA" w:rsidRDefault="000F3EDA" w:rsidP="00C4723D">
            <w:pPr>
              <w:rPr>
                <w:rFonts w:ascii="Times New Roman" w:eastAsia="Calibri" w:hAnsi="Times New Roman" w:cs="Times New Roman"/>
                <w:szCs w:val="24"/>
              </w:rPr>
            </w:pPr>
            <w:r>
              <w:rPr>
                <w:rFonts w:ascii="Times New Roman" w:eastAsia="Calibri" w:hAnsi="Times New Roman" w:cs="Times New Roman"/>
                <w:szCs w:val="24"/>
              </w:rPr>
              <w:t>РГБУ «КЧРИПКРО»</w:t>
            </w:r>
          </w:p>
          <w:p w:rsidR="000F3EDA" w:rsidRDefault="000F3EDA" w:rsidP="00C4723D">
            <w:pPr>
              <w:rPr>
                <w:rFonts w:ascii="Times New Roman" w:eastAsia="Calibri" w:hAnsi="Times New Roman" w:cs="Times New Roman"/>
                <w:szCs w:val="24"/>
              </w:rPr>
            </w:pPr>
          </w:p>
          <w:p w:rsidR="000F3EDA" w:rsidRDefault="000F3EDA" w:rsidP="00C4723D">
            <w:pPr>
              <w:rPr>
                <w:rFonts w:ascii="Times New Roman" w:eastAsia="Calibri" w:hAnsi="Times New Roman" w:cs="Times New Roman"/>
                <w:szCs w:val="24"/>
              </w:rPr>
            </w:pPr>
          </w:p>
          <w:p w:rsidR="000F3EDA" w:rsidRDefault="000F3EDA" w:rsidP="00C4723D">
            <w:pPr>
              <w:rPr>
                <w:rFonts w:ascii="Times New Roman" w:eastAsia="Calibri" w:hAnsi="Times New Roman" w:cs="Times New Roman"/>
                <w:szCs w:val="24"/>
              </w:rPr>
            </w:pPr>
          </w:p>
          <w:p w:rsidR="000F3EDA" w:rsidRDefault="000F3EDA" w:rsidP="00C4723D">
            <w:pPr>
              <w:rPr>
                <w:rFonts w:ascii="Times New Roman" w:eastAsia="Calibri" w:hAnsi="Times New Roman" w:cs="Times New Roman"/>
                <w:szCs w:val="24"/>
              </w:rPr>
            </w:pPr>
            <w:proofErr w:type="spellStart"/>
            <w:r>
              <w:rPr>
                <w:rFonts w:ascii="Times New Roman" w:eastAsia="Calibri" w:hAnsi="Times New Roman" w:cs="Times New Roman"/>
                <w:szCs w:val="24"/>
              </w:rPr>
              <w:t>АРГПиПРРО</w:t>
            </w:r>
            <w:proofErr w:type="spellEnd"/>
            <w:r>
              <w:rPr>
                <w:rFonts w:ascii="Times New Roman" w:eastAsia="Calibri" w:hAnsi="Times New Roman" w:cs="Times New Roman"/>
                <w:szCs w:val="24"/>
              </w:rPr>
              <w:t xml:space="preserve"> Министерства просвещения РФ</w:t>
            </w:r>
          </w:p>
        </w:tc>
        <w:tc>
          <w:tcPr>
            <w:tcW w:w="3827" w:type="dxa"/>
            <w:tcBorders>
              <w:top w:val="single" w:sz="4" w:space="0" w:color="000000"/>
              <w:left w:val="single" w:sz="4" w:space="0" w:color="000000"/>
              <w:bottom w:val="single" w:sz="4" w:space="0" w:color="000000"/>
              <w:right w:val="single" w:sz="4" w:space="0" w:color="000000"/>
            </w:tcBorders>
          </w:tcPr>
          <w:p w:rsidR="000F3EDA" w:rsidRPr="0006388A" w:rsidRDefault="00675E6D" w:rsidP="00C4723D">
            <w:pPr>
              <w:pStyle w:val="1"/>
              <w:shd w:val="clear" w:color="auto" w:fill="FFFFFF"/>
              <w:rPr>
                <w:b w:val="0"/>
                <w:bCs w:val="0"/>
                <w:kern w:val="36"/>
                <w:sz w:val="24"/>
              </w:rPr>
            </w:pPr>
            <w:r>
              <w:rPr>
                <w:rFonts w:eastAsia="Calibri"/>
                <w:b w:val="0"/>
                <w:sz w:val="24"/>
              </w:rPr>
              <w:t xml:space="preserve"> Итоговое собеседование в 9 классе: стратегия и тактика подготовки и оценивания</w:t>
            </w:r>
          </w:p>
          <w:p w:rsidR="000F3EDA" w:rsidRPr="0006388A" w:rsidRDefault="000F3EDA" w:rsidP="00C4723D">
            <w:pPr>
              <w:pStyle w:val="1"/>
              <w:shd w:val="clear" w:color="auto" w:fill="FFFFFF"/>
              <w:rPr>
                <w:b w:val="0"/>
                <w:bCs w:val="0"/>
                <w:kern w:val="36"/>
                <w:sz w:val="24"/>
              </w:rPr>
            </w:pPr>
          </w:p>
          <w:p w:rsidR="000F3EDA" w:rsidRPr="0006388A" w:rsidRDefault="000F3EDA" w:rsidP="00C4723D">
            <w:pPr>
              <w:pStyle w:val="1"/>
              <w:shd w:val="clear" w:color="auto" w:fill="FFFFFF"/>
              <w:rPr>
                <w:kern w:val="36"/>
                <w:sz w:val="24"/>
              </w:rPr>
            </w:pPr>
            <w:r w:rsidRPr="0006388A">
              <w:rPr>
                <w:b w:val="0"/>
                <w:bCs w:val="0"/>
                <w:kern w:val="36"/>
                <w:sz w:val="24"/>
              </w:rPr>
              <w:t xml:space="preserve"> </w:t>
            </w:r>
          </w:p>
          <w:p w:rsidR="000F3EDA" w:rsidRPr="0006388A" w:rsidRDefault="000F3EDA" w:rsidP="00C4723D">
            <w:pPr>
              <w:rPr>
                <w:rFonts w:ascii="Times New Roman" w:hAnsi="Times New Roman" w:cs="Times New Roman"/>
                <w:sz w:val="24"/>
                <w:szCs w:val="24"/>
                <w:lang w:eastAsia="ru-RU"/>
              </w:rPr>
            </w:pPr>
            <w:r w:rsidRPr="0006388A">
              <w:rPr>
                <w:rFonts w:ascii="Times New Roman" w:hAnsi="Times New Roman" w:cs="Times New Roman"/>
                <w:sz w:val="24"/>
                <w:szCs w:val="24"/>
                <w:lang w:eastAsia="ru-RU"/>
              </w:rPr>
              <w:t>Реализация системы наставничества педагогических работников в образовательных организациях</w:t>
            </w:r>
          </w:p>
          <w:p w:rsidR="000F3EDA" w:rsidRDefault="000F3EDA" w:rsidP="00C4723D">
            <w:pPr>
              <w:rPr>
                <w:rFonts w:ascii="Times New Roman" w:eastAsia="Calibri" w:hAnsi="Times New Roman" w:cs="Times New Roman"/>
                <w:szCs w:val="24"/>
              </w:rPr>
            </w:pPr>
          </w:p>
        </w:tc>
        <w:tc>
          <w:tcPr>
            <w:tcW w:w="1984" w:type="dxa"/>
            <w:tcBorders>
              <w:top w:val="single" w:sz="4" w:space="0" w:color="000000"/>
              <w:left w:val="single" w:sz="4" w:space="0" w:color="000000"/>
              <w:bottom w:val="single" w:sz="4" w:space="0" w:color="000000"/>
              <w:right w:val="single" w:sz="4" w:space="0" w:color="000000"/>
            </w:tcBorders>
          </w:tcPr>
          <w:p w:rsidR="000F3EDA" w:rsidRDefault="000F3EDA" w:rsidP="00C4723D">
            <w:pPr>
              <w:rPr>
                <w:rFonts w:ascii="Times New Roman" w:eastAsia="Calibri" w:hAnsi="Times New Roman" w:cs="Times New Roman"/>
                <w:szCs w:val="24"/>
              </w:rPr>
            </w:pPr>
            <w:r>
              <w:rPr>
                <w:rFonts w:ascii="Times New Roman" w:eastAsia="Calibri" w:hAnsi="Times New Roman" w:cs="Times New Roman"/>
                <w:szCs w:val="24"/>
              </w:rPr>
              <w:t xml:space="preserve"> </w:t>
            </w:r>
            <w:r w:rsidR="00675E6D">
              <w:rPr>
                <w:rFonts w:ascii="Times New Roman" w:eastAsia="Calibri" w:hAnsi="Times New Roman" w:cs="Times New Roman"/>
                <w:szCs w:val="24"/>
              </w:rPr>
              <w:t xml:space="preserve"> февраль</w:t>
            </w:r>
          </w:p>
          <w:p w:rsidR="000F3EDA" w:rsidRDefault="000F3EDA" w:rsidP="00C4723D">
            <w:pPr>
              <w:rPr>
                <w:rFonts w:ascii="Times New Roman" w:eastAsia="Calibri" w:hAnsi="Times New Roman" w:cs="Times New Roman"/>
                <w:szCs w:val="24"/>
              </w:rPr>
            </w:pPr>
          </w:p>
          <w:p w:rsidR="000F3EDA" w:rsidRDefault="000F3EDA" w:rsidP="00C4723D">
            <w:pPr>
              <w:rPr>
                <w:rFonts w:ascii="Times New Roman" w:eastAsia="Calibri" w:hAnsi="Times New Roman" w:cs="Times New Roman"/>
                <w:szCs w:val="24"/>
              </w:rPr>
            </w:pPr>
          </w:p>
          <w:p w:rsidR="000F3EDA" w:rsidRDefault="000F3EDA" w:rsidP="00C4723D">
            <w:pPr>
              <w:rPr>
                <w:rFonts w:ascii="Times New Roman" w:eastAsia="Calibri" w:hAnsi="Times New Roman" w:cs="Times New Roman"/>
                <w:szCs w:val="24"/>
              </w:rPr>
            </w:pPr>
            <w:r>
              <w:rPr>
                <w:rFonts w:ascii="Times New Roman" w:eastAsia="Calibri" w:hAnsi="Times New Roman" w:cs="Times New Roman"/>
                <w:szCs w:val="24"/>
              </w:rPr>
              <w:t>Февраль 2023г.</w:t>
            </w:r>
          </w:p>
        </w:tc>
      </w:tr>
    </w:tbl>
    <w:p w:rsidR="0042479B" w:rsidRPr="0061378A" w:rsidRDefault="0042479B" w:rsidP="00501615">
      <w:pPr>
        <w:spacing w:before="100" w:beforeAutospacing="1" w:after="0" w:line="240" w:lineRule="auto"/>
        <w:ind w:left="-964"/>
        <w:rPr>
          <w:rFonts w:ascii="Times New Roman" w:eastAsia="Times New Roman" w:hAnsi="Times New Roman" w:cs="Times New Roman"/>
          <w:szCs w:val="24"/>
        </w:rPr>
      </w:pPr>
      <w:r w:rsidRPr="0061378A">
        <w:rPr>
          <w:rFonts w:ascii="Times New Roman" w:eastAsia="Times New Roman" w:hAnsi="Times New Roman" w:cs="Times New Roman"/>
          <w:szCs w:val="24"/>
        </w:rPr>
        <w:br/>
      </w:r>
      <w:r w:rsidR="00271DC6">
        <w:rPr>
          <w:rFonts w:ascii="Times New Roman" w:eastAsia="Times New Roman" w:hAnsi="Times New Roman" w:cs="Times New Roman"/>
          <w:szCs w:val="24"/>
        </w:rPr>
        <w:t xml:space="preserve"> </w:t>
      </w:r>
      <w:r w:rsidRPr="0061378A">
        <w:rPr>
          <w:rFonts w:ascii="Times New Roman" w:eastAsia="Times New Roman" w:hAnsi="Times New Roman" w:cs="Times New Roman"/>
          <w:szCs w:val="24"/>
        </w:rPr>
        <w:br/>
      </w:r>
      <w:r w:rsidRPr="0061378A">
        <w:rPr>
          <w:rFonts w:ascii="Times New Roman" w:eastAsia="Times New Roman" w:hAnsi="Times New Roman" w:cs="Times New Roman"/>
          <w:b/>
          <w:bCs/>
          <w:szCs w:val="24"/>
        </w:rPr>
        <w:t>Рекомендовать:</w:t>
      </w:r>
    </w:p>
    <w:p w:rsidR="0042479B" w:rsidRPr="0061378A" w:rsidRDefault="0042479B" w:rsidP="0042479B">
      <w:pPr>
        <w:spacing w:after="0" w:line="240" w:lineRule="auto"/>
        <w:rPr>
          <w:rFonts w:ascii="Times New Roman" w:eastAsia="Times New Roman" w:hAnsi="Times New Roman" w:cs="Times New Roman"/>
          <w:szCs w:val="24"/>
        </w:rPr>
      </w:pPr>
      <w:r w:rsidRPr="0061378A">
        <w:rPr>
          <w:rFonts w:ascii="Times New Roman" w:eastAsia="Times New Roman" w:hAnsi="Times New Roman" w:cs="Times New Roman"/>
          <w:szCs w:val="24"/>
        </w:rPr>
        <w:t>1. Администрации ОУ провести мониторинг работы школьных методических объединений с целью повышения эффективности и систематизации работы.</w:t>
      </w:r>
      <w:r w:rsidRPr="0061378A">
        <w:rPr>
          <w:rFonts w:ascii="Times New Roman" w:eastAsia="Times New Roman" w:hAnsi="Times New Roman" w:cs="Times New Roman"/>
          <w:szCs w:val="24"/>
        </w:rPr>
        <w:br/>
        <w:t xml:space="preserve">2. Создать условия для активизации участия учителей-предметников в профессиональных конкурсах муниципального, регионального и всероссийского уровней. </w:t>
      </w:r>
      <w:r w:rsidRPr="0061378A">
        <w:rPr>
          <w:rFonts w:ascii="Times New Roman" w:eastAsia="Times New Roman" w:hAnsi="Times New Roman" w:cs="Times New Roman"/>
          <w:szCs w:val="24"/>
        </w:rPr>
        <w:br/>
        <w:t>3. Активизировать работу по подготовке к аттестации педагогических кадров на квалификационные категории.</w:t>
      </w:r>
      <w:r w:rsidRPr="0061378A">
        <w:rPr>
          <w:rFonts w:ascii="Times New Roman" w:eastAsia="Times New Roman" w:hAnsi="Times New Roman" w:cs="Times New Roman"/>
          <w:szCs w:val="24"/>
        </w:rPr>
        <w:br/>
        <w:t>4. Отслеживать работу по накоплению и обобщению передового педагогического опыта. Продолжить работу по созда</w:t>
      </w:r>
      <w:r w:rsidR="00370BF5">
        <w:rPr>
          <w:rFonts w:ascii="Times New Roman" w:eastAsia="Times New Roman" w:hAnsi="Times New Roman" w:cs="Times New Roman"/>
          <w:szCs w:val="24"/>
        </w:rPr>
        <w:t>нию «Портфолио» каждого учителя</w:t>
      </w:r>
      <w:r w:rsidRPr="0061378A">
        <w:rPr>
          <w:rFonts w:ascii="Times New Roman" w:eastAsia="Times New Roman" w:hAnsi="Times New Roman" w:cs="Times New Roman"/>
          <w:szCs w:val="24"/>
        </w:rPr>
        <w:t>.</w:t>
      </w:r>
    </w:p>
    <w:p w:rsidR="0042479B" w:rsidRPr="0061378A" w:rsidRDefault="0042479B" w:rsidP="0042479B">
      <w:pPr>
        <w:spacing w:after="0" w:line="240" w:lineRule="auto"/>
        <w:rPr>
          <w:rFonts w:ascii="Times New Roman" w:eastAsia="Times New Roman" w:hAnsi="Times New Roman" w:cs="Times New Roman"/>
          <w:szCs w:val="24"/>
        </w:rPr>
      </w:pPr>
      <w:r w:rsidRPr="0061378A">
        <w:rPr>
          <w:rFonts w:ascii="Times New Roman" w:eastAsia="Times New Roman" w:hAnsi="Times New Roman" w:cs="Times New Roman"/>
          <w:szCs w:val="24"/>
        </w:rPr>
        <w:t>5. Рекомендовать педагогам школы обобщить свой педагогический опыт на школьном, районном уровне.</w:t>
      </w:r>
      <w:r w:rsidRPr="0061378A">
        <w:rPr>
          <w:rFonts w:ascii="Times New Roman" w:eastAsia="Times New Roman" w:hAnsi="Times New Roman" w:cs="Times New Roman"/>
          <w:szCs w:val="24"/>
        </w:rPr>
        <w:br/>
        <w:t>6. Руководителям МО, зам. директора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r w:rsidRPr="0061378A">
        <w:rPr>
          <w:rFonts w:ascii="Times New Roman" w:eastAsia="Times New Roman" w:hAnsi="Times New Roman" w:cs="Times New Roman"/>
          <w:szCs w:val="24"/>
        </w:rPr>
        <w:br/>
        <w:t xml:space="preserve">7. Руководителям МО систематически проводить мониторинги </w:t>
      </w:r>
      <w:proofErr w:type="spellStart"/>
      <w:r w:rsidRPr="0061378A">
        <w:rPr>
          <w:rFonts w:ascii="Times New Roman" w:eastAsia="Times New Roman" w:hAnsi="Times New Roman" w:cs="Times New Roman"/>
          <w:szCs w:val="24"/>
        </w:rPr>
        <w:t>обученности</w:t>
      </w:r>
      <w:proofErr w:type="spellEnd"/>
      <w:r w:rsidRPr="0061378A">
        <w:rPr>
          <w:rFonts w:ascii="Times New Roman" w:eastAsia="Times New Roman" w:hAnsi="Times New Roman" w:cs="Times New Roman"/>
          <w:szCs w:val="24"/>
        </w:rPr>
        <w:t>, контрольные срезы по предметам, выявляя пробелы в знаниях.</w:t>
      </w:r>
      <w:r w:rsidRPr="0061378A">
        <w:rPr>
          <w:rFonts w:ascii="Times New Roman" w:eastAsia="Times New Roman" w:hAnsi="Times New Roman" w:cs="Times New Roman"/>
          <w:szCs w:val="24"/>
        </w:rPr>
        <w:br/>
        <w:t>8. Всем методическим объединениям разработать планы по повышению качества обучения, особенно на второй ступени, включить работу с одаренными детьми и слабоуспевающими, вопросы по предупреждению неуспеваемости и второгодничества, организовать инновационную деятельность педагогов школы.</w:t>
      </w:r>
      <w:r w:rsidRPr="0061378A">
        <w:rPr>
          <w:rFonts w:ascii="Times New Roman" w:eastAsia="Times New Roman" w:hAnsi="Times New Roman" w:cs="Times New Roman"/>
          <w:szCs w:val="24"/>
        </w:rPr>
        <w:br/>
        <w:t xml:space="preserve">9. Повысить уровень подготовки и проведения предметных недель, активизировать работу учителей по подготовке обучающихся к олимпиадам, научно – практическим конференциям. </w:t>
      </w:r>
      <w:r w:rsidRPr="0061378A">
        <w:rPr>
          <w:rFonts w:ascii="Times New Roman" w:eastAsia="Times New Roman" w:hAnsi="Times New Roman" w:cs="Times New Roman"/>
          <w:szCs w:val="24"/>
        </w:rPr>
        <w:br/>
        <w:t xml:space="preserve">10. Контролировать сроки и формы повышения квалификации </w:t>
      </w:r>
      <w:proofErr w:type="spellStart"/>
      <w:r w:rsidRPr="0061378A">
        <w:rPr>
          <w:rFonts w:ascii="Times New Roman" w:eastAsia="Times New Roman" w:hAnsi="Times New Roman" w:cs="Times New Roman"/>
          <w:szCs w:val="24"/>
        </w:rPr>
        <w:t>педкадров</w:t>
      </w:r>
      <w:proofErr w:type="spellEnd"/>
      <w:r w:rsidRPr="0061378A">
        <w:rPr>
          <w:rFonts w:ascii="Times New Roman" w:eastAsia="Times New Roman" w:hAnsi="Times New Roman" w:cs="Times New Roman"/>
          <w:szCs w:val="24"/>
        </w:rPr>
        <w:t>.</w:t>
      </w:r>
      <w:r w:rsidRPr="0061378A">
        <w:rPr>
          <w:rFonts w:ascii="Times New Roman" w:eastAsia="Times New Roman" w:hAnsi="Times New Roman" w:cs="Times New Roman"/>
          <w:szCs w:val="24"/>
        </w:rPr>
        <w:br/>
        <w:t xml:space="preserve">11. Администрации школы усилить </w:t>
      </w:r>
      <w:proofErr w:type="gramStart"/>
      <w:r w:rsidRPr="0061378A">
        <w:rPr>
          <w:rFonts w:ascii="Times New Roman" w:eastAsia="Times New Roman" w:hAnsi="Times New Roman" w:cs="Times New Roman"/>
          <w:szCs w:val="24"/>
        </w:rPr>
        <w:t>контроль за</w:t>
      </w:r>
      <w:proofErr w:type="gramEnd"/>
      <w:r w:rsidRPr="0061378A">
        <w:rPr>
          <w:rFonts w:ascii="Times New Roman" w:eastAsia="Times New Roman" w:hAnsi="Times New Roman" w:cs="Times New Roman"/>
          <w:szCs w:val="24"/>
        </w:rPr>
        <w:t xml:space="preserve"> состоянием методической работы.</w:t>
      </w:r>
      <w:r w:rsidRPr="0061378A">
        <w:rPr>
          <w:rFonts w:ascii="Times New Roman" w:eastAsia="Times New Roman" w:hAnsi="Times New Roman" w:cs="Times New Roman"/>
          <w:szCs w:val="24"/>
        </w:rPr>
        <w:br/>
        <w:t>Исходя из проведённого анализа</w:t>
      </w:r>
      <w:r w:rsidR="000C3FBE" w:rsidRPr="0061378A">
        <w:rPr>
          <w:rFonts w:ascii="Times New Roman" w:eastAsia="Times New Roman" w:hAnsi="Times New Roman" w:cs="Times New Roman"/>
          <w:szCs w:val="24"/>
        </w:rPr>
        <w:t xml:space="preserve">, </w:t>
      </w:r>
      <w:r w:rsidRPr="0061378A">
        <w:rPr>
          <w:rFonts w:ascii="Times New Roman" w:eastAsia="Times New Roman" w:hAnsi="Times New Roman" w:cs="Times New Roman"/>
          <w:szCs w:val="24"/>
        </w:rPr>
        <w:t xml:space="preserve"> определены з</w:t>
      </w:r>
      <w:r w:rsidR="00271DC6">
        <w:rPr>
          <w:rFonts w:ascii="Times New Roman" w:eastAsia="Times New Roman" w:hAnsi="Times New Roman" w:cs="Times New Roman"/>
          <w:szCs w:val="24"/>
        </w:rPr>
        <w:t>адачи методической работы на 2022-2023</w:t>
      </w:r>
      <w:r w:rsidRPr="0061378A">
        <w:rPr>
          <w:rFonts w:ascii="Times New Roman" w:eastAsia="Times New Roman" w:hAnsi="Times New Roman" w:cs="Times New Roman"/>
          <w:szCs w:val="24"/>
        </w:rPr>
        <w:t xml:space="preserve"> учебный год.</w:t>
      </w:r>
    </w:p>
    <w:p w:rsidR="0042479B" w:rsidRPr="0061378A" w:rsidRDefault="0042479B" w:rsidP="0042479B">
      <w:pPr>
        <w:spacing w:after="0" w:line="240" w:lineRule="auto"/>
        <w:jc w:val="center"/>
        <w:rPr>
          <w:rFonts w:ascii="Times New Roman" w:eastAsia="Times New Roman" w:hAnsi="Times New Roman" w:cs="Times New Roman"/>
          <w:szCs w:val="24"/>
        </w:rPr>
      </w:pPr>
      <w:r w:rsidRPr="0061378A">
        <w:rPr>
          <w:rFonts w:ascii="Times New Roman" w:eastAsia="Times New Roman" w:hAnsi="Times New Roman" w:cs="Times New Roman"/>
          <w:b/>
          <w:bCs/>
          <w:szCs w:val="24"/>
        </w:rPr>
        <w:t>З</w:t>
      </w:r>
      <w:r w:rsidR="00271DC6">
        <w:rPr>
          <w:rFonts w:ascii="Times New Roman" w:eastAsia="Times New Roman" w:hAnsi="Times New Roman" w:cs="Times New Roman"/>
          <w:b/>
          <w:bCs/>
          <w:szCs w:val="24"/>
        </w:rPr>
        <w:t>адачи методической р</w:t>
      </w:r>
      <w:r w:rsidR="00E07986">
        <w:rPr>
          <w:rFonts w:ascii="Times New Roman" w:eastAsia="Times New Roman" w:hAnsi="Times New Roman" w:cs="Times New Roman"/>
          <w:b/>
          <w:bCs/>
          <w:szCs w:val="24"/>
        </w:rPr>
        <w:t>аботы на 2023-2024</w:t>
      </w:r>
      <w:r w:rsidRPr="0061378A">
        <w:rPr>
          <w:rFonts w:ascii="Times New Roman" w:eastAsia="Times New Roman" w:hAnsi="Times New Roman" w:cs="Times New Roman"/>
          <w:b/>
          <w:bCs/>
          <w:szCs w:val="24"/>
        </w:rPr>
        <w:t xml:space="preserve"> учебный год</w:t>
      </w:r>
    </w:p>
    <w:p w:rsidR="0042479B" w:rsidRPr="0061378A" w:rsidRDefault="0042479B" w:rsidP="00B751B7">
      <w:pPr>
        <w:pStyle w:val="af2"/>
        <w:numPr>
          <w:ilvl w:val="0"/>
          <w:numId w:val="24"/>
        </w:numPr>
        <w:spacing w:after="0" w:line="240" w:lineRule="auto"/>
        <w:ind w:left="283"/>
        <w:jc w:val="both"/>
        <w:rPr>
          <w:rFonts w:ascii="Times New Roman" w:hAnsi="Times New Roman"/>
          <w:szCs w:val="24"/>
        </w:rPr>
      </w:pPr>
      <w:r w:rsidRPr="0061378A">
        <w:rPr>
          <w:rFonts w:ascii="Times New Roman" w:hAnsi="Times New Roman"/>
          <w:szCs w:val="24"/>
        </w:rPr>
        <w:t xml:space="preserve">Продолжить создание необходимых условий для обеспечения разработки и освоения инноваций. Обеспечить диагностирование уровня развития детей, состояние их физического и психического развития, внедрять </w:t>
      </w:r>
      <w:proofErr w:type="spellStart"/>
      <w:r w:rsidRPr="0061378A">
        <w:rPr>
          <w:rFonts w:ascii="Times New Roman" w:hAnsi="Times New Roman"/>
          <w:szCs w:val="24"/>
        </w:rPr>
        <w:t>здоровьесберегающие</w:t>
      </w:r>
      <w:proofErr w:type="spellEnd"/>
      <w:r w:rsidRPr="0061378A">
        <w:rPr>
          <w:rFonts w:ascii="Times New Roman" w:hAnsi="Times New Roman"/>
          <w:szCs w:val="24"/>
        </w:rPr>
        <w:t xml:space="preserve"> технологии в урочной и внеурочной педагогической деятельности.</w:t>
      </w:r>
    </w:p>
    <w:p w:rsidR="0042479B" w:rsidRPr="0061378A" w:rsidRDefault="0042479B" w:rsidP="00B751B7">
      <w:pPr>
        <w:pStyle w:val="af2"/>
        <w:numPr>
          <w:ilvl w:val="0"/>
          <w:numId w:val="24"/>
        </w:numPr>
        <w:spacing w:after="0" w:line="240" w:lineRule="auto"/>
        <w:ind w:left="283"/>
        <w:jc w:val="both"/>
        <w:rPr>
          <w:rFonts w:ascii="Times New Roman" w:hAnsi="Times New Roman"/>
          <w:szCs w:val="24"/>
        </w:rPr>
      </w:pPr>
      <w:r w:rsidRPr="0061378A">
        <w:rPr>
          <w:rFonts w:ascii="Times New Roman" w:hAnsi="Times New Roman"/>
          <w:szCs w:val="24"/>
        </w:rPr>
        <w:t xml:space="preserve"> Обеспечить дифференциацию и индивидуализацию образовательного процесса путём использования новых образовательных технологий;</w:t>
      </w:r>
    </w:p>
    <w:p w:rsidR="0042479B" w:rsidRPr="0061378A" w:rsidRDefault="0042479B" w:rsidP="00B751B7">
      <w:pPr>
        <w:pStyle w:val="af2"/>
        <w:numPr>
          <w:ilvl w:val="0"/>
          <w:numId w:val="24"/>
        </w:numPr>
        <w:spacing w:after="0" w:line="240" w:lineRule="auto"/>
        <w:ind w:left="283"/>
        <w:jc w:val="both"/>
        <w:rPr>
          <w:rFonts w:ascii="Times New Roman" w:hAnsi="Times New Roman"/>
          <w:szCs w:val="24"/>
        </w:rPr>
      </w:pPr>
      <w:r w:rsidRPr="0061378A">
        <w:rPr>
          <w:rFonts w:ascii="Times New Roman" w:hAnsi="Times New Roman"/>
          <w:szCs w:val="24"/>
        </w:rPr>
        <w:t xml:space="preserve"> Обеспечить содержательную и методическую преемственность подготовительный класс – начальная  школа – среднее  звено.</w:t>
      </w:r>
    </w:p>
    <w:p w:rsidR="0042479B" w:rsidRPr="0061378A" w:rsidRDefault="0042479B" w:rsidP="00B751B7">
      <w:pPr>
        <w:pStyle w:val="af2"/>
        <w:numPr>
          <w:ilvl w:val="0"/>
          <w:numId w:val="24"/>
        </w:numPr>
        <w:spacing w:after="0" w:line="240" w:lineRule="auto"/>
        <w:ind w:left="283"/>
        <w:jc w:val="both"/>
        <w:rPr>
          <w:rFonts w:ascii="Times New Roman" w:hAnsi="Times New Roman"/>
          <w:szCs w:val="24"/>
        </w:rPr>
      </w:pPr>
      <w:r w:rsidRPr="0061378A">
        <w:rPr>
          <w:rFonts w:ascii="Times New Roman" w:hAnsi="Times New Roman"/>
          <w:szCs w:val="24"/>
        </w:rPr>
        <w:t xml:space="preserve"> Способствовать повышению креативности школьников.</w:t>
      </w:r>
    </w:p>
    <w:p w:rsidR="0042479B" w:rsidRPr="0061378A" w:rsidRDefault="0042479B" w:rsidP="00B751B7">
      <w:pPr>
        <w:pStyle w:val="af2"/>
        <w:numPr>
          <w:ilvl w:val="0"/>
          <w:numId w:val="24"/>
        </w:numPr>
        <w:spacing w:after="0" w:line="240" w:lineRule="auto"/>
        <w:ind w:left="283"/>
        <w:jc w:val="both"/>
        <w:rPr>
          <w:rFonts w:ascii="Times New Roman" w:hAnsi="Times New Roman"/>
          <w:szCs w:val="24"/>
        </w:rPr>
      </w:pPr>
      <w:r w:rsidRPr="0061378A">
        <w:rPr>
          <w:rFonts w:ascii="Times New Roman" w:hAnsi="Times New Roman"/>
          <w:szCs w:val="24"/>
        </w:rPr>
        <w:t xml:space="preserve"> Обобщить, распространить положительный педагогический опыт творчески работающих учителей. </w:t>
      </w:r>
    </w:p>
    <w:p w:rsidR="0042479B" w:rsidRPr="0061378A" w:rsidRDefault="0042479B" w:rsidP="00B751B7">
      <w:pPr>
        <w:pStyle w:val="af2"/>
        <w:numPr>
          <w:ilvl w:val="0"/>
          <w:numId w:val="24"/>
        </w:numPr>
        <w:spacing w:after="0" w:line="240" w:lineRule="auto"/>
        <w:ind w:left="340"/>
        <w:jc w:val="both"/>
        <w:rPr>
          <w:rFonts w:ascii="Times New Roman" w:hAnsi="Times New Roman"/>
          <w:szCs w:val="24"/>
        </w:rPr>
      </w:pPr>
      <w:r w:rsidRPr="0061378A">
        <w:rPr>
          <w:rFonts w:ascii="Times New Roman" w:hAnsi="Times New Roman"/>
          <w:szCs w:val="24"/>
        </w:rPr>
        <w:lastRenderedPageBreak/>
        <w:t>Внедрить в образовательный процесс современные новые формы, методы обучения, позволяющие повысить познавательную активность и качество знаний обучающихся.</w:t>
      </w:r>
    </w:p>
    <w:p w:rsidR="0042479B" w:rsidRPr="0061378A" w:rsidRDefault="0042479B" w:rsidP="00B751B7">
      <w:pPr>
        <w:pStyle w:val="af2"/>
        <w:numPr>
          <w:ilvl w:val="0"/>
          <w:numId w:val="24"/>
        </w:numPr>
        <w:spacing w:after="0" w:line="240" w:lineRule="auto"/>
        <w:ind w:left="340"/>
        <w:jc w:val="both"/>
        <w:rPr>
          <w:rFonts w:ascii="Times New Roman" w:hAnsi="Times New Roman"/>
          <w:szCs w:val="24"/>
        </w:rPr>
      </w:pPr>
      <w:r w:rsidRPr="0061378A">
        <w:rPr>
          <w:rFonts w:ascii="Times New Roman" w:hAnsi="Times New Roman"/>
          <w:szCs w:val="24"/>
        </w:rPr>
        <w:t xml:space="preserve">Продолжить работу по систематической и профессиональной подготовке кадров. Развивать методические компетентности педагогов, а именно владение различными методами обучения, знание дидактических методов, приемов и умение применять их в процессе обучения для формирования </w:t>
      </w:r>
      <w:proofErr w:type="spellStart"/>
      <w:r w:rsidRPr="0061378A">
        <w:rPr>
          <w:rFonts w:ascii="Times New Roman" w:hAnsi="Times New Roman"/>
          <w:szCs w:val="24"/>
        </w:rPr>
        <w:t>общеучебных</w:t>
      </w:r>
      <w:proofErr w:type="spellEnd"/>
      <w:r w:rsidRPr="0061378A">
        <w:rPr>
          <w:rFonts w:ascii="Times New Roman" w:hAnsi="Times New Roman"/>
          <w:szCs w:val="24"/>
        </w:rPr>
        <w:t xml:space="preserve"> навыков и умений, как на уроке, так и во внеурочное время.</w:t>
      </w:r>
    </w:p>
    <w:p w:rsidR="0042479B" w:rsidRPr="0061378A" w:rsidRDefault="0042479B" w:rsidP="00B751B7">
      <w:pPr>
        <w:pStyle w:val="af2"/>
        <w:numPr>
          <w:ilvl w:val="0"/>
          <w:numId w:val="24"/>
        </w:numPr>
        <w:spacing w:after="0" w:line="240" w:lineRule="auto"/>
        <w:ind w:left="340"/>
        <w:jc w:val="both"/>
        <w:rPr>
          <w:rFonts w:ascii="Times New Roman" w:hAnsi="Times New Roman"/>
          <w:szCs w:val="24"/>
        </w:rPr>
      </w:pPr>
      <w:r w:rsidRPr="0061378A">
        <w:rPr>
          <w:rFonts w:ascii="Times New Roman" w:hAnsi="Times New Roman"/>
          <w:szCs w:val="24"/>
        </w:rPr>
        <w:t>Использовать инновационные технологии для повышения качества образования.</w:t>
      </w:r>
    </w:p>
    <w:p w:rsidR="0042479B" w:rsidRPr="0061378A" w:rsidRDefault="0042479B" w:rsidP="00271DC6">
      <w:pPr>
        <w:pStyle w:val="af2"/>
        <w:spacing w:after="0" w:line="240" w:lineRule="auto"/>
        <w:ind w:left="340"/>
        <w:jc w:val="both"/>
        <w:rPr>
          <w:rFonts w:ascii="Times New Roman" w:hAnsi="Times New Roman"/>
          <w:szCs w:val="24"/>
        </w:rPr>
      </w:pPr>
    </w:p>
    <w:p w:rsidR="0042479B" w:rsidRPr="0061378A" w:rsidRDefault="00CF6A2E" w:rsidP="0042479B">
      <w:pPr>
        <w:spacing w:before="100" w:beforeAutospacing="1" w:after="0" w:line="240" w:lineRule="auto"/>
        <w:jc w:val="center"/>
        <w:rPr>
          <w:rFonts w:ascii="Times New Roman" w:hAnsi="Times New Roman" w:cs="Times New Roman"/>
          <w:b/>
          <w:szCs w:val="24"/>
        </w:rPr>
      </w:pPr>
      <w:hyperlink r:id="rId18" w:history="1">
        <w:r w:rsidR="0042479B" w:rsidRPr="0061378A">
          <w:rPr>
            <w:rStyle w:val="a9"/>
            <w:rFonts w:ascii="Times New Roman" w:hAnsi="Times New Roman" w:cs="Times New Roman"/>
            <w:b/>
            <w:bCs/>
            <w:color w:val="auto"/>
            <w:szCs w:val="24"/>
            <w:u w:val="none"/>
          </w:rPr>
          <w:t>Анализ</w:t>
        </w:r>
      </w:hyperlink>
      <w:r w:rsidR="0042479B" w:rsidRPr="0061378A">
        <w:rPr>
          <w:rFonts w:ascii="Times New Roman" w:hAnsi="Times New Roman" w:cs="Times New Roman"/>
          <w:b/>
          <w:szCs w:val="24"/>
        </w:rPr>
        <w:t xml:space="preserve"> воспитательной работы</w:t>
      </w:r>
    </w:p>
    <w:p w:rsidR="0042479B" w:rsidRPr="0061378A" w:rsidRDefault="0042479B" w:rsidP="0042479B">
      <w:pPr>
        <w:spacing w:after="0" w:line="240" w:lineRule="auto"/>
        <w:ind w:firstLine="567"/>
        <w:jc w:val="center"/>
        <w:rPr>
          <w:rFonts w:ascii="Times New Roman" w:eastAsia="Times New Roman" w:hAnsi="Times New Roman" w:cs="Times New Roman"/>
          <w:b/>
          <w:szCs w:val="24"/>
        </w:rPr>
      </w:pPr>
      <w:r w:rsidRPr="0061378A">
        <w:rPr>
          <w:rFonts w:ascii="Times New Roman" w:eastAsia="Times New Roman" w:hAnsi="Times New Roman" w:cs="Times New Roman"/>
          <w:b/>
          <w:szCs w:val="24"/>
        </w:rPr>
        <w:t>Основными воспитательными  задачами школы были:</w:t>
      </w:r>
    </w:p>
    <w:p w:rsidR="0042479B" w:rsidRPr="0061378A" w:rsidRDefault="0042479B" w:rsidP="0042479B">
      <w:pPr>
        <w:shd w:val="clear" w:color="auto" w:fill="FFFFFF"/>
        <w:spacing w:before="100" w:beforeAutospacing="1" w:after="0" w:line="240" w:lineRule="auto"/>
        <w:jc w:val="both"/>
        <w:rPr>
          <w:rFonts w:ascii="Times New Roman" w:eastAsia="Times New Roman" w:hAnsi="Times New Roman" w:cs="Times New Roman"/>
          <w:szCs w:val="24"/>
        </w:rPr>
      </w:pPr>
      <w:r w:rsidRPr="0061378A">
        <w:rPr>
          <w:rFonts w:ascii="Times New Roman" w:eastAsia="Times New Roman" w:hAnsi="Times New Roman" w:cs="Times New Roman"/>
          <w:szCs w:val="24"/>
        </w:rPr>
        <w:t>1.   Вести систематическую и целенаправленную работу по гражданско-патриотическому воспитанию школьников.</w:t>
      </w:r>
    </w:p>
    <w:p w:rsidR="0042479B" w:rsidRPr="0061378A" w:rsidRDefault="0042479B" w:rsidP="0042479B">
      <w:pPr>
        <w:shd w:val="clear" w:color="auto" w:fill="FFFFFF"/>
        <w:spacing w:before="100" w:beforeAutospacing="1" w:after="0" w:line="240" w:lineRule="auto"/>
        <w:jc w:val="both"/>
        <w:rPr>
          <w:rFonts w:ascii="Times New Roman" w:eastAsia="Times New Roman" w:hAnsi="Times New Roman" w:cs="Times New Roman"/>
          <w:szCs w:val="24"/>
        </w:rPr>
      </w:pPr>
      <w:r w:rsidRPr="0061378A">
        <w:rPr>
          <w:rFonts w:ascii="Times New Roman" w:eastAsia="Times New Roman" w:hAnsi="Times New Roman" w:cs="Times New Roman"/>
          <w:szCs w:val="24"/>
        </w:rPr>
        <w:t>2.Способствовать развитию нравственной, физически здоровой личности, способной к творчеству и самоопределению.</w:t>
      </w:r>
    </w:p>
    <w:p w:rsidR="0042479B" w:rsidRDefault="0042479B" w:rsidP="0042479B">
      <w:pPr>
        <w:shd w:val="clear" w:color="auto" w:fill="FFFFFF"/>
        <w:spacing w:before="100" w:beforeAutospacing="1" w:after="0" w:line="240" w:lineRule="auto"/>
        <w:jc w:val="both"/>
        <w:rPr>
          <w:rFonts w:ascii="Times New Roman" w:eastAsia="Times New Roman" w:hAnsi="Times New Roman" w:cs="Times New Roman"/>
          <w:szCs w:val="24"/>
        </w:rPr>
      </w:pPr>
      <w:r w:rsidRPr="0061378A">
        <w:rPr>
          <w:rFonts w:ascii="Times New Roman" w:eastAsia="Times New Roman" w:hAnsi="Times New Roman" w:cs="Times New Roman"/>
          <w:szCs w:val="24"/>
        </w:rPr>
        <w:t>3.Вести работу по духовно-нравственному воспитанию школьников.</w:t>
      </w:r>
    </w:p>
    <w:p w:rsidR="00271DC6" w:rsidRPr="0061378A" w:rsidRDefault="00E07986" w:rsidP="0042479B">
      <w:pPr>
        <w:shd w:val="clear" w:color="auto" w:fill="FFFFFF"/>
        <w:spacing w:before="100" w:beforeAutospacing="1"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4.Работа РДДМ</w:t>
      </w:r>
    </w:p>
    <w:p w:rsidR="0042479B" w:rsidRPr="0061378A" w:rsidRDefault="0042479B" w:rsidP="00370BF5">
      <w:pPr>
        <w:shd w:val="clear" w:color="auto" w:fill="FFFFFF"/>
        <w:spacing w:after="0" w:line="240" w:lineRule="auto"/>
        <w:rPr>
          <w:rFonts w:ascii="Times New Roman" w:hAnsi="Times New Roman" w:cs="Times New Roman"/>
          <w:szCs w:val="24"/>
        </w:rPr>
      </w:pPr>
    </w:p>
    <w:p w:rsidR="0042479B" w:rsidRPr="0061378A" w:rsidRDefault="0042479B" w:rsidP="0042479B">
      <w:pPr>
        <w:spacing w:after="0" w:line="240" w:lineRule="auto"/>
        <w:jc w:val="both"/>
        <w:rPr>
          <w:rFonts w:ascii="Times New Roman" w:hAnsi="Times New Roman"/>
          <w:szCs w:val="24"/>
        </w:rPr>
      </w:pPr>
      <w:r w:rsidRPr="0061378A">
        <w:rPr>
          <w:rFonts w:ascii="Times New Roman" w:hAnsi="Times New Roman"/>
          <w:szCs w:val="24"/>
        </w:rPr>
        <w:t xml:space="preserve">          Не менее 1 раза в месяц проводятся классные часы, на которых основное место уделяется нравственному воспитанию, индивидуальные беседы с учащимися, в том числе и в присутствии родителей, беседы по профилактике вредных привычек, по ПДД, по поведению в общественных местах  и на общественном транспорте, беседы по безопасному использованию нагревательных и электроприборов. </w:t>
      </w:r>
    </w:p>
    <w:p w:rsidR="0042479B" w:rsidRPr="0061378A" w:rsidRDefault="0042479B" w:rsidP="0042479B">
      <w:pPr>
        <w:spacing w:after="0" w:line="240" w:lineRule="auto"/>
        <w:jc w:val="both"/>
        <w:rPr>
          <w:rFonts w:ascii="Times New Roman" w:hAnsi="Times New Roman"/>
          <w:szCs w:val="24"/>
        </w:rPr>
      </w:pPr>
      <w:r w:rsidRPr="0061378A">
        <w:rPr>
          <w:rFonts w:ascii="Times New Roman" w:hAnsi="Times New Roman"/>
          <w:szCs w:val="24"/>
        </w:rPr>
        <w:t xml:space="preserve"> </w:t>
      </w:r>
      <w:r w:rsidR="00652B51">
        <w:rPr>
          <w:rFonts w:ascii="Times New Roman" w:hAnsi="Times New Roman"/>
          <w:szCs w:val="24"/>
        </w:rPr>
        <w:t xml:space="preserve">     </w:t>
      </w:r>
      <w:r w:rsidRPr="0061378A">
        <w:rPr>
          <w:rFonts w:ascii="Times New Roman" w:hAnsi="Times New Roman"/>
          <w:szCs w:val="24"/>
        </w:rPr>
        <w:t>Учащиеся принимали активное участие в общешкольных мероприятиях, посвящённых Дню учителя, Дню матери, Осенний бал, Новый Год, 8 марта,</w:t>
      </w:r>
      <w:r w:rsidR="00370BF5">
        <w:rPr>
          <w:rFonts w:ascii="Times New Roman" w:hAnsi="Times New Roman"/>
          <w:szCs w:val="24"/>
        </w:rPr>
        <w:t xml:space="preserve"> 23 февраля, 9 мая. </w:t>
      </w:r>
      <w:r w:rsidR="00271DC6">
        <w:rPr>
          <w:rFonts w:ascii="Times New Roman" w:hAnsi="Times New Roman" w:cs="Times New Roman"/>
          <w:szCs w:val="24"/>
        </w:rPr>
        <w:t xml:space="preserve"> Ребята участвовали во многих всероссийских ,региональ</w:t>
      </w:r>
      <w:r w:rsidR="00E07986">
        <w:rPr>
          <w:rFonts w:ascii="Times New Roman" w:hAnsi="Times New Roman" w:cs="Times New Roman"/>
          <w:szCs w:val="24"/>
        </w:rPr>
        <w:t>ных конкурсах</w:t>
      </w:r>
      <w:proofErr w:type="gramStart"/>
      <w:r w:rsidR="00E07986">
        <w:rPr>
          <w:rFonts w:ascii="Times New Roman" w:hAnsi="Times New Roman" w:cs="Times New Roman"/>
          <w:szCs w:val="24"/>
        </w:rPr>
        <w:t>.Р</w:t>
      </w:r>
      <w:proofErr w:type="gramEnd"/>
      <w:r w:rsidR="00E07986">
        <w:rPr>
          <w:rFonts w:ascii="Times New Roman" w:hAnsi="Times New Roman" w:cs="Times New Roman"/>
          <w:szCs w:val="24"/>
        </w:rPr>
        <w:t>езультат:87</w:t>
      </w:r>
      <w:r w:rsidR="00271DC6">
        <w:rPr>
          <w:rFonts w:ascii="Times New Roman" w:hAnsi="Times New Roman" w:cs="Times New Roman"/>
          <w:szCs w:val="24"/>
        </w:rPr>
        <w:t xml:space="preserve"> диплом</w:t>
      </w:r>
      <w:r w:rsidR="00E07986">
        <w:rPr>
          <w:rFonts w:ascii="Times New Roman" w:hAnsi="Times New Roman" w:cs="Times New Roman"/>
          <w:szCs w:val="24"/>
        </w:rPr>
        <w:t>ов победителей</w:t>
      </w:r>
      <w:r w:rsidR="00271DC6">
        <w:rPr>
          <w:rFonts w:ascii="Times New Roman" w:hAnsi="Times New Roman" w:cs="Times New Roman"/>
          <w:szCs w:val="24"/>
        </w:rPr>
        <w:t xml:space="preserve"> в различных конкурсах.</w:t>
      </w:r>
    </w:p>
    <w:p w:rsidR="0042479B" w:rsidRPr="0061378A" w:rsidRDefault="0042479B" w:rsidP="0042479B">
      <w:pPr>
        <w:spacing w:after="0" w:line="240" w:lineRule="auto"/>
        <w:jc w:val="both"/>
        <w:rPr>
          <w:rFonts w:ascii="Times New Roman" w:hAnsi="Times New Roman"/>
          <w:szCs w:val="24"/>
        </w:rPr>
      </w:pPr>
    </w:p>
    <w:p w:rsidR="0042479B" w:rsidRPr="0061378A" w:rsidRDefault="00652B51" w:rsidP="0042479B">
      <w:pPr>
        <w:spacing w:after="0" w:line="240" w:lineRule="auto"/>
        <w:jc w:val="both"/>
        <w:rPr>
          <w:rFonts w:ascii="Times New Roman" w:hAnsi="Times New Roman" w:cs="Times New Roman"/>
          <w:color w:val="000000"/>
          <w:szCs w:val="24"/>
        </w:rPr>
      </w:pPr>
      <w:r>
        <w:rPr>
          <w:rFonts w:ascii="Times New Roman" w:hAnsi="Times New Roman" w:cs="Times New Roman"/>
          <w:szCs w:val="24"/>
        </w:rPr>
        <w:t xml:space="preserve">     </w:t>
      </w:r>
      <w:r w:rsidR="0042479B" w:rsidRPr="0061378A">
        <w:rPr>
          <w:rFonts w:ascii="Times New Roman" w:hAnsi="Times New Roman" w:cs="Times New Roman"/>
          <w:szCs w:val="24"/>
        </w:rPr>
        <w:t>Исходя из анализа вос</w:t>
      </w:r>
      <w:r w:rsidR="000C3FBE" w:rsidRPr="0061378A">
        <w:rPr>
          <w:rFonts w:ascii="Times New Roman" w:hAnsi="Times New Roman" w:cs="Times New Roman"/>
          <w:szCs w:val="24"/>
        </w:rPr>
        <w:t xml:space="preserve">питательной работы </w:t>
      </w:r>
      <w:r w:rsidR="00E07986">
        <w:rPr>
          <w:rFonts w:ascii="Times New Roman" w:hAnsi="Times New Roman" w:cs="Times New Roman"/>
          <w:szCs w:val="24"/>
        </w:rPr>
        <w:t>школы за 2022-2023</w:t>
      </w:r>
      <w:r w:rsidR="0042479B" w:rsidRPr="0061378A">
        <w:rPr>
          <w:rFonts w:ascii="Times New Roman" w:hAnsi="Times New Roman" w:cs="Times New Roman"/>
          <w:szCs w:val="24"/>
        </w:rPr>
        <w:t xml:space="preserve"> учебный год,  педагогический коллектив продолжает работать над  следующими задачами:</w:t>
      </w:r>
    </w:p>
    <w:p w:rsidR="0042479B" w:rsidRPr="0061378A" w:rsidRDefault="0042479B" w:rsidP="0042479B">
      <w:pPr>
        <w:autoSpaceDE w:val="0"/>
        <w:autoSpaceDN w:val="0"/>
        <w:adjustRightInd w:val="0"/>
        <w:spacing w:after="0" w:line="240" w:lineRule="auto"/>
        <w:rPr>
          <w:rFonts w:ascii="Times New Roman" w:hAnsi="Times New Roman" w:cs="Times New Roman"/>
          <w:color w:val="000000"/>
          <w:szCs w:val="24"/>
        </w:rPr>
      </w:pPr>
      <w:r w:rsidRPr="0061378A">
        <w:rPr>
          <w:rFonts w:ascii="Times New Roman" w:hAnsi="Times New Roman" w:cs="Times New Roman"/>
          <w:bCs/>
          <w:iCs/>
          <w:color w:val="000000"/>
          <w:szCs w:val="24"/>
        </w:rPr>
        <w:t xml:space="preserve">1.Внедрение инновационных технологий в деятельность классных руководителей; </w:t>
      </w:r>
    </w:p>
    <w:p w:rsidR="0042479B" w:rsidRPr="0061378A" w:rsidRDefault="0042479B" w:rsidP="0042479B">
      <w:pPr>
        <w:autoSpaceDE w:val="0"/>
        <w:autoSpaceDN w:val="0"/>
        <w:adjustRightInd w:val="0"/>
        <w:spacing w:after="0" w:line="240" w:lineRule="auto"/>
        <w:rPr>
          <w:rFonts w:ascii="Times New Roman" w:hAnsi="Times New Roman" w:cs="Times New Roman"/>
          <w:bCs/>
          <w:iCs/>
          <w:color w:val="000000"/>
          <w:szCs w:val="24"/>
        </w:rPr>
      </w:pPr>
      <w:r w:rsidRPr="0061378A">
        <w:rPr>
          <w:rFonts w:ascii="Times New Roman" w:hAnsi="Times New Roman" w:cs="Times New Roman"/>
          <w:bCs/>
          <w:iCs/>
          <w:color w:val="000000"/>
          <w:szCs w:val="24"/>
        </w:rPr>
        <w:t>2. Отработка механизмов взаимодействия школы, семьи, детских и молодежных организаций и других социальных партнеров в области воспитания;</w:t>
      </w:r>
    </w:p>
    <w:p w:rsidR="0042479B" w:rsidRPr="0061378A" w:rsidRDefault="0042479B" w:rsidP="0042479B">
      <w:pPr>
        <w:autoSpaceDE w:val="0"/>
        <w:autoSpaceDN w:val="0"/>
        <w:adjustRightInd w:val="0"/>
        <w:spacing w:after="0" w:line="240" w:lineRule="auto"/>
        <w:rPr>
          <w:rFonts w:ascii="Times New Roman" w:hAnsi="Times New Roman" w:cs="Times New Roman"/>
          <w:color w:val="000000"/>
          <w:szCs w:val="24"/>
        </w:rPr>
      </w:pPr>
      <w:r w:rsidRPr="0061378A">
        <w:rPr>
          <w:rFonts w:ascii="Times New Roman" w:hAnsi="Times New Roman" w:cs="Times New Roman"/>
          <w:bCs/>
          <w:iCs/>
          <w:color w:val="000000"/>
          <w:szCs w:val="24"/>
        </w:rPr>
        <w:t xml:space="preserve">3.Разработка и реализация системы мер, направленных на укрепление установок толерантного сознания и поведения среди детей и молодежи. </w:t>
      </w:r>
    </w:p>
    <w:p w:rsidR="0042479B" w:rsidRPr="0061378A" w:rsidRDefault="0042479B" w:rsidP="0042479B">
      <w:pPr>
        <w:autoSpaceDE w:val="0"/>
        <w:autoSpaceDN w:val="0"/>
        <w:adjustRightInd w:val="0"/>
        <w:spacing w:after="0" w:line="240" w:lineRule="auto"/>
        <w:rPr>
          <w:rFonts w:ascii="Times New Roman" w:hAnsi="Times New Roman" w:cs="Times New Roman"/>
          <w:color w:val="000000"/>
          <w:szCs w:val="24"/>
        </w:rPr>
      </w:pPr>
    </w:p>
    <w:p w:rsidR="0042479B" w:rsidRPr="0061378A" w:rsidRDefault="00652B51" w:rsidP="0042479B">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42479B" w:rsidRPr="0061378A">
        <w:rPr>
          <w:rFonts w:ascii="Times New Roman" w:hAnsi="Times New Roman" w:cs="Times New Roman"/>
          <w:szCs w:val="24"/>
        </w:rPr>
        <w:t xml:space="preserve">В учебной деятельности школы определить </w:t>
      </w:r>
      <w:proofErr w:type="gramStart"/>
      <w:r w:rsidR="0042479B" w:rsidRPr="0061378A">
        <w:rPr>
          <w:rFonts w:ascii="Times New Roman" w:hAnsi="Times New Roman" w:cs="Times New Roman"/>
          <w:szCs w:val="24"/>
        </w:rPr>
        <w:t>первостепенными</w:t>
      </w:r>
      <w:proofErr w:type="gramEnd"/>
      <w:r w:rsidR="0042479B" w:rsidRPr="0061378A">
        <w:rPr>
          <w:rFonts w:ascii="Times New Roman" w:hAnsi="Times New Roman" w:cs="Times New Roman"/>
          <w:szCs w:val="24"/>
        </w:rPr>
        <w:t xml:space="preserve"> следующие направления:</w:t>
      </w:r>
    </w:p>
    <w:p w:rsidR="0042479B" w:rsidRPr="00E07986" w:rsidRDefault="0042479B" w:rsidP="0042479B">
      <w:pPr>
        <w:spacing w:before="100" w:beforeAutospacing="1" w:after="0" w:line="240" w:lineRule="auto"/>
        <w:rPr>
          <w:rFonts w:ascii="Times New Roman" w:hAnsi="Times New Roman" w:cs="Times New Roman"/>
          <w:szCs w:val="24"/>
        </w:rPr>
      </w:pPr>
      <w:r w:rsidRPr="00E07986">
        <w:rPr>
          <w:rFonts w:ascii="Times New Roman" w:hAnsi="Times New Roman" w:cs="Times New Roman"/>
          <w:szCs w:val="24"/>
        </w:rPr>
        <w:t xml:space="preserve">1.     </w:t>
      </w:r>
      <w:r w:rsidRPr="00E07986">
        <w:rPr>
          <w:rFonts w:ascii="Times New Roman" w:hAnsi="Times New Roman" w:cs="Times New Roman"/>
          <w:bCs/>
          <w:szCs w:val="24"/>
        </w:rPr>
        <w:t xml:space="preserve">Усилить работу по подготовке учащихся к промежуточной и итоговой аттестации. </w:t>
      </w:r>
    </w:p>
    <w:p w:rsidR="0042479B" w:rsidRPr="00E07986" w:rsidRDefault="0042479B" w:rsidP="0042479B">
      <w:pPr>
        <w:spacing w:after="0" w:line="240" w:lineRule="auto"/>
        <w:rPr>
          <w:rFonts w:ascii="Times New Roman" w:hAnsi="Times New Roman" w:cs="Times New Roman"/>
          <w:szCs w:val="24"/>
        </w:rPr>
      </w:pPr>
      <w:r w:rsidRPr="00E07986">
        <w:rPr>
          <w:rFonts w:ascii="Times New Roman" w:hAnsi="Times New Roman" w:cs="Times New Roman"/>
          <w:szCs w:val="24"/>
        </w:rPr>
        <w:t>2.  </w:t>
      </w:r>
      <w:r w:rsidRPr="00E07986">
        <w:rPr>
          <w:rFonts w:ascii="Times New Roman" w:hAnsi="Times New Roman" w:cs="Times New Roman"/>
          <w:bCs/>
          <w:szCs w:val="24"/>
        </w:rPr>
        <w:t xml:space="preserve"> Усилить работу со слабоуспевающими учащимися и учащимися, мотивированными на учёбу. </w:t>
      </w:r>
    </w:p>
    <w:p w:rsidR="0042479B" w:rsidRPr="00E07986" w:rsidRDefault="0042479B" w:rsidP="0042479B">
      <w:pPr>
        <w:spacing w:before="100" w:beforeAutospacing="1" w:after="0" w:line="240" w:lineRule="auto"/>
        <w:rPr>
          <w:rFonts w:ascii="Times New Roman" w:hAnsi="Times New Roman" w:cs="Times New Roman"/>
          <w:szCs w:val="24"/>
        </w:rPr>
      </w:pPr>
      <w:r w:rsidRPr="00E07986">
        <w:rPr>
          <w:rFonts w:ascii="Times New Roman" w:hAnsi="Times New Roman" w:cs="Times New Roman"/>
          <w:szCs w:val="24"/>
        </w:rPr>
        <w:t xml:space="preserve"> 3.  </w:t>
      </w:r>
      <w:r w:rsidRPr="00E07986">
        <w:rPr>
          <w:rFonts w:ascii="Times New Roman" w:hAnsi="Times New Roman" w:cs="Times New Roman"/>
          <w:bCs/>
          <w:szCs w:val="24"/>
        </w:rPr>
        <w:t>Продолжить работу по повышению качества предлагаемых образовательных услуг.</w:t>
      </w:r>
    </w:p>
    <w:p w:rsidR="0042479B" w:rsidRPr="00E07986" w:rsidRDefault="00652B51" w:rsidP="0042479B">
      <w:pPr>
        <w:spacing w:before="100" w:beforeAutospacing="1" w:after="0" w:line="240" w:lineRule="auto"/>
        <w:rPr>
          <w:rFonts w:ascii="Times New Roman" w:hAnsi="Times New Roman" w:cs="Times New Roman"/>
          <w:color w:val="000000"/>
          <w:szCs w:val="24"/>
        </w:rPr>
      </w:pPr>
      <w:r w:rsidRPr="00E07986">
        <w:rPr>
          <w:rFonts w:ascii="Times New Roman" w:hAnsi="Times New Roman" w:cs="Times New Roman"/>
          <w:szCs w:val="24"/>
        </w:rPr>
        <w:t>4</w:t>
      </w:r>
      <w:r w:rsidR="0042479B" w:rsidRPr="00E07986">
        <w:rPr>
          <w:rFonts w:ascii="Times New Roman" w:hAnsi="Times New Roman" w:cs="Times New Roman"/>
          <w:szCs w:val="24"/>
        </w:rPr>
        <w:t>. Продолжить работу по целевым подпрограммам</w:t>
      </w:r>
      <w:r w:rsidR="0042479B" w:rsidRPr="00E07986">
        <w:rPr>
          <w:rFonts w:ascii="Times New Roman" w:hAnsi="Times New Roman" w:cs="Times New Roman"/>
          <w:color w:val="000000"/>
          <w:szCs w:val="24"/>
        </w:rPr>
        <w:t>.</w:t>
      </w:r>
    </w:p>
    <w:p w:rsidR="0042479B" w:rsidRPr="00E07986" w:rsidRDefault="0042479B" w:rsidP="00E07986">
      <w:pPr>
        <w:spacing w:after="0" w:line="240" w:lineRule="auto"/>
        <w:ind w:left="360"/>
        <w:rPr>
          <w:rFonts w:ascii="Times New Roman" w:hAnsi="Times New Roman" w:cs="Times New Roman"/>
          <w:i/>
          <w:sz w:val="24"/>
          <w:szCs w:val="24"/>
        </w:rPr>
      </w:pPr>
      <w:r w:rsidRPr="00E07986">
        <w:rPr>
          <w:rFonts w:ascii="Times New Roman" w:hAnsi="Times New Roman" w:cs="Times New Roman"/>
          <w:sz w:val="24"/>
          <w:szCs w:val="24"/>
        </w:rPr>
        <w:t xml:space="preserve">     Коллектив школы видит перед собой цель:  </w:t>
      </w:r>
      <w:r w:rsidRPr="00E07986">
        <w:rPr>
          <w:rFonts w:ascii="Times New Roman" w:hAnsi="Times New Roman" w:cs="Times New Roman"/>
          <w:i/>
          <w:sz w:val="24"/>
          <w:szCs w:val="24"/>
        </w:rPr>
        <w:t>Создание  такой  образовательной среды  сельского социума, которая позволит обеспечить высокое качество образования и доступность современного образования для сельских школьников, а также будет способствовать  формированию у них способности действовать в динамично развивающемся</w:t>
      </w:r>
      <w:r w:rsidR="00E07986" w:rsidRPr="00E07986">
        <w:rPr>
          <w:rFonts w:ascii="Times New Roman" w:hAnsi="Times New Roman" w:cs="Times New Roman"/>
          <w:i/>
          <w:sz w:val="24"/>
          <w:szCs w:val="24"/>
        </w:rPr>
        <w:t xml:space="preserve"> обществе</w:t>
      </w:r>
      <w:proofErr w:type="gramStart"/>
      <w:r w:rsidR="00E07986" w:rsidRPr="00E07986">
        <w:rPr>
          <w:rFonts w:ascii="Times New Roman" w:hAnsi="Times New Roman" w:cs="Times New Roman"/>
          <w:i/>
          <w:sz w:val="24"/>
          <w:szCs w:val="24"/>
        </w:rPr>
        <w:t>.</w:t>
      </w:r>
      <w:proofErr w:type="gramEnd"/>
      <w:r w:rsidR="00E07986" w:rsidRPr="00E07986">
        <w:rPr>
          <w:rFonts w:ascii="Times New Roman" w:hAnsi="Times New Roman" w:cs="Times New Roman"/>
          <w:i/>
          <w:sz w:val="24"/>
          <w:szCs w:val="24"/>
        </w:rPr>
        <w:t> </w:t>
      </w:r>
      <w:proofErr w:type="gramStart"/>
      <w:r w:rsidR="00271DC6" w:rsidRPr="00E07986">
        <w:rPr>
          <w:rFonts w:ascii="Times New Roman" w:hAnsi="Times New Roman" w:cs="Times New Roman"/>
          <w:sz w:val="24"/>
          <w:szCs w:val="24"/>
        </w:rPr>
        <w:t>и</w:t>
      </w:r>
      <w:proofErr w:type="gramEnd"/>
      <w:r w:rsidR="00271DC6" w:rsidRPr="00E07986">
        <w:rPr>
          <w:rFonts w:ascii="Times New Roman" w:hAnsi="Times New Roman" w:cs="Times New Roman"/>
          <w:sz w:val="24"/>
          <w:szCs w:val="24"/>
        </w:rPr>
        <w:t xml:space="preserve"> следующие задачи на 2022 – 2023</w:t>
      </w:r>
      <w:r w:rsidRPr="00E07986">
        <w:rPr>
          <w:rFonts w:ascii="Times New Roman" w:hAnsi="Times New Roman" w:cs="Times New Roman"/>
          <w:sz w:val="24"/>
          <w:szCs w:val="24"/>
        </w:rPr>
        <w:t xml:space="preserve"> учебный год</w:t>
      </w:r>
    </w:p>
    <w:p w:rsidR="0042479B" w:rsidRPr="00E07986" w:rsidRDefault="0042479B" w:rsidP="00E07986">
      <w:pPr>
        <w:spacing w:after="0" w:line="240" w:lineRule="auto"/>
        <w:rPr>
          <w:rStyle w:val="af3"/>
          <w:rFonts w:ascii="Times New Roman" w:hAnsi="Times New Roman" w:cs="Times New Roman"/>
          <w:b w:val="0"/>
          <w:i/>
          <w:sz w:val="24"/>
          <w:szCs w:val="24"/>
        </w:rPr>
      </w:pPr>
      <w:r w:rsidRPr="00E07986">
        <w:rPr>
          <w:rStyle w:val="af3"/>
          <w:rFonts w:ascii="Times New Roman" w:hAnsi="Times New Roman" w:cs="Times New Roman"/>
          <w:b w:val="0"/>
          <w:i/>
          <w:sz w:val="24"/>
          <w:szCs w:val="24"/>
        </w:rPr>
        <w:t>1.Продолжить  реализацию программ:</w:t>
      </w:r>
    </w:p>
    <w:p w:rsidR="0042479B" w:rsidRPr="00E07986" w:rsidRDefault="0042479B" w:rsidP="00E07986">
      <w:pPr>
        <w:spacing w:after="0" w:line="240" w:lineRule="auto"/>
        <w:rPr>
          <w:rFonts w:ascii="Times New Roman" w:hAnsi="Times New Roman" w:cs="Times New Roman"/>
          <w:i/>
          <w:sz w:val="24"/>
          <w:szCs w:val="24"/>
        </w:rPr>
      </w:pPr>
    </w:p>
    <w:p w:rsidR="0042479B" w:rsidRPr="00E07986" w:rsidRDefault="0042479B" w:rsidP="00E07986">
      <w:pPr>
        <w:numPr>
          <w:ilvl w:val="0"/>
          <w:numId w:val="16"/>
        </w:numPr>
        <w:spacing w:after="0" w:line="240" w:lineRule="auto"/>
        <w:rPr>
          <w:rFonts w:ascii="Times New Roman" w:hAnsi="Times New Roman" w:cs="Times New Roman"/>
          <w:i/>
          <w:sz w:val="24"/>
          <w:szCs w:val="24"/>
        </w:rPr>
      </w:pPr>
      <w:r w:rsidRPr="00E07986">
        <w:rPr>
          <w:rFonts w:ascii="Times New Roman" w:hAnsi="Times New Roman" w:cs="Times New Roman"/>
          <w:i/>
          <w:sz w:val="24"/>
          <w:szCs w:val="24"/>
        </w:rPr>
        <w:lastRenderedPageBreak/>
        <w:t> Программу работы с родителями.</w:t>
      </w:r>
    </w:p>
    <w:p w:rsidR="0042479B" w:rsidRPr="00E07986" w:rsidRDefault="0042479B" w:rsidP="00E07986">
      <w:pPr>
        <w:numPr>
          <w:ilvl w:val="0"/>
          <w:numId w:val="16"/>
        </w:numPr>
        <w:spacing w:after="0" w:line="240" w:lineRule="auto"/>
        <w:rPr>
          <w:rFonts w:ascii="Times New Roman" w:hAnsi="Times New Roman" w:cs="Times New Roman"/>
          <w:i/>
          <w:sz w:val="24"/>
          <w:szCs w:val="24"/>
        </w:rPr>
      </w:pPr>
      <w:r w:rsidRPr="00E07986">
        <w:rPr>
          <w:rFonts w:ascii="Times New Roman" w:hAnsi="Times New Roman" w:cs="Times New Roman"/>
          <w:i/>
          <w:sz w:val="24"/>
          <w:szCs w:val="24"/>
        </w:rPr>
        <w:t> Программу организации отдыха и оздоровления.</w:t>
      </w:r>
    </w:p>
    <w:p w:rsidR="00271DC6" w:rsidRPr="00E07986" w:rsidRDefault="0042479B" w:rsidP="00E07986">
      <w:pPr>
        <w:numPr>
          <w:ilvl w:val="0"/>
          <w:numId w:val="16"/>
        </w:numPr>
        <w:spacing w:after="0" w:line="240" w:lineRule="auto"/>
        <w:rPr>
          <w:rFonts w:ascii="Times New Roman" w:hAnsi="Times New Roman" w:cs="Times New Roman"/>
          <w:i/>
          <w:sz w:val="24"/>
          <w:szCs w:val="24"/>
        </w:rPr>
      </w:pPr>
      <w:r w:rsidRPr="00E07986">
        <w:rPr>
          <w:rFonts w:ascii="Times New Roman" w:hAnsi="Times New Roman" w:cs="Times New Roman"/>
          <w:i/>
          <w:sz w:val="24"/>
          <w:szCs w:val="24"/>
        </w:rPr>
        <w:t>Программу перехода школы на ФГОС</w:t>
      </w:r>
      <w:r w:rsidR="00271DC6" w:rsidRPr="00E07986">
        <w:rPr>
          <w:rFonts w:ascii="Times New Roman" w:hAnsi="Times New Roman" w:cs="Times New Roman"/>
          <w:i/>
          <w:sz w:val="24"/>
          <w:szCs w:val="24"/>
        </w:rPr>
        <w:t xml:space="preserve"> НОО  </w:t>
      </w:r>
      <w:proofErr w:type="gramStart"/>
      <w:r w:rsidR="00271DC6" w:rsidRPr="00E07986">
        <w:rPr>
          <w:rFonts w:ascii="Times New Roman" w:hAnsi="Times New Roman" w:cs="Times New Roman"/>
          <w:i/>
          <w:sz w:val="24"/>
          <w:szCs w:val="24"/>
        </w:rPr>
        <w:t>и ООО</w:t>
      </w:r>
      <w:proofErr w:type="gramEnd"/>
    </w:p>
    <w:p w:rsidR="0042479B" w:rsidRPr="00E07986" w:rsidRDefault="0042479B" w:rsidP="00E07986">
      <w:pPr>
        <w:spacing w:after="0" w:line="240" w:lineRule="auto"/>
        <w:rPr>
          <w:rFonts w:ascii="Times New Roman" w:hAnsi="Times New Roman" w:cs="Times New Roman"/>
          <w:i/>
          <w:sz w:val="24"/>
          <w:szCs w:val="24"/>
        </w:rPr>
      </w:pPr>
      <w:r w:rsidRPr="00E07986">
        <w:rPr>
          <w:rFonts w:ascii="Times New Roman" w:hAnsi="Times New Roman" w:cs="Times New Roman"/>
          <w:bCs/>
          <w:i/>
          <w:iCs/>
          <w:sz w:val="24"/>
          <w:szCs w:val="24"/>
        </w:rPr>
        <w:t xml:space="preserve">2. Продолжить работу по поиску новых путей обновления содержания </w:t>
      </w:r>
      <w:proofErr w:type="spellStart"/>
      <w:r w:rsidRPr="00E07986">
        <w:rPr>
          <w:rFonts w:ascii="Times New Roman" w:hAnsi="Times New Roman" w:cs="Times New Roman"/>
          <w:bCs/>
          <w:i/>
          <w:iCs/>
          <w:sz w:val="24"/>
          <w:szCs w:val="24"/>
        </w:rPr>
        <w:t>воспитательно</w:t>
      </w:r>
      <w:proofErr w:type="spellEnd"/>
      <w:r w:rsidRPr="00E07986">
        <w:rPr>
          <w:rFonts w:ascii="Times New Roman" w:hAnsi="Times New Roman" w:cs="Times New Roman"/>
          <w:bCs/>
          <w:i/>
          <w:iCs/>
          <w:sz w:val="24"/>
          <w:szCs w:val="24"/>
        </w:rPr>
        <w:t xml:space="preserve"> - образовательного процесса для повышения качества образования через курсовую подготовку педагогов, улучшение материально – технической базы. </w:t>
      </w:r>
    </w:p>
    <w:p w:rsidR="0042479B" w:rsidRPr="00E07986" w:rsidRDefault="0042479B" w:rsidP="002A3F8C">
      <w:pPr>
        <w:spacing w:before="120" w:after="120"/>
        <w:jc w:val="both"/>
        <w:rPr>
          <w:rFonts w:ascii="Times New Roman" w:hAnsi="Times New Roman" w:cs="Times New Roman"/>
          <w:color w:val="C00000"/>
          <w:sz w:val="24"/>
          <w:szCs w:val="24"/>
        </w:rPr>
      </w:pPr>
    </w:p>
    <w:p w:rsidR="00F775B9" w:rsidRPr="0061378A" w:rsidRDefault="00F775B9" w:rsidP="00F775B9">
      <w:pPr>
        <w:spacing w:before="45" w:after="90"/>
        <w:jc w:val="both"/>
        <w:rPr>
          <w:rFonts w:ascii="Times New Roman" w:hAnsi="Times New Roman" w:cs="Times New Roman"/>
          <w:szCs w:val="24"/>
        </w:rPr>
      </w:pPr>
      <w:r w:rsidRPr="0061378A">
        <w:rPr>
          <w:rFonts w:ascii="Times New Roman" w:hAnsi="Times New Roman" w:cs="Times New Roman"/>
          <w:szCs w:val="24"/>
        </w:rPr>
        <w:t>Анализируя учебную деятельность за прошедший учебный год,  следует отметить, что наблюдаются как позитивные, так и негативные аспекты в данной деятельности. К позитивным следу</w:t>
      </w:r>
      <w:r w:rsidR="00271DC6">
        <w:rPr>
          <w:rFonts w:ascii="Times New Roman" w:hAnsi="Times New Roman" w:cs="Times New Roman"/>
          <w:szCs w:val="24"/>
        </w:rPr>
        <w:t>ет отнести:</w:t>
      </w:r>
    </w:p>
    <w:p w:rsidR="00F775B9" w:rsidRPr="0061378A" w:rsidRDefault="00F775B9" w:rsidP="00F775B9">
      <w:pPr>
        <w:spacing w:before="45" w:after="90"/>
        <w:jc w:val="both"/>
        <w:rPr>
          <w:rFonts w:ascii="Times New Roman" w:hAnsi="Times New Roman" w:cs="Times New Roman"/>
          <w:szCs w:val="24"/>
        </w:rPr>
      </w:pPr>
      <w:r w:rsidRPr="0061378A">
        <w:rPr>
          <w:rFonts w:ascii="Times New Roman" w:hAnsi="Times New Roman" w:cs="Times New Roman"/>
          <w:szCs w:val="24"/>
        </w:rPr>
        <w:t> - положительная динамика в работе с учащимися начальной школы, имеющими одну «4» или  одну «3».</w:t>
      </w:r>
    </w:p>
    <w:p w:rsidR="00F775B9" w:rsidRPr="0061378A" w:rsidRDefault="00F775B9" w:rsidP="00F775B9">
      <w:pPr>
        <w:spacing w:before="45" w:after="90"/>
        <w:jc w:val="both"/>
        <w:rPr>
          <w:rFonts w:ascii="Times New Roman" w:hAnsi="Times New Roman" w:cs="Times New Roman"/>
          <w:szCs w:val="24"/>
        </w:rPr>
      </w:pPr>
      <w:r w:rsidRPr="0061378A">
        <w:rPr>
          <w:rFonts w:ascii="Times New Roman" w:hAnsi="Times New Roman" w:cs="Times New Roman"/>
          <w:szCs w:val="24"/>
        </w:rPr>
        <w:t>Негативные тенденции:</w:t>
      </w:r>
    </w:p>
    <w:p w:rsidR="00F775B9" w:rsidRPr="0061378A" w:rsidRDefault="00F775B9" w:rsidP="00F775B9">
      <w:pPr>
        <w:spacing w:before="45" w:after="90"/>
        <w:jc w:val="both"/>
        <w:rPr>
          <w:rFonts w:ascii="Times New Roman" w:hAnsi="Times New Roman" w:cs="Times New Roman"/>
          <w:szCs w:val="24"/>
        </w:rPr>
      </w:pPr>
      <w:r w:rsidRPr="0061378A">
        <w:rPr>
          <w:rFonts w:ascii="Times New Roman" w:hAnsi="Times New Roman" w:cs="Times New Roman"/>
          <w:szCs w:val="24"/>
        </w:rPr>
        <w:t>-  снижается контингент обучающихся в</w:t>
      </w:r>
      <w:r w:rsidR="00E07986">
        <w:rPr>
          <w:rFonts w:ascii="Times New Roman" w:hAnsi="Times New Roman" w:cs="Times New Roman"/>
          <w:szCs w:val="24"/>
        </w:rPr>
        <w:t xml:space="preserve"> начальном</w:t>
      </w:r>
      <w:r w:rsidRPr="0061378A">
        <w:rPr>
          <w:rFonts w:ascii="Times New Roman" w:hAnsi="Times New Roman" w:cs="Times New Roman"/>
          <w:szCs w:val="24"/>
        </w:rPr>
        <w:t xml:space="preserve"> звене, успевающих на «отлично» и на «хорошо» и «отлично».  Причинами этого являются снижение мотивации учения;</w:t>
      </w:r>
    </w:p>
    <w:p w:rsidR="00F775B9" w:rsidRPr="0061378A" w:rsidRDefault="00271DC6" w:rsidP="00F775B9">
      <w:pPr>
        <w:spacing w:before="45" w:after="90"/>
        <w:jc w:val="both"/>
        <w:rPr>
          <w:rFonts w:ascii="Times New Roman" w:hAnsi="Times New Roman" w:cs="Times New Roman"/>
          <w:szCs w:val="24"/>
        </w:rPr>
      </w:pPr>
      <w:r>
        <w:rPr>
          <w:rFonts w:ascii="Times New Roman" w:hAnsi="Times New Roman" w:cs="Times New Roman"/>
          <w:szCs w:val="24"/>
        </w:rPr>
        <w:t xml:space="preserve"> </w:t>
      </w:r>
    </w:p>
    <w:p w:rsidR="00F775B9" w:rsidRPr="0061378A" w:rsidRDefault="00F775B9" w:rsidP="00F775B9">
      <w:pPr>
        <w:spacing w:before="45" w:after="90"/>
        <w:jc w:val="both"/>
        <w:rPr>
          <w:rFonts w:ascii="Times New Roman" w:hAnsi="Times New Roman" w:cs="Times New Roman"/>
          <w:szCs w:val="24"/>
        </w:rPr>
      </w:pPr>
      <w:r w:rsidRPr="0061378A">
        <w:rPr>
          <w:rFonts w:ascii="Times New Roman" w:hAnsi="Times New Roman" w:cs="Times New Roman"/>
          <w:szCs w:val="24"/>
        </w:rPr>
        <w:t> Итоги успеваемости учащихся за 2</w:t>
      </w:r>
      <w:r w:rsidR="00E07986">
        <w:rPr>
          <w:rFonts w:ascii="Times New Roman" w:hAnsi="Times New Roman" w:cs="Times New Roman"/>
          <w:szCs w:val="24"/>
        </w:rPr>
        <w:t>022-2023</w:t>
      </w:r>
      <w:r w:rsidRPr="0061378A">
        <w:rPr>
          <w:rFonts w:ascii="Times New Roman" w:hAnsi="Times New Roman" w:cs="Times New Roman"/>
          <w:szCs w:val="24"/>
        </w:rPr>
        <w:t xml:space="preserve"> учебный год представлены в таблице</w:t>
      </w:r>
      <w:r w:rsidR="00E66BE0" w:rsidRPr="0061378A">
        <w:rPr>
          <w:rFonts w:ascii="Times New Roman" w:hAnsi="Times New Roman" w:cs="Times New Roman"/>
          <w:szCs w:val="24"/>
        </w:rPr>
        <w:t xml:space="preserve"> выше</w:t>
      </w:r>
      <w:r w:rsidRPr="0061378A">
        <w:rPr>
          <w:rFonts w:ascii="Times New Roman" w:hAnsi="Times New Roman" w:cs="Times New Roman"/>
          <w:szCs w:val="24"/>
        </w:rPr>
        <w:t xml:space="preserve">. </w:t>
      </w:r>
    </w:p>
    <w:p w:rsidR="00F775B9" w:rsidRPr="0061378A" w:rsidRDefault="00BC740A" w:rsidP="000F3EDA">
      <w:pPr>
        <w:spacing w:after="0"/>
        <w:jc w:val="both"/>
        <w:rPr>
          <w:rFonts w:ascii="Times New Roman" w:hAnsi="Times New Roman" w:cs="Times New Roman"/>
          <w:szCs w:val="24"/>
        </w:rPr>
      </w:pPr>
      <w:r w:rsidRPr="0061378A">
        <w:rPr>
          <w:rFonts w:ascii="Times New Roman" w:hAnsi="Times New Roman" w:cs="Times New Roman"/>
          <w:szCs w:val="24"/>
        </w:rPr>
        <w:t xml:space="preserve">  </w:t>
      </w:r>
      <w:r w:rsidR="00B158C5" w:rsidRPr="0061378A">
        <w:rPr>
          <w:rFonts w:ascii="Times New Roman" w:hAnsi="Times New Roman" w:cs="Times New Roman"/>
          <w:szCs w:val="24"/>
        </w:rPr>
        <w:t> </w:t>
      </w:r>
      <w:r w:rsidR="00F775B9" w:rsidRPr="0061378A">
        <w:rPr>
          <w:rFonts w:ascii="Times New Roman" w:hAnsi="Times New Roman" w:cs="Times New Roman"/>
          <w:szCs w:val="24"/>
        </w:rPr>
        <w:t>В образовательном учреждении  большое внимание уделяется воспитанию школьников и развитию их творческих способностей. В школе  действуют детская общественная организация</w:t>
      </w:r>
      <w:r w:rsidR="00E07986">
        <w:rPr>
          <w:rFonts w:ascii="Times New Roman" w:hAnsi="Times New Roman" w:cs="Times New Roman"/>
          <w:szCs w:val="24"/>
        </w:rPr>
        <w:t xml:space="preserve"> «РДДМ</w:t>
      </w:r>
      <w:r w:rsidR="00047AC1" w:rsidRPr="0061378A">
        <w:rPr>
          <w:rFonts w:ascii="Times New Roman" w:hAnsi="Times New Roman" w:cs="Times New Roman"/>
          <w:szCs w:val="24"/>
        </w:rPr>
        <w:t>», в состав которой входят учащие</w:t>
      </w:r>
      <w:r w:rsidR="000F3EDA">
        <w:rPr>
          <w:rFonts w:ascii="Times New Roman" w:hAnsi="Times New Roman" w:cs="Times New Roman"/>
          <w:szCs w:val="24"/>
        </w:rPr>
        <w:t>ся 5-9 классов, и организация «Орлята России</w:t>
      </w:r>
      <w:r w:rsidR="00047AC1" w:rsidRPr="0061378A">
        <w:rPr>
          <w:rFonts w:ascii="Times New Roman" w:hAnsi="Times New Roman" w:cs="Times New Roman"/>
          <w:szCs w:val="24"/>
        </w:rPr>
        <w:t>», в состав которой входят учащиеся начальных классов</w:t>
      </w:r>
      <w:r w:rsidR="00F775B9" w:rsidRPr="0061378A">
        <w:rPr>
          <w:rFonts w:ascii="Times New Roman" w:hAnsi="Times New Roman" w:cs="Times New Roman"/>
          <w:szCs w:val="24"/>
        </w:rPr>
        <w:t xml:space="preserve">, </w:t>
      </w:r>
      <w:r w:rsidR="000F3EDA">
        <w:rPr>
          <w:rFonts w:ascii="Times New Roman" w:hAnsi="Times New Roman" w:cs="Times New Roman"/>
          <w:szCs w:val="24"/>
        </w:rPr>
        <w:t>работают программы дополнительного образования.</w:t>
      </w:r>
    </w:p>
    <w:p w:rsidR="00F775B9" w:rsidRPr="0061378A" w:rsidRDefault="00F775B9" w:rsidP="000F3EDA">
      <w:pPr>
        <w:spacing w:after="0"/>
        <w:jc w:val="both"/>
        <w:rPr>
          <w:rFonts w:ascii="Times New Roman" w:hAnsi="Times New Roman" w:cs="Times New Roman"/>
          <w:szCs w:val="24"/>
        </w:rPr>
      </w:pPr>
      <w:bookmarkStart w:id="7" w:name="Перечень_дополнительных_образовательных_"/>
      <w:r w:rsidRPr="0061378A">
        <w:rPr>
          <w:rFonts w:ascii="Times New Roman" w:hAnsi="Times New Roman" w:cs="Times New Roman"/>
          <w:b/>
          <w:bCs/>
          <w:i/>
          <w:iCs/>
          <w:szCs w:val="24"/>
        </w:rPr>
        <w:t xml:space="preserve">Перечень дополнительных образовательных услуг: </w:t>
      </w:r>
      <w:bookmarkEnd w:id="7"/>
    </w:p>
    <w:tbl>
      <w:tblPr>
        <w:tblW w:w="3657" w:type="pct"/>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64"/>
      </w:tblGrid>
      <w:tr w:rsidR="00495CD2" w:rsidRPr="0061378A" w:rsidTr="000F3EDA">
        <w:tc>
          <w:tcPr>
            <w:tcW w:w="5000" w:type="pct"/>
            <w:tcBorders>
              <w:top w:val="nil"/>
              <w:left w:val="nil"/>
              <w:bottom w:val="nil"/>
              <w:right w:val="nil"/>
            </w:tcBorders>
            <w:vAlign w:val="center"/>
          </w:tcPr>
          <w:p w:rsidR="000C3FBE" w:rsidRPr="0061378A" w:rsidRDefault="000C3FBE" w:rsidP="000F3EDA">
            <w:pPr>
              <w:spacing w:after="0"/>
              <w:jc w:val="both"/>
              <w:rPr>
                <w:rFonts w:ascii="Times New Roman" w:hAnsi="Times New Roman" w:cs="Times New Roman"/>
                <w:szCs w:val="24"/>
              </w:rPr>
            </w:pPr>
          </w:p>
        </w:tc>
      </w:tr>
    </w:tbl>
    <w:p w:rsidR="007C28ED" w:rsidRPr="0061378A" w:rsidRDefault="000F3EDA" w:rsidP="000F3EDA">
      <w:pPr>
        <w:spacing w:after="0"/>
        <w:jc w:val="both"/>
        <w:rPr>
          <w:rFonts w:ascii="Times New Roman" w:hAnsi="Times New Roman" w:cs="Times New Roman"/>
          <w:szCs w:val="24"/>
        </w:rPr>
      </w:pPr>
      <w:r>
        <w:rPr>
          <w:rFonts w:ascii="Times New Roman" w:hAnsi="Times New Roman" w:cs="Times New Roman"/>
          <w:szCs w:val="24"/>
        </w:rPr>
        <w:t>«Творческая мастерская»</w:t>
      </w:r>
    </w:p>
    <w:p w:rsidR="00F775B9" w:rsidRPr="0061378A" w:rsidRDefault="000F3EDA" w:rsidP="00796F46">
      <w:pPr>
        <w:spacing w:before="45" w:after="90"/>
        <w:ind w:left="-851" w:firstLine="851"/>
        <w:jc w:val="both"/>
        <w:rPr>
          <w:rFonts w:ascii="Times New Roman" w:hAnsi="Times New Roman" w:cs="Times New Roman"/>
          <w:szCs w:val="24"/>
        </w:rPr>
      </w:pPr>
      <w:r>
        <w:rPr>
          <w:rFonts w:ascii="Times New Roman" w:hAnsi="Times New Roman" w:cs="Times New Roman"/>
          <w:szCs w:val="24"/>
        </w:rPr>
        <w:t xml:space="preserve"> ШСК «Олимп»</w:t>
      </w:r>
    </w:p>
    <w:p w:rsidR="00F775B9" w:rsidRPr="0061378A" w:rsidRDefault="00F775B9" w:rsidP="00832BC3">
      <w:pPr>
        <w:spacing w:before="120" w:after="120"/>
        <w:ind w:left="-851" w:firstLine="851"/>
        <w:jc w:val="center"/>
        <w:rPr>
          <w:rFonts w:ascii="Times New Roman" w:hAnsi="Times New Roman" w:cs="Times New Roman"/>
          <w:szCs w:val="24"/>
        </w:rPr>
      </w:pPr>
      <w:bookmarkStart w:id="8" w:name="Состояние_здоровья_школьников,_меры_по_о"/>
      <w:r w:rsidRPr="0061378A">
        <w:rPr>
          <w:rFonts w:ascii="Times New Roman" w:hAnsi="Times New Roman" w:cs="Times New Roman"/>
          <w:b/>
          <w:bCs/>
          <w:szCs w:val="24"/>
        </w:rPr>
        <w:t>Состояние здоровья школьников, меры по охране и укреплению здоровья</w:t>
      </w:r>
      <w:bookmarkEnd w:id="8"/>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Резу</w:t>
      </w:r>
      <w:r w:rsidR="000F3EDA">
        <w:rPr>
          <w:rFonts w:ascii="Times New Roman" w:hAnsi="Times New Roman" w:cs="Times New Roman"/>
          <w:szCs w:val="24"/>
        </w:rPr>
        <w:t>льтаты медицинского осмотра 2023</w:t>
      </w:r>
      <w:r w:rsidRPr="0061378A">
        <w:rPr>
          <w:rFonts w:ascii="Times New Roman" w:hAnsi="Times New Roman" w:cs="Times New Roman"/>
          <w:szCs w:val="24"/>
        </w:rPr>
        <w:t xml:space="preserve"> года показывают, что состояние здоровья школьников по многим параметрам остаётся стабильным на протяжении нескольких лет.</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Образовательное учреждение систематически ведёт оздоровительную деятельность, направленную на развитие культуры здоровья личности.</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В целях предупреждения заболеваний и профилактики вредных привычек в учреждении проводятся следующие мероприятия:</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диспансеризация учащихся;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мониторинг состояния здоровья школьников;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оптимальный двигательный режим;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proofErr w:type="spellStart"/>
      <w:r w:rsidRPr="0061378A">
        <w:rPr>
          <w:rFonts w:ascii="Times New Roman" w:hAnsi="Times New Roman" w:cs="Times New Roman"/>
          <w:szCs w:val="24"/>
        </w:rPr>
        <w:t>физминутки</w:t>
      </w:r>
      <w:proofErr w:type="spellEnd"/>
      <w:r w:rsidRPr="0061378A">
        <w:rPr>
          <w:rFonts w:ascii="Times New Roman" w:hAnsi="Times New Roman" w:cs="Times New Roman"/>
          <w:szCs w:val="24"/>
        </w:rPr>
        <w:t>;</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динамические переменки;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проведение дней здоровья, спортивных соревнований   и   праздников;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просветительская работа среди учащихся и их родителей;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 контроль  соответствия требованиям СанПиНа в кабинетах; </w:t>
      </w:r>
    </w:p>
    <w:p w:rsidR="00F775B9" w:rsidRPr="0061378A" w:rsidRDefault="00F775B9" w:rsidP="00F775B9">
      <w:pPr>
        <w:numPr>
          <w:ilvl w:val="0"/>
          <w:numId w:val="8"/>
        </w:numPr>
        <w:spacing w:before="45" w:after="90" w:line="240" w:lineRule="auto"/>
        <w:ind w:left="-851" w:firstLine="851"/>
        <w:jc w:val="both"/>
        <w:rPr>
          <w:rFonts w:ascii="Times New Roman" w:hAnsi="Times New Roman" w:cs="Times New Roman"/>
          <w:szCs w:val="24"/>
        </w:rPr>
      </w:pPr>
      <w:r w:rsidRPr="0061378A">
        <w:rPr>
          <w:rFonts w:ascii="Times New Roman" w:hAnsi="Times New Roman" w:cs="Times New Roman"/>
          <w:szCs w:val="24"/>
        </w:rPr>
        <w:t xml:space="preserve">режим проветривания. </w:t>
      </w:r>
    </w:p>
    <w:p w:rsidR="00F775B9" w:rsidRPr="0061378A" w:rsidRDefault="00F775B9" w:rsidP="00F775B9">
      <w:pPr>
        <w:spacing w:before="240" w:after="120"/>
        <w:ind w:left="-851" w:firstLine="851"/>
        <w:jc w:val="both"/>
        <w:rPr>
          <w:rFonts w:ascii="Times New Roman" w:hAnsi="Times New Roman" w:cs="Times New Roman"/>
          <w:szCs w:val="24"/>
        </w:rPr>
      </w:pPr>
      <w:r w:rsidRPr="0061378A">
        <w:rPr>
          <w:rFonts w:ascii="Times New Roman" w:hAnsi="Times New Roman" w:cs="Times New Roman"/>
          <w:b/>
          <w:bCs/>
          <w:i/>
          <w:iCs/>
          <w:szCs w:val="24"/>
        </w:rPr>
        <w:t xml:space="preserve">Анализ </w:t>
      </w:r>
      <w:proofErr w:type="spellStart"/>
      <w:r w:rsidRPr="0061378A">
        <w:rPr>
          <w:rFonts w:ascii="Times New Roman" w:hAnsi="Times New Roman" w:cs="Times New Roman"/>
          <w:b/>
          <w:bCs/>
          <w:i/>
          <w:iCs/>
          <w:szCs w:val="24"/>
        </w:rPr>
        <w:t>здоровьесберегающей</w:t>
      </w:r>
      <w:proofErr w:type="spellEnd"/>
      <w:r w:rsidRPr="0061378A">
        <w:rPr>
          <w:rFonts w:ascii="Times New Roman" w:hAnsi="Times New Roman" w:cs="Times New Roman"/>
          <w:b/>
          <w:bCs/>
          <w:i/>
          <w:iCs/>
          <w:szCs w:val="24"/>
        </w:rPr>
        <w:t xml:space="preserve"> деятельности </w:t>
      </w:r>
      <w:r w:rsidR="00271DC6">
        <w:rPr>
          <w:rFonts w:ascii="Times New Roman" w:hAnsi="Times New Roman" w:cs="Times New Roman"/>
          <w:noProof/>
          <w:szCs w:val="24"/>
          <w:lang w:eastAsia="ru-RU"/>
        </w:rPr>
        <mc:AlternateContent>
          <mc:Choice Requires="wps">
            <w:drawing>
              <wp:anchor distT="36576" distB="36576" distL="36576" distR="36576" simplePos="0" relativeHeight="251660288" behindDoc="0" locked="0" layoutInCell="1" allowOverlap="1">
                <wp:simplePos x="0" y="0"/>
                <wp:positionH relativeFrom="column">
                  <wp:posOffset>-1762125</wp:posOffset>
                </wp:positionH>
                <wp:positionV relativeFrom="paragraph">
                  <wp:posOffset>3381375</wp:posOffset>
                </wp:positionV>
                <wp:extent cx="3505200" cy="3286125"/>
                <wp:effectExtent l="0" t="0" r="0" b="0"/>
                <wp:wrapNone/>
                <wp:docPr id="3"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05200" cy="3286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138.75pt;margin-top:266.25pt;width:276pt;height:258.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" filled="f" stroked="f" insetpen="t">
                <v:shadow color="#ccc"/>
                <o:lock v:ext="edit" shapetype="t"/>
                <v:textbox inset="0,0,0,0"/>
              </v:rect>
            </w:pict>
          </mc:Fallback>
        </mc:AlternateContent>
      </w:r>
      <w:r w:rsidRPr="0061378A">
        <w:rPr>
          <w:rFonts w:ascii="Times New Roman" w:hAnsi="Times New Roman" w:cs="Times New Roman"/>
          <w:b/>
          <w:bCs/>
          <w:i/>
          <w:iCs/>
          <w:szCs w:val="24"/>
        </w:rPr>
        <w:t>:</w:t>
      </w:r>
    </w:p>
    <w:p w:rsidR="00721DDD"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lastRenderedPageBreak/>
        <w:t xml:space="preserve">Состояние здоровья детей в значительной степени связано с их физической активностью. </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Уровень физической подготовленности детей стабилен.</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В учреждении создан оптимальный морально-психологический климат, который позволяет на должном уровне строить отношения «учитель – ученик», «ученик – класс», «учитель – родители».</w:t>
      </w:r>
    </w:p>
    <w:p w:rsidR="00F775B9" w:rsidRPr="0061378A" w:rsidRDefault="00F775B9" w:rsidP="00796F46">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 xml:space="preserve">Сохранению и укреплению здоровья учащихся способствует применение педагогами </w:t>
      </w:r>
      <w:proofErr w:type="spellStart"/>
      <w:r w:rsidRPr="0061378A">
        <w:rPr>
          <w:rFonts w:ascii="Times New Roman" w:hAnsi="Times New Roman" w:cs="Times New Roman"/>
          <w:szCs w:val="24"/>
        </w:rPr>
        <w:t>здоровьесберегающих</w:t>
      </w:r>
      <w:proofErr w:type="spellEnd"/>
      <w:r w:rsidRPr="0061378A">
        <w:rPr>
          <w:rFonts w:ascii="Times New Roman" w:hAnsi="Times New Roman" w:cs="Times New Roman"/>
          <w:szCs w:val="24"/>
        </w:rPr>
        <w:t xml:space="preserve"> техноло</w:t>
      </w:r>
      <w:r w:rsidR="00796F46">
        <w:rPr>
          <w:rFonts w:ascii="Times New Roman" w:hAnsi="Times New Roman" w:cs="Times New Roman"/>
          <w:szCs w:val="24"/>
        </w:rPr>
        <w:t>гий в образовательном процессе.</w:t>
      </w:r>
    </w:p>
    <w:p w:rsidR="00F775B9" w:rsidRPr="0061378A" w:rsidRDefault="00F775B9" w:rsidP="00F775B9">
      <w:pPr>
        <w:spacing w:before="120" w:after="120"/>
        <w:ind w:left="-851" w:firstLine="851"/>
        <w:jc w:val="both"/>
        <w:rPr>
          <w:rFonts w:ascii="Times New Roman" w:hAnsi="Times New Roman" w:cs="Times New Roman"/>
          <w:szCs w:val="24"/>
        </w:rPr>
      </w:pPr>
      <w:bookmarkStart w:id="9" w:name="Организация_питания_"/>
      <w:r w:rsidRPr="0061378A">
        <w:rPr>
          <w:rFonts w:ascii="Times New Roman" w:hAnsi="Times New Roman" w:cs="Times New Roman"/>
          <w:b/>
          <w:bCs/>
          <w:szCs w:val="24"/>
        </w:rPr>
        <w:t>Организация питания</w:t>
      </w:r>
      <w:bookmarkEnd w:id="9"/>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В образовательном уч</w:t>
      </w:r>
      <w:r w:rsidR="00EB5687" w:rsidRPr="0061378A">
        <w:rPr>
          <w:rFonts w:ascii="Times New Roman" w:hAnsi="Times New Roman" w:cs="Times New Roman"/>
          <w:szCs w:val="24"/>
        </w:rPr>
        <w:t xml:space="preserve">реждении  функционирует буфет, где организовано  питание </w:t>
      </w:r>
      <w:r w:rsidR="00BC740A" w:rsidRPr="0061378A">
        <w:rPr>
          <w:rFonts w:ascii="Times New Roman" w:hAnsi="Times New Roman" w:cs="Times New Roman"/>
          <w:szCs w:val="24"/>
        </w:rPr>
        <w:t>учащихся</w:t>
      </w:r>
      <w:r w:rsidRPr="0061378A">
        <w:rPr>
          <w:rFonts w:ascii="Times New Roman" w:hAnsi="Times New Roman" w:cs="Times New Roman"/>
          <w:szCs w:val="24"/>
        </w:rPr>
        <w:t>.</w:t>
      </w:r>
      <w:r w:rsidR="00EB5687" w:rsidRPr="0061378A">
        <w:rPr>
          <w:rFonts w:ascii="Times New Roman" w:hAnsi="Times New Roman" w:cs="Times New Roman"/>
          <w:szCs w:val="24"/>
        </w:rPr>
        <w:t xml:space="preserve"> </w:t>
      </w:r>
      <w:r w:rsidR="00271DC6">
        <w:rPr>
          <w:rFonts w:ascii="Times New Roman" w:hAnsi="Times New Roman" w:cs="Times New Roman"/>
          <w:szCs w:val="24"/>
        </w:rPr>
        <w:t xml:space="preserve"> </w:t>
      </w:r>
      <w:r w:rsidRPr="0061378A">
        <w:rPr>
          <w:rFonts w:ascii="Times New Roman" w:hAnsi="Times New Roman" w:cs="Times New Roman"/>
          <w:szCs w:val="24"/>
        </w:rPr>
        <w:t xml:space="preserve"> </w:t>
      </w:r>
    </w:p>
    <w:p w:rsidR="00F775B9" w:rsidRPr="0061378A" w:rsidRDefault="00F775B9" w:rsidP="00F775B9">
      <w:pPr>
        <w:spacing w:before="100" w:beforeAutospacing="1" w:after="120"/>
        <w:ind w:left="-851" w:firstLine="851"/>
        <w:jc w:val="both"/>
        <w:rPr>
          <w:rFonts w:ascii="Times New Roman" w:hAnsi="Times New Roman" w:cs="Times New Roman"/>
          <w:szCs w:val="24"/>
        </w:rPr>
      </w:pPr>
      <w:bookmarkStart w:id="10" w:name="Организация_безопасности_"/>
      <w:r w:rsidRPr="0061378A">
        <w:rPr>
          <w:rFonts w:ascii="Times New Roman" w:hAnsi="Times New Roman" w:cs="Times New Roman"/>
          <w:b/>
          <w:bCs/>
          <w:szCs w:val="24"/>
        </w:rPr>
        <w:t> Организация безопасности</w:t>
      </w:r>
      <w:bookmarkEnd w:id="10"/>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Образовательное уч</w:t>
      </w:r>
      <w:r w:rsidR="00EB5687" w:rsidRPr="0061378A">
        <w:rPr>
          <w:rFonts w:ascii="Times New Roman" w:hAnsi="Times New Roman" w:cs="Times New Roman"/>
          <w:szCs w:val="24"/>
        </w:rPr>
        <w:t>реждение имеет ограждение и два выхода</w:t>
      </w:r>
      <w:r w:rsidRPr="0061378A">
        <w:rPr>
          <w:rFonts w:ascii="Times New Roman" w:hAnsi="Times New Roman" w:cs="Times New Roman"/>
          <w:szCs w:val="24"/>
        </w:rPr>
        <w:t xml:space="preserve"> на случай пожара или террора. Школа полностью обеспечена огнетушителями и пожарной сигнализацией. </w:t>
      </w:r>
    </w:p>
    <w:p w:rsidR="00F775B9" w:rsidRPr="0061378A" w:rsidRDefault="00F775B9" w:rsidP="00F775B9">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 xml:space="preserve">Организация пропускного режима в ОУ в дневное время </w:t>
      </w:r>
      <w:r w:rsidR="00EB5687" w:rsidRPr="0061378A">
        <w:rPr>
          <w:rFonts w:ascii="Times New Roman" w:hAnsi="Times New Roman" w:cs="Times New Roman"/>
          <w:szCs w:val="24"/>
        </w:rPr>
        <w:t xml:space="preserve">осуществляется </w:t>
      </w:r>
      <w:proofErr w:type="spellStart"/>
      <w:r w:rsidR="00EB5687" w:rsidRPr="0061378A">
        <w:rPr>
          <w:rFonts w:ascii="Times New Roman" w:hAnsi="Times New Roman" w:cs="Times New Roman"/>
          <w:szCs w:val="24"/>
        </w:rPr>
        <w:t>техслужащими</w:t>
      </w:r>
      <w:proofErr w:type="spellEnd"/>
      <w:r w:rsidRPr="0061378A">
        <w:rPr>
          <w:rFonts w:ascii="Times New Roman" w:hAnsi="Times New Roman" w:cs="Times New Roman"/>
          <w:szCs w:val="24"/>
        </w:rPr>
        <w:t>.  В школе ведётся журнал записи посетителей. Перемещение посторонних лиц по школе происходит в сопровождении дежурного</w:t>
      </w:r>
      <w:r w:rsidR="00EB5687" w:rsidRPr="0061378A">
        <w:rPr>
          <w:rFonts w:ascii="Times New Roman" w:hAnsi="Times New Roman" w:cs="Times New Roman"/>
          <w:szCs w:val="24"/>
        </w:rPr>
        <w:t xml:space="preserve"> учителя или администрации</w:t>
      </w:r>
      <w:r w:rsidRPr="0061378A">
        <w:rPr>
          <w:rFonts w:ascii="Times New Roman" w:hAnsi="Times New Roman" w:cs="Times New Roman"/>
          <w:szCs w:val="24"/>
        </w:rPr>
        <w:t>.</w:t>
      </w:r>
    </w:p>
    <w:p w:rsidR="00F775B9" w:rsidRPr="0061378A" w:rsidRDefault="00F775B9" w:rsidP="00EB5687">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В целях предупреждения травматизма и обучения правилам поведения  в чрезвычайных ситуациях в образовательном учреждении систематически проводятся беседы-инструктажи среди учащихся и учебно-тренировочные эвакуации.  </w:t>
      </w:r>
    </w:p>
    <w:p w:rsidR="009244D1" w:rsidRPr="0061378A" w:rsidRDefault="009244D1" w:rsidP="00495CD2">
      <w:pPr>
        <w:shd w:val="clear" w:color="auto" w:fill="FFFFFF"/>
        <w:spacing w:after="0" w:line="240" w:lineRule="auto"/>
        <w:ind w:left="720"/>
        <w:rPr>
          <w:rFonts w:ascii="Times New Roman" w:eastAsia="Times New Roman" w:hAnsi="Times New Roman" w:cs="Times New Roman"/>
          <w:b/>
          <w:szCs w:val="24"/>
          <w:lang w:eastAsia="ru-RU"/>
        </w:rPr>
      </w:pPr>
      <w:r w:rsidRPr="0061378A">
        <w:rPr>
          <w:rFonts w:ascii="Times New Roman" w:eastAsia="Times New Roman" w:hAnsi="Times New Roman" w:cs="Times New Roman"/>
          <w:b/>
          <w:iCs/>
          <w:szCs w:val="24"/>
          <w:lang w:eastAsia="ru-RU"/>
        </w:rPr>
        <w:t>Ближайшие перспективы развития школы.</w:t>
      </w:r>
    </w:p>
    <w:p w:rsidR="009244D1" w:rsidRPr="0061378A" w:rsidRDefault="00271DC6" w:rsidP="00EB5687">
      <w:pPr>
        <w:spacing w:before="45" w:after="90"/>
        <w:ind w:left="-851" w:firstLine="851"/>
        <w:jc w:val="both"/>
        <w:rPr>
          <w:rFonts w:ascii="Times New Roman" w:hAnsi="Times New Roman" w:cs="Times New Roman"/>
          <w:szCs w:val="24"/>
        </w:rPr>
      </w:pPr>
      <w:r>
        <w:rPr>
          <w:rFonts w:ascii="Times New Roman" w:hAnsi="Times New Roman" w:cs="Times New Roman"/>
          <w:szCs w:val="24"/>
        </w:rPr>
        <w:t>В следующем году 1,</w:t>
      </w:r>
      <w:r w:rsidR="000F3EDA">
        <w:rPr>
          <w:rFonts w:ascii="Times New Roman" w:hAnsi="Times New Roman" w:cs="Times New Roman"/>
          <w:szCs w:val="24"/>
        </w:rPr>
        <w:t>2,</w:t>
      </w:r>
      <w:r>
        <w:rPr>
          <w:rFonts w:ascii="Times New Roman" w:hAnsi="Times New Roman" w:cs="Times New Roman"/>
          <w:szCs w:val="24"/>
        </w:rPr>
        <w:t>5</w:t>
      </w:r>
      <w:r w:rsidR="000F3EDA">
        <w:rPr>
          <w:rFonts w:ascii="Times New Roman" w:hAnsi="Times New Roman" w:cs="Times New Roman"/>
          <w:szCs w:val="24"/>
        </w:rPr>
        <w:t>,6</w:t>
      </w:r>
      <w:r w:rsidR="00796F46">
        <w:rPr>
          <w:rFonts w:ascii="Times New Roman" w:hAnsi="Times New Roman" w:cs="Times New Roman"/>
          <w:szCs w:val="24"/>
        </w:rPr>
        <w:t xml:space="preserve"> классы </w:t>
      </w:r>
      <w:r w:rsidR="009244D1" w:rsidRPr="0061378A">
        <w:rPr>
          <w:rFonts w:ascii="Times New Roman" w:hAnsi="Times New Roman" w:cs="Times New Roman"/>
          <w:szCs w:val="24"/>
        </w:rPr>
        <w:t>будут работать по новым стандартам</w:t>
      </w:r>
      <w:r w:rsidR="00721DDD" w:rsidRPr="0061378A">
        <w:rPr>
          <w:rFonts w:ascii="Times New Roman" w:hAnsi="Times New Roman" w:cs="Times New Roman"/>
          <w:szCs w:val="24"/>
        </w:rPr>
        <w:t xml:space="preserve">. </w:t>
      </w:r>
      <w:r>
        <w:rPr>
          <w:rFonts w:ascii="Times New Roman" w:hAnsi="Times New Roman" w:cs="Times New Roman"/>
          <w:szCs w:val="24"/>
        </w:rPr>
        <w:t xml:space="preserve"> У</w:t>
      </w:r>
      <w:r w:rsidR="00796F46">
        <w:rPr>
          <w:rFonts w:ascii="Times New Roman" w:hAnsi="Times New Roman" w:cs="Times New Roman"/>
          <w:szCs w:val="24"/>
        </w:rPr>
        <w:t>чебники</w:t>
      </w:r>
      <w:r>
        <w:rPr>
          <w:rFonts w:ascii="Times New Roman" w:hAnsi="Times New Roman" w:cs="Times New Roman"/>
          <w:szCs w:val="24"/>
        </w:rPr>
        <w:t xml:space="preserve"> для  классов устарели (5 лет), </w:t>
      </w:r>
      <w:r w:rsidR="007C28ED">
        <w:rPr>
          <w:rFonts w:ascii="Times New Roman" w:hAnsi="Times New Roman" w:cs="Times New Roman"/>
          <w:szCs w:val="24"/>
        </w:rPr>
        <w:t xml:space="preserve"> заказали</w:t>
      </w:r>
      <w:r>
        <w:rPr>
          <w:rFonts w:ascii="Times New Roman" w:hAnsi="Times New Roman" w:cs="Times New Roman"/>
          <w:szCs w:val="24"/>
        </w:rPr>
        <w:t xml:space="preserve"> </w:t>
      </w:r>
      <w:r w:rsidR="000F3EDA">
        <w:rPr>
          <w:rFonts w:ascii="Times New Roman" w:hAnsi="Times New Roman" w:cs="Times New Roman"/>
          <w:szCs w:val="24"/>
        </w:rPr>
        <w:t xml:space="preserve"> учебники на 1,5,7 классы.</w:t>
      </w:r>
    </w:p>
    <w:p w:rsidR="003A2CE2" w:rsidRPr="0061378A" w:rsidRDefault="003A2CE2" w:rsidP="00EB5687">
      <w:pPr>
        <w:spacing w:before="45" w:after="90"/>
        <w:ind w:left="-851" w:firstLine="851"/>
        <w:jc w:val="both"/>
        <w:rPr>
          <w:rFonts w:ascii="Times New Roman" w:hAnsi="Times New Roman" w:cs="Times New Roman"/>
          <w:szCs w:val="24"/>
        </w:rPr>
      </w:pPr>
      <w:r w:rsidRPr="0061378A">
        <w:rPr>
          <w:rFonts w:ascii="Times New Roman" w:hAnsi="Times New Roman" w:cs="Times New Roman"/>
          <w:szCs w:val="24"/>
        </w:rPr>
        <w:t>Также коллектив школы будет продолжать работу по следующим направлениям:</w:t>
      </w:r>
    </w:p>
    <w:p w:rsidR="003A2CE2" w:rsidRPr="0061378A" w:rsidRDefault="003A2CE2" w:rsidP="003A2CE2">
      <w:pPr>
        <w:ind w:left="-567" w:hanging="567"/>
        <w:jc w:val="both"/>
        <w:rPr>
          <w:rFonts w:ascii="Times New Roman" w:hAnsi="Times New Roman"/>
          <w:bCs/>
          <w:szCs w:val="24"/>
        </w:rPr>
      </w:pPr>
      <w:r w:rsidRPr="0061378A">
        <w:rPr>
          <w:rFonts w:ascii="Times New Roman" w:hAnsi="Times New Roman"/>
          <w:bCs/>
          <w:szCs w:val="24"/>
        </w:rPr>
        <w:t>1.Создание комфортных условий успешного обучения каждого ученика и учителя.</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Охват учащихся по всеобучу.</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Овладение всеми учащимися стандартами образования.</w:t>
      </w:r>
    </w:p>
    <w:p w:rsidR="003A2CE2" w:rsidRPr="0061378A" w:rsidRDefault="003A2CE2" w:rsidP="003A2CE2">
      <w:pPr>
        <w:ind w:left="-567" w:hanging="567"/>
        <w:jc w:val="both"/>
        <w:rPr>
          <w:rFonts w:ascii="Times New Roman" w:hAnsi="Times New Roman"/>
          <w:bCs/>
          <w:szCs w:val="24"/>
        </w:rPr>
      </w:pPr>
      <w:r w:rsidRPr="0061378A">
        <w:rPr>
          <w:rFonts w:ascii="Times New Roman" w:hAnsi="Times New Roman"/>
          <w:bCs/>
          <w:szCs w:val="24"/>
        </w:rPr>
        <w:t>2.</w:t>
      </w:r>
      <w:r w:rsidR="00721DDD" w:rsidRPr="0061378A">
        <w:rPr>
          <w:rFonts w:ascii="Times New Roman" w:hAnsi="Times New Roman"/>
          <w:bCs/>
          <w:szCs w:val="24"/>
        </w:rPr>
        <w:t>Внедрение принципов – личностно-</w:t>
      </w:r>
      <w:r w:rsidRPr="0061378A">
        <w:rPr>
          <w:rFonts w:ascii="Times New Roman" w:hAnsi="Times New Roman"/>
          <w:bCs/>
          <w:szCs w:val="24"/>
        </w:rPr>
        <w:t>ориентированного подхода в обучении.</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Овладение всеми учителями эффективными педагогическими технологиями.</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Создание психологической службы для преодоления трудностей в учебе и формирование комфортности учащихся и учителей.</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Разработка карты исследований результативности урока, раздела, курса, индивидуального развития ученика.</w:t>
      </w:r>
    </w:p>
    <w:p w:rsidR="003A2CE2" w:rsidRPr="0061378A" w:rsidRDefault="003A2CE2" w:rsidP="003A2CE2">
      <w:pPr>
        <w:ind w:left="-567" w:hanging="567"/>
        <w:jc w:val="both"/>
        <w:rPr>
          <w:rFonts w:ascii="Times New Roman" w:hAnsi="Times New Roman"/>
          <w:bCs/>
          <w:szCs w:val="24"/>
        </w:rPr>
      </w:pPr>
      <w:r w:rsidRPr="0061378A">
        <w:rPr>
          <w:rFonts w:ascii="Times New Roman" w:hAnsi="Times New Roman"/>
          <w:bCs/>
          <w:szCs w:val="24"/>
        </w:rPr>
        <w:t>3.Воспитательная рабо</w:t>
      </w:r>
      <w:r w:rsidR="00721DDD" w:rsidRPr="0061378A">
        <w:rPr>
          <w:rFonts w:ascii="Times New Roman" w:hAnsi="Times New Roman"/>
          <w:bCs/>
          <w:szCs w:val="24"/>
        </w:rPr>
        <w:t>та в соответствии с личностно-</w:t>
      </w:r>
      <w:r w:rsidRPr="0061378A">
        <w:rPr>
          <w:rFonts w:ascii="Times New Roman" w:hAnsi="Times New Roman"/>
          <w:bCs/>
          <w:szCs w:val="24"/>
        </w:rPr>
        <w:t>ориентированным обучением.</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 xml:space="preserve">Ведение </w:t>
      </w:r>
      <w:proofErr w:type="spellStart"/>
      <w:r w:rsidRPr="0061378A">
        <w:rPr>
          <w:rFonts w:ascii="Times New Roman" w:hAnsi="Times New Roman"/>
          <w:bCs/>
          <w:szCs w:val="24"/>
        </w:rPr>
        <w:t>внутриклассной</w:t>
      </w:r>
      <w:proofErr w:type="spellEnd"/>
      <w:r w:rsidRPr="0061378A">
        <w:rPr>
          <w:rFonts w:ascii="Times New Roman" w:hAnsi="Times New Roman"/>
          <w:bCs/>
          <w:szCs w:val="24"/>
        </w:rPr>
        <w:t xml:space="preserve"> работы согласно разработанной модели ученика.</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Активизация психолого-диагностической работы в начальной школе.</w:t>
      </w:r>
    </w:p>
    <w:p w:rsidR="003A2CE2" w:rsidRPr="0061378A"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Нравственно-правовое воспитание взять за основу воспитательной работы.</w:t>
      </w:r>
    </w:p>
    <w:p w:rsidR="003A2CE2" w:rsidRDefault="003A2CE2" w:rsidP="003A2CE2">
      <w:pPr>
        <w:numPr>
          <w:ilvl w:val="0"/>
          <w:numId w:val="13"/>
        </w:numPr>
        <w:spacing w:after="0" w:line="240" w:lineRule="auto"/>
        <w:ind w:left="-567" w:hanging="567"/>
        <w:jc w:val="both"/>
        <w:rPr>
          <w:rFonts w:ascii="Times New Roman" w:hAnsi="Times New Roman"/>
          <w:bCs/>
          <w:szCs w:val="24"/>
        </w:rPr>
      </w:pPr>
      <w:r w:rsidRPr="0061378A">
        <w:rPr>
          <w:rFonts w:ascii="Times New Roman" w:hAnsi="Times New Roman"/>
          <w:bCs/>
          <w:szCs w:val="24"/>
        </w:rPr>
        <w:t>Работа по воспитанию культуры здорового образа жизни учащихся.</w:t>
      </w:r>
    </w:p>
    <w:p w:rsidR="00271DC6" w:rsidRDefault="00D90377" w:rsidP="003A2CE2">
      <w:pPr>
        <w:numPr>
          <w:ilvl w:val="0"/>
          <w:numId w:val="13"/>
        </w:numPr>
        <w:spacing w:after="0" w:line="240" w:lineRule="auto"/>
        <w:ind w:left="-567" w:hanging="567"/>
        <w:jc w:val="both"/>
        <w:rPr>
          <w:rFonts w:ascii="Times New Roman" w:hAnsi="Times New Roman"/>
          <w:bCs/>
          <w:szCs w:val="24"/>
        </w:rPr>
      </w:pPr>
      <w:r>
        <w:rPr>
          <w:rFonts w:ascii="Times New Roman" w:hAnsi="Times New Roman"/>
          <w:bCs/>
          <w:szCs w:val="24"/>
        </w:rPr>
        <w:t xml:space="preserve"> Работа в организации</w:t>
      </w:r>
      <w:r w:rsidR="00271DC6">
        <w:rPr>
          <w:rFonts w:ascii="Times New Roman" w:hAnsi="Times New Roman"/>
          <w:bCs/>
          <w:szCs w:val="24"/>
        </w:rPr>
        <w:t xml:space="preserve"> «Орлята России»</w:t>
      </w:r>
    </w:p>
    <w:p w:rsidR="00271DC6" w:rsidRPr="0061378A" w:rsidRDefault="000F3EDA" w:rsidP="003A2CE2">
      <w:pPr>
        <w:numPr>
          <w:ilvl w:val="0"/>
          <w:numId w:val="13"/>
        </w:numPr>
        <w:spacing w:after="0" w:line="240" w:lineRule="auto"/>
        <w:ind w:left="-567" w:hanging="567"/>
        <w:jc w:val="both"/>
        <w:rPr>
          <w:rFonts w:ascii="Times New Roman" w:hAnsi="Times New Roman"/>
          <w:bCs/>
          <w:szCs w:val="24"/>
        </w:rPr>
      </w:pPr>
      <w:r>
        <w:rPr>
          <w:rFonts w:ascii="Times New Roman" w:hAnsi="Times New Roman"/>
          <w:bCs/>
          <w:szCs w:val="24"/>
        </w:rPr>
        <w:t>Дальнейшая работа в РДДМ</w:t>
      </w:r>
      <w:r w:rsidR="00271DC6">
        <w:rPr>
          <w:rFonts w:ascii="Times New Roman" w:hAnsi="Times New Roman"/>
          <w:bCs/>
          <w:szCs w:val="24"/>
        </w:rPr>
        <w:t>.</w:t>
      </w:r>
      <w:bookmarkStart w:id="11" w:name="_GoBack"/>
      <w:bookmarkEnd w:id="11"/>
    </w:p>
    <w:p w:rsidR="003A2CE2" w:rsidRPr="0061378A" w:rsidRDefault="003A2CE2" w:rsidP="00EB5687">
      <w:pPr>
        <w:spacing w:before="45" w:after="90"/>
        <w:ind w:left="-851" w:firstLine="851"/>
        <w:jc w:val="both"/>
        <w:rPr>
          <w:rFonts w:ascii="Times New Roman" w:hAnsi="Times New Roman" w:cs="Times New Roman"/>
          <w:szCs w:val="24"/>
        </w:rPr>
      </w:pPr>
    </w:p>
    <w:p w:rsidR="004B5D3B" w:rsidRPr="0061378A" w:rsidRDefault="004B5D3B" w:rsidP="00EB5687">
      <w:pPr>
        <w:spacing w:before="100" w:beforeAutospacing="1" w:after="100" w:afterAutospacing="1"/>
        <w:jc w:val="both"/>
        <w:rPr>
          <w:rFonts w:ascii="Arial" w:hAnsi="Arial" w:cs="Arial"/>
          <w:b/>
          <w:bCs/>
          <w:color w:val="700D10"/>
          <w:szCs w:val="24"/>
        </w:rPr>
      </w:pPr>
    </w:p>
    <w:p w:rsidR="004B5D3B" w:rsidRPr="0061378A" w:rsidRDefault="004B5D3B" w:rsidP="00F775B9">
      <w:pPr>
        <w:spacing w:before="100" w:beforeAutospacing="1" w:after="100" w:afterAutospacing="1"/>
        <w:ind w:left="-851" w:firstLine="851"/>
        <w:jc w:val="both"/>
        <w:rPr>
          <w:rFonts w:ascii="Arial" w:hAnsi="Arial" w:cs="Arial"/>
          <w:b/>
          <w:bCs/>
          <w:color w:val="700D10"/>
          <w:szCs w:val="24"/>
        </w:rPr>
      </w:pPr>
    </w:p>
    <w:p w:rsidR="004B5D3B" w:rsidRPr="0061378A" w:rsidRDefault="004B5D3B" w:rsidP="00F775B9">
      <w:pPr>
        <w:ind w:left="-851" w:firstLine="851"/>
        <w:jc w:val="both"/>
        <w:rPr>
          <w:rFonts w:ascii="Times New Roman" w:hAnsi="Times New Roman" w:cs="Times New Roman"/>
          <w:szCs w:val="24"/>
        </w:rPr>
      </w:pPr>
    </w:p>
    <w:sectPr w:rsidR="004B5D3B" w:rsidRPr="0061378A" w:rsidSect="0042479B">
      <w:headerReference w:type="default" r:id="rId19"/>
      <w:pgSz w:w="11906" w:h="16838"/>
      <w:pgMar w:top="1134" w:right="850" w:bottom="1134" w:left="1701" w:header="10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1A" w:rsidRDefault="0037011A" w:rsidP="002A0514">
      <w:pPr>
        <w:spacing w:after="0" w:line="240" w:lineRule="auto"/>
      </w:pPr>
      <w:r>
        <w:separator/>
      </w:r>
    </w:p>
  </w:endnote>
  <w:endnote w:type="continuationSeparator" w:id="0">
    <w:p w:rsidR="0037011A" w:rsidRDefault="0037011A" w:rsidP="002A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1A" w:rsidRDefault="0037011A" w:rsidP="002A0514">
      <w:pPr>
        <w:spacing w:after="0" w:line="240" w:lineRule="auto"/>
      </w:pPr>
      <w:r>
        <w:separator/>
      </w:r>
    </w:p>
  </w:footnote>
  <w:footnote w:type="continuationSeparator" w:id="0">
    <w:p w:rsidR="0037011A" w:rsidRDefault="0037011A" w:rsidP="002A0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CF" w:rsidRPr="009E203E" w:rsidRDefault="00E865CF" w:rsidP="002A0514">
    <w:pPr>
      <w:pStyle w:val="a3"/>
      <w:jc w:val="center"/>
      <w:rPr>
        <w:rFonts w:ascii="Times New Roman" w:hAnsi="Times New Roman" w:cs="Times New Roman"/>
      </w:rPr>
    </w:pP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9pt;height:9pt" o:bullet="t">
        <v:imagedata r:id="rId1" o:title="BD15136_"/>
      </v:shape>
    </w:pict>
  </w:numPicBullet>
  <w:abstractNum w:abstractNumId="0">
    <w:nsid w:val="038074B9"/>
    <w:multiLevelType w:val="hybridMultilevel"/>
    <w:tmpl w:val="1E60B72E"/>
    <w:lvl w:ilvl="0" w:tplc="E59AC5EE">
      <w:numFmt w:val="bullet"/>
      <w:lvlText w:val="-"/>
      <w:lvlPicBulletId w:val="0"/>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234A3"/>
    <w:multiLevelType w:val="multilevel"/>
    <w:tmpl w:val="4AF2745E"/>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16F09"/>
    <w:multiLevelType w:val="multilevel"/>
    <w:tmpl w:val="1A84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24A07"/>
    <w:multiLevelType w:val="multilevel"/>
    <w:tmpl w:val="805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D688C"/>
    <w:multiLevelType w:val="multilevel"/>
    <w:tmpl w:val="1A84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537F6"/>
    <w:multiLevelType w:val="multilevel"/>
    <w:tmpl w:val="4A2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26839"/>
    <w:multiLevelType w:val="hybridMultilevel"/>
    <w:tmpl w:val="DD885C7A"/>
    <w:lvl w:ilvl="0" w:tplc="18E44566">
      <w:numFmt w:val="bullet"/>
      <w:lvlText w:val="-"/>
      <w:lvlJc w:val="left"/>
      <w:pPr>
        <w:tabs>
          <w:tab w:val="num" w:pos="720"/>
        </w:tabs>
        <w:ind w:left="720" w:hanging="360"/>
      </w:pPr>
      <w:rPr>
        <w:rFonts w:ascii="Times New Roman" w:eastAsia="Times New Roman" w:hAnsi="Times New Roman" w:cs="Times New Roman" w:hint="default"/>
      </w:rPr>
    </w:lvl>
    <w:lvl w:ilvl="1" w:tplc="1CCC1B74">
      <w:numFmt w:val="bullet"/>
      <w:lvlText w:val=""/>
      <w:lvlJc w:val="left"/>
      <w:pPr>
        <w:tabs>
          <w:tab w:val="num" w:pos="1440"/>
        </w:tabs>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142E9A"/>
    <w:multiLevelType w:val="hybridMultilevel"/>
    <w:tmpl w:val="017C55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177397"/>
    <w:multiLevelType w:val="hybridMultilevel"/>
    <w:tmpl w:val="6346C8F2"/>
    <w:lvl w:ilvl="0" w:tplc="BBB82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D0748"/>
    <w:multiLevelType w:val="multilevel"/>
    <w:tmpl w:val="1C7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4E3DB2"/>
    <w:multiLevelType w:val="multilevel"/>
    <w:tmpl w:val="424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47F7B"/>
    <w:multiLevelType w:val="multilevel"/>
    <w:tmpl w:val="BC8E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04EE6"/>
    <w:multiLevelType w:val="hybridMultilevel"/>
    <w:tmpl w:val="6C62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779D0"/>
    <w:multiLevelType w:val="hybridMultilevel"/>
    <w:tmpl w:val="49022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AA2F30"/>
    <w:multiLevelType w:val="hybridMultilevel"/>
    <w:tmpl w:val="577E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D1682"/>
    <w:multiLevelType w:val="hybridMultilevel"/>
    <w:tmpl w:val="435A6004"/>
    <w:lvl w:ilvl="0" w:tplc="6DFA8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255D14"/>
    <w:multiLevelType w:val="hybridMultilevel"/>
    <w:tmpl w:val="DE4CAE6A"/>
    <w:lvl w:ilvl="0" w:tplc="FE00D2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F3A9B"/>
    <w:multiLevelType w:val="hybridMultilevel"/>
    <w:tmpl w:val="1D56C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AC02A8"/>
    <w:multiLevelType w:val="hybridMultilevel"/>
    <w:tmpl w:val="16FE9102"/>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9">
    <w:nsid w:val="51C124E1"/>
    <w:multiLevelType w:val="hybridMultilevel"/>
    <w:tmpl w:val="46548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2939B4"/>
    <w:multiLevelType w:val="hybridMultilevel"/>
    <w:tmpl w:val="789694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455076"/>
    <w:multiLevelType w:val="hybridMultilevel"/>
    <w:tmpl w:val="13BEB024"/>
    <w:lvl w:ilvl="0" w:tplc="04190001">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D72AA3"/>
    <w:multiLevelType w:val="hybridMultilevel"/>
    <w:tmpl w:val="1034F44A"/>
    <w:lvl w:ilvl="0" w:tplc="FE00D2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2143D7"/>
    <w:multiLevelType w:val="multilevel"/>
    <w:tmpl w:val="81F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C20DB"/>
    <w:multiLevelType w:val="multilevel"/>
    <w:tmpl w:val="CD20D0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1B2683"/>
    <w:multiLevelType w:val="multilevel"/>
    <w:tmpl w:val="52E0D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5C02DC"/>
    <w:multiLevelType w:val="multilevel"/>
    <w:tmpl w:val="CB143F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i w:val="0"/>
        <w:color w:val="0D0D0D"/>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B3383E"/>
    <w:multiLevelType w:val="hybridMultilevel"/>
    <w:tmpl w:val="C082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4A6ECB"/>
    <w:multiLevelType w:val="hybridMultilevel"/>
    <w:tmpl w:val="2D34912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E76DA3"/>
    <w:multiLevelType w:val="hybridMultilevel"/>
    <w:tmpl w:val="C79C59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F7F22FD"/>
    <w:multiLevelType w:val="hybridMultilevel"/>
    <w:tmpl w:val="5D420B4E"/>
    <w:lvl w:ilvl="0" w:tplc="FE00D25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565C0B"/>
    <w:multiLevelType w:val="multilevel"/>
    <w:tmpl w:val="1A84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D8247F"/>
    <w:multiLevelType w:val="hybridMultilevel"/>
    <w:tmpl w:val="904AE1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7553C3A"/>
    <w:multiLevelType w:val="hybridMultilevel"/>
    <w:tmpl w:val="0526F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15C8E"/>
    <w:multiLevelType w:val="multilevel"/>
    <w:tmpl w:val="FE0A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23"/>
  </w:num>
  <w:num w:numId="4">
    <w:abstractNumId w:val="3"/>
  </w:num>
  <w:num w:numId="5">
    <w:abstractNumId w:val="11"/>
  </w:num>
  <w:num w:numId="6">
    <w:abstractNumId w:val="1"/>
  </w:num>
  <w:num w:numId="7">
    <w:abstractNumId w:val="10"/>
  </w:num>
  <w:num w:numId="8">
    <w:abstractNumId w:val="9"/>
  </w:num>
  <w:num w:numId="9">
    <w:abstractNumId w:val="27"/>
  </w:num>
  <w:num w:numId="10">
    <w:abstractNumId w:val="32"/>
  </w:num>
  <w:num w:numId="11">
    <w:abstractNumId w:val="2"/>
  </w:num>
  <w:num w:numId="12">
    <w:abstractNumId w:val="4"/>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4"/>
  </w:num>
  <w:num w:numId="19">
    <w:abstractNumId w:val="26"/>
  </w:num>
  <w:num w:numId="20">
    <w:abstractNumId w:val="19"/>
  </w:num>
  <w:num w:numId="21">
    <w:abstractNumId w:val="13"/>
  </w:num>
  <w:num w:numId="22">
    <w:abstractNumId w:val="7"/>
  </w:num>
  <w:num w:numId="23">
    <w:abstractNumId w:val="18"/>
  </w:num>
  <w:num w:numId="24">
    <w:abstractNumId w:val="17"/>
  </w:num>
  <w:num w:numId="25">
    <w:abstractNumId w:val="29"/>
  </w:num>
  <w:num w:numId="26">
    <w:abstractNumId w:val="0"/>
  </w:num>
  <w:num w:numId="27">
    <w:abstractNumId w:val="30"/>
  </w:num>
  <w:num w:numId="28">
    <w:abstractNumId w:val="16"/>
  </w:num>
  <w:num w:numId="29">
    <w:abstractNumId w:val="22"/>
  </w:num>
  <w:num w:numId="30">
    <w:abstractNumId w:val="12"/>
  </w:num>
  <w:num w:numId="31">
    <w:abstractNumId w:val="8"/>
  </w:num>
  <w:num w:numId="32">
    <w:abstractNumId w:val="15"/>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14"/>
    <w:rsid w:val="00001C90"/>
    <w:rsid w:val="000024E2"/>
    <w:rsid w:val="00006462"/>
    <w:rsid w:val="00007F29"/>
    <w:rsid w:val="00012F12"/>
    <w:rsid w:val="00022C32"/>
    <w:rsid w:val="00042574"/>
    <w:rsid w:val="00047AC1"/>
    <w:rsid w:val="00052EB5"/>
    <w:rsid w:val="0006388A"/>
    <w:rsid w:val="000940B9"/>
    <w:rsid w:val="000A7E08"/>
    <w:rsid w:val="000B5B34"/>
    <w:rsid w:val="000C3925"/>
    <w:rsid w:val="000C3FBE"/>
    <w:rsid w:val="000C7FF1"/>
    <w:rsid w:val="000E48EF"/>
    <w:rsid w:val="000F2201"/>
    <w:rsid w:val="000F3EDA"/>
    <w:rsid w:val="00104A22"/>
    <w:rsid w:val="001066F8"/>
    <w:rsid w:val="00112B69"/>
    <w:rsid w:val="00116879"/>
    <w:rsid w:val="00120147"/>
    <w:rsid w:val="00120DE7"/>
    <w:rsid w:val="00121683"/>
    <w:rsid w:val="00144EBD"/>
    <w:rsid w:val="00156F56"/>
    <w:rsid w:val="00172F97"/>
    <w:rsid w:val="00173E5B"/>
    <w:rsid w:val="00174655"/>
    <w:rsid w:val="001761E2"/>
    <w:rsid w:val="001919FE"/>
    <w:rsid w:val="001A24F5"/>
    <w:rsid w:val="001A3C88"/>
    <w:rsid w:val="001A6977"/>
    <w:rsid w:val="001B29D4"/>
    <w:rsid w:val="001C5D75"/>
    <w:rsid w:val="001C6A11"/>
    <w:rsid w:val="001C6EB6"/>
    <w:rsid w:val="001E2876"/>
    <w:rsid w:val="001E7B74"/>
    <w:rsid w:val="001F2B6E"/>
    <w:rsid w:val="00200861"/>
    <w:rsid w:val="0020136A"/>
    <w:rsid w:val="00201B3B"/>
    <w:rsid w:val="00202475"/>
    <w:rsid w:val="00210F9E"/>
    <w:rsid w:val="00213A5A"/>
    <w:rsid w:val="002276BC"/>
    <w:rsid w:val="00231443"/>
    <w:rsid w:val="00234EFF"/>
    <w:rsid w:val="00241C56"/>
    <w:rsid w:val="0024613D"/>
    <w:rsid w:val="0025301F"/>
    <w:rsid w:val="0025702C"/>
    <w:rsid w:val="00261BEC"/>
    <w:rsid w:val="00263689"/>
    <w:rsid w:val="00271DC6"/>
    <w:rsid w:val="00274B1E"/>
    <w:rsid w:val="0029574C"/>
    <w:rsid w:val="002A0514"/>
    <w:rsid w:val="002A318E"/>
    <w:rsid w:val="002A3F8C"/>
    <w:rsid w:val="002D21AD"/>
    <w:rsid w:val="002D3CC8"/>
    <w:rsid w:val="002E3025"/>
    <w:rsid w:val="00300C73"/>
    <w:rsid w:val="003058DD"/>
    <w:rsid w:val="00311C29"/>
    <w:rsid w:val="00314AB9"/>
    <w:rsid w:val="00315F52"/>
    <w:rsid w:val="003170AF"/>
    <w:rsid w:val="00321C73"/>
    <w:rsid w:val="00333D7C"/>
    <w:rsid w:val="00357089"/>
    <w:rsid w:val="0036439C"/>
    <w:rsid w:val="0036708C"/>
    <w:rsid w:val="0037011A"/>
    <w:rsid w:val="00370BF5"/>
    <w:rsid w:val="0038033D"/>
    <w:rsid w:val="00392710"/>
    <w:rsid w:val="003A1F53"/>
    <w:rsid w:val="003A2CE2"/>
    <w:rsid w:val="003C60C0"/>
    <w:rsid w:val="003C7C4B"/>
    <w:rsid w:val="003D091A"/>
    <w:rsid w:val="003F66A1"/>
    <w:rsid w:val="00406F2E"/>
    <w:rsid w:val="00407C72"/>
    <w:rsid w:val="004219FE"/>
    <w:rsid w:val="0042479B"/>
    <w:rsid w:val="004312D6"/>
    <w:rsid w:val="004319B8"/>
    <w:rsid w:val="0043216C"/>
    <w:rsid w:val="00441150"/>
    <w:rsid w:val="0045328D"/>
    <w:rsid w:val="00467667"/>
    <w:rsid w:val="00474CEF"/>
    <w:rsid w:val="00477AC7"/>
    <w:rsid w:val="00483B3B"/>
    <w:rsid w:val="00484BF9"/>
    <w:rsid w:val="004871AF"/>
    <w:rsid w:val="004958DF"/>
    <w:rsid w:val="00495CD2"/>
    <w:rsid w:val="00496F76"/>
    <w:rsid w:val="004A35C2"/>
    <w:rsid w:val="004B41A9"/>
    <w:rsid w:val="004B5D3B"/>
    <w:rsid w:val="004C384F"/>
    <w:rsid w:val="004D3AEB"/>
    <w:rsid w:val="004E1AAB"/>
    <w:rsid w:val="004E4702"/>
    <w:rsid w:val="00501615"/>
    <w:rsid w:val="00502F4B"/>
    <w:rsid w:val="00506C99"/>
    <w:rsid w:val="00520887"/>
    <w:rsid w:val="00523452"/>
    <w:rsid w:val="00524B6F"/>
    <w:rsid w:val="00527E83"/>
    <w:rsid w:val="00536F08"/>
    <w:rsid w:val="00537546"/>
    <w:rsid w:val="00540072"/>
    <w:rsid w:val="00546058"/>
    <w:rsid w:val="00551C2A"/>
    <w:rsid w:val="00551DC8"/>
    <w:rsid w:val="00551EDA"/>
    <w:rsid w:val="005537CC"/>
    <w:rsid w:val="00576DAE"/>
    <w:rsid w:val="005901E9"/>
    <w:rsid w:val="005905A2"/>
    <w:rsid w:val="00590C87"/>
    <w:rsid w:val="005B4457"/>
    <w:rsid w:val="005B5E3F"/>
    <w:rsid w:val="005C7C1B"/>
    <w:rsid w:val="005D4FD6"/>
    <w:rsid w:val="005D6505"/>
    <w:rsid w:val="005E1F52"/>
    <w:rsid w:val="005F5D89"/>
    <w:rsid w:val="00600201"/>
    <w:rsid w:val="006131C1"/>
    <w:rsid w:val="0061356B"/>
    <w:rsid w:val="0061378A"/>
    <w:rsid w:val="006153EC"/>
    <w:rsid w:val="00616982"/>
    <w:rsid w:val="00622E84"/>
    <w:rsid w:val="00626CCE"/>
    <w:rsid w:val="00632F55"/>
    <w:rsid w:val="0065178E"/>
    <w:rsid w:val="00652B51"/>
    <w:rsid w:val="00664F4F"/>
    <w:rsid w:val="00666D5B"/>
    <w:rsid w:val="00675E6D"/>
    <w:rsid w:val="00676507"/>
    <w:rsid w:val="006950A0"/>
    <w:rsid w:val="00695BC8"/>
    <w:rsid w:val="006A1BF2"/>
    <w:rsid w:val="006A471F"/>
    <w:rsid w:val="006C4503"/>
    <w:rsid w:val="006D5236"/>
    <w:rsid w:val="00711006"/>
    <w:rsid w:val="0071673C"/>
    <w:rsid w:val="0072161C"/>
    <w:rsid w:val="00721DDD"/>
    <w:rsid w:val="007238B6"/>
    <w:rsid w:val="0072541F"/>
    <w:rsid w:val="00750052"/>
    <w:rsid w:val="007532C9"/>
    <w:rsid w:val="00762278"/>
    <w:rsid w:val="007624D9"/>
    <w:rsid w:val="00763DE6"/>
    <w:rsid w:val="00782C1B"/>
    <w:rsid w:val="00786E5A"/>
    <w:rsid w:val="0079677F"/>
    <w:rsid w:val="00796F46"/>
    <w:rsid w:val="007A014A"/>
    <w:rsid w:val="007B0921"/>
    <w:rsid w:val="007C28ED"/>
    <w:rsid w:val="007E1B70"/>
    <w:rsid w:val="007E7EF8"/>
    <w:rsid w:val="007F30B0"/>
    <w:rsid w:val="007F5C73"/>
    <w:rsid w:val="008038F8"/>
    <w:rsid w:val="0082404E"/>
    <w:rsid w:val="00831582"/>
    <w:rsid w:val="00832BC3"/>
    <w:rsid w:val="008360DC"/>
    <w:rsid w:val="008521A6"/>
    <w:rsid w:val="00853FBE"/>
    <w:rsid w:val="0086090B"/>
    <w:rsid w:val="008710BC"/>
    <w:rsid w:val="00871391"/>
    <w:rsid w:val="0088036D"/>
    <w:rsid w:val="008853A2"/>
    <w:rsid w:val="00897D45"/>
    <w:rsid w:val="008B4859"/>
    <w:rsid w:val="008C017A"/>
    <w:rsid w:val="008D0A17"/>
    <w:rsid w:val="008E0D9B"/>
    <w:rsid w:val="008E24DA"/>
    <w:rsid w:val="008F37BD"/>
    <w:rsid w:val="00900CB5"/>
    <w:rsid w:val="0090229C"/>
    <w:rsid w:val="009244D1"/>
    <w:rsid w:val="00926648"/>
    <w:rsid w:val="0093372F"/>
    <w:rsid w:val="00941BD7"/>
    <w:rsid w:val="00943451"/>
    <w:rsid w:val="009543F4"/>
    <w:rsid w:val="00966EB5"/>
    <w:rsid w:val="00971750"/>
    <w:rsid w:val="0098603C"/>
    <w:rsid w:val="009958A6"/>
    <w:rsid w:val="009A426B"/>
    <w:rsid w:val="009E203E"/>
    <w:rsid w:val="009E446A"/>
    <w:rsid w:val="009E7B40"/>
    <w:rsid w:val="00A0572C"/>
    <w:rsid w:val="00A0728F"/>
    <w:rsid w:val="00A329F5"/>
    <w:rsid w:val="00A535E4"/>
    <w:rsid w:val="00A70190"/>
    <w:rsid w:val="00A837FA"/>
    <w:rsid w:val="00A925ED"/>
    <w:rsid w:val="00AA3AD3"/>
    <w:rsid w:val="00AF1332"/>
    <w:rsid w:val="00B02417"/>
    <w:rsid w:val="00B10247"/>
    <w:rsid w:val="00B13495"/>
    <w:rsid w:val="00B158C5"/>
    <w:rsid w:val="00B612A0"/>
    <w:rsid w:val="00B751B7"/>
    <w:rsid w:val="00B82F07"/>
    <w:rsid w:val="00B92A23"/>
    <w:rsid w:val="00B9341D"/>
    <w:rsid w:val="00BA019D"/>
    <w:rsid w:val="00BA37FE"/>
    <w:rsid w:val="00BA58D8"/>
    <w:rsid w:val="00BB235C"/>
    <w:rsid w:val="00BC3701"/>
    <w:rsid w:val="00BC740A"/>
    <w:rsid w:val="00BD6EA0"/>
    <w:rsid w:val="00BE545C"/>
    <w:rsid w:val="00BF018C"/>
    <w:rsid w:val="00BF577D"/>
    <w:rsid w:val="00C00567"/>
    <w:rsid w:val="00C04555"/>
    <w:rsid w:val="00C175C7"/>
    <w:rsid w:val="00C908D5"/>
    <w:rsid w:val="00CA6D20"/>
    <w:rsid w:val="00CB27D1"/>
    <w:rsid w:val="00CC1D56"/>
    <w:rsid w:val="00CC2A47"/>
    <w:rsid w:val="00CD3C5E"/>
    <w:rsid w:val="00CD7803"/>
    <w:rsid w:val="00CE1D07"/>
    <w:rsid w:val="00CE6F2B"/>
    <w:rsid w:val="00CF36C2"/>
    <w:rsid w:val="00CF4AAB"/>
    <w:rsid w:val="00CF6A2E"/>
    <w:rsid w:val="00D01CB8"/>
    <w:rsid w:val="00D13E96"/>
    <w:rsid w:val="00D1407E"/>
    <w:rsid w:val="00D14D57"/>
    <w:rsid w:val="00D3626A"/>
    <w:rsid w:val="00D37474"/>
    <w:rsid w:val="00D6407D"/>
    <w:rsid w:val="00D646B8"/>
    <w:rsid w:val="00D6499B"/>
    <w:rsid w:val="00D72B36"/>
    <w:rsid w:val="00D72CAB"/>
    <w:rsid w:val="00D81288"/>
    <w:rsid w:val="00D90377"/>
    <w:rsid w:val="00DA0BC1"/>
    <w:rsid w:val="00DC5B5E"/>
    <w:rsid w:val="00DD66E4"/>
    <w:rsid w:val="00DF40CD"/>
    <w:rsid w:val="00DF471E"/>
    <w:rsid w:val="00E0349F"/>
    <w:rsid w:val="00E05D4A"/>
    <w:rsid w:val="00E07986"/>
    <w:rsid w:val="00E130F7"/>
    <w:rsid w:val="00E20E8F"/>
    <w:rsid w:val="00E23F8D"/>
    <w:rsid w:val="00E25502"/>
    <w:rsid w:val="00E36EB6"/>
    <w:rsid w:val="00E417A0"/>
    <w:rsid w:val="00E4456F"/>
    <w:rsid w:val="00E47ADB"/>
    <w:rsid w:val="00E500F4"/>
    <w:rsid w:val="00E66BE0"/>
    <w:rsid w:val="00E67395"/>
    <w:rsid w:val="00E77EBE"/>
    <w:rsid w:val="00E865CF"/>
    <w:rsid w:val="00E93706"/>
    <w:rsid w:val="00E951AA"/>
    <w:rsid w:val="00EA5EBD"/>
    <w:rsid w:val="00EB5687"/>
    <w:rsid w:val="00EB6138"/>
    <w:rsid w:val="00EC751F"/>
    <w:rsid w:val="00ED489F"/>
    <w:rsid w:val="00ED73D1"/>
    <w:rsid w:val="00EF33D9"/>
    <w:rsid w:val="00EF4EA1"/>
    <w:rsid w:val="00F13079"/>
    <w:rsid w:val="00F17A3A"/>
    <w:rsid w:val="00F33C7D"/>
    <w:rsid w:val="00F40859"/>
    <w:rsid w:val="00F41B45"/>
    <w:rsid w:val="00F47C01"/>
    <w:rsid w:val="00F6162A"/>
    <w:rsid w:val="00F759B9"/>
    <w:rsid w:val="00F775B9"/>
    <w:rsid w:val="00F8113C"/>
    <w:rsid w:val="00FA3159"/>
    <w:rsid w:val="00FB08D0"/>
    <w:rsid w:val="00FC186C"/>
    <w:rsid w:val="00FF3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14"/>
  </w:style>
  <w:style w:type="paragraph" w:styleId="1">
    <w:name w:val="heading 1"/>
    <w:basedOn w:val="a"/>
    <w:next w:val="a"/>
    <w:link w:val="10"/>
    <w:qFormat/>
    <w:rsid w:val="00B158C5"/>
    <w:pPr>
      <w:keepNext/>
      <w:tabs>
        <w:tab w:val="left" w:pos="720"/>
      </w:tabs>
      <w:spacing w:after="0" w:line="240" w:lineRule="auto"/>
      <w:jc w:val="center"/>
      <w:outlineLvl w:val="0"/>
    </w:pPr>
    <w:rPr>
      <w:rFonts w:ascii="Times New Roman" w:eastAsia="Times New Roman" w:hAnsi="Times New Roman" w:cs="Times New Roman"/>
      <w:b/>
      <w:bCs/>
      <w:sz w:val="20"/>
      <w:szCs w:val="24"/>
      <w:lang w:eastAsia="ru-RU"/>
    </w:rPr>
  </w:style>
  <w:style w:type="paragraph" w:styleId="3">
    <w:name w:val="heading 3"/>
    <w:basedOn w:val="a"/>
    <w:next w:val="a"/>
    <w:link w:val="30"/>
    <w:uiPriority w:val="9"/>
    <w:unhideWhenUsed/>
    <w:qFormat/>
    <w:rsid w:val="00897D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5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0514"/>
  </w:style>
  <w:style w:type="paragraph" w:styleId="a5">
    <w:name w:val="footer"/>
    <w:basedOn w:val="a"/>
    <w:link w:val="a6"/>
    <w:uiPriority w:val="99"/>
    <w:unhideWhenUsed/>
    <w:rsid w:val="002A05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0514"/>
  </w:style>
  <w:style w:type="paragraph" w:styleId="a7">
    <w:name w:val="Balloon Text"/>
    <w:basedOn w:val="a"/>
    <w:link w:val="a8"/>
    <w:uiPriority w:val="99"/>
    <w:semiHidden/>
    <w:unhideWhenUsed/>
    <w:rsid w:val="004B5D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5D3B"/>
    <w:rPr>
      <w:rFonts w:ascii="Tahoma" w:hAnsi="Tahoma" w:cs="Tahoma"/>
      <w:sz w:val="16"/>
      <w:szCs w:val="16"/>
    </w:rPr>
  </w:style>
  <w:style w:type="character" w:styleId="a9">
    <w:name w:val="Hyperlink"/>
    <w:uiPriority w:val="99"/>
    <w:rsid w:val="00F775B9"/>
    <w:rPr>
      <w:color w:val="006C00"/>
      <w:u w:val="single"/>
    </w:rPr>
  </w:style>
  <w:style w:type="paragraph" w:styleId="aa">
    <w:name w:val="Normal (Web)"/>
    <w:basedOn w:val="a"/>
    <w:uiPriority w:val="99"/>
    <w:rsid w:val="00F77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572C"/>
  </w:style>
  <w:style w:type="character" w:customStyle="1" w:styleId="10">
    <w:name w:val="Заголовок 1 Знак"/>
    <w:basedOn w:val="a0"/>
    <w:link w:val="1"/>
    <w:rsid w:val="00B158C5"/>
    <w:rPr>
      <w:rFonts w:ascii="Times New Roman" w:eastAsia="Times New Roman" w:hAnsi="Times New Roman" w:cs="Times New Roman"/>
      <w:b/>
      <w:bCs/>
      <w:sz w:val="20"/>
      <w:szCs w:val="24"/>
      <w:lang w:eastAsia="ru-RU"/>
    </w:rPr>
  </w:style>
  <w:style w:type="numbering" w:customStyle="1" w:styleId="11">
    <w:name w:val="Нет списка1"/>
    <w:next w:val="a2"/>
    <w:semiHidden/>
    <w:rsid w:val="00B158C5"/>
  </w:style>
  <w:style w:type="paragraph" w:styleId="ab">
    <w:name w:val="Title"/>
    <w:basedOn w:val="a"/>
    <w:link w:val="ac"/>
    <w:uiPriority w:val="99"/>
    <w:qFormat/>
    <w:rsid w:val="00B158C5"/>
    <w:pPr>
      <w:tabs>
        <w:tab w:val="left" w:pos="720"/>
      </w:tabs>
      <w:spacing w:after="0" w:line="240" w:lineRule="auto"/>
      <w:jc w:val="center"/>
    </w:pPr>
    <w:rPr>
      <w:rFonts w:ascii="Times New Roman" w:eastAsia="Times New Roman" w:hAnsi="Times New Roman" w:cs="Times New Roman"/>
      <w:sz w:val="28"/>
      <w:szCs w:val="24"/>
      <w:lang w:eastAsia="ru-RU"/>
    </w:rPr>
  </w:style>
  <w:style w:type="character" w:customStyle="1" w:styleId="ac">
    <w:name w:val="Название Знак"/>
    <w:basedOn w:val="a0"/>
    <w:link w:val="ab"/>
    <w:uiPriority w:val="99"/>
    <w:rsid w:val="00B158C5"/>
    <w:rPr>
      <w:rFonts w:ascii="Times New Roman" w:eastAsia="Times New Roman" w:hAnsi="Times New Roman" w:cs="Times New Roman"/>
      <w:sz w:val="28"/>
      <w:szCs w:val="24"/>
      <w:lang w:eastAsia="ru-RU"/>
    </w:rPr>
  </w:style>
  <w:style w:type="paragraph" w:styleId="ad">
    <w:name w:val="Body Text"/>
    <w:basedOn w:val="a"/>
    <w:link w:val="ae"/>
    <w:uiPriority w:val="99"/>
    <w:rsid w:val="00B158C5"/>
    <w:pPr>
      <w:spacing w:after="0" w:line="240" w:lineRule="auto"/>
      <w:jc w:val="center"/>
    </w:pPr>
    <w:rPr>
      <w:rFonts w:ascii="Times New Roman" w:eastAsia="Times New Roman" w:hAnsi="Times New Roman" w:cs="Times New Roman"/>
      <w:sz w:val="32"/>
      <w:szCs w:val="24"/>
      <w:lang w:eastAsia="ru-RU"/>
    </w:rPr>
  </w:style>
  <w:style w:type="character" w:customStyle="1" w:styleId="ae">
    <w:name w:val="Основной текст Знак"/>
    <w:basedOn w:val="a0"/>
    <w:link w:val="ad"/>
    <w:uiPriority w:val="99"/>
    <w:rsid w:val="00B158C5"/>
    <w:rPr>
      <w:rFonts w:ascii="Times New Roman" w:eastAsia="Times New Roman" w:hAnsi="Times New Roman" w:cs="Times New Roman"/>
      <w:sz w:val="32"/>
      <w:szCs w:val="24"/>
      <w:lang w:eastAsia="ru-RU"/>
    </w:rPr>
  </w:style>
  <w:style w:type="paragraph" w:styleId="af">
    <w:name w:val="Body Text Indent"/>
    <w:basedOn w:val="a"/>
    <w:link w:val="af0"/>
    <w:uiPriority w:val="99"/>
    <w:rsid w:val="00B158C5"/>
    <w:pPr>
      <w:spacing w:after="0" w:line="240" w:lineRule="auto"/>
      <w:ind w:firstLine="708"/>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uiPriority w:val="99"/>
    <w:rsid w:val="00B158C5"/>
    <w:rPr>
      <w:rFonts w:ascii="Times New Roman" w:eastAsia="Times New Roman" w:hAnsi="Times New Roman" w:cs="Times New Roman"/>
      <w:sz w:val="28"/>
      <w:szCs w:val="24"/>
      <w:lang w:eastAsia="ru-RU"/>
    </w:rPr>
  </w:style>
  <w:style w:type="table" w:styleId="af1">
    <w:name w:val="Table Grid"/>
    <w:basedOn w:val="a1"/>
    <w:uiPriority w:val="59"/>
    <w:rsid w:val="00B15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B1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E500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2479B"/>
    <w:pPr>
      <w:ind w:left="720"/>
      <w:contextualSpacing/>
    </w:pPr>
    <w:rPr>
      <w:rFonts w:ascii="Calibri" w:eastAsia="Times New Roman" w:hAnsi="Calibri" w:cs="Times New Roman"/>
      <w:lang w:eastAsia="ru-RU"/>
    </w:rPr>
  </w:style>
  <w:style w:type="character" w:styleId="af3">
    <w:name w:val="Strong"/>
    <w:basedOn w:val="a0"/>
    <w:uiPriority w:val="22"/>
    <w:qFormat/>
    <w:rsid w:val="0042479B"/>
    <w:rPr>
      <w:b/>
      <w:bCs/>
    </w:rPr>
  </w:style>
  <w:style w:type="paragraph" w:customStyle="1" w:styleId="Default">
    <w:name w:val="Default"/>
    <w:rsid w:val="004247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0">
    <w:name w:val="Body Text 2"/>
    <w:basedOn w:val="a"/>
    <w:link w:val="21"/>
    <w:uiPriority w:val="99"/>
    <w:semiHidden/>
    <w:unhideWhenUsed/>
    <w:rsid w:val="0042479B"/>
    <w:pPr>
      <w:spacing w:after="120" w:line="480" w:lineRule="auto"/>
    </w:pPr>
    <w:rPr>
      <w:rFonts w:eastAsiaTheme="minorEastAsia"/>
      <w:lang w:eastAsia="ru-RU"/>
    </w:rPr>
  </w:style>
  <w:style w:type="character" w:customStyle="1" w:styleId="21">
    <w:name w:val="Основной текст 2 Знак"/>
    <w:basedOn w:val="a0"/>
    <w:link w:val="20"/>
    <w:uiPriority w:val="99"/>
    <w:semiHidden/>
    <w:rsid w:val="0042479B"/>
    <w:rPr>
      <w:rFonts w:eastAsiaTheme="minorEastAsia"/>
      <w:lang w:eastAsia="ru-RU"/>
    </w:rPr>
  </w:style>
  <w:style w:type="paragraph" w:styleId="31">
    <w:name w:val="Body Text 3"/>
    <w:basedOn w:val="a"/>
    <w:link w:val="32"/>
    <w:uiPriority w:val="99"/>
    <w:semiHidden/>
    <w:unhideWhenUsed/>
    <w:rsid w:val="0042479B"/>
    <w:pPr>
      <w:spacing w:after="120"/>
    </w:pPr>
    <w:rPr>
      <w:rFonts w:eastAsiaTheme="minorEastAsia"/>
      <w:sz w:val="16"/>
      <w:szCs w:val="16"/>
      <w:lang w:eastAsia="ru-RU"/>
    </w:rPr>
  </w:style>
  <w:style w:type="character" w:customStyle="1" w:styleId="32">
    <w:name w:val="Основной текст 3 Знак"/>
    <w:basedOn w:val="a0"/>
    <w:link w:val="31"/>
    <w:uiPriority w:val="99"/>
    <w:semiHidden/>
    <w:rsid w:val="0042479B"/>
    <w:rPr>
      <w:rFonts w:eastAsiaTheme="minorEastAsia"/>
      <w:sz w:val="16"/>
      <w:szCs w:val="16"/>
      <w:lang w:eastAsia="ru-RU"/>
    </w:rPr>
  </w:style>
  <w:style w:type="paragraph" w:customStyle="1" w:styleId="BodySingle">
    <w:name w:val="Body Single"/>
    <w:rsid w:val="0042479B"/>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af4">
    <w:name w:val="No Spacing"/>
    <w:uiPriority w:val="1"/>
    <w:qFormat/>
    <w:rsid w:val="007624D9"/>
    <w:pPr>
      <w:spacing w:after="0" w:line="240" w:lineRule="auto"/>
    </w:pPr>
  </w:style>
  <w:style w:type="character" w:customStyle="1" w:styleId="30">
    <w:name w:val="Заголовок 3 Знак"/>
    <w:basedOn w:val="a0"/>
    <w:link w:val="3"/>
    <w:uiPriority w:val="9"/>
    <w:rsid w:val="00897D4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14"/>
  </w:style>
  <w:style w:type="paragraph" w:styleId="1">
    <w:name w:val="heading 1"/>
    <w:basedOn w:val="a"/>
    <w:next w:val="a"/>
    <w:link w:val="10"/>
    <w:qFormat/>
    <w:rsid w:val="00B158C5"/>
    <w:pPr>
      <w:keepNext/>
      <w:tabs>
        <w:tab w:val="left" w:pos="720"/>
      </w:tabs>
      <w:spacing w:after="0" w:line="240" w:lineRule="auto"/>
      <w:jc w:val="center"/>
      <w:outlineLvl w:val="0"/>
    </w:pPr>
    <w:rPr>
      <w:rFonts w:ascii="Times New Roman" w:eastAsia="Times New Roman" w:hAnsi="Times New Roman" w:cs="Times New Roman"/>
      <w:b/>
      <w:bCs/>
      <w:sz w:val="20"/>
      <w:szCs w:val="24"/>
      <w:lang w:eastAsia="ru-RU"/>
    </w:rPr>
  </w:style>
  <w:style w:type="paragraph" w:styleId="3">
    <w:name w:val="heading 3"/>
    <w:basedOn w:val="a"/>
    <w:next w:val="a"/>
    <w:link w:val="30"/>
    <w:uiPriority w:val="9"/>
    <w:unhideWhenUsed/>
    <w:qFormat/>
    <w:rsid w:val="00897D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5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0514"/>
  </w:style>
  <w:style w:type="paragraph" w:styleId="a5">
    <w:name w:val="footer"/>
    <w:basedOn w:val="a"/>
    <w:link w:val="a6"/>
    <w:uiPriority w:val="99"/>
    <w:unhideWhenUsed/>
    <w:rsid w:val="002A05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0514"/>
  </w:style>
  <w:style w:type="paragraph" w:styleId="a7">
    <w:name w:val="Balloon Text"/>
    <w:basedOn w:val="a"/>
    <w:link w:val="a8"/>
    <w:uiPriority w:val="99"/>
    <w:semiHidden/>
    <w:unhideWhenUsed/>
    <w:rsid w:val="004B5D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5D3B"/>
    <w:rPr>
      <w:rFonts w:ascii="Tahoma" w:hAnsi="Tahoma" w:cs="Tahoma"/>
      <w:sz w:val="16"/>
      <w:szCs w:val="16"/>
    </w:rPr>
  </w:style>
  <w:style w:type="character" w:styleId="a9">
    <w:name w:val="Hyperlink"/>
    <w:uiPriority w:val="99"/>
    <w:rsid w:val="00F775B9"/>
    <w:rPr>
      <w:color w:val="006C00"/>
      <w:u w:val="single"/>
    </w:rPr>
  </w:style>
  <w:style w:type="paragraph" w:styleId="aa">
    <w:name w:val="Normal (Web)"/>
    <w:basedOn w:val="a"/>
    <w:uiPriority w:val="99"/>
    <w:rsid w:val="00F77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572C"/>
  </w:style>
  <w:style w:type="character" w:customStyle="1" w:styleId="10">
    <w:name w:val="Заголовок 1 Знак"/>
    <w:basedOn w:val="a0"/>
    <w:link w:val="1"/>
    <w:rsid w:val="00B158C5"/>
    <w:rPr>
      <w:rFonts w:ascii="Times New Roman" w:eastAsia="Times New Roman" w:hAnsi="Times New Roman" w:cs="Times New Roman"/>
      <w:b/>
      <w:bCs/>
      <w:sz w:val="20"/>
      <w:szCs w:val="24"/>
      <w:lang w:eastAsia="ru-RU"/>
    </w:rPr>
  </w:style>
  <w:style w:type="numbering" w:customStyle="1" w:styleId="11">
    <w:name w:val="Нет списка1"/>
    <w:next w:val="a2"/>
    <w:semiHidden/>
    <w:rsid w:val="00B158C5"/>
  </w:style>
  <w:style w:type="paragraph" w:styleId="ab">
    <w:name w:val="Title"/>
    <w:basedOn w:val="a"/>
    <w:link w:val="ac"/>
    <w:uiPriority w:val="99"/>
    <w:qFormat/>
    <w:rsid w:val="00B158C5"/>
    <w:pPr>
      <w:tabs>
        <w:tab w:val="left" w:pos="720"/>
      </w:tabs>
      <w:spacing w:after="0" w:line="240" w:lineRule="auto"/>
      <w:jc w:val="center"/>
    </w:pPr>
    <w:rPr>
      <w:rFonts w:ascii="Times New Roman" w:eastAsia="Times New Roman" w:hAnsi="Times New Roman" w:cs="Times New Roman"/>
      <w:sz w:val="28"/>
      <w:szCs w:val="24"/>
      <w:lang w:eastAsia="ru-RU"/>
    </w:rPr>
  </w:style>
  <w:style w:type="character" w:customStyle="1" w:styleId="ac">
    <w:name w:val="Название Знак"/>
    <w:basedOn w:val="a0"/>
    <w:link w:val="ab"/>
    <w:uiPriority w:val="99"/>
    <w:rsid w:val="00B158C5"/>
    <w:rPr>
      <w:rFonts w:ascii="Times New Roman" w:eastAsia="Times New Roman" w:hAnsi="Times New Roman" w:cs="Times New Roman"/>
      <w:sz w:val="28"/>
      <w:szCs w:val="24"/>
      <w:lang w:eastAsia="ru-RU"/>
    </w:rPr>
  </w:style>
  <w:style w:type="paragraph" w:styleId="ad">
    <w:name w:val="Body Text"/>
    <w:basedOn w:val="a"/>
    <w:link w:val="ae"/>
    <w:uiPriority w:val="99"/>
    <w:rsid w:val="00B158C5"/>
    <w:pPr>
      <w:spacing w:after="0" w:line="240" w:lineRule="auto"/>
      <w:jc w:val="center"/>
    </w:pPr>
    <w:rPr>
      <w:rFonts w:ascii="Times New Roman" w:eastAsia="Times New Roman" w:hAnsi="Times New Roman" w:cs="Times New Roman"/>
      <w:sz w:val="32"/>
      <w:szCs w:val="24"/>
      <w:lang w:eastAsia="ru-RU"/>
    </w:rPr>
  </w:style>
  <w:style w:type="character" w:customStyle="1" w:styleId="ae">
    <w:name w:val="Основной текст Знак"/>
    <w:basedOn w:val="a0"/>
    <w:link w:val="ad"/>
    <w:uiPriority w:val="99"/>
    <w:rsid w:val="00B158C5"/>
    <w:rPr>
      <w:rFonts w:ascii="Times New Roman" w:eastAsia="Times New Roman" w:hAnsi="Times New Roman" w:cs="Times New Roman"/>
      <w:sz w:val="32"/>
      <w:szCs w:val="24"/>
      <w:lang w:eastAsia="ru-RU"/>
    </w:rPr>
  </w:style>
  <w:style w:type="paragraph" w:styleId="af">
    <w:name w:val="Body Text Indent"/>
    <w:basedOn w:val="a"/>
    <w:link w:val="af0"/>
    <w:uiPriority w:val="99"/>
    <w:rsid w:val="00B158C5"/>
    <w:pPr>
      <w:spacing w:after="0" w:line="240" w:lineRule="auto"/>
      <w:ind w:firstLine="708"/>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uiPriority w:val="99"/>
    <w:rsid w:val="00B158C5"/>
    <w:rPr>
      <w:rFonts w:ascii="Times New Roman" w:eastAsia="Times New Roman" w:hAnsi="Times New Roman" w:cs="Times New Roman"/>
      <w:sz w:val="28"/>
      <w:szCs w:val="24"/>
      <w:lang w:eastAsia="ru-RU"/>
    </w:rPr>
  </w:style>
  <w:style w:type="table" w:styleId="af1">
    <w:name w:val="Table Grid"/>
    <w:basedOn w:val="a1"/>
    <w:uiPriority w:val="59"/>
    <w:rsid w:val="00B158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B15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E500F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2479B"/>
    <w:pPr>
      <w:ind w:left="720"/>
      <w:contextualSpacing/>
    </w:pPr>
    <w:rPr>
      <w:rFonts w:ascii="Calibri" w:eastAsia="Times New Roman" w:hAnsi="Calibri" w:cs="Times New Roman"/>
      <w:lang w:eastAsia="ru-RU"/>
    </w:rPr>
  </w:style>
  <w:style w:type="character" w:styleId="af3">
    <w:name w:val="Strong"/>
    <w:basedOn w:val="a0"/>
    <w:uiPriority w:val="22"/>
    <w:qFormat/>
    <w:rsid w:val="0042479B"/>
    <w:rPr>
      <w:b/>
      <w:bCs/>
    </w:rPr>
  </w:style>
  <w:style w:type="paragraph" w:customStyle="1" w:styleId="Default">
    <w:name w:val="Default"/>
    <w:rsid w:val="004247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0">
    <w:name w:val="Body Text 2"/>
    <w:basedOn w:val="a"/>
    <w:link w:val="21"/>
    <w:uiPriority w:val="99"/>
    <w:semiHidden/>
    <w:unhideWhenUsed/>
    <w:rsid w:val="0042479B"/>
    <w:pPr>
      <w:spacing w:after="120" w:line="480" w:lineRule="auto"/>
    </w:pPr>
    <w:rPr>
      <w:rFonts w:eastAsiaTheme="minorEastAsia"/>
      <w:lang w:eastAsia="ru-RU"/>
    </w:rPr>
  </w:style>
  <w:style w:type="character" w:customStyle="1" w:styleId="21">
    <w:name w:val="Основной текст 2 Знак"/>
    <w:basedOn w:val="a0"/>
    <w:link w:val="20"/>
    <w:uiPriority w:val="99"/>
    <w:semiHidden/>
    <w:rsid w:val="0042479B"/>
    <w:rPr>
      <w:rFonts w:eastAsiaTheme="minorEastAsia"/>
      <w:lang w:eastAsia="ru-RU"/>
    </w:rPr>
  </w:style>
  <w:style w:type="paragraph" w:styleId="31">
    <w:name w:val="Body Text 3"/>
    <w:basedOn w:val="a"/>
    <w:link w:val="32"/>
    <w:uiPriority w:val="99"/>
    <w:semiHidden/>
    <w:unhideWhenUsed/>
    <w:rsid w:val="0042479B"/>
    <w:pPr>
      <w:spacing w:after="120"/>
    </w:pPr>
    <w:rPr>
      <w:rFonts w:eastAsiaTheme="minorEastAsia"/>
      <w:sz w:val="16"/>
      <w:szCs w:val="16"/>
      <w:lang w:eastAsia="ru-RU"/>
    </w:rPr>
  </w:style>
  <w:style w:type="character" w:customStyle="1" w:styleId="32">
    <w:name w:val="Основной текст 3 Знак"/>
    <w:basedOn w:val="a0"/>
    <w:link w:val="31"/>
    <w:uiPriority w:val="99"/>
    <w:semiHidden/>
    <w:rsid w:val="0042479B"/>
    <w:rPr>
      <w:rFonts w:eastAsiaTheme="minorEastAsia"/>
      <w:sz w:val="16"/>
      <w:szCs w:val="16"/>
      <w:lang w:eastAsia="ru-RU"/>
    </w:rPr>
  </w:style>
  <w:style w:type="paragraph" w:customStyle="1" w:styleId="BodySingle">
    <w:name w:val="Body Single"/>
    <w:rsid w:val="0042479B"/>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af4">
    <w:name w:val="No Spacing"/>
    <w:uiPriority w:val="1"/>
    <w:qFormat/>
    <w:rsid w:val="007624D9"/>
    <w:pPr>
      <w:spacing w:after="0" w:line="240" w:lineRule="auto"/>
    </w:pPr>
  </w:style>
  <w:style w:type="character" w:customStyle="1" w:styleId="30">
    <w:name w:val="Заголовок 3 Знак"/>
    <w:basedOn w:val="a0"/>
    <w:link w:val="3"/>
    <w:uiPriority w:val="9"/>
    <w:rsid w:val="00897D4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1158">
      <w:bodyDiv w:val="1"/>
      <w:marLeft w:val="0"/>
      <w:marRight w:val="0"/>
      <w:marTop w:val="0"/>
      <w:marBottom w:val="0"/>
      <w:divBdr>
        <w:top w:val="none" w:sz="0" w:space="0" w:color="auto"/>
        <w:left w:val="none" w:sz="0" w:space="0" w:color="auto"/>
        <w:bottom w:val="none" w:sz="0" w:space="0" w:color="auto"/>
        <w:right w:val="none" w:sz="0" w:space="0" w:color="auto"/>
      </w:divBdr>
    </w:div>
    <w:div w:id="12680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chool17.edu-kolomna.ru/getfile.php?id=12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vyshenie09.eis3.ru/course/view.php?id=177" TargetMode="External"/><Relationship Id="rId17" Type="http://schemas.openxmlformats.org/officeDocument/2006/relationships/hyperlink" Target="https://povyshenie09.eis3.ru/course/view.php?id=177"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284D-4320-8F01-88B226CFCA93}"/>
              </c:ext>
            </c:extLst>
          </c:dPt>
          <c:dPt>
            <c:idx val="1"/>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1-8AA6-4519-A6DB-111ABD0D35E3}"/>
              </c:ext>
            </c:extLst>
          </c:dPt>
          <c:dPt>
            <c:idx val="2"/>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5-284D-4320-8F01-88B226CFCA93}"/>
              </c:ext>
            </c:extLst>
          </c:dPt>
          <c:dPt>
            <c:idx val="3"/>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3-8AA6-4519-A6DB-111ABD0D35E3}"/>
              </c:ext>
            </c:extLst>
          </c:dPt>
          <c:dPt>
            <c:idx val="4"/>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09-284D-4320-8F01-88B226CFCA93}"/>
              </c:ext>
            </c:extLst>
          </c:dPt>
          <c:cat>
            <c:strRef>
              <c:f>Лист1!$A$2:$A$6</c:f>
              <c:strCache>
                <c:ptCount val="4"/>
                <c:pt idx="1">
                  <c:v>2 ступень</c:v>
                </c:pt>
                <c:pt idx="3">
                  <c:v>1 ступень</c:v>
                </c:pt>
              </c:strCache>
            </c:strRef>
          </c:cat>
          <c:val>
            <c:numRef>
              <c:f>Лист1!$B$2:$B$6</c:f>
              <c:numCache>
                <c:formatCode>General</c:formatCode>
                <c:ptCount val="5"/>
                <c:pt idx="1">
                  <c:v>28</c:v>
                </c:pt>
                <c:pt idx="3">
                  <c:v>23</c:v>
                </c:pt>
              </c:numCache>
            </c:numRef>
          </c:val>
          <c:extLst xmlns:c16r2="http://schemas.microsoft.com/office/drawing/2015/06/chart">
            <c:ext xmlns:c16="http://schemas.microsoft.com/office/drawing/2014/chart" uri="{C3380CC4-5D6E-409C-BE32-E72D297353CC}">
              <c16:uniqueId val="{00000004-8AA6-4519-A6DB-111ABD0D35E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Успеваемость учащихся </c:v>
                </c:pt>
              </c:strCache>
            </c:strRef>
          </c:tx>
          <c:cat>
            <c:strRef>
              <c:f>Лист1!$A$2:$A$4</c:f>
              <c:strCache>
                <c:ptCount val="3"/>
                <c:pt idx="0">
                  <c:v>5</c:v>
                </c:pt>
                <c:pt idx="1">
                  <c:v>4и5</c:v>
                </c:pt>
                <c:pt idx="2">
                  <c:v>3</c:v>
                </c:pt>
              </c:strCache>
            </c:strRef>
          </c:cat>
          <c:val>
            <c:numRef>
              <c:f>Лист1!$B$2:$B$4</c:f>
              <c:numCache>
                <c:formatCode>General</c:formatCode>
                <c:ptCount val="3"/>
                <c:pt idx="0">
                  <c:v>1</c:v>
                </c:pt>
                <c:pt idx="1">
                  <c:v>8</c:v>
                </c:pt>
                <c:pt idx="2">
                  <c:v>5</c:v>
                </c:pt>
              </c:numCache>
            </c:numRef>
          </c:val>
          <c:extLst xmlns:c16r2="http://schemas.microsoft.com/office/drawing/2015/06/chart">
            <c:ext xmlns:c16="http://schemas.microsoft.com/office/drawing/2014/chart" uri="{C3380CC4-5D6E-409C-BE32-E72D297353CC}">
              <c16:uniqueId val="{00000000-DF24-420E-9DE2-CF1898C97B8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8700911401822802"/>
          <c:y val="0.4008232783851659"/>
          <c:w val="9.7242854485708977E-2"/>
          <c:h val="0.3277297532053097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Анализ кадрового состава</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0-10</c:v>
                </c:pt>
                <c:pt idx="1">
                  <c:v>10-20</c:v>
                </c:pt>
                <c:pt idx="2">
                  <c:v>20-20</c:v>
                </c:pt>
                <c:pt idx="3">
                  <c:v>больше 25</c:v>
                </c:pt>
              </c:strCache>
            </c:strRef>
          </c:cat>
          <c:val>
            <c:numRef>
              <c:f>Лист1!$B$2:$B$5</c:f>
              <c:numCache>
                <c:formatCode>General</c:formatCode>
                <c:ptCount val="4"/>
                <c:pt idx="0">
                  <c:v>6</c:v>
                </c:pt>
                <c:pt idx="1">
                  <c:v>0</c:v>
                </c:pt>
                <c:pt idx="2">
                  <c:v>1</c:v>
                </c:pt>
                <c:pt idx="3">
                  <c:v>0</c:v>
                </c:pt>
              </c:numCache>
            </c:numRef>
          </c:val>
          <c:extLst xmlns:c16r2="http://schemas.microsoft.com/office/drawing/2015/06/chart">
            <c:ext xmlns:c16="http://schemas.microsoft.com/office/drawing/2014/chart" uri="{C3380CC4-5D6E-409C-BE32-E72D297353CC}">
              <c16:uniqueId val="{00000000-281C-4765-848B-0DD97D7880C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Сведения об образовании учителей МКОУ "ООШ с. Курджиново"</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высшее</c:v>
                </c:pt>
                <c:pt idx="1">
                  <c:v>ср/специальное</c:v>
                </c:pt>
                <c:pt idx="2">
                  <c:v>н/высшее</c:v>
                </c:pt>
              </c:strCache>
            </c:strRef>
          </c:cat>
          <c:val>
            <c:numRef>
              <c:f>Лист1!$B$2:$B$4</c:f>
              <c:numCache>
                <c:formatCode>0%</c:formatCode>
                <c:ptCount val="3"/>
                <c:pt idx="0">
                  <c:v>0.71</c:v>
                </c:pt>
                <c:pt idx="1">
                  <c:v>0.14199999999999999</c:v>
                </c:pt>
                <c:pt idx="2">
                  <c:v>0.14000000000000001</c:v>
                </c:pt>
              </c:numCache>
            </c:numRef>
          </c:val>
          <c:extLst xmlns:c16r2="http://schemas.microsoft.com/office/drawing/2015/06/chart">
            <c:ext xmlns:c16="http://schemas.microsoft.com/office/drawing/2014/chart" uri="{C3380CC4-5D6E-409C-BE32-E72D297353CC}">
              <c16:uniqueId val="{00000000-8824-464A-ADDC-320A0046846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latin typeface="Times New Roman" panose="02020603050405020304" pitchFamily="18" charset="0"/>
                <a:cs typeface="Times New Roman" panose="02020603050405020304" pitchFamily="18" charset="0"/>
              </a:rPr>
              <a:t>Квалификационные данные пед.работников МКОУ "ООШ с. Курджиново" в 2022-2023 учебном году</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3127187226596682E-2"/>
          <c:y val="0.37065960504936885"/>
          <c:w val="0.55155931029454652"/>
          <c:h val="0.54082364704411945"/>
        </c:manualLayout>
      </c:layout>
      <c:pie3DChart>
        <c:varyColors val="1"/>
        <c:ser>
          <c:idx val="0"/>
          <c:order val="0"/>
          <c:tx>
            <c:strRef>
              <c:f>Лист1!$B$1</c:f>
              <c:strCache>
                <c:ptCount val="1"/>
                <c:pt idx="0">
                  <c:v>Квалификационные данные пед.работников МКОУ "ООШ с. Курджиново" в 2015-2016 учебном году</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высшая категория</c:v>
                </c:pt>
                <c:pt idx="1">
                  <c:v>первая категория</c:v>
                </c:pt>
                <c:pt idx="2">
                  <c:v>соответствие занимаемой должности</c:v>
                </c:pt>
                <c:pt idx="3">
                  <c:v>нет категории</c:v>
                </c:pt>
              </c:strCache>
            </c:strRef>
          </c:cat>
          <c:val>
            <c:numRef>
              <c:f>Лист1!$B$2:$B$5</c:f>
              <c:numCache>
                <c:formatCode>0%</c:formatCode>
                <c:ptCount val="4"/>
                <c:pt idx="0">
                  <c:v>0.14000000000000001</c:v>
                </c:pt>
                <c:pt idx="1">
                  <c:v>0</c:v>
                </c:pt>
                <c:pt idx="2">
                  <c:v>0.14000000000000001</c:v>
                </c:pt>
                <c:pt idx="3">
                  <c:v>0.71</c:v>
                </c:pt>
              </c:numCache>
            </c:numRef>
          </c:val>
          <c:extLst xmlns:c16r2="http://schemas.microsoft.com/office/drawing/2015/06/chart">
            <c:ext xmlns:c16="http://schemas.microsoft.com/office/drawing/2014/chart" uri="{C3380CC4-5D6E-409C-BE32-E72D297353CC}">
              <c16:uniqueId val="{00000000-1FFD-4928-9F04-D9FBA8403A5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3595770615083869E-2"/>
          <c:y val="3.9448963919938893E-2"/>
          <c:w val="0.77509107988382209"/>
          <c:h val="0.75282504291334573"/>
        </c:manualLayout>
      </c:layout>
      <c:bar3DChart>
        <c:barDir val="col"/>
        <c:grouping val="standard"/>
        <c:varyColors val="0"/>
        <c:ser>
          <c:idx val="0"/>
          <c:order val="0"/>
          <c:tx>
            <c:strRef>
              <c:f>Лист1!$B$1</c:f>
              <c:strCache>
                <c:ptCount val="1"/>
                <c:pt idx="0">
                  <c:v> 2021-2022</c:v>
                </c:pt>
              </c:strCache>
            </c:strRef>
          </c:tx>
          <c:invertIfNegative val="0"/>
          <c:cat>
            <c:strRef>
              <c:f>Лист1!$A$2:$A$10</c:f>
              <c:strCache>
                <c:ptCount val="9"/>
                <c:pt idx="0">
                  <c:v>Русский яз.</c:v>
                </c:pt>
                <c:pt idx="1">
                  <c:v>математика</c:v>
                </c:pt>
                <c:pt idx="2">
                  <c:v>литература</c:v>
                </c:pt>
                <c:pt idx="3">
                  <c:v>Физика</c:v>
                </c:pt>
                <c:pt idx="4">
                  <c:v>химия</c:v>
                </c:pt>
                <c:pt idx="5">
                  <c:v>география</c:v>
                </c:pt>
                <c:pt idx="6">
                  <c:v>биология</c:v>
                </c:pt>
                <c:pt idx="7">
                  <c:v>история</c:v>
                </c:pt>
                <c:pt idx="8">
                  <c:v>анг.яз.</c:v>
                </c:pt>
              </c:strCache>
            </c:strRef>
          </c:cat>
          <c:val>
            <c:numRef>
              <c:f>Лист1!$B$2:$B$10</c:f>
              <c:numCache>
                <c:formatCode>0.00%</c:formatCode>
                <c:ptCount val="9"/>
                <c:pt idx="0">
                  <c:v>0.57999999999999996</c:v>
                </c:pt>
                <c:pt idx="1">
                  <c:v>0.57999999999999996</c:v>
                </c:pt>
                <c:pt idx="2" formatCode="0%">
                  <c:v>0.57999999999999996</c:v>
                </c:pt>
                <c:pt idx="3">
                  <c:v>0.63</c:v>
                </c:pt>
                <c:pt idx="4" formatCode="0%">
                  <c:v>0.46</c:v>
                </c:pt>
                <c:pt idx="5" formatCode="0%">
                  <c:v>0.77</c:v>
                </c:pt>
                <c:pt idx="6" formatCode="0%">
                  <c:v>0.81</c:v>
                </c:pt>
                <c:pt idx="7" formatCode="0%">
                  <c:v>0.77</c:v>
                </c:pt>
                <c:pt idx="8" formatCode="0%">
                  <c:v>0.42</c:v>
                </c:pt>
              </c:numCache>
            </c:numRef>
          </c:val>
          <c:extLst xmlns:c16r2="http://schemas.microsoft.com/office/drawing/2015/06/chart">
            <c:ext xmlns:c16="http://schemas.microsoft.com/office/drawing/2014/chart" uri="{C3380CC4-5D6E-409C-BE32-E72D297353CC}">
              <c16:uniqueId val="{00000000-3001-4356-8BE1-6C8C27D83A90}"/>
            </c:ext>
          </c:extLst>
        </c:ser>
        <c:ser>
          <c:idx val="1"/>
          <c:order val="1"/>
          <c:tx>
            <c:strRef>
              <c:f>Лист1!$C$1</c:f>
              <c:strCache>
                <c:ptCount val="1"/>
                <c:pt idx="0">
                  <c:v>2022-2023</c:v>
                </c:pt>
              </c:strCache>
            </c:strRef>
          </c:tx>
          <c:invertIfNegative val="0"/>
          <c:cat>
            <c:strRef>
              <c:f>Лист1!$A$2:$A$10</c:f>
              <c:strCache>
                <c:ptCount val="9"/>
                <c:pt idx="0">
                  <c:v>Русский яз.</c:v>
                </c:pt>
                <c:pt idx="1">
                  <c:v>математика</c:v>
                </c:pt>
                <c:pt idx="2">
                  <c:v>литература</c:v>
                </c:pt>
                <c:pt idx="3">
                  <c:v>Физика</c:v>
                </c:pt>
                <c:pt idx="4">
                  <c:v>химия</c:v>
                </c:pt>
                <c:pt idx="5">
                  <c:v>география</c:v>
                </c:pt>
                <c:pt idx="6">
                  <c:v>биология</c:v>
                </c:pt>
                <c:pt idx="7">
                  <c:v>история</c:v>
                </c:pt>
                <c:pt idx="8">
                  <c:v>анг.яз.</c:v>
                </c:pt>
              </c:strCache>
            </c:strRef>
          </c:cat>
          <c:val>
            <c:numRef>
              <c:f>Лист1!$C$2:$C$10</c:f>
              <c:numCache>
                <c:formatCode>0%</c:formatCode>
                <c:ptCount val="9"/>
                <c:pt idx="0">
                  <c:v>0.45</c:v>
                </c:pt>
                <c:pt idx="1">
                  <c:v>0.64</c:v>
                </c:pt>
                <c:pt idx="2">
                  <c:v>0.9</c:v>
                </c:pt>
                <c:pt idx="3">
                  <c:v>0.82</c:v>
                </c:pt>
                <c:pt idx="4">
                  <c:v>0.69</c:v>
                </c:pt>
                <c:pt idx="5">
                  <c:v>0.85</c:v>
                </c:pt>
                <c:pt idx="6">
                  <c:v>0.82</c:v>
                </c:pt>
                <c:pt idx="7">
                  <c:v>0.82</c:v>
                </c:pt>
                <c:pt idx="8">
                  <c:v>0.42</c:v>
                </c:pt>
              </c:numCache>
            </c:numRef>
          </c:val>
          <c:extLst xmlns:c16r2="http://schemas.microsoft.com/office/drawing/2015/06/chart">
            <c:ext xmlns:c16="http://schemas.microsoft.com/office/drawing/2014/chart" uri="{C3380CC4-5D6E-409C-BE32-E72D297353CC}">
              <c16:uniqueId val="{00000001-3001-4356-8BE1-6C8C27D83A90}"/>
            </c:ext>
          </c:extLst>
        </c:ser>
        <c:dLbls>
          <c:showLegendKey val="0"/>
          <c:showVal val="0"/>
          <c:showCatName val="0"/>
          <c:showSerName val="0"/>
          <c:showPercent val="0"/>
          <c:showBubbleSize val="0"/>
        </c:dLbls>
        <c:gapWidth val="150"/>
        <c:shape val="cylinder"/>
        <c:axId val="212397056"/>
        <c:axId val="241992448"/>
        <c:axId val="156398016"/>
      </c:bar3DChart>
      <c:catAx>
        <c:axId val="212397056"/>
        <c:scaling>
          <c:orientation val="minMax"/>
        </c:scaling>
        <c:delete val="0"/>
        <c:axPos val="b"/>
        <c:numFmt formatCode="General" sourceLinked="0"/>
        <c:majorTickMark val="out"/>
        <c:minorTickMark val="none"/>
        <c:tickLblPos val="nextTo"/>
        <c:crossAx val="241992448"/>
        <c:crosses val="autoZero"/>
        <c:auto val="1"/>
        <c:lblAlgn val="ctr"/>
        <c:lblOffset val="100"/>
        <c:noMultiLvlLbl val="0"/>
      </c:catAx>
      <c:valAx>
        <c:axId val="241992448"/>
        <c:scaling>
          <c:orientation val="minMax"/>
        </c:scaling>
        <c:delete val="0"/>
        <c:axPos val="l"/>
        <c:majorGridlines/>
        <c:numFmt formatCode="0.00%" sourceLinked="1"/>
        <c:majorTickMark val="out"/>
        <c:minorTickMark val="none"/>
        <c:tickLblPos val="nextTo"/>
        <c:crossAx val="212397056"/>
        <c:crosses val="autoZero"/>
        <c:crossBetween val="between"/>
      </c:valAx>
      <c:serAx>
        <c:axId val="156398016"/>
        <c:scaling>
          <c:orientation val="minMax"/>
        </c:scaling>
        <c:delete val="1"/>
        <c:axPos val="b"/>
        <c:majorTickMark val="out"/>
        <c:minorTickMark val="none"/>
        <c:tickLblPos val="nextTo"/>
        <c:crossAx val="241992448"/>
        <c:crosses val="autoZero"/>
      </c:serAx>
    </c:plotArea>
    <c:legend>
      <c:legendPos val="r"/>
      <c:layout>
        <c:manualLayout>
          <c:xMode val="edge"/>
          <c:yMode val="edge"/>
          <c:x val="0.86595084705320924"/>
          <c:y val="0.63695984810409323"/>
          <c:w val="0.13148038786818347"/>
          <c:h val="0.2589235720534933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1A13-75DC-4659-B9B7-9C360762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43</Pages>
  <Words>10862</Words>
  <Characters>61916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2018-06-26T10:14:00Z</cp:lastPrinted>
  <dcterms:created xsi:type="dcterms:W3CDTF">2013-06-09T15:15:00Z</dcterms:created>
  <dcterms:modified xsi:type="dcterms:W3CDTF">2023-07-10T08:24:00Z</dcterms:modified>
</cp:coreProperties>
</file>