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99"/>
        <w:tblW w:w="11479" w:type="dxa"/>
        <w:tblBorders>
          <w:bottom w:val="single" w:sz="4" w:space="0" w:color="auto"/>
        </w:tblBorders>
        <w:tblLayout w:type="fixed"/>
        <w:tblLook w:val="04A0" w:firstRow="1" w:lastRow="0" w:firstColumn="1" w:lastColumn="0" w:noHBand="0" w:noVBand="1"/>
      </w:tblPr>
      <w:tblGrid>
        <w:gridCol w:w="1231"/>
        <w:gridCol w:w="7790"/>
        <w:gridCol w:w="1229"/>
        <w:gridCol w:w="1229"/>
      </w:tblGrid>
      <w:tr w:rsidR="00857053" w:rsidRPr="003461C7" w:rsidTr="00857053">
        <w:trPr>
          <w:trHeight w:val="1560"/>
        </w:trPr>
        <w:tc>
          <w:tcPr>
            <w:tcW w:w="1231" w:type="dxa"/>
            <w:shd w:val="clear" w:color="auto" w:fill="auto"/>
            <w:vAlign w:val="center"/>
          </w:tcPr>
          <w:p w:rsidR="00857053" w:rsidRPr="003461C7" w:rsidRDefault="00205915" w:rsidP="00A8606D">
            <w:pPr>
              <w:pStyle w:val="afff0"/>
              <w:spacing w:line="276" w:lineRule="auto"/>
              <w:ind w:right="-9463"/>
              <w:rPr>
                <w:color w:val="000000" w:themeColor="text1"/>
              </w:rPr>
            </w:pPr>
            <w:r>
              <w:rPr>
                <w:noProof/>
                <w:color w:val="000000" w:themeColor="text1"/>
                <w:lang w:val="ru-RU"/>
              </w:rPr>
              <w:drawing>
                <wp:inline distT="0" distB="0" distL="0" distR="0">
                  <wp:extent cx="647700" cy="781050"/>
                  <wp:effectExtent l="0" t="0" r="0" b="0"/>
                  <wp:docPr id="1" name="Рисунок 1" descr="C:\Users\Светлана\Desktop\подпись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подпись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r>
              <w:rPr>
                <w:noProof/>
                <w:color w:val="000000" w:themeColor="text1"/>
                <w:lang w:val="ru-RU"/>
              </w:rPr>
              <w:drawing>
                <wp:inline distT="0" distB="0" distL="0" distR="0">
                  <wp:extent cx="647700" cy="781050"/>
                  <wp:effectExtent l="0" t="0" r="0" b="0"/>
                  <wp:docPr id="2" name="Рисунок 2" descr="C:\Users\Светлана\Desktop\подпись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подпись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tc>
        <w:tc>
          <w:tcPr>
            <w:tcW w:w="7790" w:type="dxa"/>
            <w:shd w:val="clear" w:color="auto" w:fill="auto"/>
          </w:tcPr>
          <w:p w:rsidR="00857053" w:rsidRDefault="00857053" w:rsidP="00A8606D">
            <w:pPr>
              <w:pStyle w:val="afff0"/>
              <w:spacing w:line="276" w:lineRule="auto"/>
              <w:rPr>
                <w:color w:val="000000" w:themeColor="text1"/>
                <w:sz w:val="20"/>
                <w:szCs w:val="20"/>
              </w:rPr>
            </w:pPr>
          </w:p>
          <w:p w:rsidR="00857053" w:rsidRDefault="00857053" w:rsidP="00A8606D">
            <w:pPr>
              <w:pStyle w:val="afff0"/>
              <w:spacing w:line="276" w:lineRule="auto"/>
              <w:jc w:val="center"/>
              <w:rPr>
                <w:color w:val="000000" w:themeColor="text1"/>
                <w:sz w:val="20"/>
                <w:szCs w:val="20"/>
              </w:rPr>
            </w:pPr>
          </w:p>
          <w:p w:rsidR="00857053" w:rsidRPr="00C42677" w:rsidRDefault="00857053" w:rsidP="00A8606D">
            <w:pPr>
              <w:pStyle w:val="afff0"/>
              <w:spacing w:line="276" w:lineRule="auto"/>
              <w:jc w:val="center"/>
              <w:rPr>
                <w:color w:val="000000" w:themeColor="text1"/>
                <w:sz w:val="20"/>
                <w:szCs w:val="20"/>
                <w:lang w:val="ru-RU"/>
              </w:rPr>
            </w:pPr>
            <w:r w:rsidRPr="00C42677">
              <w:rPr>
                <w:color w:val="000000" w:themeColor="text1"/>
                <w:sz w:val="20"/>
                <w:szCs w:val="20"/>
                <w:lang w:val="ru-RU"/>
              </w:rPr>
              <w:t>РОССИЙСКАЯ ФЕДЕРАЦИЯ</w:t>
            </w:r>
          </w:p>
          <w:p w:rsidR="00857053" w:rsidRPr="00C42677" w:rsidRDefault="00857053" w:rsidP="00A8606D">
            <w:pPr>
              <w:pStyle w:val="afff0"/>
              <w:spacing w:line="276" w:lineRule="auto"/>
              <w:jc w:val="center"/>
              <w:rPr>
                <w:color w:val="000000" w:themeColor="text1"/>
                <w:sz w:val="20"/>
                <w:szCs w:val="20"/>
                <w:lang w:val="ru-RU"/>
              </w:rPr>
            </w:pPr>
            <w:r w:rsidRPr="00C42677">
              <w:rPr>
                <w:color w:val="000000" w:themeColor="text1"/>
                <w:sz w:val="20"/>
                <w:szCs w:val="20"/>
                <w:lang w:val="ru-RU"/>
              </w:rPr>
              <w:t>КАРАЧАЕВО-ЧЕРКЕССКАЯ РЕСПУБЛИКА</w:t>
            </w:r>
          </w:p>
          <w:p w:rsidR="00857053" w:rsidRPr="00C42677" w:rsidRDefault="00857053" w:rsidP="00A8606D">
            <w:pPr>
              <w:pStyle w:val="afff0"/>
              <w:spacing w:line="276" w:lineRule="auto"/>
              <w:jc w:val="center"/>
              <w:rPr>
                <w:color w:val="000000" w:themeColor="text1"/>
                <w:sz w:val="20"/>
                <w:szCs w:val="20"/>
                <w:lang w:val="ru-RU"/>
              </w:rPr>
            </w:pPr>
            <w:r w:rsidRPr="00C42677">
              <w:rPr>
                <w:color w:val="000000" w:themeColor="text1"/>
                <w:sz w:val="20"/>
                <w:szCs w:val="20"/>
                <w:lang w:val="ru-RU"/>
              </w:rPr>
              <w:t>УРУПСКИЙ МУНИЦИПАЛЬНЫЙ РАЙОН</w:t>
            </w:r>
          </w:p>
          <w:p w:rsidR="00857053" w:rsidRPr="00C42677" w:rsidRDefault="00857053" w:rsidP="00A8606D">
            <w:pPr>
              <w:pStyle w:val="afff0"/>
              <w:spacing w:line="276" w:lineRule="auto"/>
              <w:jc w:val="center"/>
              <w:rPr>
                <w:color w:val="000000" w:themeColor="text1"/>
                <w:sz w:val="20"/>
                <w:szCs w:val="20"/>
                <w:lang w:val="ru-RU"/>
              </w:rPr>
            </w:pPr>
            <w:r w:rsidRPr="00C42677">
              <w:rPr>
                <w:color w:val="000000" w:themeColor="text1"/>
                <w:sz w:val="20"/>
                <w:szCs w:val="20"/>
                <w:lang w:val="ru-RU"/>
              </w:rPr>
              <w:t>МУНИЦИПАЛЬНОЕ КАЗЕННОЕ ОБЩЕОБРАЗОВАТЕЛЬНО УЧРЕЖДЕНИЕ</w:t>
            </w:r>
          </w:p>
          <w:p w:rsidR="00857053" w:rsidRPr="00C42677" w:rsidRDefault="00FA1925" w:rsidP="00A8606D">
            <w:pPr>
              <w:pStyle w:val="afff0"/>
              <w:spacing w:line="276" w:lineRule="auto"/>
              <w:jc w:val="center"/>
              <w:rPr>
                <w:color w:val="000000" w:themeColor="text1"/>
                <w:lang w:val="ru-RU"/>
              </w:rPr>
            </w:pPr>
            <w:r>
              <w:rPr>
                <w:color w:val="000000" w:themeColor="text1"/>
                <w:sz w:val="20"/>
                <w:szCs w:val="20"/>
                <w:lang w:val="ru-RU"/>
              </w:rPr>
              <w:t>«ОСНОВНАЯ ОБЩЕОБРАЗОВАТЕЛЬНАЯ ШКОЛА СЕЛО КУРДЖИНОВО</w:t>
            </w:r>
            <w:r w:rsidR="00857053" w:rsidRPr="00C42677">
              <w:rPr>
                <w:color w:val="000000" w:themeColor="text1"/>
                <w:sz w:val="20"/>
                <w:szCs w:val="20"/>
                <w:lang w:val="ru-RU"/>
              </w:rPr>
              <w:t>»</w:t>
            </w:r>
          </w:p>
        </w:tc>
        <w:tc>
          <w:tcPr>
            <w:tcW w:w="1229" w:type="dxa"/>
          </w:tcPr>
          <w:p w:rsidR="00857053" w:rsidRPr="00C42677" w:rsidRDefault="00857053" w:rsidP="00A8606D">
            <w:pPr>
              <w:pStyle w:val="afff0"/>
              <w:spacing w:line="276" w:lineRule="auto"/>
              <w:rPr>
                <w:noProof/>
                <w:color w:val="000000" w:themeColor="text1"/>
                <w:lang w:val="ru-RU"/>
              </w:rPr>
            </w:pPr>
          </w:p>
        </w:tc>
        <w:tc>
          <w:tcPr>
            <w:tcW w:w="1229" w:type="dxa"/>
            <w:shd w:val="clear" w:color="auto" w:fill="auto"/>
            <w:vAlign w:val="center"/>
          </w:tcPr>
          <w:p w:rsidR="00857053" w:rsidRPr="00C42677" w:rsidRDefault="00857053" w:rsidP="00A8606D">
            <w:pPr>
              <w:pStyle w:val="afff0"/>
              <w:spacing w:line="276" w:lineRule="auto"/>
              <w:rPr>
                <w:color w:val="000000" w:themeColor="text1"/>
                <w:lang w:val="ru-RU"/>
              </w:rPr>
            </w:pPr>
          </w:p>
        </w:tc>
      </w:tr>
    </w:tbl>
    <w:p w:rsidR="00857053" w:rsidRPr="00C42677" w:rsidRDefault="008F1AA3" w:rsidP="00A8606D">
      <w:pPr>
        <w:pStyle w:val="afff0"/>
        <w:spacing w:line="276" w:lineRule="auto"/>
        <w:jc w:val="both"/>
        <w:rPr>
          <w:rStyle w:val="afff2"/>
          <w:color w:val="000000" w:themeColor="text1"/>
          <w:sz w:val="16"/>
          <w:szCs w:val="16"/>
          <w:lang w:val="ru-RU"/>
        </w:rPr>
      </w:pPr>
      <w:r>
        <w:rPr>
          <w:color w:val="000000" w:themeColor="text1"/>
          <w:sz w:val="16"/>
          <w:szCs w:val="16"/>
          <w:lang w:val="ru-RU"/>
        </w:rPr>
        <w:t xml:space="preserve">                  </w:t>
      </w:r>
      <w:r w:rsidR="00FA1925">
        <w:rPr>
          <w:color w:val="000000" w:themeColor="text1"/>
          <w:sz w:val="16"/>
          <w:szCs w:val="16"/>
          <w:lang w:val="ru-RU"/>
        </w:rPr>
        <w:t>369272</w:t>
      </w:r>
      <w:r w:rsidR="000A0048">
        <w:rPr>
          <w:color w:val="000000" w:themeColor="text1"/>
          <w:sz w:val="16"/>
          <w:szCs w:val="16"/>
          <w:lang w:val="ru-RU"/>
        </w:rPr>
        <w:t xml:space="preserve">, </w:t>
      </w:r>
      <w:r w:rsidR="00FA1925">
        <w:rPr>
          <w:color w:val="000000" w:themeColor="text1"/>
          <w:sz w:val="16"/>
          <w:szCs w:val="16"/>
          <w:lang w:val="ru-RU"/>
        </w:rPr>
        <w:t>Россия, КЧР, Урупский район, с. Курджиново,</w:t>
      </w:r>
      <w:r w:rsidR="00857053" w:rsidRPr="00C42677">
        <w:rPr>
          <w:color w:val="000000" w:themeColor="text1"/>
          <w:sz w:val="16"/>
          <w:szCs w:val="16"/>
          <w:lang w:val="ru-RU"/>
        </w:rPr>
        <w:t xml:space="preserve"> тел./факс 8(878</w:t>
      </w:r>
      <w:r w:rsidR="00FA1925">
        <w:rPr>
          <w:color w:val="000000" w:themeColor="text1"/>
          <w:sz w:val="16"/>
          <w:szCs w:val="16"/>
          <w:lang w:val="ru-RU"/>
        </w:rPr>
        <w:t xml:space="preserve"> 76) 4-12-00 ИНН 090003990</w:t>
      </w:r>
    </w:p>
    <w:p w:rsidR="00857053" w:rsidRPr="00CB78B3" w:rsidRDefault="00857053" w:rsidP="00A8606D">
      <w:pPr>
        <w:spacing w:line="276" w:lineRule="auto"/>
        <w:jc w:val="center"/>
        <w:rPr>
          <w:lang w:val="en-US"/>
        </w:rPr>
      </w:pPr>
      <w:r w:rsidRPr="003461C7">
        <w:rPr>
          <w:color w:val="000000" w:themeColor="text1"/>
          <w:sz w:val="16"/>
          <w:szCs w:val="16"/>
          <w:lang w:val="en-US"/>
        </w:rPr>
        <w:t xml:space="preserve">E-mail: </w:t>
      </w:r>
      <w:hyperlink r:id="rId10" w:history="1">
        <w:r w:rsidR="00FA1925" w:rsidRPr="002652A3">
          <w:rPr>
            <w:rStyle w:val="afff2"/>
            <w:sz w:val="16"/>
            <w:szCs w:val="16"/>
            <w:lang w:val="en-US"/>
          </w:rPr>
          <w:t>koosh13@yandex.ru</w:t>
        </w:r>
      </w:hyperlink>
      <w:r w:rsidRPr="003461C7">
        <w:rPr>
          <w:color w:val="000000" w:themeColor="text1"/>
          <w:sz w:val="16"/>
          <w:szCs w:val="16"/>
          <w:lang w:val="en-US"/>
        </w:rPr>
        <w:t xml:space="preserve"> </w:t>
      </w:r>
      <w:proofErr w:type="gramStart"/>
      <w:r w:rsidRPr="003461C7">
        <w:rPr>
          <w:color w:val="000000" w:themeColor="text1"/>
          <w:sz w:val="16"/>
          <w:szCs w:val="16"/>
          <w:lang w:val="en-US"/>
        </w:rPr>
        <w:t xml:space="preserve">,  </w:t>
      </w:r>
      <w:proofErr w:type="gramEnd"/>
      <w:r w:rsidR="007577EC">
        <w:fldChar w:fldCharType="begin"/>
      </w:r>
      <w:r w:rsidR="007577EC" w:rsidRPr="007577EC">
        <w:rPr>
          <w:lang w:val="en-US"/>
        </w:rPr>
        <w:instrText xml:space="preserve"> HYPERLINK "http://www.schoolage.ru/agency/30" </w:instrText>
      </w:r>
      <w:r w:rsidR="007577EC">
        <w:fldChar w:fldCharType="separate"/>
      </w:r>
      <w:r w:rsidR="00FA1925" w:rsidRPr="002652A3">
        <w:rPr>
          <w:rStyle w:val="afff2"/>
          <w:sz w:val="16"/>
          <w:szCs w:val="16"/>
          <w:lang w:val="en-US"/>
        </w:rPr>
        <w:t>http://www.schoolage.ru/agency/30</w:t>
      </w:r>
      <w:r w:rsidR="007577EC">
        <w:rPr>
          <w:rStyle w:val="afff2"/>
          <w:sz w:val="16"/>
          <w:szCs w:val="16"/>
          <w:lang w:val="en-US"/>
        </w:rPr>
        <w:fldChar w:fldCharType="end"/>
      </w:r>
      <w:r w:rsidR="00FA1925">
        <w:rPr>
          <w:sz w:val="16"/>
          <w:szCs w:val="16"/>
          <w:lang w:val="en-US"/>
        </w:rPr>
        <w:t xml:space="preserve"> </w:t>
      </w:r>
    </w:p>
    <w:p w:rsidR="00857053" w:rsidRPr="00CB78B3" w:rsidRDefault="00857053" w:rsidP="00A8606D">
      <w:pPr>
        <w:spacing w:line="276" w:lineRule="auto"/>
        <w:jc w:val="center"/>
        <w:rPr>
          <w:lang w:val="en-US"/>
        </w:rPr>
      </w:pPr>
    </w:p>
    <w:p w:rsidR="00857053" w:rsidRPr="00CB78B3" w:rsidRDefault="00857053" w:rsidP="00A8606D">
      <w:pPr>
        <w:pStyle w:val="afff0"/>
        <w:spacing w:line="276" w:lineRule="auto"/>
      </w:pPr>
    </w:p>
    <w:p w:rsidR="00857053" w:rsidRPr="00C42677" w:rsidRDefault="00857053" w:rsidP="00A8606D">
      <w:pPr>
        <w:spacing w:after="160" w:line="276" w:lineRule="auto"/>
        <w:rPr>
          <w:rFonts w:eastAsia="Calibri"/>
          <w:b/>
          <w:lang w:val="en-US" w:eastAsia="en-US"/>
        </w:rPr>
      </w:pPr>
    </w:p>
    <w:p w:rsidR="00857053" w:rsidRPr="00C42677" w:rsidRDefault="00857053" w:rsidP="00A8606D">
      <w:pPr>
        <w:spacing w:after="160" w:line="276" w:lineRule="auto"/>
        <w:jc w:val="center"/>
        <w:rPr>
          <w:rFonts w:eastAsia="Calibri"/>
          <w:b/>
          <w:lang w:val="en-US" w:eastAsia="en-US"/>
        </w:rPr>
      </w:pPr>
    </w:p>
    <w:p w:rsidR="00857053" w:rsidRPr="00C42677" w:rsidRDefault="00857053" w:rsidP="00A8606D">
      <w:pPr>
        <w:spacing w:after="160" w:line="276" w:lineRule="auto"/>
        <w:jc w:val="center"/>
        <w:rPr>
          <w:rFonts w:eastAsia="Calibri"/>
          <w:b/>
          <w:lang w:val="en-US" w:eastAsia="en-US"/>
        </w:rPr>
      </w:pPr>
    </w:p>
    <w:p w:rsidR="00857053" w:rsidRDefault="00857053" w:rsidP="00A8606D">
      <w:pPr>
        <w:spacing w:after="160" w:line="276" w:lineRule="auto"/>
        <w:jc w:val="center"/>
        <w:rPr>
          <w:rFonts w:eastAsia="Calibri"/>
          <w:b/>
          <w:lang w:val="en-US" w:eastAsia="en-US"/>
        </w:rPr>
      </w:pPr>
    </w:p>
    <w:p w:rsidR="00A8606D" w:rsidRDefault="00A8606D" w:rsidP="00A8606D">
      <w:pPr>
        <w:spacing w:after="160" w:line="276" w:lineRule="auto"/>
        <w:jc w:val="center"/>
        <w:rPr>
          <w:rFonts w:eastAsia="Calibri"/>
          <w:b/>
          <w:lang w:val="en-US" w:eastAsia="en-US"/>
        </w:rPr>
      </w:pPr>
    </w:p>
    <w:p w:rsidR="00A8606D" w:rsidRPr="00C42677" w:rsidRDefault="00A8606D" w:rsidP="00A8606D">
      <w:pPr>
        <w:spacing w:after="160" w:line="276" w:lineRule="auto"/>
        <w:jc w:val="center"/>
        <w:rPr>
          <w:rFonts w:eastAsia="Calibri"/>
          <w:b/>
          <w:lang w:val="en-US" w:eastAsia="en-US"/>
        </w:rPr>
      </w:pPr>
    </w:p>
    <w:p w:rsidR="00857053" w:rsidRPr="00FA1925" w:rsidRDefault="00857053" w:rsidP="00A8606D">
      <w:pPr>
        <w:spacing w:after="160" w:line="276" w:lineRule="auto"/>
        <w:jc w:val="center"/>
        <w:rPr>
          <w:rFonts w:eastAsia="Calibri"/>
          <w:b/>
          <w:color w:val="FF0000"/>
          <w:sz w:val="36"/>
          <w:szCs w:val="36"/>
          <w:lang w:eastAsia="en-US"/>
        </w:rPr>
      </w:pPr>
      <w:r w:rsidRPr="00FA1925">
        <w:rPr>
          <w:rFonts w:eastAsia="Calibri"/>
          <w:b/>
          <w:color w:val="FF0000"/>
          <w:sz w:val="36"/>
          <w:szCs w:val="36"/>
          <w:lang w:eastAsia="en-US"/>
        </w:rPr>
        <w:t>ОСНОВНАЯ ОБРАЗОВАТЕЛЬНАЯ ПРОГРАММА</w:t>
      </w:r>
    </w:p>
    <w:p w:rsidR="00A8606D" w:rsidRPr="00FA1925" w:rsidRDefault="00857053" w:rsidP="00A8606D">
      <w:pPr>
        <w:spacing w:after="160" w:line="276" w:lineRule="auto"/>
        <w:jc w:val="center"/>
        <w:rPr>
          <w:rFonts w:eastAsia="Calibri"/>
          <w:b/>
          <w:color w:val="FF0000"/>
          <w:sz w:val="36"/>
          <w:szCs w:val="36"/>
          <w:lang w:eastAsia="en-US"/>
        </w:rPr>
      </w:pPr>
      <w:r w:rsidRPr="00FA1925">
        <w:rPr>
          <w:rFonts w:eastAsia="Calibri"/>
          <w:b/>
          <w:color w:val="FF0000"/>
          <w:sz w:val="36"/>
          <w:szCs w:val="36"/>
          <w:lang w:eastAsia="en-US"/>
        </w:rPr>
        <w:t xml:space="preserve">НАЧАЛЬНОГО </w:t>
      </w:r>
      <w:r w:rsidR="00A8606D" w:rsidRPr="00FA1925">
        <w:rPr>
          <w:rFonts w:eastAsia="Calibri"/>
          <w:b/>
          <w:color w:val="FF0000"/>
          <w:sz w:val="36"/>
          <w:szCs w:val="36"/>
          <w:lang w:eastAsia="en-US"/>
        </w:rPr>
        <w:t>ОБЩЕГО ОБРАЗОВАНИЯ</w:t>
      </w:r>
    </w:p>
    <w:p w:rsidR="00857053" w:rsidRPr="00FA1925" w:rsidRDefault="00FA1925" w:rsidP="00A8606D">
      <w:pPr>
        <w:spacing w:line="276" w:lineRule="auto"/>
        <w:jc w:val="center"/>
        <w:rPr>
          <w:rFonts w:eastAsia="Calibri"/>
          <w:b/>
          <w:color w:val="FF0000"/>
          <w:sz w:val="28"/>
          <w:szCs w:val="28"/>
          <w:lang w:eastAsia="en-US"/>
        </w:rPr>
      </w:pPr>
      <w:r w:rsidRPr="00FA1925">
        <w:rPr>
          <w:rFonts w:eastAsia="Calibri"/>
          <w:b/>
          <w:color w:val="FF0000"/>
          <w:sz w:val="28"/>
          <w:szCs w:val="28"/>
          <w:lang w:eastAsia="en-US"/>
        </w:rPr>
        <w:t>МУНИЦИПАЛЬНОГО КАЗ</w:t>
      </w:r>
      <w:proofErr w:type="gramStart"/>
      <w:r w:rsidRPr="00FA1925">
        <w:rPr>
          <w:rFonts w:eastAsia="Calibri"/>
          <w:b/>
          <w:color w:val="FF0000"/>
          <w:sz w:val="28"/>
          <w:szCs w:val="28"/>
          <w:lang w:val="en-US" w:eastAsia="en-US"/>
        </w:rPr>
        <w:t>E</w:t>
      </w:r>
      <w:proofErr w:type="gramEnd"/>
      <w:r w:rsidR="00857053" w:rsidRPr="00FA1925">
        <w:rPr>
          <w:rFonts w:eastAsia="Calibri"/>
          <w:b/>
          <w:color w:val="FF0000"/>
          <w:sz w:val="28"/>
          <w:szCs w:val="28"/>
          <w:lang w:eastAsia="en-US"/>
        </w:rPr>
        <w:t>ННОГО</w:t>
      </w:r>
    </w:p>
    <w:p w:rsidR="00857053" w:rsidRPr="00FA1925" w:rsidRDefault="00857053" w:rsidP="00A8606D">
      <w:pPr>
        <w:spacing w:line="276" w:lineRule="auto"/>
        <w:jc w:val="center"/>
        <w:rPr>
          <w:rFonts w:eastAsia="Calibri"/>
          <w:b/>
          <w:color w:val="FF0000"/>
          <w:sz w:val="28"/>
          <w:szCs w:val="28"/>
          <w:lang w:eastAsia="en-US"/>
        </w:rPr>
      </w:pPr>
      <w:r w:rsidRPr="00FA1925">
        <w:rPr>
          <w:rFonts w:eastAsia="Calibri"/>
          <w:b/>
          <w:color w:val="FF0000"/>
          <w:sz w:val="28"/>
          <w:szCs w:val="28"/>
          <w:lang w:eastAsia="en-US"/>
        </w:rPr>
        <w:t xml:space="preserve"> ОБЩЕОБРАЗОВАТЕЛЬНОГО УЧРЕЖДЕНИЯ</w:t>
      </w:r>
    </w:p>
    <w:p w:rsidR="00FA1925" w:rsidRPr="00FA1925" w:rsidRDefault="00FA1925" w:rsidP="00A8606D">
      <w:pPr>
        <w:spacing w:line="276" w:lineRule="auto"/>
        <w:jc w:val="center"/>
        <w:rPr>
          <w:rFonts w:eastAsia="Calibri"/>
          <w:b/>
          <w:color w:val="FF0000"/>
          <w:sz w:val="28"/>
          <w:szCs w:val="28"/>
          <w:lang w:eastAsia="en-US"/>
        </w:rPr>
      </w:pPr>
      <w:r w:rsidRPr="00FA1925">
        <w:rPr>
          <w:rFonts w:eastAsia="Calibri"/>
          <w:b/>
          <w:color w:val="FF0000"/>
          <w:sz w:val="28"/>
          <w:szCs w:val="28"/>
          <w:lang w:eastAsia="en-US"/>
        </w:rPr>
        <w:t xml:space="preserve">"ОСНОВНАЯ ОБЩЕОБРАЗОВАТЕЛЬНАЯ </w:t>
      </w:r>
    </w:p>
    <w:p w:rsidR="00857053" w:rsidRPr="00FA1925" w:rsidRDefault="00FA1925" w:rsidP="00A8606D">
      <w:pPr>
        <w:spacing w:line="276" w:lineRule="auto"/>
        <w:jc w:val="center"/>
        <w:rPr>
          <w:rFonts w:eastAsia="Calibri"/>
          <w:b/>
          <w:color w:val="FF0000"/>
          <w:sz w:val="28"/>
          <w:szCs w:val="28"/>
          <w:lang w:eastAsia="en-US"/>
        </w:rPr>
      </w:pPr>
      <w:r w:rsidRPr="00FA1925">
        <w:rPr>
          <w:rFonts w:eastAsia="Calibri"/>
          <w:b/>
          <w:color w:val="FF0000"/>
          <w:sz w:val="28"/>
          <w:szCs w:val="28"/>
          <w:lang w:eastAsia="en-US"/>
        </w:rPr>
        <w:t>ШКОЛА СЕЛО КУРДЖИНОВО</w:t>
      </w:r>
      <w:r w:rsidR="00857053" w:rsidRPr="00FA1925">
        <w:rPr>
          <w:rFonts w:eastAsia="Calibri"/>
          <w:b/>
          <w:color w:val="FF0000"/>
          <w:sz w:val="28"/>
          <w:szCs w:val="28"/>
          <w:lang w:eastAsia="en-US"/>
        </w:rPr>
        <w:t>"</w:t>
      </w:r>
    </w:p>
    <w:p w:rsidR="00DA2FBE" w:rsidRPr="00FA1925" w:rsidRDefault="00DA2FBE" w:rsidP="00A8606D">
      <w:pPr>
        <w:spacing w:line="276" w:lineRule="auto"/>
        <w:jc w:val="center"/>
        <w:rPr>
          <w:rFonts w:eastAsia="Calibri"/>
          <w:b/>
          <w:color w:val="FF0000"/>
          <w:sz w:val="28"/>
          <w:szCs w:val="28"/>
          <w:lang w:eastAsia="en-US"/>
        </w:rPr>
      </w:pPr>
    </w:p>
    <w:p w:rsidR="00DA2FBE" w:rsidRPr="00CB78B3" w:rsidRDefault="00DA2FBE" w:rsidP="00A8606D">
      <w:pPr>
        <w:spacing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r w:rsidRPr="00B573B7">
        <w:rPr>
          <w:rFonts w:eastAsia="Calibri"/>
          <w:b/>
          <w:sz w:val="28"/>
          <w:szCs w:val="28"/>
          <w:lang w:eastAsia="en-US"/>
        </w:rPr>
        <w:t xml:space="preserve">         </w:t>
      </w: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5B7F03">
      <w:pPr>
        <w:spacing w:after="160" w:line="276" w:lineRule="auto"/>
        <w:rPr>
          <w:rFonts w:eastAsia="Calibri"/>
          <w:b/>
          <w:sz w:val="28"/>
          <w:szCs w:val="28"/>
          <w:lang w:eastAsia="en-US"/>
        </w:rPr>
      </w:pPr>
    </w:p>
    <w:p w:rsidR="000A0048" w:rsidRDefault="000A0048" w:rsidP="00A8606D">
      <w:pPr>
        <w:spacing w:after="160" w:line="276" w:lineRule="auto"/>
        <w:jc w:val="center"/>
        <w:rPr>
          <w:rFonts w:eastAsia="Calibri"/>
          <w:b/>
          <w:sz w:val="28"/>
          <w:szCs w:val="28"/>
          <w:lang w:eastAsia="en-US"/>
        </w:rPr>
      </w:pPr>
    </w:p>
    <w:p w:rsidR="000A0048" w:rsidRDefault="000A0048" w:rsidP="00A8606D">
      <w:pPr>
        <w:spacing w:after="160" w:line="276" w:lineRule="auto"/>
        <w:jc w:val="center"/>
        <w:rPr>
          <w:rFonts w:eastAsia="Calibri"/>
          <w:b/>
          <w:sz w:val="28"/>
          <w:szCs w:val="28"/>
          <w:lang w:eastAsia="en-US"/>
        </w:rPr>
      </w:pPr>
    </w:p>
    <w:p w:rsidR="000A0048" w:rsidRDefault="000A0048" w:rsidP="00A8606D">
      <w:pPr>
        <w:spacing w:after="160" w:line="276" w:lineRule="auto"/>
        <w:jc w:val="center"/>
        <w:rPr>
          <w:rFonts w:eastAsia="Calibri"/>
          <w:b/>
          <w:sz w:val="28"/>
          <w:szCs w:val="28"/>
          <w:lang w:eastAsia="en-US"/>
        </w:rPr>
      </w:pPr>
    </w:p>
    <w:tbl>
      <w:tblPr>
        <w:tblW w:w="10632" w:type="dxa"/>
        <w:tblLook w:val="04A0" w:firstRow="1" w:lastRow="0" w:firstColumn="1" w:lastColumn="0" w:noHBand="0" w:noVBand="1"/>
      </w:tblPr>
      <w:tblGrid>
        <w:gridCol w:w="5245"/>
        <w:gridCol w:w="5387"/>
      </w:tblGrid>
      <w:tr w:rsidR="00857053" w:rsidRPr="00D61CE3" w:rsidTr="000A0048">
        <w:trPr>
          <w:trHeight w:val="1552"/>
        </w:trPr>
        <w:tc>
          <w:tcPr>
            <w:tcW w:w="5245" w:type="dxa"/>
            <w:shd w:val="clear" w:color="auto" w:fill="auto"/>
          </w:tcPr>
          <w:p w:rsidR="00857053" w:rsidRDefault="00205915" w:rsidP="00A8606D">
            <w:pPr>
              <w:spacing w:line="276" w:lineRule="auto"/>
              <w:ind w:left="318" w:hanging="318"/>
            </w:pPr>
            <w:r>
              <w:rPr>
                <w:rFonts w:eastAsia="Calibri"/>
                <w:b/>
                <w:noProof/>
                <w:sz w:val="28"/>
                <w:szCs w:val="28"/>
              </w:rPr>
              <w:drawing>
                <wp:anchor distT="0" distB="0" distL="114300" distR="114300" simplePos="0" relativeHeight="251659264" behindDoc="1" locked="0" layoutInCell="1" allowOverlap="1" wp14:anchorId="581EDEC3" wp14:editId="3354C8CA">
                  <wp:simplePos x="0" y="0"/>
                  <wp:positionH relativeFrom="column">
                    <wp:posOffset>2318385</wp:posOffset>
                  </wp:positionH>
                  <wp:positionV relativeFrom="paragraph">
                    <wp:posOffset>85725</wp:posOffset>
                  </wp:positionV>
                  <wp:extent cx="1466850" cy="1457325"/>
                  <wp:effectExtent l="0" t="0" r="0" b="9525"/>
                  <wp:wrapNone/>
                  <wp:docPr id="4" name="Рисунок 4" descr="C:\Users\Светлана\Desktop\печа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лана\Desktop\печать.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1457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57053" w:rsidRPr="000E1589">
              <w:t>ПРИНЯТА</w:t>
            </w:r>
            <w:proofErr w:type="gramEnd"/>
          </w:p>
          <w:p w:rsidR="00857053" w:rsidRDefault="00857053" w:rsidP="00A8606D">
            <w:pPr>
              <w:spacing w:line="276" w:lineRule="auto"/>
              <w:ind w:left="318" w:hanging="318"/>
            </w:pPr>
            <w:r>
              <w:t xml:space="preserve">на </w:t>
            </w:r>
            <w:proofErr w:type="gramStart"/>
            <w:r>
              <w:t>заседании</w:t>
            </w:r>
            <w:proofErr w:type="gramEnd"/>
            <w:r>
              <w:t xml:space="preserve">   </w:t>
            </w:r>
          </w:p>
          <w:p w:rsidR="00857053" w:rsidRPr="000E1589" w:rsidRDefault="00857053" w:rsidP="00A8606D">
            <w:pPr>
              <w:spacing w:line="276" w:lineRule="auto"/>
              <w:ind w:left="318" w:hanging="318"/>
            </w:pPr>
            <w:r w:rsidRPr="000E1589">
              <w:t>педагогического совета</w:t>
            </w:r>
          </w:p>
          <w:p w:rsidR="00857053" w:rsidRDefault="00857053" w:rsidP="00A8606D">
            <w:pPr>
              <w:spacing w:line="276" w:lineRule="auto"/>
            </w:pPr>
            <w:r w:rsidRPr="000E1589">
              <w:t xml:space="preserve">Протокол </w:t>
            </w:r>
          </w:p>
          <w:p w:rsidR="00857053" w:rsidRPr="00DA704E" w:rsidRDefault="008F1AA3" w:rsidP="000A0048">
            <w:pPr>
              <w:spacing w:line="276" w:lineRule="auto"/>
            </w:pPr>
            <w:r>
              <w:t>от 26</w:t>
            </w:r>
            <w:r w:rsidR="00857053">
              <w:t xml:space="preserve">   августа </w:t>
            </w:r>
            <w:r>
              <w:t>2020</w:t>
            </w:r>
            <w:r w:rsidR="00857053" w:rsidRPr="000E1589">
              <w:t xml:space="preserve"> г. №</w:t>
            </w:r>
            <w:r w:rsidR="00857053">
              <w:t xml:space="preserve"> 1</w:t>
            </w:r>
          </w:p>
        </w:tc>
        <w:tc>
          <w:tcPr>
            <w:tcW w:w="5387" w:type="dxa"/>
            <w:shd w:val="clear" w:color="auto" w:fill="auto"/>
          </w:tcPr>
          <w:p w:rsidR="00857053" w:rsidRPr="004B01D8" w:rsidRDefault="00205915" w:rsidP="00A8606D">
            <w:pPr>
              <w:spacing w:line="276" w:lineRule="auto"/>
            </w:pPr>
            <w:r>
              <w:rPr>
                <w:noProof/>
              </w:rPr>
              <w:drawing>
                <wp:anchor distT="0" distB="0" distL="114300" distR="114300" simplePos="0" relativeHeight="251658240" behindDoc="1" locked="0" layoutInCell="1" allowOverlap="1" wp14:anchorId="7B647C3E" wp14:editId="58FF6051">
                  <wp:simplePos x="0" y="0"/>
                  <wp:positionH relativeFrom="column">
                    <wp:posOffset>178435</wp:posOffset>
                  </wp:positionH>
                  <wp:positionV relativeFrom="paragraph">
                    <wp:posOffset>85725</wp:posOffset>
                  </wp:positionV>
                  <wp:extent cx="990600" cy="1200150"/>
                  <wp:effectExtent l="0" t="0" r="0" b="0"/>
                  <wp:wrapNone/>
                  <wp:docPr id="3" name="Рисунок 3" descr="C:\Users\Светлана\Desktop\подпись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Desktop\подпись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053" w:rsidRPr="004B01D8">
              <w:t>УТВЕРЖДАЮ</w:t>
            </w:r>
          </w:p>
          <w:p w:rsidR="00857053" w:rsidRPr="000E1589" w:rsidRDefault="008F1AA3" w:rsidP="00A8606D">
            <w:pPr>
              <w:spacing w:line="276" w:lineRule="auto"/>
            </w:pPr>
            <w:r>
              <w:t>Приказ от  26</w:t>
            </w:r>
            <w:r w:rsidR="00857053">
              <w:t xml:space="preserve"> </w:t>
            </w:r>
            <w:r>
              <w:t>августа 2020</w:t>
            </w:r>
            <w:r w:rsidR="000C404F">
              <w:t xml:space="preserve"> </w:t>
            </w:r>
            <w:r w:rsidR="00857053" w:rsidRPr="000E1589">
              <w:t>г. №</w:t>
            </w:r>
            <w:r w:rsidR="00857053">
              <w:t xml:space="preserve"> </w:t>
            </w:r>
            <w:r w:rsidR="007577EC">
              <w:t>50</w:t>
            </w:r>
          </w:p>
          <w:p w:rsidR="00857053" w:rsidRDefault="00857053" w:rsidP="00A8606D">
            <w:pPr>
              <w:spacing w:line="276" w:lineRule="auto"/>
            </w:pPr>
            <w:r>
              <w:t>Дире</w:t>
            </w:r>
            <w:r w:rsidR="00FA1925">
              <w:t>ктор МКОУ «ООШ с. Курджиново</w:t>
            </w:r>
            <w:r>
              <w:t>»</w:t>
            </w:r>
          </w:p>
          <w:p w:rsidR="00857053" w:rsidRPr="00C42677" w:rsidRDefault="00857053" w:rsidP="00A8606D">
            <w:pPr>
              <w:spacing w:line="276" w:lineRule="auto"/>
            </w:pPr>
            <w:r>
              <w:t>______</w:t>
            </w:r>
            <w:r w:rsidR="00FA1925">
              <w:t>_____________Закурдаева О.С.</w:t>
            </w:r>
          </w:p>
        </w:tc>
      </w:tr>
    </w:tbl>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0A0048" w:rsidRDefault="000A0048" w:rsidP="00205915">
      <w:pPr>
        <w:spacing w:after="160" w:line="276" w:lineRule="auto"/>
        <w:rPr>
          <w:rFonts w:eastAsia="Calibri"/>
          <w:b/>
          <w:sz w:val="28"/>
          <w:szCs w:val="28"/>
          <w:lang w:eastAsia="en-US"/>
        </w:rPr>
      </w:pPr>
    </w:p>
    <w:p w:rsidR="000A0048" w:rsidRDefault="000A0048" w:rsidP="00A8606D">
      <w:pPr>
        <w:spacing w:after="160" w:line="276" w:lineRule="auto"/>
        <w:jc w:val="center"/>
        <w:rPr>
          <w:rFonts w:eastAsia="Calibri"/>
          <w:b/>
          <w:sz w:val="28"/>
          <w:szCs w:val="28"/>
          <w:lang w:eastAsia="en-US"/>
        </w:rPr>
      </w:pPr>
    </w:p>
    <w:p w:rsidR="00857053" w:rsidRPr="005B7F03" w:rsidRDefault="00857053" w:rsidP="00A8606D">
      <w:pPr>
        <w:spacing w:after="160" w:line="276" w:lineRule="auto"/>
        <w:jc w:val="center"/>
        <w:rPr>
          <w:rFonts w:eastAsia="Calibri"/>
          <w:b/>
          <w:color w:val="244061" w:themeColor="accent1" w:themeShade="80"/>
          <w:sz w:val="36"/>
          <w:szCs w:val="36"/>
          <w:lang w:eastAsia="en-US"/>
        </w:rPr>
      </w:pPr>
      <w:r w:rsidRPr="005B7F03">
        <w:rPr>
          <w:rFonts w:eastAsia="Calibri"/>
          <w:b/>
          <w:color w:val="244061" w:themeColor="accent1" w:themeShade="80"/>
          <w:sz w:val="28"/>
          <w:szCs w:val="28"/>
          <w:lang w:eastAsia="en-US"/>
        </w:rPr>
        <w:t xml:space="preserve"> </w:t>
      </w:r>
      <w:r w:rsidRPr="005B7F03">
        <w:rPr>
          <w:rFonts w:eastAsia="Calibri"/>
          <w:b/>
          <w:color w:val="244061" w:themeColor="accent1" w:themeShade="80"/>
          <w:sz w:val="36"/>
          <w:szCs w:val="36"/>
          <w:lang w:eastAsia="en-US"/>
        </w:rPr>
        <w:t>ОСНОВНАЯ ОБРАЗОВАТЕЛЬНАЯ ПРОГРАММА</w:t>
      </w:r>
    </w:p>
    <w:p w:rsidR="00857053" w:rsidRPr="005B7F03" w:rsidRDefault="00857053" w:rsidP="00A8606D">
      <w:pPr>
        <w:spacing w:after="160" w:line="276" w:lineRule="auto"/>
        <w:jc w:val="center"/>
        <w:rPr>
          <w:rFonts w:eastAsia="Calibri"/>
          <w:b/>
          <w:color w:val="244061" w:themeColor="accent1" w:themeShade="80"/>
          <w:sz w:val="36"/>
          <w:szCs w:val="36"/>
          <w:lang w:eastAsia="en-US"/>
        </w:rPr>
      </w:pPr>
      <w:r w:rsidRPr="005B7F03">
        <w:rPr>
          <w:rFonts w:eastAsia="Calibri"/>
          <w:b/>
          <w:color w:val="244061" w:themeColor="accent1" w:themeShade="80"/>
          <w:sz w:val="36"/>
          <w:szCs w:val="36"/>
          <w:lang w:eastAsia="en-US"/>
        </w:rPr>
        <w:t>НАЧАЛЬНОГО ОБЩЕГО ОБРАЗОВАНИЯ</w:t>
      </w:r>
    </w:p>
    <w:p w:rsidR="00857053" w:rsidRPr="005B7F03" w:rsidRDefault="00FA1925" w:rsidP="00A8606D">
      <w:pPr>
        <w:spacing w:line="276" w:lineRule="auto"/>
        <w:jc w:val="center"/>
        <w:rPr>
          <w:rFonts w:eastAsia="Calibri"/>
          <w:b/>
          <w:color w:val="244061" w:themeColor="accent1" w:themeShade="80"/>
          <w:sz w:val="36"/>
          <w:szCs w:val="36"/>
          <w:lang w:eastAsia="en-US"/>
        </w:rPr>
      </w:pPr>
      <w:r>
        <w:rPr>
          <w:rFonts w:eastAsia="Calibri"/>
          <w:b/>
          <w:color w:val="244061" w:themeColor="accent1" w:themeShade="80"/>
          <w:sz w:val="36"/>
          <w:szCs w:val="36"/>
          <w:lang w:eastAsia="en-US"/>
        </w:rPr>
        <w:t>МУНИЦИПАЛЬНОГО КАЗЕ</w:t>
      </w:r>
      <w:r w:rsidR="00857053" w:rsidRPr="005B7F03">
        <w:rPr>
          <w:rFonts w:eastAsia="Calibri"/>
          <w:b/>
          <w:color w:val="244061" w:themeColor="accent1" w:themeShade="80"/>
          <w:sz w:val="36"/>
          <w:szCs w:val="36"/>
          <w:lang w:eastAsia="en-US"/>
        </w:rPr>
        <w:t>ННОГО</w:t>
      </w:r>
    </w:p>
    <w:p w:rsidR="00857053" w:rsidRPr="005B7F03" w:rsidRDefault="00857053" w:rsidP="00A8606D">
      <w:pPr>
        <w:spacing w:line="276" w:lineRule="auto"/>
        <w:jc w:val="center"/>
        <w:rPr>
          <w:rFonts w:eastAsia="Calibri"/>
          <w:b/>
          <w:color w:val="244061" w:themeColor="accent1" w:themeShade="80"/>
          <w:sz w:val="36"/>
          <w:szCs w:val="36"/>
          <w:lang w:eastAsia="en-US"/>
        </w:rPr>
      </w:pPr>
      <w:r w:rsidRPr="005B7F03">
        <w:rPr>
          <w:rFonts w:eastAsia="Calibri"/>
          <w:b/>
          <w:color w:val="244061" w:themeColor="accent1" w:themeShade="80"/>
          <w:sz w:val="36"/>
          <w:szCs w:val="36"/>
          <w:lang w:eastAsia="en-US"/>
        </w:rPr>
        <w:t xml:space="preserve"> ОБЩЕОБРАЗОВАТЕЛЬНОГО УЧРЕЖДЕНИЯ</w:t>
      </w:r>
    </w:p>
    <w:p w:rsidR="00FA1925" w:rsidRDefault="00FA1925" w:rsidP="00A8606D">
      <w:pPr>
        <w:spacing w:line="276" w:lineRule="auto"/>
        <w:jc w:val="center"/>
        <w:rPr>
          <w:rFonts w:eastAsia="Calibri"/>
          <w:b/>
          <w:color w:val="244061" w:themeColor="accent1" w:themeShade="80"/>
          <w:sz w:val="36"/>
          <w:szCs w:val="36"/>
          <w:lang w:eastAsia="en-US"/>
        </w:rPr>
      </w:pPr>
      <w:r>
        <w:rPr>
          <w:rFonts w:eastAsia="Calibri"/>
          <w:b/>
          <w:color w:val="244061" w:themeColor="accent1" w:themeShade="80"/>
          <w:sz w:val="36"/>
          <w:szCs w:val="36"/>
          <w:lang w:eastAsia="en-US"/>
        </w:rPr>
        <w:t>"ОСНОВНАЯ ОБЩЕОБРАЗОВАТЕЛЬНАЯ</w:t>
      </w:r>
    </w:p>
    <w:p w:rsidR="00857053" w:rsidRPr="005B7F03" w:rsidRDefault="00FA1925" w:rsidP="00A8606D">
      <w:pPr>
        <w:spacing w:line="276" w:lineRule="auto"/>
        <w:jc w:val="center"/>
        <w:rPr>
          <w:rFonts w:eastAsia="Calibri"/>
          <w:b/>
          <w:color w:val="244061" w:themeColor="accent1" w:themeShade="80"/>
          <w:sz w:val="36"/>
          <w:szCs w:val="36"/>
          <w:lang w:eastAsia="en-US"/>
        </w:rPr>
      </w:pPr>
      <w:r>
        <w:rPr>
          <w:rFonts w:eastAsia="Calibri"/>
          <w:b/>
          <w:color w:val="244061" w:themeColor="accent1" w:themeShade="80"/>
          <w:sz w:val="36"/>
          <w:szCs w:val="36"/>
          <w:lang w:eastAsia="en-US"/>
        </w:rPr>
        <w:t xml:space="preserve"> ШКОЛА СЕЛО КУРДЖИНОВО</w:t>
      </w:r>
      <w:r w:rsidR="00857053" w:rsidRPr="005B7F03">
        <w:rPr>
          <w:rFonts w:eastAsia="Calibri"/>
          <w:b/>
          <w:color w:val="244061" w:themeColor="accent1" w:themeShade="80"/>
          <w:sz w:val="36"/>
          <w:szCs w:val="36"/>
          <w:lang w:eastAsia="en-US"/>
        </w:rPr>
        <w:t>"</w:t>
      </w:r>
    </w:p>
    <w:p w:rsidR="00DA2FBE" w:rsidRPr="005B7F03" w:rsidRDefault="00DA2FBE" w:rsidP="00A8606D">
      <w:pPr>
        <w:spacing w:line="276" w:lineRule="auto"/>
        <w:jc w:val="center"/>
        <w:rPr>
          <w:rFonts w:eastAsia="Calibri"/>
          <w:b/>
          <w:color w:val="244061" w:themeColor="accent1" w:themeShade="80"/>
          <w:sz w:val="28"/>
          <w:szCs w:val="28"/>
          <w:lang w:eastAsia="en-US"/>
        </w:rPr>
      </w:pPr>
    </w:p>
    <w:p w:rsidR="00DA2FBE" w:rsidRPr="005B7F03" w:rsidRDefault="00DA2FBE" w:rsidP="00A8606D">
      <w:pPr>
        <w:spacing w:line="276" w:lineRule="auto"/>
        <w:jc w:val="center"/>
        <w:rPr>
          <w:rFonts w:eastAsia="Calibri"/>
          <w:b/>
          <w:color w:val="244061" w:themeColor="accent1" w:themeShade="80"/>
          <w:sz w:val="28"/>
          <w:szCs w:val="28"/>
          <w:lang w:eastAsia="en-US"/>
        </w:rPr>
      </w:pPr>
    </w:p>
    <w:p w:rsidR="00764253" w:rsidRDefault="00764253" w:rsidP="00A8606D">
      <w:pPr>
        <w:spacing w:line="276" w:lineRule="auto"/>
        <w:jc w:val="center"/>
        <w:rPr>
          <w:rFonts w:eastAsia="Calibri"/>
          <w:b/>
          <w:color w:val="244061" w:themeColor="accent1" w:themeShade="80"/>
          <w:lang w:eastAsia="en-US"/>
        </w:rPr>
      </w:pPr>
    </w:p>
    <w:p w:rsidR="007577EC" w:rsidRDefault="007577EC" w:rsidP="00A8606D">
      <w:pPr>
        <w:spacing w:line="276" w:lineRule="auto"/>
        <w:jc w:val="center"/>
        <w:rPr>
          <w:rFonts w:eastAsia="Calibri"/>
          <w:b/>
          <w:color w:val="244061" w:themeColor="accent1" w:themeShade="80"/>
          <w:lang w:eastAsia="en-US"/>
        </w:rPr>
      </w:pPr>
    </w:p>
    <w:p w:rsidR="007577EC" w:rsidRDefault="007577EC" w:rsidP="00A8606D">
      <w:pPr>
        <w:spacing w:line="276" w:lineRule="auto"/>
        <w:jc w:val="center"/>
      </w:pPr>
    </w:p>
    <w:p w:rsidR="00857053" w:rsidRDefault="00857053" w:rsidP="00A8606D">
      <w:pPr>
        <w:spacing w:line="276" w:lineRule="auto"/>
        <w:jc w:val="center"/>
      </w:pPr>
    </w:p>
    <w:p w:rsidR="00857053" w:rsidRPr="00DA704E" w:rsidRDefault="00857053" w:rsidP="00A8606D">
      <w:pPr>
        <w:spacing w:line="276" w:lineRule="auto"/>
        <w:jc w:val="center"/>
      </w:pPr>
    </w:p>
    <w:p w:rsidR="00EF3564" w:rsidRPr="00BD7394" w:rsidRDefault="00EF3564" w:rsidP="00A8606D">
      <w:pPr>
        <w:pStyle w:val="a3"/>
        <w:spacing w:line="276" w:lineRule="auto"/>
        <w:ind w:firstLine="454"/>
        <w:rPr>
          <w:rFonts w:ascii="Times New Roman" w:hAnsi="Times New Roman"/>
          <w:b/>
          <w:bCs/>
          <w:color w:val="auto"/>
          <w:sz w:val="28"/>
          <w:szCs w:val="28"/>
        </w:rPr>
      </w:pPr>
    </w:p>
    <w:p w:rsidR="00B77779" w:rsidRDefault="00B77779" w:rsidP="00A8606D">
      <w:pPr>
        <w:spacing w:line="276" w:lineRule="auto"/>
      </w:pPr>
      <w:bookmarkStart w:id="0" w:name="_Toc288410650"/>
      <w:bookmarkStart w:id="1" w:name="_Toc288410714"/>
      <w:bookmarkStart w:id="2" w:name="_Toc288394055"/>
    </w:p>
    <w:p w:rsidR="00B77779" w:rsidRPr="00B77779" w:rsidRDefault="00B77779" w:rsidP="00A8606D">
      <w:pPr>
        <w:spacing w:line="276" w:lineRule="auto"/>
      </w:pPr>
    </w:p>
    <w:p w:rsidR="00B760F3" w:rsidRDefault="00B760F3" w:rsidP="00A8606D">
      <w:pPr>
        <w:pStyle w:val="14"/>
        <w:spacing w:line="276" w:lineRule="auto"/>
      </w:pPr>
    </w:p>
    <w:p w:rsidR="00857053" w:rsidRDefault="00857053" w:rsidP="00A8606D">
      <w:pPr>
        <w:spacing w:line="276" w:lineRule="auto"/>
      </w:pPr>
    </w:p>
    <w:p w:rsidR="00857053" w:rsidRDefault="00857053" w:rsidP="00A8606D">
      <w:pPr>
        <w:spacing w:line="276" w:lineRule="auto"/>
      </w:pPr>
    </w:p>
    <w:p w:rsidR="003B2256" w:rsidRDefault="003B2256" w:rsidP="00DA2FBE">
      <w:pPr>
        <w:pStyle w:val="14"/>
        <w:spacing w:line="276" w:lineRule="auto"/>
        <w:jc w:val="left"/>
      </w:pPr>
    </w:p>
    <w:p w:rsidR="003B2256" w:rsidRDefault="003B2256" w:rsidP="00A8606D">
      <w:pPr>
        <w:pStyle w:val="14"/>
        <w:spacing w:line="276" w:lineRule="auto"/>
      </w:pPr>
    </w:p>
    <w:p w:rsidR="005B7F03" w:rsidRDefault="005B7F03" w:rsidP="005B7F03"/>
    <w:p w:rsidR="00205915" w:rsidRDefault="00205915" w:rsidP="005B7F03"/>
    <w:p w:rsidR="00205915" w:rsidRDefault="00205915" w:rsidP="005B7F03"/>
    <w:p w:rsidR="00205915" w:rsidRDefault="00205915" w:rsidP="005B7F03"/>
    <w:p w:rsidR="00205915" w:rsidRDefault="00205915" w:rsidP="005B7F03">
      <w:bookmarkStart w:id="3" w:name="_GoBack"/>
      <w:bookmarkEnd w:id="3"/>
    </w:p>
    <w:p w:rsidR="005B7F03" w:rsidRPr="005B7F03" w:rsidRDefault="005B7F03" w:rsidP="005B7F03"/>
    <w:p w:rsidR="00A237C8" w:rsidRDefault="00A237C8" w:rsidP="00A8606D">
      <w:pPr>
        <w:pStyle w:val="14"/>
        <w:spacing w:line="276" w:lineRule="auto"/>
      </w:pPr>
    </w:p>
    <w:p w:rsidR="00E35BF7" w:rsidRDefault="004F096D" w:rsidP="00A8606D">
      <w:pPr>
        <w:pStyle w:val="14"/>
        <w:spacing w:line="276" w:lineRule="auto"/>
      </w:pPr>
      <w:r w:rsidRPr="00B760F3">
        <w:lastRenderedPageBreak/>
        <w:t>С</w:t>
      </w:r>
      <w:bookmarkEnd w:id="0"/>
      <w:bookmarkEnd w:id="1"/>
      <w:r w:rsidR="00910EDD">
        <w:t>ОДЕРЖАНИЕ</w:t>
      </w:r>
    </w:p>
    <w:p w:rsidR="003F3484" w:rsidRPr="003F3484" w:rsidRDefault="003F3484" w:rsidP="003F3484"/>
    <w:p w:rsidR="005E16B7" w:rsidRPr="00910EDD" w:rsidRDefault="003F3484" w:rsidP="00910EDD">
      <w:pPr>
        <w:pStyle w:val="14"/>
        <w:spacing w:line="276" w:lineRule="auto"/>
      </w:pPr>
      <w:r>
        <w:t>1.Целевой раздел</w:t>
      </w:r>
      <w:r w:rsidR="00166BDA" w:rsidRPr="00AA1D15">
        <w:fldChar w:fldCharType="begin"/>
      </w:r>
      <w:r w:rsidR="0009208D" w:rsidRPr="00AA1D15">
        <w:instrText xml:space="preserve"> TOC \o "1-1" \t "Заголовок 2;2;Подзаголовок;2" </w:instrText>
      </w:r>
      <w:r w:rsidR="00166BDA" w:rsidRPr="00AA1D15">
        <w:fldChar w:fldCharType="separate"/>
      </w:r>
    </w:p>
    <w:p w:rsidR="003F3484" w:rsidRPr="003F3484" w:rsidRDefault="003F3484" w:rsidP="003F3484">
      <w:pPr>
        <w:rPr>
          <w:rFonts w:eastAsiaTheme="minorEastAsia"/>
        </w:rPr>
      </w:pPr>
      <w:r>
        <w:rPr>
          <w:rFonts w:eastAsiaTheme="minorEastAsia"/>
        </w:rPr>
        <w:t xml:space="preserve">                 1.1.         Пояснительная записка.</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1.2.</w:t>
      </w:r>
      <w:r w:rsidR="00C82AAB" w:rsidRPr="00AA1D15">
        <w:rPr>
          <w:rFonts w:ascii="Times New Roman" w:eastAsiaTheme="minorEastAsia" w:hAnsi="Times New Roman"/>
          <w:b w:val="0"/>
          <w:noProof/>
          <w:sz w:val="24"/>
          <w:szCs w:val="24"/>
        </w:rPr>
        <w:t xml:space="preserve"> </w:t>
      </w:r>
      <w:r w:rsidR="003F3484">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Планируемые результаты освоения обучающимися основной  образовательной программы</w:t>
      </w:r>
      <w:r w:rsidR="00C82AAB" w:rsidRPr="00AA1D15">
        <w:rPr>
          <w:rFonts w:ascii="Times New Roman" w:hAnsi="Times New Roman"/>
          <w:b w:val="0"/>
          <w:noProof/>
          <w:sz w:val="24"/>
          <w:szCs w:val="24"/>
        </w:rPr>
        <w:t>.</w:t>
      </w:r>
      <w:r w:rsidR="007208E7" w:rsidRPr="00AA1D15">
        <w:rPr>
          <w:rFonts w:ascii="Times New Roman" w:eastAsiaTheme="minorEastAsia" w:hAnsi="Times New Roman"/>
          <w:b w:val="0"/>
          <w:noProof/>
          <w:sz w:val="24"/>
          <w:szCs w:val="24"/>
        </w:rPr>
        <w:t xml:space="preserve"> </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1.2.1.</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Формирование универсальных учебных действий</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1.2.1.1.</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 xml:space="preserve">Чтение. Работа с текстом </w:t>
      </w:r>
      <w:r w:rsidRPr="00AA1D15">
        <w:rPr>
          <w:rFonts w:ascii="Times New Roman" w:hAnsi="Times New Roman"/>
          <w:b w:val="0"/>
          <w:bCs/>
          <w:noProof/>
          <w:sz w:val="24"/>
          <w:szCs w:val="24"/>
        </w:rPr>
        <w:t>(метапредметные результаты)</w:t>
      </w:r>
      <w:r w:rsidR="003A2CAA">
        <w:rPr>
          <w:rFonts w:ascii="Times New Roman" w:hAnsi="Times New Roman"/>
          <w:b w:val="0"/>
          <w:bCs/>
          <w:noProof/>
          <w:sz w:val="24"/>
          <w:szCs w:val="24"/>
        </w:rPr>
        <w:t>.</w:t>
      </w:r>
      <w:r w:rsidR="007208E7" w:rsidRPr="00AA1D15">
        <w:rPr>
          <w:rFonts w:ascii="Times New Roman" w:eastAsiaTheme="minorEastAsia" w:hAnsi="Times New Roman"/>
          <w:b w:val="0"/>
          <w:noProof/>
          <w:sz w:val="24"/>
          <w:szCs w:val="24"/>
        </w:rPr>
        <w:t xml:space="preserve"> </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1.2.1.2.</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Формирование ИКТ­компетентности обучающихся (метапредметные результаты)</w:t>
      </w:r>
      <w:r w:rsidR="003A2CAA">
        <w:rPr>
          <w:rFonts w:ascii="Times New Roman" w:hAnsi="Times New Roman"/>
          <w:b w:val="0"/>
          <w:noProof/>
          <w:sz w:val="24"/>
          <w:szCs w:val="24"/>
        </w:rPr>
        <w:t>.</w:t>
      </w:r>
      <w:r w:rsidR="007208E7" w:rsidRPr="00AA1D15">
        <w:rPr>
          <w:rFonts w:ascii="Times New Roman" w:eastAsiaTheme="minorEastAsia" w:hAnsi="Times New Roman"/>
          <w:b w:val="0"/>
          <w:noProof/>
          <w:sz w:val="24"/>
          <w:szCs w:val="24"/>
        </w:rPr>
        <w:t xml:space="preserve"> </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1.2.2.</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Русский язык</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1.2.3.</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Литературное чтение</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1.2.4.</w:t>
      </w:r>
      <w:r w:rsidRPr="00AA1D15">
        <w:rPr>
          <w:rFonts w:ascii="Times New Roman" w:eastAsiaTheme="minorEastAsia" w:hAnsi="Times New Roman"/>
          <w:b w:val="0"/>
          <w:noProof/>
          <w:sz w:val="24"/>
          <w:szCs w:val="24"/>
        </w:rPr>
        <w:tab/>
      </w:r>
      <w:r w:rsidR="007208E7" w:rsidRPr="00AA1D15">
        <w:rPr>
          <w:rFonts w:ascii="Times New Roman" w:hAnsi="Times New Roman"/>
          <w:b w:val="0"/>
          <w:noProof/>
          <w:sz w:val="24"/>
          <w:szCs w:val="24"/>
        </w:rPr>
        <w:t>Иностранный язык (английский)</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1.2.5.</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Математика и информатика</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1.2.6.</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Основы религиозных культур и светской этики</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1.2.7.</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Окружающий мир</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1.2.8.</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Изобразительное искусство</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1.2.9.</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Музыка</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1.2.10.</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Технология</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hAnsi="Times New Roman"/>
          <w:b w:val="0"/>
          <w:noProof/>
          <w:sz w:val="24"/>
          <w:szCs w:val="24"/>
        </w:rPr>
      </w:pPr>
      <w:r w:rsidRPr="00AA1D15">
        <w:rPr>
          <w:rFonts w:ascii="Times New Roman" w:hAnsi="Times New Roman"/>
          <w:b w:val="0"/>
          <w:bCs/>
          <w:noProof/>
          <w:sz w:val="24"/>
          <w:szCs w:val="24"/>
        </w:rPr>
        <w:t>1.2.11.</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Физическая культура</w:t>
      </w:r>
      <w:r w:rsidR="003A2CAA">
        <w:rPr>
          <w:rFonts w:ascii="Times New Roman" w:hAnsi="Times New Roman"/>
          <w:b w:val="0"/>
          <w:noProof/>
          <w:sz w:val="24"/>
          <w:szCs w:val="24"/>
        </w:rPr>
        <w:t>.</w:t>
      </w:r>
    </w:p>
    <w:p w:rsidR="00AA1D15" w:rsidRPr="00AA1D15" w:rsidRDefault="003A2CAA" w:rsidP="00A8606D">
      <w:pPr>
        <w:tabs>
          <w:tab w:val="left" w:pos="1068"/>
        </w:tabs>
        <w:spacing w:line="276" w:lineRule="auto"/>
        <w:rPr>
          <w:rFonts w:eastAsiaTheme="minorEastAsia"/>
        </w:rPr>
      </w:pPr>
      <w:r>
        <w:rPr>
          <w:rFonts w:eastAsiaTheme="minorEastAsia"/>
        </w:rPr>
        <w:t xml:space="preserve">                 </w:t>
      </w:r>
      <w:r w:rsidR="00E10F99" w:rsidRPr="00AA1D15">
        <w:rPr>
          <w:rFonts w:eastAsiaTheme="minorEastAsia"/>
        </w:rPr>
        <w:t>1.2.12</w:t>
      </w:r>
      <w:r w:rsidR="00AA1D15" w:rsidRPr="00AA1D15">
        <w:rPr>
          <w:rFonts w:eastAsiaTheme="minorEastAsia"/>
        </w:rPr>
        <w:t>.</w:t>
      </w:r>
      <w:r w:rsidR="00E10F99" w:rsidRPr="00AA1D15">
        <w:rPr>
          <w:rFonts w:eastAsiaTheme="minorEastAsia"/>
        </w:rPr>
        <w:t xml:space="preserve">     </w:t>
      </w:r>
      <w:r w:rsidR="00AA1D15" w:rsidRPr="00AA1D15">
        <w:rPr>
          <w:rFonts w:eastAsiaTheme="minorEastAsia"/>
        </w:rPr>
        <w:t>Родной (русский) язык</w:t>
      </w:r>
      <w:r>
        <w:rPr>
          <w:rFonts w:eastAsiaTheme="minorEastAsia"/>
        </w:rPr>
        <w:t>.</w:t>
      </w:r>
    </w:p>
    <w:p w:rsidR="00344465" w:rsidRPr="00AA1D15" w:rsidRDefault="003A2CAA" w:rsidP="00344465">
      <w:pPr>
        <w:tabs>
          <w:tab w:val="left" w:pos="1068"/>
        </w:tabs>
        <w:spacing w:line="276" w:lineRule="auto"/>
        <w:rPr>
          <w:rFonts w:eastAsiaTheme="minorEastAsia"/>
        </w:rPr>
      </w:pPr>
      <w:r>
        <w:rPr>
          <w:rFonts w:eastAsiaTheme="minorEastAsia"/>
        </w:rPr>
        <w:t xml:space="preserve">                 1.2.13.     </w:t>
      </w:r>
      <w:r w:rsidR="00344465">
        <w:rPr>
          <w:rFonts w:eastAsiaTheme="minorEastAsia"/>
        </w:rPr>
        <w:t xml:space="preserve">Литературное чтение </w:t>
      </w:r>
      <w:r w:rsidR="00344465" w:rsidRPr="00AA1D15">
        <w:rPr>
          <w:rFonts w:eastAsiaTheme="minorEastAsia"/>
        </w:rPr>
        <w:t xml:space="preserve"> на родном</w:t>
      </w:r>
      <w:r w:rsidR="00344465">
        <w:rPr>
          <w:rFonts w:eastAsiaTheme="minorEastAsia"/>
        </w:rPr>
        <w:t xml:space="preserve"> (русском) языке</w:t>
      </w:r>
      <w:r>
        <w:rPr>
          <w:rFonts w:eastAsiaTheme="minorEastAsia"/>
        </w:rPr>
        <w:t>.</w:t>
      </w:r>
    </w:p>
    <w:p w:rsidR="00E10F99" w:rsidRPr="00AA1D15" w:rsidRDefault="003A2CAA" w:rsidP="00A8606D">
      <w:pPr>
        <w:tabs>
          <w:tab w:val="left" w:pos="1068"/>
        </w:tabs>
        <w:spacing w:line="276" w:lineRule="auto"/>
        <w:rPr>
          <w:rFonts w:eastAsiaTheme="minorEastAsia"/>
        </w:rPr>
      </w:pPr>
      <w:r>
        <w:rPr>
          <w:rFonts w:eastAsiaTheme="minorEastAsia"/>
        </w:rPr>
        <w:t xml:space="preserve">                 1.2.14.     </w:t>
      </w:r>
      <w:r w:rsidR="00E10F99" w:rsidRPr="00AA1D15">
        <w:rPr>
          <w:rFonts w:eastAsiaTheme="minorEastAsia"/>
        </w:rPr>
        <w:t>Родной (карачаевский</w:t>
      </w:r>
      <w:r>
        <w:rPr>
          <w:rFonts w:eastAsiaTheme="minorEastAsia"/>
        </w:rPr>
        <w:t>,абазинский,ногайский,черкесский</w:t>
      </w:r>
      <w:r w:rsidR="00E10F99" w:rsidRPr="00AA1D15">
        <w:rPr>
          <w:rFonts w:eastAsiaTheme="minorEastAsia"/>
        </w:rPr>
        <w:t>)  язык</w:t>
      </w:r>
      <w:r>
        <w:rPr>
          <w:rFonts w:eastAsiaTheme="minorEastAsia"/>
        </w:rPr>
        <w:t>.</w:t>
      </w:r>
    </w:p>
    <w:p w:rsidR="003A2CAA" w:rsidRDefault="003A2CAA" w:rsidP="00A8606D">
      <w:pPr>
        <w:tabs>
          <w:tab w:val="left" w:pos="1068"/>
        </w:tabs>
        <w:spacing w:line="276" w:lineRule="auto"/>
        <w:rPr>
          <w:rFonts w:eastAsiaTheme="minorEastAsia"/>
        </w:rPr>
      </w:pPr>
      <w:r>
        <w:rPr>
          <w:rFonts w:eastAsiaTheme="minorEastAsia"/>
        </w:rPr>
        <w:t xml:space="preserve">                 </w:t>
      </w:r>
      <w:r w:rsidR="00AA1D15" w:rsidRPr="00AA1D15">
        <w:rPr>
          <w:rFonts w:eastAsiaTheme="minorEastAsia"/>
        </w:rPr>
        <w:t xml:space="preserve">1.2.15. </w:t>
      </w:r>
      <w:r w:rsidR="00E10F99" w:rsidRPr="00AA1D15">
        <w:rPr>
          <w:rFonts w:eastAsiaTheme="minorEastAsia"/>
        </w:rPr>
        <w:t xml:space="preserve">   </w:t>
      </w:r>
      <w:r>
        <w:rPr>
          <w:rFonts w:eastAsiaTheme="minorEastAsia"/>
        </w:rPr>
        <w:t xml:space="preserve"> </w:t>
      </w:r>
      <w:r w:rsidR="00344465">
        <w:rPr>
          <w:rFonts w:eastAsiaTheme="minorEastAsia"/>
        </w:rPr>
        <w:t xml:space="preserve">Литературное чтение </w:t>
      </w:r>
      <w:r w:rsidR="007208E7" w:rsidRPr="00AA1D15">
        <w:rPr>
          <w:rFonts w:eastAsiaTheme="minorEastAsia"/>
        </w:rPr>
        <w:t xml:space="preserve"> на родном</w:t>
      </w:r>
      <w:r w:rsidR="00344465">
        <w:rPr>
          <w:rFonts w:eastAsiaTheme="minorEastAsia"/>
        </w:rPr>
        <w:t xml:space="preserve"> </w:t>
      </w:r>
      <w:r>
        <w:rPr>
          <w:rFonts w:eastAsiaTheme="minorEastAsia"/>
        </w:rPr>
        <w:t xml:space="preserve"> </w:t>
      </w:r>
      <w:r w:rsidR="00344465">
        <w:rPr>
          <w:rFonts w:eastAsiaTheme="minorEastAsia"/>
        </w:rPr>
        <w:t>(карачаевском</w:t>
      </w:r>
      <w:r>
        <w:rPr>
          <w:rFonts w:eastAsiaTheme="minorEastAsia"/>
        </w:rPr>
        <w:t>,абазинском,ногайском,</w:t>
      </w:r>
    </w:p>
    <w:p w:rsidR="00E10F99" w:rsidRPr="00AA1D15" w:rsidRDefault="003A2CAA" w:rsidP="00A8606D">
      <w:pPr>
        <w:tabs>
          <w:tab w:val="left" w:pos="1068"/>
        </w:tabs>
        <w:spacing w:line="276" w:lineRule="auto"/>
        <w:rPr>
          <w:rFonts w:eastAsiaTheme="minorEastAsia"/>
        </w:rPr>
      </w:pPr>
      <w:r>
        <w:rPr>
          <w:rFonts w:eastAsiaTheme="minorEastAsia"/>
        </w:rPr>
        <w:t xml:space="preserve">           черкесском</w:t>
      </w:r>
      <w:r w:rsidR="00344465">
        <w:rPr>
          <w:rFonts w:eastAsiaTheme="minorEastAsia"/>
        </w:rPr>
        <w:t>) языке</w:t>
      </w:r>
      <w:r>
        <w:rPr>
          <w:rFonts w:eastAsiaTheme="minorEastAsia"/>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1.3.</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Система оценки достижения планируемых результатов освоения основной образовательной программы</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1.3.1.</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Общие положения</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1.3.2.</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Особенности оценки личностных, метапредметных и предметных результатов</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1.3.3.</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Портфель достижений как инструмент оценки динамики индивидуальных образовательных достижений</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1.3.4.</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Итоговая оценка выпускника</w:t>
      </w:r>
      <w:r w:rsidR="003A2CAA">
        <w:rPr>
          <w:rFonts w:ascii="Times New Roman" w:hAnsi="Times New Roman"/>
          <w:b w:val="0"/>
          <w:noProof/>
          <w:sz w:val="24"/>
          <w:szCs w:val="24"/>
        </w:rPr>
        <w:t>.</w:t>
      </w:r>
    </w:p>
    <w:p w:rsidR="005E16B7" w:rsidRPr="00AA1D15" w:rsidRDefault="005E16B7" w:rsidP="00A8606D">
      <w:pPr>
        <w:pStyle w:val="14"/>
        <w:spacing w:line="276" w:lineRule="auto"/>
        <w:rPr>
          <w:rFonts w:eastAsiaTheme="minorEastAsia"/>
        </w:rPr>
      </w:pPr>
      <w:r w:rsidRPr="00AA1D15">
        <w:t>2.</w:t>
      </w:r>
      <w:r w:rsidRPr="00AA1D15">
        <w:rPr>
          <w:rFonts w:eastAsiaTheme="minorEastAsia"/>
        </w:rPr>
        <w:tab/>
      </w:r>
      <w:r w:rsidRPr="00AA1D15">
        <w:t>Содержательный раздел</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2.1.</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Программа формирования у обучающихся</w:t>
      </w:r>
      <w:r w:rsidR="003A2CAA">
        <w:rPr>
          <w:rFonts w:ascii="Times New Roman" w:hAnsi="Times New Roman"/>
          <w:b w:val="0"/>
          <w:noProof/>
          <w:sz w:val="24"/>
          <w:szCs w:val="24"/>
        </w:rPr>
        <w:t xml:space="preserve"> универсальных учебных действий.</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2.1.1.</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Ценностные ориентиры начального общего образования</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2.1.2.</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Характеристика универсальных учебных действий при получении начального общего образования</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2.1.3.</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Связь универсальных учебных действий с содержанием учебных предметов</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2.1.4.</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2.1.5.</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Условия, обеспечивающие развитие универсальных учебных действий у обучающихся</w:t>
      </w:r>
      <w:r w:rsidR="003A2CAA">
        <w:rPr>
          <w:rFonts w:ascii="Times New Roman" w:hAnsi="Times New Roman"/>
          <w:b w:val="0"/>
          <w:noProof/>
          <w:sz w:val="24"/>
          <w:szCs w:val="24"/>
        </w:rPr>
        <w:t>.</w:t>
      </w:r>
    </w:p>
    <w:p w:rsidR="005E16B7" w:rsidRDefault="005E16B7" w:rsidP="00A8606D">
      <w:pPr>
        <w:pStyle w:val="23"/>
        <w:spacing w:line="276" w:lineRule="auto"/>
        <w:rPr>
          <w:rFonts w:ascii="Times New Roman" w:hAnsi="Times New Roman"/>
          <w:b w:val="0"/>
          <w:noProof/>
          <w:sz w:val="24"/>
          <w:szCs w:val="24"/>
        </w:rPr>
      </w:pPr>
      <w:r w:rsidRPr="00AA1D15">
        <w:rPr>
          <w:rFonts w:ascii="Times New Roman" w:hAnsi="Times New Roman"/>
          <w:b w:val="0"/>
          <w:bCs/>
          <w:noProof/>
          <w:sz w:val="24"/>
          <w:szCs w:val="24"/>
        </w:rPr>
        <w:t>2.1.6.</w:t>
      </w:r>
      <w:r w:rsidRPr="00AA1D15">
        <w:rPr>
          <w:rFonts w:ascii="Times New Roman" w:eastAsiaTheme="minorEastAsia" w:hAnsi="Times New Roman"/>
          <w:b w:val="0"/>
          <w:noProof/>
          <w:sz w:val="24"/>
          <w:szCs w:val="24"/>
        </w:rPr>
        <w:tab/>
      </w:r>
      <w:r w:rsidRPr="00AA1D15">
        <w:rPr>
          <w:rFonts w:ascii="Times New Roman" w:hAnsi="Times New Roman"/>
          <w:b w:val="0"/>
          <w:noProof/>
          <w:spacing w:val="-4"/>
          <w:sz w:val="24"/>
          <w:szCs w:val="24"/>
        </w:rPr>
        <w:t>Условия, обеспечивающие преемственность про</w:t>
      </w:r>
      <w:r w:rsidRPr="00AA1D15">
        <w:rPr>
          <w:rFonts w:ascii="Times New Roman" w:hAnsi="Times New Roman"/>
          <w:b w:val="0"/>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003A2CAA">
        <w:rPr>
          <w:rFonts w:ascii="Times New Roman" w:hAnsi="Times New Roman"/>
          <w:b w:val="0"/>
          <w:noProof/>
          <w:sz w:val="24"/>
          <w:szCs w:val="24"/>
        </w:rPr>
        <w:t>.</w:t>
      </w:r>
    </w:p>
    <w:p w:rsidR="003E5FBD" w:rsidRDefault="003E5FBD" w:rsidP="003E5FBD">
      <w:pPr>
        <w:rPr>
          <w:rFonts w:eastAsiaTheme="minorEastAsia"/>
        </w:rPr>
      </w:pPr>
      <w:r>
        <w:rPr>
          <w:rFonts w:eastAsiaTheme="minorEastAsia"/>
        </w:rPr>
        <w:t xml:space="preserve">                 2.1.7. </w:t>
      </w:r>
      <w:r w:rsidR="003A2CAA">
        <w:rPr>
          <w:rFonts w:eastAsiaTheme="minorEastAsia"/>
        </w:rPr>
        <w:t xml:space="preserve">       </w:t>
      </w:r>
      <w:r>
        <w:rPr>
          <w:rFonts w:eastAsiaTheme="minorEastAsia"/>
        </w:rPr>
        <w:t xml:space="preserve">Методика и инструментарий оценки успеваемости освоения и применения     </w:t>
      </w:r>
    </w:p>
    <w:p w:rsidR="003E5FBD" w:rsidRPr="003E5FBD" w:rsidRDefault="003E5FBD" w:rsidP="003E5FBD">
      <w:pPr>
        <w:rPr>
          <w:rFonts w:eastAsiaTheme="minorEastAsia"/>
        </w:rPr>
      </w:pPr>
      <w:r>
        <w:rPr>
          <w:rFonts w:eastAsiaTheme="minorEastAsia"/>
        </w:rPr>
        <w:lastRenderedPageBreak/>
        <w:t xml:space="preserve">            обучающимися универсальных учебных действий.</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Программы отдельных учебных предметов, курсов</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2.2.1.</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Общие положения</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2.2.2.</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Основное содержание учебных предметов</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2.2.2.1.</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Русский язык</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2.2.2.2.</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Литературное чтение</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2.2.2.3.</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Иностранный язык</w:t>
      </w:r>
      <w:r w:rsidR="002D7CAE">
        <w:rPr>
          <w:rFonts w:ascii="Times New Roman" w:hAnsi="Times New Roman"/>
          <w:b w:val="0"/>
          <w:noProof/>
          <w:sz w:val="24"/>
          <w:szCs w:val="24"/>
        </w:rPr>
        <w:t xml:space="preserve"> (английский).</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2.2.2.4.</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Математика и информатика</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2.2.2.5.</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Окружающий мир</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2.2.2.6.</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Основы религиозных культур и светской этики</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2.2.2.7.</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Изобразительное искусство</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2.2.2.8.</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Музыка</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2.2.2.9.</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Технология</w:t>
      </w:r>
      <w:r w:rsidR="003A2CAA">
        <w:rPr>
          <w:rFonts w:ascii="Times New Roman" w:hAnsi="Times New Roman"/>
          <w:b w:val="0"/>
          <w:noProof/>
          <w:sz w:val="24"/>
          <w:szCs w:val="24"/>
        </w:rPr>
        <w:t>.</w:t>
      </w:r>
    </w:p>
    <w:p w:rsidR="005E16B7" w:rsidRDefault="005E16B7" w:rsidP="00A8606D">
      <w:pPr>
        <w:pStyle w:val="23"/>
        <w:spacing w:line="276" w:lineRule="auto"/>
        <w:rPr>
          <w:rFonts w:ascii="Times New Roman" w:hAnsi="Times New Roman"/>
          <w:b w:val="0"/>
          <w:noProof/>
          <w:sz w:val="24"/>
          <w:szCs w:val="24"/>
        </w:rPr>
      </w:pPr>
      <w:r w:rsidRPr="00AA1D15">
        <w:rPr>
          <w:rFonts w:ascii="Times New Roman" w:hAnsi="Times New Roman"/>
          <w:b w:val="0"/>
          <w:noProof/>
          <w:sz w:val="24"/>
          <w:szCs w:val="24"/>
        </w:rPr>
        <w:t>2.2.2.10.</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Физическая культура</w:t>
      </w:r>
      <w:r w:rsidR="003A2CAA">
        <w:rPr>
          <w:rFonts w:ascii="Times New Roman" w:hAnsi="Times New Roman"/>
          <w:b w:val="0"/>
          <w:noProof/>
          <w:sz w:val="24"/>
          <w:szCs w:val="24"/>
        </w:rPr>
        <w:t>.</w:t>
      </w:r>
    </w:p>
    <w:p w:rsidR="00AA1D15" w:rsidRDefault="00AA1D15" w:rsidP="00A8606D">
      <w:pPr>
        <w:spacing w:line="276" w:lineRule="auto"/>
        <w:rPr>
          <w:rFonts w:eastAsiaTheme="minorEastAsia"/>
        </w:rPr>
      </w:pPr>
      <w:r>
        <w:rPr>
          <w:rFonts w:eastAsiaTheme="minorEastAsia"/>
        </w:rPr>
        <w:t xml:space="preserve">                 </w:t>
      </w:r>
      <w:r w:rsidRPr="00AA1D15">
        <w:rPr>
          <w:rFonts w:eastAsiaTheme="minorEastAsia"/>
        </w:rPr>
        <w:t>2.2.2.11</w:t>
      </w:r>
      <w:r>
        <w:rPr>
          <w:rFonts w:eastAsiaTheme="minorEastAsia"/>
        </w:rPr>
        <w:t xml:space="preserve">.   </w:t>
      </w:r>
      <w:r w:rsidR="003A2CAA">
        <w:rPr>
          <w:rFonts w:eastAsiaTheme="minorEastAsia"/>
        </w:rPr>
        <w:t xml:space="preserve"> </w:t>
      </w:r>
      <w:r>
        <w:rPr>
          <w:rFonts w:eastAsiaTheme="minorEastAsia"/>
        </w:rPr>
        <w:t>Родной (русский) язык</w:t>
      </w:r>
      <w:r w:rsidR="003A2CAA">
        <w:rPr>
          <w:rFonts w:eastAsiaTheme="minorEastAsia"/>
        </w:rPr>
        <w:t>.</w:t>
      </w:r>
    </w:p>
    <w:p w:rsidR="00AA1D15" w:rsidRPr="00344465" w:rsidRDefault="00AA1D15" w:rsidP="00344465">
      <w:pPr>
        <w:tabs>
          <w:tab w:val="left" w:pos="1068"/>
        </w:tabs>
        <w:spacing w:line="276" w:lineRule="auto"/>
        <w:rPr>
          <w:rFonts w:eastAsiaTheme="minorEastAsia"/>
        </w:rPr>
      </w:pPr>
      <w:r>
        <w:rPr>
          <w:rFonts w:eastAsiaTheme="minorEastAsia"/>
        </w:rPr>
        <w:t xml:space="preserve">                 </w:t>
      </w:r>
      <w:r w:rsidRPr="00AA1D15">
        <w:rPr>
          <w:rFonts w:eastAsiaTheme="minorEastAsia"/>
        </w:rPr>
        <w:t>2.2.2.12</w:t>
      </w:r>
      <w:r>
        <w:rPr>
          <w:rFonts w:eastAsiaTheme="minorEastAsia"/>
        </w:rPr>
        <w:t xml:space="preserve">.   </w:t>
      </w:r>
      <w:r w:rsidR="003A2CAA">
        <w:rPr>
          <w:rFonts w:eastAsiaTheme="minorEastAsia"/>
        </w:rPr>
        <w:t xml:space="preserve"> </w:t>
      </w:r>
      <w:r w:rsidR="00344465">
        <w:rPr>
          <w:rFonts w:eastAsiaTheme="minorEastAsia"/>
        </w:rPr>
        <w:t xml:space="preserve">Литературное чтение </w:t>
      </w:r>
      <w:r w:rsidR="00344465" w:rsidRPr="00AA1D15">
        <w:rPr>
          <w:rFonts w:eastAsiaTheme="minorEastAsia"/>
        </w:rPr>
        <w:t xml:space="preserve"> на родном</w:t>
      </w:r>
      <w:r w:rsidR="00344465">
        <w:rPr>
          <w:rFonts w:eastAsiaTheme="minorEastAsia"/>
        </w:rPr>
        <w:t xml:space="preserve"> (русском) языке</w:t>
      </w:r>
      <w:r w:rsidR="003A2CAA">
        <w:rPr>
          <w:rFonts w:eastAsiaTheme="minorEastAsia"/>
        </w:rPr>
        <w:t>.</w:t>
      </w:r>
    </w:p>
    <w:p w:rsidR="002437AE" w:rsidRPr="00AA1D15" w:rsidRDefault="002437AE" w:rsidP="00A8606D">
      <w:pPr>
        <w:spacing w:line="276" w:lineRule="auto"/>
        <w:rPr>
          <w:rFonts w:eastAsiaTheme="minorEastAsia"/>
        </w:rPr>
      </w:pPr>
      <w:r w:rsidRPr="00AA1D15">
        <w:rPr>
          <w:rFonts w:eastAsiaTheme="minorEastAsia"/>
        </w:rPr>
        <w:t xml:space="preserve">                 </w:t>
      </w:r>
      <w:r w:rsidR="00AA1D15">
        <w:rPr>
          <w:rFonts w:eastAsiaTheme="minorEastAsia"/>
        </w:rPr>
        <w:t xml:space="preserve">2.2.2.13.   </w:t>
      </w:r>
      <w:r w:rsidR="003A2CAA">
        <w:rPr>
          <w:rFonts w:eastAsiaTheme="minorEastAsia"/>
        </w:rPr>
        <w:t xml:space="preserve"> </w:t>
      </w:r>
      <w:r w:rsidRPr="00AA1D15">
        <w:rPr>
          <w:rFonts w:eastAsiaTheme="minorEastAsia"/>
        </w:rPr>
        <w:t>Родной (карачаевский</w:t>
      </w:r>
      <w:r w:rsidR="003A2CAA">
        <w:rPr>
          <w:rFonts w:eastAsiaTheme="minorEastAsia"/>
        </w:rPr>
        <w:t>,абазинский,ногайский,черкесский</w:t>
      </w:r>
      <w:r w:rsidRPr="00AA1D15">
        <w:rPr>
          <w:rFonts w:eastAsiaTheme="minorEastAsia"/>
        </w:rPr>
        <w:t>) язык</w:t>
      </w:r>
      <w:r w:rsidR="003A2CAA">
        <w:rPr>
          <w:rFonts w:eastAsiaTheme="minorEastAsia"/>
        </w:rPr>
        <w:t>.</w:t>
      </w:r>
    </w:p>
    <w:p w:rsidR="00DE64DB" w:rsidRDefault="003E5FBD" w:rsidP="00A8606D">
      <w:pPr>
        <w:tabs>
          <w:tab w:val="left" w:pos="1068"/>
        </w:tabs>
        <w:spacing w:line="276" w:lineRule="auto"/>
        <w:rPr>
          <w:rFonts w:eastAsiaTheme="minorEastAsia"/>
        </w:rPr>
      </w:pPr>
      <w:r>
        <w:rPr>
          <w:rFonts w:eastAsiaTheme="minorEastAsia"/>
        </w:rPr>
        <w:t xml:space="preserve">                 </w:t>
      </w:r>
      <w:r w:rsidR="00AA1D15">
        <w:rPr>
          <w:rFonts w:eastAsiaTheme="minorEastAsia"/>
        </w:rPr>
        <w:t xml:space="preserve">2.2.2.14. </w:t>
      </w:r>
      <w:r w:rsidR="003A2CAA">
        <w:rPr>
          <w:rFonts w:eastAsiaTheme="minorEastAsia"/>
        </w:rPr>
        <w:t xml:space="preserve">   </w:t>
      </w:r>
      <w:r w:rsidR="002437AE" w:rsidRPr="00AA1D15">
        <w:rPr>
          <w:rFonts w:eastAsiaTheme="minorEastAsia"/>
        </w:rPr>
        <w:t>Литературное чтение на родном(карачаевском</w:t>
      </w:r>
      <w:r w:rsidR="003A2CAA">
        <w:rPr>
          <w:rFonts w:eastAsiaTheme="minorEastAsia"/>
        </w:rPr>
        <w:t xml:space="preserve">, абазинском,ногайском, </w:t>
      </w:r>
      <w:r w:rsidR="00DE64DB">
        <w:rPr>
          <w:rFonts w:eastAsiaTheme="minorEastAsia"/>
        </w:rPr>
        <w:t xml:space="preserve"> </w:t>
      </w:r>
    </w:p>
    <w:p w:rsidR="002437AE" w:rsidRPr="00AA1D15" w:rsidRDefault="00DE64DB" w:rsidP="00A8606D">
      <w:pPr>
        <w:tabs>
          <w:tab w:val="left" w:pos="1068"/>
        </w:tabs>
        <w:spacing w:line="276" w:lineRule="auto"/>
        <w:rPr>
          <w:rFonts w:eastAsiaTheme="minorEastAsia"/>
        </w:rPr>
      </w:pPr>
      <w:r>
        <w:rPr>
          <w:rFonts w:eastAsiaTheme="minorEastAsia"/>
        </w:rPr>
        <w:t xml:space="preserve">           </w:t>
      </w:r>
      <w:r w:rsidR="003A2CAA">
        <w:rPr>
          <w:rFonts w:eastAsiaTheme="minorEastAsia"/>
        </w:rPr>
        <w:t>черкесском</w:t>
      </w:r>
      <w:r w:rsidR="002437AE" w:rsidRPr="00AA1D15">
        <w:rPr>
          <w:rFonts w:eastAsiaTheme="minorEastAsia"/>
        </w:rPr>
        <w:t>) языке</w:t>
      </w:r>
      <w:r>
        <w:rPr>
          <w:rFonts w:eastAsiaTheme="minorEastAsia"/>
        </w:rPr>
        <w:t>.</w:t>
      </w:r>
    </w:p>
    <w:p w:rsidR="005E16B7" w:rsidRDefault="005E16B7" w:rsidP="00A8606D">
      <w:pPr>
        <w:pStyle w:val="23"/>
        <w:spacing w:line="276" w:lineRule="auto"/>
        <w:rPr>
          <w:rFonts w:ascii="Times New Roman" w:hAnsi="Times New Roman"/>
          <w:b w:val="0"/>
          <w:noProof/>
          <w:sz w:val="24"/>
          <w:szCs w:val="24"/>
        </w:rPr>
      </w:pPr>
      <w:r w:rsidRPr="00AA1D15">
        <w:rPr>
          <w:rFonts w:ascii="Times New Roman" w:hAnsi="Times New Roman"/>
          <w:b w:val="0"/>
          <w:noProof/>
          <w:sz w:val="24"/>
          <w:szCs w:val="24"/>
        </w:rPr>
        <w:t>2.3.</w:t>
      </w:r>
      <w:r w:rsidRPr="00AA1D15">
        <w:rPr>
          <w:rFonts w:ascii="Times New Roman" w:eastAsiaTheme="minorEastAsia" w:hAnsi="Times New Roman"/>
          <w:b w:val="0"/>
          <w:noProof/>
          <w:sz w:val="24"/>
          <w:szCs w:val="24"/>
        </w:rPr>
        <w:tab/>
      </w:r>
      <w:r w:rsidR="00DE64DB">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Программа духовно-нравственного воспитания, развития обучающихся при получении начального общего образования</w:t>
      </w:r>
      <w:r w:rsidR="00DE64DB">
        <w:rPr>
          <w:rFonts w:ascii="Times New Roman" w:hAnsi="Times New Roman"/>
          <w:b w:val="0"/>
          <w:noProof/>
          <w:sz w:val="24"/>
          <w:szCs w:val="24"/>
        </w:rPr>
        <w:t>.</w:t>
      </w:r>
    </w:p>
    <w:p w:rsidR="003E5FBD" w:rsidRDefault="003E5FBD" w:rsidP="003E5FBD">
      <w:pPr>
        <w:rPr>
          <w:rFonts w:eastAsiaTheme="minorEastAsia"/>
        </w:rPr>
      </w:pPr>
      <w:r>
        <w:rPr>
          <w:rFonts w:eastAsiaTheme="minorEastAsia"/>
        </w:rPr>
        <w:t xml:space="preserve">                  2.3.1.</w:t>
      </w:r>
      <w:r w:rsidR="00DE64DB">
        <w:rPr>
          <w:rFonts w:eastAsiaTheme="minorEastAsia"/>
        </w:rPr>
        <w:t xml:space="preserve">      </w:t>
      </w:r>
      <w:r>
        <w:rPr>
          <w:rFonts w:eastAsiaTheme="minorEastAsia"/>
        </w:rPr>
        <w:t xml:space="preserve"> Цель и задачи духовно-нравственного развития,воспитания и социализации   </w:t>
      </w:r>
    </w:p>
    <w:p w:rsidR="003E5FBD" w:rsidRDefault="003E5FBD" w:rsidP="003E5FBD">
      <w:pPr>
        <w:rPr>
          <w:rFonts w:eastAsiaTheme="minorEastAsia"/>
        </w:rPr>
      </w:pPr>
      <w:r>
        <w:rPr>
          <w:rFonts w:eastAsiaTheme="minorEastAsia"/>
        </w:rPr>
        <w:t xml:space="preserve">            обучающихся ОУ</w:t>
      </w:r>
      <w:r w:rsidR="00DE64DB">
        <w:rPr>
          <w:rFonts w:eastAsiaTheme="minorEastAsia"/>
        </w:rPr>
        <w:t>.</w:t>
      </w:r>
    </w:p>
    <w:p w:rsidR="003E5FBD" w:rsidRDefault="003E5FBD" w:rsidP="003E5FBD">
      <w:pPr>
        <w:rPr>
          <w:rFonts w:eastAsiaTheme="minorEastAsia"/>
        </w:rPr>
      </w:pPr>
      <w:r>
        <w:rPr>
          <w:rFonts w:eastAsiaTheme="minorEastAsia"/>
        </w:rPr>
        <w:t xml:space="preserve">                 2.3.2. </w:t>
      </w:r>
      <w:r w:rsidR="00DE64DB">
        <w:rPr>
          <w:rFonts w:eastAsiaTheme="minorEastAsia"/>
        </w:rPr>
        <w:t xml:space="preserve">       </w:t>
      </w:r>
      <w:r>
        <w:rPr>
          <w:rFonts w:eastAsiaTheme="minorEastAsia"/>
        </w:rPr>
        <w:t>Основные напрвления и ценностные основы духовно-нравственного развития,    воспитания и социализации обучающихся</w:t>
      </w:r>
      <w:r w:rsidR="00DE64DB">
        <w:rPr>
          <w:rFonts w:eastAsiaTheme="minorEastAsia"/>
        </w:rPr>
        <w:t>.</w:t>
      </w:r>
    </w:p>
    <w:p w:rsidR="00DE64DB" w:rsidRDefault="003E5FBD" w:rsidP="003E5FBD">
      <w:pPr>
        <w:rPr>
          <w:rFonts w:eastAsiaTheme="minorEastAsia"/>
        </w:rPr>
      </w:pPr>
      <w:r>
        <w:rPr>
          <w:rFonts w:eastAsiaTheme="minorEastAsia"/>
        </w:rPr>
        <w:t xml:space="preserve">                 2.3.3. </w:t>
      </w:r>
      <w:r w:rsidR="00DE64DB">
        <w:rPr>
          <w:rFonts w:eastAsiaTheme="minorEastAsia"/>
        </w:rPr>
        <w:t xml:space="preserve">       </w:t>
      </w:r>
      <w:r>
        <w:rPr>
          <w:rFonts w:eastAsiaTheme="minorEastAsia"/>
        </w:rPr>
        <w:t xml:space="preserve">Основное содержание духовно-нравственного развития,воспитания и </w:t>
      </w:r>
      <w:r w:rsidR="00DE64DB">
        <w:rPr>
          <w:rFonts w:eastAsiaTheme="minorEastAsia"/>
        </w:rPr>
        <w:t xml:space="preserve">  </w:t>
      </w:r>
    </w:p>
    <w:p w:rsidR="003E5FBD" w:rsidRDefault="00DE64DB" w:rsidP="003E5FBD">
      <w:pPr>
        <w:rPr>
          <w:rFonts w:eastAsiaTheme="minorEastAsia"/>
        </w:rPr>
      </w:pPr>
      <w:r>
        <w:rPr>
          <w:rFonts w:eastAsiaTheme="minorEastAsia"/>
        </w:rPr>
        <w:t xml:space="preserve">           </w:t>
      </w:r>
      <w:r w:rsidR="003E5FBD">
        <w:rPr>
          <w:rFonts w:eastAsiaTheme="minorEastAsia"/>
        </w:rPr>
        <w:t>социализации</w:t>
      </w:r>
      <w:r>
        <w:rPr>
          <w:rFonts w:eastAsiaTheme="minorEastAsia"/>
        </w:rPr>
        <w:t xml:space="preserve"> </w:t>
      </w:r>
      <w:r w:rsidR="003E5FBD">
        <w:rPr>
          <w:rFonts w:eastAsiaTheme="minorEastAsia"/>
        </w:rPr>
        <w:t>обучающихся.</w:t>
      </w:r>
      <w:r>
        <w:rPr>
          <w:rFonts w:eastAsiaTheme="minorEastAsia"/>
        </w:rPr>
        <w:t xml:space="preserve"> </w:t>
      </w:r>
      <w:r w:rsidR="003E5FBD">
        <w:rPr>
          <w:rFonts w:eastAsiaTheme="minorEastAsia"/>
        </w:rPr>
        <w:t>Гражданско-патриотическое воспитание</w:t>
      </w:r>
    </w:p>
    <w:p w:rsidR="00DE64DB" w:rsidRDefault="003A2CAA" w:rsidP="003E5FBD">
      <w:pPr>
        <w:rPr>
          <w:rFonts w:eastAsiaTheme="minorEastAsia"/>
        </w:rPr>
      </w:pPr>
      <w:r>
        <w:rPr>
          <w:rFonts w:eastAsiaTheme="minorEastAsia"/>
        </w:rPr>
        <w:t xml:space="preserve">                 2.3.4. </w:t>
      </w:r>
      <w:r w:rsidR="00DE64DB">
        <w:rPr>
          <w:rFonts w:eastAsiaTheme="minorEastAsia"/>
        </w:rPr>
        <w:t xml:space="preserve">      </w:t>
      </w:r>
      <w:r>
        <w:rPr>
          <w:rFonts w:eastAsiaTheme="minorEastAsia"/>
        </w:rPr>
        <w:t>Виды деятельности и формы занятий с обучающимися.Гражданско-</w:t>
      </w:r>
      <w:r w:rsidR="00DE64DB">
        <w:rPr>
          <w:rFonts w:eastAsiaTheme="minorEastAsia"/>
        </w:rPr>
        <w:t xml:space="preserve">  </w:t>
      </w:r>
    </w:p>
    <w:p w:rsidR="003A2CAA" w:rsidRDefault="00DE64DB" w:rsidP="003E5FBD">
      <w:pPr>
        <w:rPr>
          <w:rFonts w:eastAsiaTheme="minorEastAsia"/>
        </w:rPr>
      </w:pPr>
      <w:r>
        <w:rPr>
          <w:rFonts w:eastAsiaTheme="minorEastAsia"/>
        </w:rPr>
        <w:t xml:space="preserve">           </w:t>
      </w:r>
      <w:r w:rsidR="003A2CAA">
        <w:rPr>
          <w:rFonts w:eastAsiaTheme="minorEastAsia"/>
        </w:rPr>
        <w:t xml:space="preserve">патриотическое </w:t>
      </w:r>
      <w:r>
        <w:rPr>
          <w:rFonts w:eastAsiaTheme="minorEastAsia"/>
        </w:rPr>
        <w:t xml:space="preserve"> </w:t>
      </w:r>
      <w:r w:rsidR="003A2CAA">
        <w:rPr>
          <w:rFonts w:eastAsiaTheme="minorEastAsia"/>
        </w:rPr>
        <w:t>воспитание.</w:t>
      </w:r>
    </w:p>
    <w:p w:rsidR="003A2CAA" w:rsidRDefault="003A2CAA" w:rsidP="003E5FBD">
      <w:pPr>
        <w:rPr>
          <w:rFonts w:eastAsiaTheme="minorEastAsia"/>
        </w:rPr>
      </w:pPr>
      <w:r>
        <w:rPr>
          <w:rFonts w:eastAsiaTheme="minorEastAsia"/>
        </w:rPr>
        <w:t xml:space="preserve">                 2.3.5. </w:t>
      </w:r>
      <w:r w:rsidR="00DE64DB">
        <w:rPr>
          <w:rFonts w:eastAsiaTheme="minorEastAsia"/>
        </w:rPr>
        <w:t xml:space="preserve">      </w:t>
      </w:r>
      <w:r>
        <w:rPr>
          <w:rFonts w:eastAsiaTheme="minorEastAsia"/>
        </w:rPr>
        <w:t>Модель организации работы по духовно-нравственному развитию,воспитанию и  социализации обучающихся.</w:t>
      </w:r>
    </w:p>
    <w:p w:rsidR="003A2CAA" w:rsidRDefault="003A2CAA" w:rsidP="003E5FBD">
      <w:pPr>
        <w:rPr>
          <w:rFonts w:eastAsiaTheme="minorEastAsia"/>
        </w:rPr>
      </w:pPr>
      <w:r>
        <w:rPr>
          <w:rFonts w:eastAsiaTheme="minorEastAsia"/>
        </w:rPr>
        <w:t xml:space="preserve">                 2.3.6. </w:t>
      </w:r>
      <w:r w:rsidR="00DE64DB">
        <w:rPr>
          <w:rFonts w:eastAsiaTheme="minorEastAsia"/>
        </w:rPr>
        <w:t xml:space="preserve">     </w:t>
      </w:r>
      <w:r>
        <w:rPr>
          <w:rFonts w:eastAsiaTheme="minorEastAsia"/>
        </w:rPr>
        <w:t xml:space="preserve">Описание форм и методов организации социально значимой деятельности  </w:t>
      </w:r>
    </w:p>
    <w:p w:rsidR="003A2CAA" w:rsidRDefault="003A2CAA" w:rsidP="003E5FBD">
      <w:pPr>
        <w:rPr>
          <w:rFonts w:eastAsiaTheme="minorEastAsia"/>
        </w:rPr>
      </w:pPr>
      <w:r>
        <w:rPr>
          <w:rFonts w:eastAsiaTheme="minorEastAsia"/>
        </w:rPr>
        <w:t xml:space="preserve">           </w:t>
      </w:r>
      <w:r w:rsidR="00DE64DB">
        <w:rPr>
          <w:rFonts w:eastAsiaTheme="minorEastAsia"/>
        </w:rPr>
        <w:t>обучающихся.</w:t>
      </w:r>
    </w:p>
    <w:p w:rsidR="0061645B" w:rsidRDefault="00DE64DB" w:rsidP="003E5FBD">
      <w:pPr>
        <w:rPr>
          <w:rFonts w:eastAsiaTheme="minorEastAsia"/>
        </w:rPr>
      </w:pPr>
      <w:r>
        <w:rPr>
          <w:rFonts w:eastAsiaTheme="minorEastAsia"/>
        </w:rPr>
        <w:t xml:space="preserve">                 2.3.7. </w:t>
      </w:r>
      <w:r w:rsidR="00FA5FB8">
        <w:rPr>
          <w:rFonts w:eastAsiaTheme="minorEastAsia"/>
        </w:rPr>
        <w:t xml:space="preserve">     Описание </w:t>
      </w:r>
      <w:r w:rsidR="0061645B">
        <w:rPr>
          <w:rFonts w:eastAsiaTheme="minorEastAsia"/>
        </w:rPr>
        <w:t xml:space="preserve">основных технологий взаимодействия и сотрудничества субъектов  </w:t>
      </w:r>
    </w:p>
    <w:p w:rsidR="00DE64DB" w:rsidRDefault="0061645B" w:rsidP="003E5FBD">
      <w:pPr>
        <w:rPr>
          <w:rFonts w:eastAsiaTheme="minorEastAsia"/>
        </w:rPr>
      </w:pPr>
      <w:r>
        <w:rPr>
          <w:rFonts w:eastAsiaTheme="minorEastAsia"/>
        </w:rPr>
        <w:t xml:space="preserve">           воспитательной деятельности и социальных институтов.</w:t>
      </w:r>
    </w:p>
    <w:p w:rsidR="0061645B" w:rsidRDefault="0061645B" w:rsidP="003E5FBD">
      <w:pPr>
        <w:rPr>
          <w:rFonts w:eastAsiaTheme="minorEastAsia"/>
        </w:rPr>
      </w:pPr>
      <w:r>
        <w:rPr>
          <w:rFonts w:eastAsiaTheme="minorEastAsia"/>
        </w:rPr>
        <w:t xml:space="preserve">                 2.3.8.       Описание форм и методов формирования у обучающихся экологической   </w:t>
      </w:r>
    </w:p>
    <w:p w:rsidR="0061645B" w:rsidRDefault="0061645B" w:rsidP="003E5FBD">
      <w:pPr>
        <w:rPr>
          <w:rFonts w:eastAsiaTheme="minorEastAsia"/>
        </w:rPr>
      </w:pPr>
      <w:r>
        <w:rPr>
          <w:rFonts w:eastAsiaTheme="minorEastAsia"/>
        </w:rPr>
        <w:t xml:space="preserve">           культуры ,культуры здорового и безопасного образа жизни,включая мероприятия по обучению правилам безопасного поведения на дорогах.</w:t>
      </w:r>
    </w:p>
    <w:p w:rsidR="0061645B" w:rsidRDefault="0061645B" w:rsidP="003E5FBD">
      <w:pPr>
        <w:rPr>
          <w:rFonts w:eastAsiaTheme="minorEastAsia"/>
        </w:rPr>
      </w:pPr>
      <w:r>
        <w:rPr>
          <w:rFonts w:eastAsiaTheme="minorEastAsia"/>
        </w:rPr>
        <w:t xml:space="preserve">                 2.3.9.       Описание форм и методов повышения педагогической культуры родителей    </w:t>
      </w:r>
    </w:p>
    <w:p w:rsidR="0061645B" w:rsidRDefault="0061645B" w:rsidP="003E5FBD">
      <w:pPr>
        <w:rPr>
          <w:rFonts w:eastAsiaTheme="minorEastAsia"/>
        </w:rPr>
      </w:pPr>
      <w:r>
        <w:rPr>
          <w:rFonts w:eastAsiaTheme="minorEastAsia"/>
        </w:rPr>
        <w:t xml:space="preserve">          (законных представителей) обучающихся.</w:t>
      </w:r>
    </w:p>
    <w:p w:rsidR="0061645B" w:rsidRDefault="0061645B" w:rsidP="003E5FBD">
      <w:pPr>
        <w:rPr>
          <w:rFonts w:eastAsiaTheme="minorEastAsia"/>
        </w:rPr>
      </w:pPr>
      <w:r>
        <w:rPr>
          <w:rFonts w:eastAsiaTheme="minorEastAsia"/>
        </w:rPr>
        <w:t xml:space="preserve">                 2.3.10.     Планируемые результаты.</w:t>
      </w:r>
    </w:p>
    <w:p w:rsidR="00A237C8" w:rsidRDefault="00A237C8" w:rsidP="003E5FBD">
      <w:pPr>
        <w:rPr>
          <w:rFonts w:eastAsiaTheme="minorEastAsia"/>
        </w:rPr>
      </w:pPr>
      <w:r>
        <w:rPr>
          <w:rFonts w:eastAsiaTheme="minorEastAsia"/>
        </w:rPr>
        <w:t xml:space="preserve">                 2.3.11.     Критерии и показатели эффективности деятельности ОО, осуществляющей образовательную </w:t>
      </w:r>
      <w:r w:rsidR="003F3484">
        <w:rPr>
          <w:rFonts w:eastAsiaTheme="minorEastAsia"/>
        </w:rPr>
        <w:t>деятельность, по обеспечению воспитания и социализации обучающихся.</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2.4.</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Программа формирования экологической культуры, здорового и безопасного образа жизни</w:t>
      </w:r>
      <w:r w:rsidR="003F3484">
        <w:rPr>
          <w:rFonts w:ascii="Times New Roman" w:hAnsi="Times New Roman"/>
          <w:b w:val="0"/>
          <w:noProof/>
          <w:sz w:val="24"/>
          <w:szCs w:val="24"/>
        </w:rPr>
        <w:t>.</w:t>
      </w:r>
    </w:p>
    <w:p w:rsidR="003F3484" w:rsidRPr="00397D8D" w:rsidRDefault="005E16B7" w:rsidP="00397D8D">
      <w:pPr>
        <w:pStyle w:val="23"/>
        <w:spacing w:line="276" w:lineRule="auto"/>
        <w:rPr>
          <w:rFonts w:ascii="Times New Roman" w:hAnsi="Times New Roman"/>
          <w:b w:val="0"/>
          <w:noProof/>
          <w:sz w:val="24"/>
          <w:szCs w:val="24"/>
        </w:rPr>
      </w:pPr>
      <w:r w:rsidRPr="00AA1D15">
        <w:rPr>
          <w:rFonts w:ascii="Times New Roman" w:hAnsi="Times New Roman"/>
          <w:b w:val="0"/>
          <w:noProof/>
          <w:sz w:val="24"/>
          <w:szCs w:val="24"/>
        </w:rPr>
        <w:t>2.5.</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Программа коррекционной работы</w:t>
      </w:r>
      <w:r w:rsidR="003F3484">
        <w:rPr>
          <w:rFonts w:ascii="Times New Roman" w:hAnsi="Times New Roman"/>
          <w:b w:val="0"/>
          <w:noProof/>
          <w:sz w:val="24"/>
          <w:szCs w:val="24"/>
        </w:rPr>
        <w:t>.</w:t>
      </w:r>
    </w:p>
    <w:p w:rsidR="00910EDD" w:rsidRPr="003F3484" w:rsidRDefault="00910EDD" w:rsidP="003F3484">
      <w:pPr>
        <w:rPr>
          <w:rFonts w:eastAsiaTheme="minorEastAsia"/>
        </w:rPr>
      </w:pPr>
    </w:p>
    <w:p w:rsidR="005E16B7" w:rsidRDefault="005E16B7" w:rsidP="00A8606D">
      <w:pPr>
        <w:pStyle w:val="14"/>
        <w:spacing w:line="276" w:lineRule="auto"/>
      </w:pPr>
      <w:r w:rsidRPr="00AA1D15">
        <w:t>3.</w:t>
      </w:r>
      <w:r w:rsidRPr="00AA1D15">
        <w:rPr>
          <w:rFonts w:eastAsiaTheme="minorEastAsia"/>
        </w:rPr>
        <w:tab/>
      </w:r>
      <w:r w:rsidRPr="00AA1D15">
        <w:t>Организационный раздел</w:t>
      </w:r>
    </w:p>
    <w:p w:rsidR="003F3484" w:rsidRPr="003F3484" w:rsidRDefault="003F3484" w:rsidP="003F3484"/>
    <w:p w:rsidR="003B2DBA" w:rsidRDefault="003F3484" w:rsidP="003B2DBA">
      <w:pPr>
        <w:rPr>
          <w:rFonts w:eastAsiaTheme="minorEastAsia"/>
        </w:rPr>
      </w:pPr>
      <w:r>
        <w:rPr>
          <w:rFonts w:eastAsiaTheme="minorEastAsia"/>
        </w:rPr>
        <w:t xml:space="preserve">                 3.1.          Учебный план</w:t>
      </w:r>
      <w:r w:rsidR="00910EDD">
        <w:rPr>
          <w:rFonts w:eastAsiaTheme="minorEastAsia"/>
        </w:rPr>
        <w:t xml:space="preserve">  НОО.</w:t>
      </w:r>
    </w:p>
    <w:p w:rsidR="003F3484" w:rsidRPr="003F3484" w:rsidRDefault="003B2DBA" w:rsidP="003F3484">
      <w:pPr>
        <w:pStyle w:val="23"/>
        <w:spacing w:line="276" w:lineRule="auto"/>
        <w:rPr>
          <w:rFonts w:ascii="Times New Roman" w:hAnsi="Times New Roman"/>
          <w:b w:val="0"/>
          <w:noProof/>
          <w:sz w:val="24"/>
          <w:szCs w:val="24"/>
        </w:rPr>
      </w:pPr>
      <w:r>
        <w:rPr>
          <w:rFonts w:ascii="Times New Roman" w:eastAsiaTheme="minorEastAsia" w:hAnsi="Times New Roman"/>
          <w:b w:val="0"/>
          <w:noProof/>
          <w:sz w:val="24"/>
          <w:szCs w:val="24"/>
        </w:rPr>
        <w:t xml:space="preserve">3.2.          </w:t>
      </w:r>
      <w:r w:rsidR="005E16B7" w:rsidRPr="00AA1D15">
        <w:rPr>
          <w:rFonts w:ascii="Times New Roman" w:hAnsi="Times New Roman"/>
          <w:b w:val="0"/>
          <w:noProof/>
          <w:sz w:val="24"/>
          <w:szCs w:val="24"/>
        </w:rPr>
        <w:t>План внеурочной деятельности</w:t>
      </w:r>
      <w:r w:rsidR="00910EDD">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lastRenderedPageBreak/>
        <w:t>3.3.</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Система условий реализации основной образовательной программы</w:t>
      </w:r>
      <w:r w:rsidR="00910EDD">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3.3.1.</w:t>
      </w:r>
      <w:r w:rsidRPr="00AA1D15">
        <w:rPr>
          <w:rFonts w:ascii="Times New Roman" w:eastAsiaTheme="minorEastAsia" w:hAnsi="Times New Roman"/>
          <w:b w:val="0"/>
          <w:noProof/>
          <w:sz w:val="24"/>
          <w:szCs w:val="24"/>
        </w:rPr>
        <w:tab/>
      </w:r>
      <w:r w:rsidR="00910EDD">
        <w:rPr>
          <w:rFonts w:ascii="Times New Roman" w:hAnsi="Times New Roman"/>
          <w:b w:val="0"/>
          <w:noProof/>
          <w:sz w:val="24"/>
          <w:szCs w:val="24"/>
        </w:rPr>
        <w:t>Кадровые условия реализации  ООП НОО.</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3.3.2.</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Психолого­педагогичес</w:t>
      </w:r>
      <w:r w:rsidR="00910EDD">
        <w:rPr>
          <w:rFonts w:ascii="Times New Roman" w:hAnsi="Times New Roman"/>
          <w:b w:val="0"/>
          <w:noProof/>
          <w:sz w:val="24"/>
          <w:szCs w:val="24"/>
        </w:rPr>
        <w:t>кие условия реализации ООП НОО.</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3.3.3.</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Фина</w:t>
      </w:r>
      <w:r w:rsidR="00910EDD">
        <w:rPr>
          <w:rFonts w:ascii="Times New Roman" w:hAnsi="Times New Roman"/>
          <w:b w:val="0"/>
          <w:noProof/>
          <w:sz w:val="24"/>
          <w:szCs w:val="24"/>
        </w:rPr>
        <w:t>нсовое обеспечение реализации ООП НОО.</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3.3.4.</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Материально-т</w:t>
      </w:r>
      <w:r w:rsidR="00910EDD">
        <w:rPr>
          <w:rFonts w:ascii="Times New Roman" w:hAnsi="Times New Roman"/>
          <w:b w:val="0"/>
          <w:noProof/>
          <w:sz w:val="24"/>
          <w:szCs w:val="24"/>
        </w:rPr>
        <w:t>ехнические условия реализации ООП НОО.</w:t>
      </w:r>
      <w:r w:rsidR="002437AE" w:rsidRPr="00AA1D15">
        <w:rPr>
          <w:rFonts w:ascii="Times New Roman" w:eastAsiaTheme="minorEastAsia" w:hAnsi="Times New Roman"/>
          <w:b w:val="0"/>
          <w:noProof/>
          <w:sz w:val="24"/>
          <w:szCs w:val="24"/>
        </w:rPr>
        <w:t xml:space="preserve"> </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3.3.5.</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Информационно­методические условия реализации основной образовательной программы</w:t>
      </w:r>
      <w:r w:rsidR="00910EDD">
        <w:rPr>
          <w:rFonts w:ascii="Times New Roman" w:hAnsi="Times New Roman"/>
          <w:b w:val="0"/>
          <w:noProof/>
          <w:sz w:val="24"/>
          <w:szCs w:val="24"/>
        </w:rPr>
        <w:t xml:space="preserve"> НОО.</w:t>
      </w:r>
      <w:r w:rsidR="00245D25" w:rsidRPr="00AA1D15">
        <w:rPr>
          <w:rFonts w:ascii="Times New Roman" w:hAnsi="Times New Roman"/>
          <w:b w:val="0"/>
          <w:noProof/>
          <w:sz w:val="24"/>
          <w:szCs w:val="24"/>
        </w:rPr>
        <w:t xml:space="preserve">   </w:t>
      </w:r>
    </w:p>
    <w:p w:rsidR="002437AE" w:rsidRPr="00AA1D15" w:rsidRDefault="00166BDA" w:rsidP="00A8606D">
      <w:pPr>
        <w:pStyle w:val="1"/>
        <w:tabs>
          <w:tab w:val="right" w:leader="dot" w:pos="10065"/>
        </w:tabs>
        <w:spacing w:line="276" w:lineRule="auto"/>
        <w:rPr>
          <w:b w:val="0"/>
          <w:sz w:val="24"/>
          <w:szCs w:val="24"/>
        </w:rPr>
      </w:pPr>
      <w:r w:rsidRPr="00AA1D15">
        <w:rPr>
          <w:b w:val="0"/>
          <w:sz w:val="24"/>
          <w:szCs w:val="24"/>
        </w:rPr>
        <w:fldChar w:fldCharType="end"/>
      </w:r>
      <w:bookmarkStart w:id="4" w:name="_Toc288394056"/>
      <w:bookmarkStart w:id="5" w:name="_Toc288410523"/>
      <w:bookmarkStart w:id="6" w:name="_Toc288410652"/>
      <w:bookmarkStart w:id="7" w:name="_Toc424564297"/>
      <w:bookmarkEnd w:id="2"/>
    </w:p>
    <w:p w:rsidR="00857053" w:rsidRPr="00AA1D15" w:rsidRDefault="00857053" w:rsidP="00A8606D">
      <w:pPr>
        <w:pStyle w:val="1"/>
        <w:tabs>
          <w:tab w:val="right" w:leader="dot" w:pos="10065"/>
        </w:tabs>
        <w:spacing w:line="276" w:lineRule="auto"/>
        <w:jc w:val="center"/>
        <w:rPr>
          <w:b w:val="0"/>
          <w:sz w:val="24"/>
          <w:szCs w:val="24"/>
        </w:rPr>
      </w:pPr>
    </w:p>
    <w:p w:rsidR="00857053" w:rsidRPr="00AA1D15" w:rsidRDefault="00857053" w:rsidP="00A8606D">
      <w:pPr>
        <w:spacing w:line="276" w:lineRule="auto"/>
      </w:pPr>
    </w:p>
    <w:p w:rsidR="00857053" w:rsidRDefault="00857053" w:rsidP="00A8606D">
      <w:pPr>
        <w:spacing w:line="276" w:lineRule="auto"/>
      </w:pPr>
    </w:p>
    <w:p w:rsidR="00857053" w:rsidRDefault="00857053" w:rsidP="00A8606D">
      <w:pPr>
        <w:spacing w:line="276" w:lineRule="auto"/>
      </w:pPr>
    </w:p>
    <w:p w:rsidR="00857053" w:rsidRDefault="00857053" w:rsidP="00A8606D">
      <w:pPr>
        <w:spacing w:line="276" w:lineRule="auto"/>
      </w:pPr>
    </w:p>
    <w:p w:rsidR="00857053" w:rsidRDefault="00857053" w:rsidP="00A8606D">
      <w:pPr>
        <w:spacing w:line="276" w:lineRule="auto"/>
      </w:pPr>
    </w:p>
    <w:p w:rsidR="00857053" w:rsidRDefault="00857053" w:rsidP="00A8606D">
      <w:pPr>
        <w:spacing w:line="276" w:lineRule="auto"/>
      </w:pPr>
    </w:p>
    <w:p w:rsidR="00857053" w:rsidRDefault="00857053" w:rsidP="00C34A80">
      <w:pPr>
        <w:pStyle w:val="1"/>
        <w:tabs>
          <w:tab w:val="right" w:leader="dot" w:pos="10065"/>
        </w:tabs>
        <w:spacing w:line="276" w:lineRule="auto"/>
        <w:rPr>
          <w:rFonts w:eastAsia="Times New Roman"/>
          <w:b w:val="0"/>
          <w:bCs w:val="0"/>
          <w:caps w:val="0"/>
          <w:kern w:val="0"/>
          <w:sz w:val="24"/>
          <w:szCs w:val="24"/>
        </w:rPr>
      </w:pPr>
    </w:p>
    <w:p w:rsidR="003B2256" w:rsidRDefault="003B2256" w:rsidP="003B2256"/>
    <w:p w:rsidR="003B2256" w:rsidRDefault="003B2256" w:rsidP="003B2256"/>
    <w:p w:rsidR="003B2256" w:rsidRDefault="003B2256" w:rsidP="003B2256"/>
    <w:p w:rsidR="003B2256" w:rsidRDefault="003B2256" w:rsidP="003B2256"/>
    <w:p w:rsidR="003B2256" w:rsidRDefault="003B2256" w:rsidP="003B2256"/>
    <w:p w:rsidR="003B2256" w:rsidRDefault="003B2256"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3B2256" w:rsidRDefault="003B2256" w:rsidP="003B2256"/>
    <w:p w:rsidR="00301D4D" w:rsidRDefault="00301D4D" w:rsidP="003B2256"/>
    <w:p w:rsidR="00301D4D" w:rsidRDefault="00301D4D" w:rsidP="003B2256"/>
    <w:p w:rsidR="00301D4D" w:rsidRDefault="00301D4D" w:rsidP="003B2256"/>
    <w:p w:rsidR="00301D4D" w:rsidRDefault="00301D4D" w:rsidP="003B2256"/>
    <w:p w:rsidR="00301D4D" w:rsidRDefault="00301D4D" w:rsidP="003B2256"/>
    <w:p w:rsidR="00301D4D" w:rsidRDefault="00301D4D" w:rsidP="003B2256"/>
    <w:p w:rsidR="00301D4D" w:rsidRPr="003B2256" w:rsidRDefault="00301D4D" w:rsidP="003B2256"/>
    <w:p w:rsidR="00C34A80" w:rsidRPr="00C34A80" w:rsidRDefault="00C34A80" w:rsidP="00C34A80"/>
    <w:p w:rsidR="00653A76" w:rsidRPr="00B760F3" w:rsidRDefault="00653A76" w:rsidP="00910EDD">
      <w:pPr>
        <w:pStyle w:val="1"/>
        <w:numPr>
          <w:ilvl w:val="0"/>
          <w:numId w:val="2"/>
        </w:numPr>
        <w:tabs>
          <w:tab w:val="right" w:leader="dot" w:pos="10065"/>
        </w:tabs>
        <w:spacing w:line="276" w:lineRule="auto"/>
        <w:jc w:val="center"/>
        <w:rPr>
          <w:sz w:val="24"/>
          <w:szCs w:val="24"/>
        </w:rPr>
      </w:pPr>
      <w:r w:rsidRPr="00B760F3">
        <w:rPr>
          <w:sz w:val="24"/>
          <w:szCs w:val="24"/>
        </w:rPr>
        <w:t>Целевой раздел</w:t>
      </w:r>
      <w:bookmarkEnd w:id="4"/>
      <w:bookmarkEnd w:id="5"/>
      <w:bookmarkEnd w:id="6"/>
      <w:bookmarkEnd w:id="7"/>
    </w:p>
    <w:p w:rsidR="00653A76" w:rsidRPr="00245D25" w:rsidRDefault="00653A76" w:rsidP="00A8606D">
      <w:pPr>
        <w:pStyle w:val="afd"/>
        <w:numPr>
          <w:ilvl w:val="1"/>
          <w:numId w:val="2"/>
        </w:numPr>
        <w:spacing w:line="276" w:lineRule="auto"/>
        <w:ind w:left="0" w:firstLine="0"/>
        <w:rPr>
          <w:sz w:val="24"/>
        </w:rPr>
      </w:pPr>
      <w:bookmarkStart w:id="8" w:name="_Toc288394057"/>
      <w:bookmarkStart w:id="9" w:name="_Toc288410524"/>
      <w:bookmarkStart w:id="10" w:name="_Toc288410653"/>
      <w:bookmarkStart w:id="11" w:name="_Toc424564298"/>
      <w:r w:rsidRPr="00245D25">
        <w:rPr>
          <w:sz w:val="24"/>
        </w:rPr>
        <w:t>Пояснительная записка</w:t>
      </w:r>
      <w:bookmarkEnd w:id="8"/>
      <w:bookmarkEnd w:id="9"/>
      <w:bookmarkEnd w:id="10"/>
      <w:bookmarkEnd w:id="11"/>
    </w:p>
    <w:p w:rsidR="00857053" w:rsidRPr="00857053" w:rsidRDefault="00857053" w:rsidP="00A8606D">
      <w:pPr>
        <w:pStyle w:val="70"/>
        <w:shd w:val="clear" w:color="auto" w:fill="auto"/>
        <w:spacing w:line="276" w:lineRule="auto"/>
        <w:ind w:right="20" w:firstLine="0"/>
        <w:jc w:val="both"/>
      </w:pPr>
      <w:r>
        <w:t xml:space="preserve">             Основная образовательная программа начального общего образования (далее ООП НОО) М</w:t>
      </w:r>
      <w:r w:rsidR="005512EE">
        <w:t>униципального казенного общеобразовательного учреждения</w:t>
      </w:r>
      <w:r>
        <w:t xml:space="preserve"> «</w:t>
      </w:r>
      <w:r w:rsidR="00FA1925">
        <w:t>Основная общеобразовательная школа село Курджиново</w:t>
      </w:r>
      <w:r>
        <w:t xml:space="preserve">» (далее - ОО) разработана на основе Федерального закона от 29 декабря 2012 года </w:t>
      </w:r>
      <w:r>
        <w:rPr>
          <w:lang w:val="en-US"/>
        </w:rPr>
        <w:t>N</w:t>
      </w:r>
      <w:r w:rsidRPr="0041344D">
        <w:t xml:space="preserve"> </w:t>
      </w:r>
      <w:r>
        <w:t>273-ФЗ «Об образовании в Российской Федерации» с изменениями (далее - ФЗ - 273); в соответствии с требованиями Федерального государственного образовательного стандарта начального общего образования (</w:t>
      </w:r>
      <w:proofErr w:type="gramStart"/>
      <w:r>
        <w:t>утверждён</w:t>
      </w:r>
      <w:proofErr w:type="gramEnd"/>
      <w:r>
        <w:t xml:space="preserve"> приказом Министерства образования и науки Российской Федерации от 6 октября 2009 года № 373) (далее - ФГОС НОО), с учётом примерной основной образовательной программы начального общего образования.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Цель</w:t>
      </w:r>
      <w:r w:rsidR="00D30361" w:rsidRPr="00245D25">
        <w:rPr>
          <w:rFonts w:ascii="Times New Roman" w:hAnsi="Times New Roman"/>
          <w:b/>
          <w:bCs/>
          <w:color w:val="auto"/>
          <w:sz w:val="24"/>
          <w:szCs w:val="24"/>
        </w:rPr>
        <w:t xml:space="preserve"> </w:t>
      </w:r>
      <w:r w:rsidRPr="00245D25">
        <w:rPr>
          <w:rFonts w:ascii="Times New Roman" w:hAnsi="Times New Roman"/>
          <w:b/>
          <w:bCs/>
          <w:color w:val="auto"/>
          <w:sz w:val="24"/>
          <w:szCs w:val="24"/>
        </w:rPr>
        <w:t>реализации</w:t>
      </w:r>
      <w:r w:rsidRPr="00245D25">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Достижение поставленной цели </w:t>
      </w:r>
      <w:r w:rsidRPr="00245D25">
        <w:rPr>
          <w:rFonts w:ascii="Times New Roman" w:hAnsi="Times New Roman"/>
          <w:color w:val="auto"/>
          <w:sz w:val="24"/>
          <w:szCs w:val="24"/>
        </w:rPr>
        <w:t>при</w:t>
      </w:r>
      <w:r w:rsidR="00D30361" w:rsidRPr="00245D25">
        <w:rPr>
          <w:rFonts w:ascii="Times New Roman" w:hAnsi="Times New Roman"/>
          <w:color w:val="auto"/>
          <w:sz w:val="24"/>
          <w:szCs w:val="24"/>
        </w:rPr>
        <w:t xml:space="preserve"> </w:t>
      </w:r>
      <w:r w:rsidRPr="00245D25">
        <w:rPr>
          <w:rFonts w:ascii="Times New Roman" w:hAnsi="Times New Roman"/>
          <w:color w:val="auto"/>
          <w:sz w:val="24"/>
          <w:szCs w:val="24"/>
        </w:rPr>
        <w:t xml:space="preserve">разработке и реализации </w:t>
      </w:r>
      <w:r w:rsidR="00A8606D">
        <w:t>МКОУ «</w:t>
      </w:r>
      <w:r w:rsidR="00FA1925">
        <w:t>ООШ с. Курджиново</w:t>
      </w:r>
      <w:r w:rsidR="00A8606D">
        <w:t>»</w:t>
      </w:r>
      <w:r w:rsidR="00CD0B0C" w:rsidRPr="00245D25">
        <w:rPr>
          <w:rFonts w:ascii="Times New Roman" w:hAnsi="Times New Roman"/>
          <w:color w:val="auto"/>
          <w:sz w:val="24"/>
          <w:szCs w:val="24"/>
        </w:rPr>
        <w:t xml:space="preserve"> </w:t>
      </w:r>
      <w:r w:rsidRPr="00245D25">
        <w:rPr>
          <w:rFonts w:ascii="Times New Roman" w:hAnsi="Times New Roman"/>
          <w:color w:val="auto"/>
          <w:sz w:val="24"/>
          <w:szCs w:val="24"/>
        </w:rPr>
        <w:t>основной образовательной программы начального общего образования</w:t>
      </w:r>
      <w:r w:rsidRPr="00245D25">
        <w:rPr>
          <w:rFonts w:ascii="Times New Roman" w:hAnsi="Times New Roman"/>
          <w:b/>
          <w:bCs/>
          <w:color w:val="auto"/>
          <w:sz w:val="24"/>
          <w:szCs w:val="24"/>
        </w:rPr>
        <w:t xml:space="preserve"> предусматривает решение следующих основных задач</w:t>
      </w:r>
      <w:r w:rsidRPr="00245D25">
        <w:rPr>
          <w:rFonts w:ascii="Times New Roman" w:hAnsi="Times New Roman"/>
          <w:color w:val="auto"/>
          <w:sz w:val="24"/>
          <w:szCs w:val="24"/>
        </w:rPr>
        <w:t>:</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формирование общей культуры, духовно­нравственное,</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гражданское, социальное, личностное и интеллектуальное раз</w:t>
      </w:r>
      <w:r w:rsidRPr="00245D25">
        <w:rPr>
          <w:rFonts w:ascii="Times New Roman" w:hAnsi="Times New Roman"/>
          <w:color w:val="auto"/>
          <w:spacing w:val="-4"/>
          <w:sz w:val="24"/>
          <w:szCs w:val="24"/>
        </w:rPr>
        <w:t>витие, развитие творческих способностей, сохранение и укреп</w:t>
      </w:r>
      <w:r w:rsidRPr="00245D25">
        <w:rPr>
          <w:rFonts w:ascii="Times New Roman" w:hAnsi="Times New Roman"/>
          <w:color w:val="auto"/>
          <w:sz w:val="24"/>
          <w:szCs w:val="24"/>
        </w:rPr>
        <w:t>ление здоровья;</w:t>
      </w:r>
    </w:p>
    <w:p w:rsidR="00653A76" w:rsidRPr="00245D25" w:rsidRDefault="00653A76" w:rsidP="00A8606D">
      <w:pPr>
        <w:pStyle w:val="ab"/>
        <w:numPr>
          <w:ilvl w:val="0"/>
          <w:numId w:val="3"/>
        </w:numPr>
        <w:spacing w:line="276" w:lineRule="auto"/>
        <w:ind w:left="0"/>
        <w:rPr>
          <w:rFonts w:ascii="Times New Roman" w:hAnsi="Times New Roman"/>
          <w:color w:val="auto"/>
          <w:spacing w:val="-2"/>
          <w:sz w:val="24"/>
          <w:szCs w:val="24"/>
        </w:rPr>
      </w:pPr>
      <w:r w:rsidRPr="00245D25">
        <w:rPr>
          <w:rFonts w:ascii="Times New Roman" w:hAnsi="Times New Roman"/>
          <w:color w:val="auto"/>
          <w:sz w:val="24"/>
          <w:szCs w:val="24"/>
        </w:rPr>
        <w:t>обеспечение планируемых результатов по освоению вы</w:t>
      </w:r>
      <w:r w:rsidRPr="00245D25">
        <w:rPr>
          <w:rFonts w:ascii="Times New Roman" w:hAnsi="Times New Roman"/>
          <w:color w:val="auto"/>
          <w:spacing w:val="2"/>
          <w:sz w:val="24"/>
          <w:szCs w:val="24"/>
        </w:rPr>
        <w:t>пускником целевых установок, приобретению знаний, уме</w:t>
      </w:r>
      <w:r w:rsidRPr="00245D25">
        <w:rPr>
          <w:rFonts w:ascii="Times New Roman" w:hAnsi="Times New Roman"/>
          <w:color w:val="auto"/>
          <w:spacing w:val="-2"/>
          <w:sz w:val="24"/>
          <w:szCs w:val="24"/>
        </w:rPr>
        <w:t xml:space="preserve">ний, навыков, компетенций и компетентностей, определяемых </w:t>
      </w:r>
      <w:r w:rsidRPr="00245D25">
        <w:rPr>
          <w:rFonts w:ascii="Times New Roman" w:hAnsi="Times New Roman"/>
          <w:color w:val="auto"/>
          <w:sz w:val="24"/>
          <w:szCs w:val="24"/>
        </w:rPr>
        <w:t>личностными, семейными, общественными, государственны</w:t>
      </w:r>
      <w:r w:rsidRPr="00245D25">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становление и развитие личности в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индивидуальности, самобытности, уникальности и неповторимости;</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обеспечение преемственности начального общего и основ</w:t>
      </w:r>
      <w:r w:rsidRPr="00245D25">
        <w:rPr>
          <w:rFonts w:ascii="Times New Roman" w:hAnsi="Times New Roman"/>
          <w:color w:val="auto"/>
          <w:sz w:val="24"/>
          <w:szCs w:val="24"/>
        </w:rPr>
        <w:t>ного общего образования;</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достижение планируемых ре</w:t>
      </w:r>
      <w:r w:rsidRPr="00245D25">
        <w:rPr>
          <w:rFonts w:ascii="Times New Roman" w:hAnsi="Times New Roman"/>
          <w:color w:val="auto"/>
          <w:spacing w:val="-2"/>
          <w:sz w:val="24"/>
          <w:szCs w:val="24"/>
        </w:rPr>
        <w:t>зультатов освоения основной образовательной программы на</w:t>
      </w:r>
      <w:r w:rsidRPr="00245D25">
        <w:rPr>
          <w:rFonts w:ascii="Times New Roman" w:hAnsi="Times New Roman"/>
          <w:color w:val="auto"/>
          <w:spacing w:val="2"/>
          <w:sz w:val="24"/>
          <w:szCs w:val="24"/>
        </w:rPr>
        <w:t xml:space="preserve">чального общего образования всеми обучающимися, в том </w:t>
      </w:r>
      <w:r w:rsidRPr="00245D25">
        <w:rPr>
          <w:rFonts w:ascii="Times New Roman" w:hAnsi="Times New Roman"/>
          <w:color w:val="auto"/>
          <w:sz w:val="24"/>
          <w:szCs w:val="24"/>
        </w:rPr>
        <w:t>числе детьми с ограниченными возможностями здоровья</w:t>
      </w:r>
      <w:r w:rsidR="00E21ECB" w:rsidRPr="00245D25">
        <w:rPr>
          <w:rFonts w:ascii="Times New Roman" w:hAnsi="Times New Roman"/>
          <w:color w:val="auto"/>
          <w:sz w:val="24"/>
          <w:szCs w:val="24"/>
        </w:rPr>
        <w:t xml:space="preserve"> (далее</w:t>
      </w:r>
      <w:r w:rsidR="00D30361" w:rsidRPr="00245D25">
        <w:rPr>
          <w:rFonts w:ascii="Times New Roman" w:hAnsi="Times New Roman"/>
          <w:color w:val="auto"/>
          <w:sz w:val="24"/>
          <w:szCs w:val="24"/>
        </w:rPr>
        <w:t xml:space="preserve"> </w:t>
      </w:r>
      <w:r w:rsidR="00E21ECB" w:rsidRPr="00245D25">
        <w:rPr>
          <w:rFonts w:ascii="Times New Roman" w:hAnsi="Times New Roman"/>
          <w:color w:val="auto"/>
          <w:sz w:val="24"/>
          <w:szCs w:val="24"/>
        </w:rPr>
        <w:t>-</w:t>
      </w:r>
      <w:r w:rsidR="00D30361" w:rsidRPr="00245D25">
        <w:rPr>
          <w:rFonts w:ascii="Times New Roman" w:hAnsi="Times New Roman"/>
          <w:color w:val="auto"/>
          <w:sz w:val="24"/>
          <w:szCs w:val="24"/>
        </w:rPr>
        <w:t xml:space="preserve"> </w:t>
      </w:r>
      <w:r w:rsidR="00E21ECB" w:rsidRPr="00245D25">
        <w:rPr>
          <w:rFonts w:ascii="Times New Roman" w:hAnsi="Times New Roman"/>
          <w:color w:val="auto"/>
          <w:sz w:val="24"/>
          <w:szCs w:val="24"/>
        </w:rPr>
        <w:t>дети с ОВЗ);</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обеспечение доступности получения качественного на</w:t>
      </w:r>
      <w:r w:rsidRPr="00245D25">
        <w:rPr>
          <w:rFonts w:ascii="Times New Roman" w:hAnsi="Times New Roman"/>
          <w:color w:val="auto"/>
          <w:sz w:val="24"/>
          <w:szCs w:val="24"/>
        </w:rPr>
        <w:t>чального общего образования;</w:t>
      </w:r>
    </w:p>
    <w:p w:rsidR="00653A76" w:rsidRPr="00245D25" w:rsidRDefault="00653A76" w:rsidP="00A8606D">
      <w:pPr>
        <w:pStyle w:val="ab"/>
        <w:numPr>
          <w:ilvl w:val="0"/>
          <w:numId w:val="3"/>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выявление и развитие способностей обучающихся, в том числе </w:t>
      </w:r>
      <w:r w:rsidR="00E21ECB" w:rsidRPr="00245D25">
        <w:rPr>
          <w:rFonts w:ascii="Times New Roman" w:hAnsi="Times New Roman"/>
          <w:color w:val="auto"/>
          <w:spacing w:val="-2"/>
          <w:sz w:val="24"/>
          <w:szCs w:val="24"/>
        </w:rPr>
        <w:t>лиц, проявивших выдающиеся способности</w:t>
      </w:r>
      <w:r w:rsidR="00D170ED"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245D25" w:rsidRDefault="00653A76" w:rsidP="00A8606D">
      <w:pPr>
        <w:pStyle w:val="ab"/>
        <w:numPr>
          <w:ilvl w:val="0"/>
          <w:numId w:val="3"/>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использование в </w:t>
      </w:r>
      <w:r w:rsidR="007E3D6D" w:rsidRPr="00245D25">
        <w:rPr>
          <w:rFonts w:ascii="Times New Roman" w:hAnsi="Times New Roman"/>
          <w:color w:val="auto"/>
          <w:sz w:val="24"/>
          <w:szCs w:val="24"/>
        </w:rPr>
        <w:t xml:space="preserve">образовательной деятельности </w:t>
      </w:r>
      <w:r w:rsidRPr="00245D25">
        <w:rPr>
          <w:rFonts w:ascii="Times New Roman" w:hAnsi="Times New Roman"/>
          <w:color w:val="auto"/>
          <w:sz w:val="24"/>
          <w:szCs w:val="24"/>
        </w:rPr>
        <w:t>современных образовательных технологий деятельностного типа;</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предоставление </w:t>
      </w:r>
      <w:proofErr w:type="gramStart"/>
      <w:r w:rsidRPr="00245D25">
        <w:rPr>
          <w:rFonts w:ascii="Times New Roman" w:hAnsi="Times New Roman"/>
          <w:color w:val="auto"/>
          <w:spacing w:val="2"/>
          <w:sz w:val="24"/>
          <w:szCs w:val="24"/>
        </w:rPr>
        <w:t>обучающимся</w:t>
      </w:r>
      <w:proofErr w:type="gramEnd"/>
      <w:r w:rsidRPr="00245D25">
        <w:rPr>
          <w:rFonts w:ascii="Times New Roman" w:hAnsi="Times New Roman"/>
          <w:color w:val="auto"/>
          <w:spacing w:val="2"/>
          <w:sz w:val="24"/>
          <w:szCs w:val="24"/>
        </w:rPr>
        <w:t xml:space="preserve"> возможности для эффек</w:t>
      </w:r>
      <w:r w:rsidRPr="00245D25">
        <w:rPr>
          <w:rFonts w:ascii="Times New Roman" w:hAnsi="Times New Roman"/>
          <w:color w:val="auto"/>
          <w:sz w:val="24"/>
          <w:szCs w:val="24"/>
        </w:rPr>
        <w:t>тивной самостоятельной работы;</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включение </w:t>
      </w:r>
      <w:proofErr w:type="gramStart"/>
      <w:r w:rsidRPr="00245D25">
        <w:rPr>
          <w:rFonts w:ascii="Times New Roman" w:hAnsi="Times New Roman"/>
          <w:color w:val="auto"/>
          <w:spacing w:val="2"/>
          <w:sz w:val="24"/>
          <w:szCs w:val="24"/>
        </w:rPr>
        <w:t>обучающихся</w:t>
      </w:r>
      <w:proofErr w:type="gramEnd"/>
      <w:r w:rsidRPr="00245D25">
        <w:rPr>
          <w:rFonts w:ascii="Times New Roman" w:hAnsi="Times New Roman"/>
          <w:color w:val="auto"/>
          <w:spacing w:val="2"/>
          <w:sz w:val="24"/>
          <w:szCs w:val="24"/>
        </w:rPr>
        <w:t xml:space="preserve"> в процессы познания и преобразования внешкольной социальной среды (насел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нного </w:t>
      </w:r>
      <w:r w:rsidRPr="00245D25">
        <w:rPr>
          <w:rFonts w:ascii="Times New Roman" w:hAnsi="Times New Roman"/>
          <w:color w:val="auto"/>
          <w:sz w:val="24"/>
          <w:szCs w:val="24"/>
        </w:rPr>
        <w:t>пункта, района, города).</w:t>
      </w:r>
    </w:p>
    <w:p w:rsidR="00653A76" w:rsidRPr="003B2256"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bCs/>
          <w:color w:val="auto"/>
          <w:sz w:val="24"/>
          <w:szCs w:val="24"/>
        </w:rPr>
        <w:t xml:space="preserve">В основе реализации основной образовательной программы </w:t>
      </w:r>
      <w:r w:rsidR="00FA1925">
        <w:rPr>
          <w:rFonts w:ascii="Times New Roman" w:hAnsi="Times New Roman"/>
          <w:b/>
          <w:bCs/>
          <w:color w:val="auto"/>
          <w:sz w:val="24"/>
          <w:szCs w:val="24"/>
        </w:rPr>
        <w:t>МКОУ «ООШ с. Курджиново</w:t>
      </w:r>
      <w:r w:rsidR="00A8606D" w:rsidRPr="00A8606D">
        <w:rPr>
          <w:rFonts w:ascii="Times New Roman" w:hAnsi="Times New Roman"/>
          <w:b/>
          <w:bCs/>
          <w:color w:val="auto"/>
          <w:sz w:val="24"/>
          <w:szCs w:val="24"/>
        </w:rPr>
        <w:t>»</w:t>
      </w:r>
      <w:r w:rsidR="00CD0B0C" w:rsidRPr="00A8606D">
        <w:rPr>
          <w:rFonts w:ascii="Times New Roman" w:hAnsi="Times New Roman"/>
          <w:b/>
          <w:bCs/>
          <w:color w:val="auto"/>
          <w:sz w:val="24"/>
          <w:szCs w:val="24"/>
        </w:rPr>
        <w:t xml:space="preserve"> </w:t>
      </w:r>
      <w:r w:rsidRPr="00245D25">
        <w:rPr>
          <w:rFonts w:ascii="Times New Roman" w:hAnsi="Times New Roman"/>
          <w:b/>
          <w:bCs/>
          <w:color w:val="auto"/>
          <w:sz w:val="24"/>
          <w:szCs w:val="24"/>
        </w:rPr>
        <w:t>лежит системно­деятельностный подход</w:t>
      </w:r>
      <w:r w:rsidRPr="003B2256">
        <w:rPr>
          <w:rFonts w:ascii="Times New Roman" w:hAnsi="Times New Roman"/>
          <w:b/>
          <w:color w:val="auto"/>
          <w:sz w:val="24"/>
          <w:szCs w:val="24"/>
        </w:rPr>
        <w:t>, который предполагает:</w:t>
      </w:r>
    </w:p>
    <w:p w:rsidR="00653A76" w:rsidRPr="00245D25" w:rsidRDefault="00653A76" w:rsidP="00A8606D">
      <w:pPr>
        <w:pStyle w:val="ab"/>
        <w:numPr>
          <w:ilvl w:val="0"/>
          <w:numId w:val="4"/>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245D25">
        <w:rPr>
          <w:rFonts w:ascii="Times New Roman" w:hAnsi="Times New Roman"/>
          <w:color w:val="auto"/>
          <w:spacing w:val="2"/>
          <w:sz w:val="24"/>
          <w:szCs w:val="24"/>
        </w:rPr>
        <w:t xml:space="preserve">экономики, задачам построения российского </w:t>
      </w:r>
      <w:r w:rsidRPr="00245D25">
        <w:rPr>
          <w:rFonts w:ascii="Times New Roman" w:hAnsi="Times New Roman"/>
          <w:color w:val="auto"/>
          <w:spacing w:val="2"/>
          <w:sz w:val="24"/>
          <w:szCs w:val="24"/>
        </w:rPr>
        <w:lastRenderedPageBreak/>
        <w:t xml:space="preserve">гражданского </w:t>
      </w:r>
      <w:r w:rsidRPr="00245D25">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245D25" w:rsidRDefault="00653A76" w:rsidP="00A8606D">
      <w:pPr>
        <w:pStyle w:val="ab"/>
        <w:numPr>
          <w:ilvl w:val="0"/>
          <w:numId w:val="4"/>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245D25">
        <w:rPr>
          <w:rFonts w:ascii="Times New Roman" w:hAnsi="Times New Roman"/>
          <w:color w:val="auto"/>
          <w:sz w:val="24"/>
          <w:szCs w:val="24"/>
        </w:rPr>
        <w:t>бразования, определяющих пути и способы достижения </w:t>
      </w:r>
      <w:r w:rsidRPr="00245D25">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245D25" w:rsidRDefault="00653A76" w:rsidP="00A8606D">
      <w:pPr>
        <w:pStyle w:val="ab"/>
        <w:numPr>
          <w:ilvl w:val="0"/>
          <w:numId w:val="4"/>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ориентацию на достижение цели и основного результата </w:t>
      </w:r>
      <w:r w:rsidRPr="00245D25">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245D25">
        <w:rPr>
          <w:rFonts w:ascii="Times New Roman" w:hAnsi="Times New Roman"/>
          <w:color w:val="auto"/>
          <w:spacing w:val="1"/>
          <w:sz w:val="24"/>
          <w:szCs w:val="24"/>
        </w:rPr>
        <w:t>универсальных учебных действий, познания </w:t>
      </w:r>
      <w:r w:rsidRPr="00245D25">
        <w:rPr>
          <w:rFonts w:ascii="Times New Roman" w:hAnsi="Times New Roman"/>
          <w:color w:val="auto"/>
          <w:spacing w:val="1"/>
          <w:sz w:val="24"/>
          <w:szCs w:val="24"/>
        </w:rPr>
        <w:t xml:space="preserve">и </w:t>
      </w:r>
      <w:r w:rsidRPr="00245D25">
        <w:rPr>
          <w:rFonts w:ascii="Times New Roman" w:hAnsi="Times New Roman"/>
          <w:color w:val="auto"/>
          <w:sz w:val="24"/>
          <w:szCs w:val="24"/>
        </w:rPr>
        <w:t>освоения мира;</w:t>
      </w:r>
    </w:p>
    <w:p w:rsidR="00653A76" w:rsidRPr="00245D25" w:rsidRDefault="00653A76" w:rsidP="00A8606D">
      <w:pPr>
        <w:pStyle w:val="ab"/>
        <w:numPr>
          <w:ilvl w:val="0"/>
          <w:numId w:val="4"/>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признание решающей роли содержания образования, спо</w:t>
      </w:r>
      <w:r w:rsidRPr="00245D25">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245D25" w:rsidRDefault="00653A76" w:rsidP="00A8606D">
      <w:pPr>
        <w:pStyle w:val="ab"/>
        <w:numPr>
          <w:ilvl w:val="0"/>
          <w:numId w:val="4"/>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уч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 индивидуальных возрастных, психологических и фи</w:t>
      </w:r>
      <w:r w:rsidRPr="00245D25">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245D25" w:rsidRDefault="00653A76" w:rsidP="00A8606D">
      <w:pPr>
        <w:pStyle w:val="ab"/>
        <w:numPr>
          <w:ilvl w:val="0"/>
          <w:numId w:val="4"/>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обеспечение преемственности дошкольного, начального </w:t>
      </w:r>
      <w:r w:rsidRPr="00245D25">
        <w:rPr>
          <w:rFonts w:ascii="Times New Roman" w:hAnsi="Times New Roman"/>
          <w:color w:val="auto"/>
          <w:sz w:val="24"/>
          <w:szCs w:val="24"/>
        </w:rPr>
        <w:t>общего, основного общего, среднего общего и профессионального образования;</w:t>
      </w:r>
    </w:p>
    <w:p w:rsidR="00653A76" w:rsidRPr="00245D25" w:rsidRDefault="00653A76" w:rsidP="00A8606D">
      <w:pPr>
        <w:pStyle w:val="ab"/>
        <w:numPr>
          <w:ilvl w:val="0"/>
          <w:numId w:val="4"/>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00A66D4A"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(в том числе </w:t>
      </w:r>
      <w:r w:rsidR="00E21ECB" w:rsidRPr="00245D25">
        <w:rPr>
          <w:rFonts w:ascii="Times New Roman" w:hAnsi="Times New Roman"/>
          <w:color w:val="auto"/>
          <w:spacing w:val="-2"/>
          <w:sz w:val="24"/>
          <w:szCs w:val="24"/>
        </w:rPr>
        <w:t>лиц, проявивших выдающиеся способности, и детей с ОВЗ</w:t>
      </w:r>
      <w:r w:rsidRPr="00245D25">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573B7" w:rsidRPr="005512EE" w:rsidRDefault="00653A76" w:rsidP="00A8606D">
      <w:pPr>
        <w:pStyle w:val="a3"/>
        <w:spacing w:line="276" w:lineRule="auto"/>
        <w:ind w:firstLine="454"/>
        <w:rPr>
          <w:rFonts w:ascii="Times New Roman" w:hAnsi="Times New Roman"/>
          <w:b/>
          <w:color w:val="auto"/>
          <w:sz w:val="24"/>
          <w:szCs w:val="24"/>
        </w:rPr>
      </w:pPr>
      <w:r w:rsidRPr="005512EE">
        <w:rPr>
          <w:rFonts w:ascii="Times New Roman" w:hAnsi="Times New Roman"/>
          <w:b/>
          <w:bCs/>
          <w:color w:val="auto"/>
          <w:spacing w:val="4"/>
          <w:sz w:val="24"/>
          <w:szCs w:val="24"/>
        </w:rPr>
        <w:t xml:space="preserve">Основная образовательная программа </w:t>
      </w:r>
      <w:r w:rsidR="00FA1925">
        <w:rPr>
          <w:rFonts w:ascii="Times New Roman" w:hAnsi="Times New Roman"/>
          <w:b/>
          <w:bCs/>
          <w:color w:val="auto"/>
          <w:spacing w:val="4"/>
          <w:sz w:val="24"/>
          <w:szCs w:val="24"/>
        </w:rPr>
        <w:t>МКОУ «ООШ с. Курджиново</w:t>
      </w:r>
      <w:r w:rsidR="00A8606D" w:rsidRPr="005512EE">
        <w:rPr>
          <w:rFonts w:ascii="Times New Roman" w:hAnsi="Times New Roman"/>
          <w:b/>
          <w:bCs/>
          <w:color w:val="auto"/>
          <w:spacing w:val="4"/>
          <w:sz w:val="24"/>
          <w:szCs w:val="24"/>
        </w:rPr>
        <w:t>»</w:t>
      </w:r>
      <w:r w:rsidR="00CD0B0C" w:rsidRPr="005512EE">
        <w:rPr>
          <w:rFonts w:ascii="Times New Roman" w:hAnsi="Times New Roman"/>
          <w:b/>
          <w:bCs/>
          <w:color w:val="auto"/>
          <w:spacing w:val="4"/>
          <w:sz w:val="24"/>
          <w:szCs w:val="24"/>
        </w:rPr>
        <w:t xml:space="preserve"> </w:t>
      </w:r>
      <w:r w:rsidRPr="005512EE">
        <w:rPr>
          <w:rFonts w:ascii="Times New Roman" w:hAnsi="Times New Roman"/>
          <w:b/>
          <w:bCs/>
          <w:color w:val="auto"/>
          <w:spacing w:val="4"/>
          <w:sz w:val="24"/>
          <w:szCs w:val="24"/>
        </w:rPr>
        <w:t>формир</w:t>
      </w:r>
      <w:r w:rsidR="00CD0B0C" w:rsidRPr="005512EE">
        <w:rPr>
          <w:rFonts w:ascii="Times New Roman" w:hAnsi="Times New Roman"/>
          <w:b/>
          <w:bCs/>
          <w:color w:val="auto"/>
          <w:spacing w:val="4"/>
          <w:sz w:val="24"/>
          <w:szCs w:val="24"/>
        </w:rPr>
        <w:t xml:space="preserve">овалась </w:t>
      </w:r>
      <w:r w:rsidR="00D30361" w:rsidRPr="005512EE">
        <w:rPr>
          <w:rFonts w:ascii="Times New Roman" w:hAnsi="Times New Roman"/>
          <w:b/>
          <w:bCs/>
          <w:color w:val="auto"/>
          <w:spacing w:val="4"/>
          <w:sz w:val="24"/>
          <w:szCs w:val="24"/>
        </w:rPr>
        <w:t xml:space="preserve"> </w:t>
      </w:r>
      <w:r w:rsidRPr="005512EE">
        <w:rPr>
          <w:rFonts w:ascii="Times New Roman" w:hAnsi="Times New Roman"/>
          <w:b/>
          <w:bCs/>
          <w:color w:val="auto"/>
          <w:spacing w:val="2"/>
          <w:sz w:val="24"/>
          <w:szCs w:val="24"/>
        </w:rPr>
        <w:t xml:space="preserve">с </w:t>
      </w:r>
      <w:r w:rsidRPr="005512EE">
        <w:rPr>
          <w:rFonts w:ascii="Times New Roman" w:hAnsi="Times New Roman"/>
          <w:b/>
          <w:bCs/>
          <w:color w:val="auto"/>
          <w:sz w:val="24"/>
          <w:szCs w:val="24"/>
        </w:rPr>
        <w:t>уч</w:t>
      </w:r>
      <w:r w:rsidR="00D30361" w:rsidRPr="005512EE">
        <w:rPr>
          <w:rFonts w:ascii="Times New Roman" w:hAnsi="Times New Roman"/>
          <w:b/>
          <w:bCs/>
          <w:color w:val="auto"/>
          <w:sz w:val="24"/>
          <w:szCs w:val="24"/>
        </w:rPr>
        <w:t>е</w:t>
      </w:r>
      <w:r w:rsidRPr="005512EE">
        <w:rPr>
          <w:rFonts w:ascii="Times New Roman" w:hAnsi="Times New Roman"/>
          <w:b/>
          <w:bCs/>
          <w:color w:val="auto"/>
          <w:sz w:val="24"/>
          <w:szCs w:val="24"/>
        </w:rPr>
        <w:t xml:space="preserve">том особенностей </w:t>
      </w:r>
      <w:r w:rsidR="008A76CC" w:rsidRPr="005512EE">
        <w:rPr>
          <w:rFonts w:ascii="Times New Roman" w:hAnsi="Times New Roman"/>
          <w:b/>
          <w:bCs/>
          <w:color w:val="auto"/>
          <w:sz w:val="24"/>
          <w:szCs w:val="24"/>
        </w:rPr>
        <w:t>уровня</w:t>
      </w:r>
      <w:r w:rsidR="006B0B19" w:rsidRPr="005512EE">
        <w:rPr>
          <w:rFonts w:ascii="Times New Roman" w:hAnsi="Times New Roman"/>
          <w:b/>
          <w:bCs/>
          <w:color w:val="auto"/>
          <w:sz w:val="24"/>
          <w:szCs w:val="24"/>
        </w:rPr>
        <w:t xml:space="preserve"> </w:t>
      </w:r>
      <w:r w:rsidR="00E21ECB" w:rsidRPr="005512EE">
        <w:rPr>
          <w:rFonts w:ascii="Times New Roman" w:hAnsi="Times New Roman"/>
          <w:b/>
          <w:bCs/>
          <w:color w:val="auto"/>
          <w:sz w:val="24"/>
          <w:szCs w:val="24"/>
        </w:rPr>
        <w:t xml:space="preserve">начального </w:t>
      </w:r>
      <w:r w:rsidRPr="005512EE">
        <w:rPr>
          <w:rFonts w:ascii="Times New Roman" w:hAnsi="Times New Roman"/>
          <w:b/>
          <w:bCs/>
          <w:color w:val="auto"/>
          <w:sz w:val="24"/>
          <w:szCs w:val="24"/>
        </w:rPr>
        <w:t>общего образования как фундамента всего последующего обучения.</w:t>
      </w:r>
      <w:r w:rsidRPr="005512EE">
        <w:rPr>
          <w:rFonts w:ascii="Times New Roman" w:hAnsi="Times New Roman"/>
          <w:b/>
          <w:color w:val="auto"/>
          <w:sz w:val="24"/>
          <w:szCs w:val="24"/>
        </w:rPr>
        <w:t xml:space="preserve"> </w:t>
      </w:r>
    </w:p>
    <w:p w:rsidR="00653A76" w:rsidRPr="00245D25" w:rsidRDefault="00653A76"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color w:val="auto"/>
          <w:sz w:val="24"/>
          <w:szCs w:val="24"/>
        </w:rPr>
        <w:t>Начальная</w:t>
      </w:r>
      <w:proofErr w:type="gramEnd"/>
      <w:r w:rsidRPr="00245D25">
        <w:rPr>
          <w:rFonts w:ascii="Times New Roman" w:hAnsi="Times New Roman"/>
          <w:color w:val="auto"/>
          <w:sz w:val="24"/>
          <w:szCs w:val="24"/>
        </w:rPr>
        <w:t xml:space="preserve"> школа — особый этап в жизни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связанный:</w:t>
      </w:r>
    </w:p>
    <w:p w:rsidR="00653A76" w:rsidRPr="00245D25" w:rsidRDefault="00653A76" w:rsidP="00A8606D">
      <w:pPr>
        <w:pStyle w:val="ab"/>
        <w:numPr>
          <w:ilvl w:val="0"/>
          <w:numId w:val="5"/>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с изменением при поступлении в школу ведущей деятельности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нка — с переходом к учебной деятельности </w:t>
      </w:r>
      <w:r w:rsidRPr="00245D25">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245D25" w:rsidRDefault="00653A76" w:rsidP="00A8606D">
      <w:pPr>
        <w:pStyle w:val="ab"/>
        <w:numPr>
          <w:ilvl w:val="0"/>
          <w:numId w:val="5"/>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с освоением новой социальной позиции, расширением </w:t>
      </w:r>
      <w:r w:rsidRPr="00245D25">
        <w:rPr>
          <w:rFonts w:ascii="Times New Roman" w:hAnsi="Times New Roman"/>
          <w:color w:val="auto"/>
          <w:sz w:val="24"/>
          <w:szCs w:val="24"/>
        </w:rPr>
        <w:t>сферы взаимодействия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 окружающим миром, развитием потребностей в общении, познании, социальном признании и самовыражении;</w:t>
      </w:r>
    </w:p>
    <w:p w:rsidR="00653A76" w:rsidRPr="00245D25" w:rsidRDefault="00653A76" w:rsidP="00A8606D">
      <w:pPr>
        <w:pStyle w:val="ab"/>
        <w:numPr>
          <w:ilvl w:val="0"/>
          <w:numId w:val="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 принятием и освоением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нком новой социальной </w:t>
      </w:r>
      <w:r w:rsidRPr="00245D25">
        <w:rPr>
          <w:rFonts w:ascii="Times New Roman" w:hAnsi="Times New Roman"/>
          <w:color w:val="auto"/>
          <w:spacing w:val="2"/>
          <w:sz w:val="24"/>
          <w:szCs w:val="24"/>
        </w:rPr>
        <w:t xml:space="preserve">роли ученика, выражающейся в формировании внутренней </w:t>
      </w:r>
      <w:r w:rsidRPr="00245D25">
        <w:rPr>
          <w:rFonts w:ascii="Times New Roman" w:hAnsi="Times New Roman"/>
          <w:color w:val="auto"/>
          <w:sz w:val="24"/>
          <w:szCs w:val="24"/>
        </w:rPr>
        <w:t xml:space="preserve">позиции школьника, определяющей новый образ школьной </w:t>
      </w:r>
      <w:r w:rsidRPr="00245D25">
        <w:rPr>
          <w:rFonts w:ascii="Times New Roman" w:hAnsi="Times New Roman"/>
          <w:color w:val="auto"/>
          <w:spacing w:val="2"/>
          <w:sz w:val="24"/>
          <w:szCs w:val="24"/>
        </w:rPr>
        <w:t>жизни и перспективы личностного и познавательного раз</w:t>
      </w:r>
      <w:r w:rsidRPr="00245D25">
        <w:rPr>
          <w:rFonts w:ascii="Times New Roman" w:hAnsi="Times New Roman"/>
          <w:color w:val="auto"/>
          <w:sz w:val="24"/>
          <w:szCs w:val="24"/>
        </w:rPr>
        <w:t>вития;</w:t>
      </w:r>
    </w:p>
    <w:p w:rsidR="00653A76" w:rsidRPr="00245D25" w:rsidRDefault="00653A76" w:rsidP="00A8606D">
      <w:pPr>
        <w:pStyle w:val="ab"/>
        <w:numPr>
          <w:ilvl w:val="0"/>
          <w:numId w:val="5"/>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с формированием у школьника основ умения учиться</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контроль и оценку; взаимодействовать с учителем и сверстниками в учебн</w:t>
      </w:r>
      <w:r w:rsidR="007E3D6D" w:rsidRPr="00245D25">
        <w:rPr>
          <w:rFonts w:ascii="Times New Roman" w:hAnsi="Times New Roman"/>
          <w:color w:val="auto"/>
          <w:spacing w:val="-2"/>
          <w:sz w:val="24"/>
          <w:szCs w:val="24"/>
        </w:rPr>
        <w:t>ой</w:t>
      </w:r>
      <w:r w:rsidR="00A3436A" w:rsidRPr="00245D25">
        <w:rPr>
          <w:rFonts w:ascii="Times New Roman" w:hAnsi="Times New Roman"/>
          <w:color w:val="auto"/>
          <w:spacing w:val="-2"/>
          <w:sz w:val="24"/>
          <w:szCs w:val="24"/>
        </w:rPr>
        <w:t xml:space="preserve"> </w:t>
      </w:r>
      <w:r w:rsidR="007E3D6D" w:rsidRPr="00245D25">
        <w:rPr>
          <w:rFonts w:ascii="Times New Roman" w:hAnsi="Times New Roman"/>
          <w:color w:val="auto"/>
          <w:spacing w:val="-2"/>
          <w:sz w:val="24"/>
          <w:szCs w:val="24"/>
        </w:rPr>
        <w:t>деятельности</w:t>
      </w:r>
      <w:r w:rsidRPr="00245D25">
        <w:rPr>
          <w:rFonts w:ascii="Times New Roman" w:hAnsi="Times New Roman"/>
          <w:color w:val="auto"/>
          <w:spacing w:val="-2"/>
          <w:sz w:val="24"/>
          <w:szCs w:val="24"/>
        </w:rPr>
        <w:t>;</w:t>
      </w:r>
    </w:p>
    <w:p w:rsidR="00653A76" w:rsidRPr="00245D25" w:rsidRDefault="00653A76" w:rsidP="00A8606D">
      <w:pPr>
        <w:pStyle w:val="ab"/>
        <w:numPr>
          <w:ilvl w:val="0"/>
          <w:numId w:val="5"/>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с изменением при этом самооценки реб</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нка, которая </w:t>
      </w:r>
      <w:r w:rsidRPr="00245D25">
        <w:rPr>
          <w:rFonts w:ascii="Times New Roman" w:hAnsi="Times New Roman"/>
          <w:color w:val="auto"/>
          <w:sz w:val="24"/>
          <w:szCs w:val="24"/>
        </w:rPr>
        <w:t>приобретает черты адекватности и рефлексивности;</w:t>
      </w:r>
    </w:p>
    <w:p w:rsidR="00653A76" w:rsidRPr="00245D25" w:rsidRDefault="00653A76" w:rsidP="00A8606D">
      <w:pPr>
        <w:pStyle w:val="ab"/>
        <w:numPr>
          <w:ilvl w:val="0"/>
          <w:numId w:val="5"/>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 xml:space="preserve">с моральным развитием, которое существенным образом </w:t>
      </w:r>
      <w:r w:rsidRPr="00245D25">
        <w:rPr>
          <w:rFonts w:ascii="Times New Roman" w:hAnsi="Times New Roman"/>
          <w:color w:val="auto"/>
          <w:sz w:val="24"/>
          <w:szCs w:val="24"/>
        </w:rPr>
        <w:t xml:space="preserve">связано с характером сотрудничества </w:t>
      </w:r>
      <w:proofErr w:type="gramStart"/>
      <w:r w:rsidRPr="00245D25">
        <w:rPr>
          <w:rFonts w:ascii="Times New Roman" w:hAnsi="Times New Roman"/>
          <w:color w:val="auto"/>
          <w:sz w:val="24"/>
          <w:szCs w:val="24"/>
        </w:rPr>
        <w:t>со</w:t>
      </w:r>
      <w:proofErr w:type="gramEnd"/>
      <w:r w:rsidRPr="00245D25">
        <w:rPr>
          <w:rFonts w:ascii="Times New Roman" w:hAnsi="Times New Roman"/>
          <w:color w:val="auto"/>
          <w:sz w:val="24"/>
          <w:szCs w:val="24"/>
        </w:rPr>
        <w:t xml:space="preserve"> взрослыми и свер</w:t>
      </w:r>
      <w:r w:rsidRPr="00245D25">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245D25" w:rsidRDefault="000F11C6" w:rsidP="00A8606D">
      <w:pPr>
        <w:pStyle w:val="a3"/>
        <w:spacing w:line="276" w:lineRule="auto"/>
        <w:ind w:firstLine="454"/>
        <w:rPr>
          <w:rFonts w:ascii="Times New Roman" w:hAnsi="Times New Roman"/>
          <w:color w:val="auto"/>
          <w:sz w:val="24"/>
          <w:szCs w:val="24"/>
        </w:rPr>
      </w:pPr>
      <w:r w:rsidRPr="00B573B7">
        <w:rPr>
          <w:rFonts w:ascii="Times New Roman" w:hAnsi="Times New Roman"/>
          <w:bCs/>
          <w:color w:val="auto"/>
          <w:spacing w:val="4"/>
          <w:sz w:val="24"/>
          <w:szCs w:val="24"/>
        </w:rPr>
        <w:t xml:space="preserve"> В основной образовательной программе</w:t>
      </w:r>
      <w:r w:rsidRPr="00245D25">
        <w:rPr>
          <w:rFonts w:ascii="Times New Roman" w:hAnsi="Times New Roman"/>
          <w:b/>
          <w:bCs/>
          <w:color w:val="auto"/>
          <w:spacing w:val="4"/>
          <w:sz w:val="24"/>
          <w:szCs w:val="24"/>
        </w:rPr>
        <w:t xml:space="preserve"> </w:t>
      </w:r>
      <w:r w:rsidR="00A8606D" w:rsidRPr="00A8606D">
        <w:rPr>
          <w:rFonts w:ascii="Times New Roman" w:hAnsi="Times New Roman"/>
          <w:bCs/>
          <w:color w:val="auto"/>
          <w:spacing w:val="4"/>
          <w:sz w:val="24"/>
          <w:szCs w:val="24"/>
        </w:rPr>
        <w:t>ОУ</w:t>
      </w:r>
      <w:r w:rsidRPr="00245D25">
        <w:rPr>
          <w:rFonts w:ascii="Times New Roman" w:hAnsi="Times New Roman"/>
          <w:color w:val="auto"/>
          <w:sz w:val="24"/>
          <w:szCs w:val="24"/>
        </w:rPr>
        <w:t xml:space="preserve"> у</w:t>
      </w:r>
      <w:r w:rsidR="00653A76" w:rsidRPr="00245D25">
        <w:rPr>
          <w:rFonts w:ascii="Times New Roman" w:hAnsi="Times New Roman"/>
          <w:color w:val="auto"/>
          <w:sz w:val="24"/>
          <w:szCs w:val="24"/>
        </w:rPr>
        <w:t xml:space="preserve">читываются также </w:t>
      </w:r>
      <w:proofErr w:type="gramStart"/>
      <w:r w:rsidR="00653A76" w:rsidRPr="00245D25">
        <w:rPr>
          <w:rFonts w:ascii="Times New Roman" w:hAnsi="Times New Roman"/>
          <w:color w:val="auto"/>
          <w:sz w:val="24"/>
          <w:szCs w:val="24"/>
        </w:rPr>
        <w:t>характерные</w:t>
      </w:r>
      <w:proofErr w:type="gramEnd"/>
      <w:r w:rsidR="00653A76" w:rsidRPr="00245D25">
        <w:rPr>
          <w:rFonts w:ascii="Times New Roman" w:hAnsi="Times New Roman"/>
          <w:color w:val="auto"/>
          <w:sz w:val="24"/>
          <w:szCs w:val="24"/>
        </w:rPr>
        <w:t xml:space="preserve"> для младшего школьного возраста (от 6,5 до 11 лет): </w:t>
      </w:r>
    </w:p>
    <w:p w:rsidR="00653A76" w:rsidRPr="00245D25" w:rsidRDefault="00653A76" w:rsidP="00A8606D">
      <w:pPr>
        <w:pStyle w:val="ab"/>
        <w:numPr>
          <w:ilvl w:val="0"/>
          <w:numId w:val="6"/>
        </w:numPr>
        <w:spacing w:line="276" w:lineRule="auto"/>
        <w:ind w:left="0"/>
        <w:rPr>
          <w:rFonts w:ascii="Times New Roman" w:hAnsi="Times New Roman"/>
          <w:color w:val="auto"/>
          <w:spacing w:val="-2"/>
          <w:sz w:val="24"/>
          <w:szCs w:val="24"/>
        </w:rPr>
      </w:pPr>
      <w:proofErr w:type="gramStart"/>
      <w:r w:rsidRPr="00245D25">
        <w:rPr>
          <w:rFonts w:ascii="Times New Roman" w:hAnsi="Times New Roman"/>
          <w:color w:val="auto"/>
          <w:sz w:val="24"/>
          <w:szCs w:val="24"/>
        </w:rPr>
        <w:t>центральные психологические новообразования, форми</w:t>
      </w:r>
      <w:r w:rsidRPr="00245D25">
        <w:rPr>
          <w:rFonts w:ascii="Times New Roman" w:hAnsi="Times New Roman"/>
          <w:color w:val="auto"/>
          <w:spacing w:val="-2"/>
          <w:sz w:val="24"/>
          <w:szCs w:val="24"/>
        </w:rPr>
        <w:t>руемые на данно</w:t>
      </w:r>
      <w:r w:rsidR="008A76CC" w:rsidRPr="00245D25">
        <w:rPr>
          <w:rFonts w:ascii="Times New Roman" w:hAnsi="Times New Roman"/>
          <w:color w:val="auto"/>
          <w:spacing w:val="-2"/>
          <w:sz w:val="24"/>
          <w:szCs w:val="24"/>
        </w:rPr>
        <w:t>м</w:t>
      </w:r>
      <w:r w:rsidR="00D30361" w:rsidRPr="00245D25">
        <w:rPr>
          <w:rFonts w:ascii="Times New Roman" w:hAnsi="Times New Roman"/>
          <w:color w:val="auto"/>
          <w:spacing w:val="-2"/>
          <w:sz w:val="24"/>
          <w:szCs w:val="24"/>
        </w:rPr>
        <w:t xml:space="preserve"> </w:t>
      </w:r>
      <w:r w:rsidR="008A76CC" w:rsidRPr="00245D25">
        <w:rPr>
          <w:rFonts w:ascii="Times New Roman" w:hAnsi="Times New Roman"/>
          <w:color w:val="auto"/>
          <w:spacing w:val="-2"/>
          <w:sz w:val="24"/>
          <w:szCs w:val="24"/>
        </w:rPr>
        <w:t>уровне</w:t>
      </w:r>
      <w:r w:rsidRPr="00245D25">
        <w:rPr>
          <w:rFonts w:ascii="Times New Roman" w:hAnsi="Times New Roman"/>
          <w:color w:val="auto"/>
          <w:spacing w:val="-2"/>
          <w:sz w:val="24"/>
          <w:szCs w:val="24"/>
        </w:rPr>
        <w:t xml:space="preserve"> образования: словесно­логическое </w:t>
      </w:r>
      <w:r w:rsidRPr="00245D25">
        <w:rPr>
          <w:rFonts w:ascii="Times New Roman" w:hAnsi="Times New Roman"/>
          <w:color w:val="auto"/>
          <w:spacing w:val="2"/>
          <w:sz w:val="24"/>
          <w:szCs w:val="24"/>
        </w:rPr>
        <w:t xml:space="preserve">мышление, произвольная смысловая память, произвольное </w:t>
      </w:r>
      <w:r w:rsidRPr="00245D25">
        <w:rPr>
          <w:rFonts w:ascii="Times New Roman" w:hAnsi="Times New Roman"/>
          <w:color w:val="auto"/>
          <w:sz w:val="24"/>
          <w:szCs w:val="24"/>
        </w:rPr>
        <w:t xml:space="preserve">внимание, письменная речь, анализ, рефлексия содержания, </w:t>
      </w:r>
      <w:r w:rsidRPr="00245D25">
        <w:rPr>
          <w:rFonts w:ascii="Times New Roman" w:hAnsi="Times New Roman"/>
          <w:color w:val="auto"/>
          <w:spacing w:val="-2"/>
          <w:sz w:val="24"/>
          <w:szCs w:val="24"/>
        </w:rPr>
        <w:t xml:space="preserve">оснований и способов действий, </w:t>
      </w:r>
      <w:r w:rsidRPr="00245D25">
        <w:rPr>
          <w:rFonts w:ascii="Times New Roman" w:hAnsi="Times New Roman"/>
          <w:color w:val="auto"/>
          <w:spacing w:val="-2"/>
          <w:sz w:val="24"/>
          <w:szCs w:val="24"/>
        </w:rPr>
        <w:lastRenderedPageBreak/>
        <w:t xml:space="preserve">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roofErr w:type="gramEnd"/>
    </w:p>
    <w:p w:rsidR="00653A76" w:rsidRPr="00245D25" w:rsidRDefault="00653A76" w:rsidP="00A8606D">
      <w:pPr>
        <w:pStyle w:val="ab"/>
        <w:numPr>
          <w:ilvl w:val="0"/>
          <w:numId w:val="6"/>
        </w:numPr>
        <w:spacing w:line="276" w:lineRule="auto"/>
        <w:ind w:left="0"/>
        <w:rPr>
          <w:rFonts w:ascii="Times New Roman" w:hAnsi="Times New Roman"/>
          <w:color w:val="auto"/>
          <w:spacing w:val="-2"/>
          <w:sz w:val="24"/>
          <w:szCs w:val="24"/>
        </w:rPr>
      </w:pPr>
      <w:r w:rsidRPr="00245D25">
        <w:rPr>
          <w:rFonts w:ascii="Times New Roman" w:hAnsi="Times New Roman"/>
          <w:color w:val="auto"/>
          <w:sz w:val="24"/>
          <w:szCs w:val="24"/>
        </w:rPr>
        <w:t>развитие целенаправленной и мотивированной активно</w:t>
      </w:r>
      <w:r w:rsidRPr="00245D25">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При определении стратегических характеристик основной </w:t>
      </w:r>
      <w:r w:rsidRPr="00245D25">
        <w:rPr>
          <w:rFonts w:ascii="Times New Roman" w:hAnsi="Times New Roman"/>
          <w:color w:val="auto"/>
          <w:spacing w:val="-2"/>
          <w:sz w:val="24"/>
          <w:szCs w:val="24"/>
        </w:rPr>
        <w:t xml:space="preserve">образовательной программы учитываются существующий </w:t>
      </w:r>
      <w:r w:rsidRPr="00245D25">
        <w:rPr>
          <w:rFonts w:ascii="Times New Roman" w:hAnsi="Times New Roman"/>
          <w:color w:val="auto"/>
          <w:sz w:val="24"/>
          <w:szCs w:val="24"/>
        </w:rPr>
        <w:t>разброс в темпах и направлениях развития детей, индивидуаль</w:t>
      </w:r>
      <w:r w:rsidRPr="00245D25">
        <w:rPr>
          <w:rFonts w:ascii="Times New Roman" w:hAnsi="Times New Roman"/>
          <w:color w:val="auto"/>
          <w:spacing w:val="2"/>
          <w:sz w:val="24"/>
          <w:szCs w:val="24"/>
        </w:rPr>
        <w:t>ные различия в их познавательной деятельности, восприя</w:t>
      </w:r>
      <w:r w:rsidRPr="00245D25">
        <w:rPr>
          <w:rFonts w:ascii="Times New Roman" w:hAnsi="Times New Roman"/>
          <w:color w:val="auto"/>
          <w:sz w:val="24"/>
          <w:szCs w:val="24"/>
        </w:rPr>
        <w:t>тии, внимании, памяти, мышлении, речи, моторике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00880217" w:rsidRPr="00245D25">
        <w:rPr>
          <w:rFonts w:ascii="Times New Roman" w:hAnsi="Times New Roman"/>
          <w:color w:val="auto"/>
          <w:sz w:val="24"/>
          <w:szCs w:val="24"/>
        </w:rPr>
        <w:t> </w:t>
      </w:r>
      <w:r w:rsidRPr="00245D25">
        <w:rPr>
          <w:rFonts w:ascii="Times New Roman" w:hAnsi="Times New Roman"/>
          <w:color w:val="auto"/>
          <w:sz w:val="24"/>
          <w:szCs w:val="24"/>
        </w:rPr>
        <w:t>д., связанные с возрастными, психологическими и физиологи</w:t>
      </w:r>
      <w:r w:rsidRPr="00245D25">
        <w:rPr>
          <w:rFonts w:ascii="Times New Roman" w:hAnsi="Times New Roman"/>
          <w:color w:val="auto"/>
          <w:spacing w:val="2"/>
          <w:sz w:val="24"/>
          <w:szCs w:val="24"/>
        </w:rPr>
        <w:t xml:space="preserve">ческими индивидуальными особенностями детей младшего </w:t>
      </w:r>
      <w:r w:rsidRPr="00245D25">
        <w:rPr>
          <w:rFonts w:ascii="Times New Roman" w:hAnsi="Times New Roman"/>
          <w:color w:val="auto"/>
          <w:sz w:val="24"/>
          <w:szCs w:val="24"/>
        </w:rPr>
        <w:t>школьного возраста.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245D25">
        <w:rPr>
          <w:rFonts w:ascii="Times New Roman" w:hAnsi="Times New Roman"/>
          <w:color w:val="auto"/>
          <w:sz w:val="24"/>
          <w:szCs w:val="24"/>
        </w:rPr>
        <w:t xml:space="preserve">образовательной деятельности </w:t>
      </w:r>
      <w:r w:rsidRPr="00245D25">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245D25">
        <w:rPr>
          <w:rFonts w:ascii="Times New Roman" w:hAnsi="Times New Roman"/>
          <w:color w:val="auto"/>
          <w:sz w:val="24"/>
          <w:szCs w:val="24"/>
        </w:rPr>
        <w:t xml:space="preserve">уровня </w:t>
      </w:r>
      <w:r w:rsidR="00E21ECB" w:rsidRPr="00245D25">
        <w:rPr>
          <w:rFonts w:ascii="Times New Roman" w:hAnsi="Times New Roman"/>
          <w:color w:val="auto"/>
          <w:sz w:val="24"/>
          <w:szCs w:val="24"/>
        </w:rPr>
        <w:t xml:space="preserve">начального </w:t>
      </w:r>
      <w:r w:rsidRPr="00245D25">
        <w:rPr>
          <w:rFonts w:ascii="Times New Roman" w:hAnsi="Times New Roman"/>
          <w:color w:val="auto"/>
          <w:sz w:val="24"/>
          <w:szCs w:val="24"/>
        </w:rPr>
        <w:t>общего образования.</w:t>
      </w:r>
    </w:p>
    <w:p w:rsidR="00653A76" w:rsidRPr="00245D25" w:rsidRDefault="00880217" w:rsidP="00FA1925">
      <w:pPr>
        <w:pStyle w:val="afd"/>
        <w:numPr>
          <w:ilvl w:val="1"/>
          <w:numId w:val="2"/>
        </w:numPr>
        <w:spacing w:line="276" w:lineRule="auto"/>
        <w:ind w:left="0" w:firstLine="284"/>
        <w:rPr>
          <w:sz w:val="24"/>
        </w:rPr>
      </w:pPr>
      <w:bookmarkStart w:id="12" w:name="_Toc288394058"/>
      <w:bookmarkStart w:id="13" w:name="_Toc288410525"/>
      <w:bookmarkStart w:id="14" w:name="_Toc288410654"/>
      <w:bookmarkStart w:id="15" w:name="_Toc424564299"/>
      <w:r w:rsidRPr="00245D25">
        <w:rPr>
          <w:sz w:val="24"/>
        </w:rPr>
        <w:t>Планируемые результаты освоения </w:t>
      </w:r>
      <w:proofErr w:type="gramStart"/>
      <w:r w:rsidRPr="00245D25">
        <w:rPr>
          <w:sz w:val="24"/>
        </w:rPr>
        <w:t>обучающимися</w:t>
      </w:r>
      <w:proofErr w:type="gramEnd"/>
      <w:r w:rsidRPr="00245D25">
        <w:rPr>
          <w:sz w:val="24"/>
        </w:rPr>
        <w:t xml:space="preserve"> основной  </w:t>
      </w:r>
      <w:r w:rsidR="003E66F1" w:rsidRPr="00245D25">
        <w:rPr>
          <w:sz w:val="24"/>
        </w:rPr>
        <w:t>образовательной</w:t>
      </w:r>
      <w:r w:rsidR="00653A76" w:rsidRPr="00245D25">
        <w:rPr>
          <w:sz w:val="24"/>
        </w:rPr>
        <w:t xml:space="preserve"> программы</w:t>
      </w:r>
      <w:bookmarkEnd w:id="12"/>
      <w:bookmarkEnd w:id="13"/>
      <w:bookmarkEnd w:id="14"/>
      <w:bookmarkEnd w:id="15"/>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245D25">
        <w:rPr>
          <w:rFonts w:ascii="Times New Roman" w:hAnsi="Times New Roman"/>
          <w:color w:val="auto"/>
          <w:spacing w:val="-2"/>
          <w:sz w:val="24"/>
          <w:szCs w:val="24"/>
        </w:rPr>
        <w:t>ФГОС НОО</w:t>
      </w:r>
      <w:r w:rsidRPr="00245D25">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245D25">
        <w:rPr>
          <w:rFonts w:ascii="Times New Roman" w:hAnsi="Times New Roman"/>
          <w:b/>
          <w:bCs/>
          <w:iCs/>
          <w:color w:val="auto"/>
          <w:spacing w:val="-2"/>
          <w:sz w:val="24"/>
          <w:szCs w:val="24"/>
        </w:rPr>
        <w:t>обобщ</w:t>
      </w:r>
      <w:r w:rsidR="00D30361" w:rsidRPr="00245D25">
        <w:rPr>
          <w:rFonts w:ascii="Times New Roman" w:hAnsi="Times New Roman"/>
          <w:b/>
          <w:bCs/>
          <w:iCs/>
          <w:color w:val="auto"/>
          <w:spacing w:val="-2"/>
          <w:sz w:val="24"/>
          <w:szCs w:val="24"/>
        </w:rPr>
        <w:t>е</w:t>
      </w:r>
      <w:r w:rsidRPr="00245D25">
        <w:rPr>
          <w:rFonts w:ascii="Times New Roman" w:hAnsi="Times New Roman"/>
          <w:b/>
          <w:bCs/>
          <w:iCs/>
          <w:color w:val="auto"/>
          <w:spacing w:val="-2"/>
          <w:sz w:val="24"/>
          <w:szCs w:val="24"/>
        </w:rPr>
        <w:t>нных личностно ориен</w:t>
      </w:r>
      <w:r w:rsidRPr="00245D25">
        <w:rPr>
          <w:rFonts w:ascii="Times New Roman" w:hAnsi="Times New Roman"/>
          <w:b/>
          <w:bCs/>
          <w:iCs/>
          <w:color w:val="auto"/>
          <w:sz w:val="24"/>
          <w:szCs w:val="24"/>
        </w:rPr>
        <w:t>тированных целей образования</w:t>
      </w:r>
      <w:r w:rsidRPr="00245D25">
        <w:rPr>
          <w:rFonts w:ascii="Times New Roman" w:hAnsi="Times New Roman"/>
          <w:color w:val="auto"/>
          <w:sz w:val="24"/>
          <w:szCs w:val="24"/>
        </w:rPr>
        <w:t>, допускающих дальнейшее уточнение и конкретизацию, что обеспечивает определение</w:t>
      </w:r>
      <w:r w:rsidR="00D30361"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и выявление всех составляющих планируемых результатов, </w:t>
      </w:r>
      <w:r w:rsidRPr="00245D25">
        <w:rPr>
          <w:rFonts w:ascii="Times New Roman" w:hAnsi="Times New Roman"/>
          <w:color w:val="auto"/>
          <w:spacing w:val="-2"/>
          <w:sz w:val="24"/>
          <w:szCs w:val="24"/>
        </w:rPr>
        <w:t>подлежащих формированию и оценке.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Планируемые результаты:</w:t>
      </w:r>
    </w:p>
    <w:p w:rsidR="00653A76" w:rsidRPr="00245D25" w:rsidRDefault="00653A76" w:rsidP="00A8606D">
      <w:pPr>
        <w:pStyle w:val="ab"/>
        <w:numPr>
          <w:ilvl w:val="0"/>
          <w:numId w:val="7"/>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 xml:space="preserve">обеспечивают связь между требованиями </w:t>
      </w:r>
      <w:r w:rsidR="00C11324" w:rsidRPr="00245D25">
        <w:rPr>
          <w:rFonts w:ascii="Times New Roman" w:hAnsi="Times New Roman"/>
          <w:color w:val="auto"/>
          <w:spacing w:val="4"/>
          <w:sz w:val="24"/>
          <w:szCs w:val="24"/>
        </w:rPr>
        <w:t>ФГОС НОО</w:t>
      </w:r>
      <w:r w:rsidRPr="00245D25">
        <w:rPr>
          <w:rFonts w:ascii="Times New Roman" w:hAnsi="Times New Roman"/>
          <w:color w:val="auto"/>
          <w:spacing w:val="4"/>
          <w:sz w:val="24"/>
          <w:szCs w:val="24"/>
        </w:rPr>
        <w:t>,</w:t>
      </w:r>
      <w:r w:rsidR="00797B98" w:rsidRPr="00245D25">
        <w:rPr>
          <w:rFonts w:ascii="Times New Roman" w:hAnsi="Times New Roman"/>
          <w:color w:val="auto"/>
          <w:spacing w:val="4"/>
          <w:sz w:val="24"/>
          <w:szCs w:val="24"/>
        </w:rPr>
        <w:t xml:space="preserve"> </w:t>
      </w:r>
      <w:r w:rsidRPr="00245D25">
        <w:rPr>
          <w:rFonts w:ascii="Times New Roman" w:hAnsi="Times New Roman"/>
          <w:color w:val="auto"/>
          <w:spacing w:val="4"/>
          <w:sz w:val="24"/>
          <w:szCs w:val="24"/>
        </w:rPr>
        <w:br/>
      </w:r>
      <w:r w:rsidR="007E3D6D" w:rsidRPr="00245D25">
        <w:rPr>
          <w:rFonts w:ascii="Times New Roman" w:hAnsi="Times New Roman"/>
          <w:color w:val="auto"/>
          <w:sz w:val="24"/>
          <w:szCs w:val="24"/>
        </w:rPr>
        <w:t xml:space="preserve">образовательной деятельностью </w:t>
      </w:r>
      <w:r w:rsidRPr="00245D25">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ведущих целевых установок их освоения, возрастной специфики обучающихся и требований, предъявляемых системой оценки;</w:t>
      </w:r>
    </w:p>
    <w:p w:rsidR="00653A76" w:rsidRPr="00245D25" w:rsidRDefault="00653A76" w:rsidP="00A8606D">
      <w:pPr>
        <w:pStyle w:val="ab"/>
        <w:numPr>
          <w:ilvl w:val="0"/>
          <w:numId w:val="7"/>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являются содержательной и критериальной основой для </w:t>
      </w:r>
      <w:r w:rsidRPr="00245D25">
        <w:rPr>
          <w:rFonts w:ascii="Times New Roman" w:hAnsi="Times New Roman"/>
          <w:color w:val="auto"/>
          <w:spacing w:val="4"/>
          <w:sz w:val="24"/>
          <w:szCs w:val="24"/>
        </w:rPr>
        <w:t>разработки программ учебных предметов, курсов, учебно­</w:t>
      </w:r>
      <w:r w:rsidRPr="00245D25">
        <w:rPr>
          <w:rFonts w:ascii="Times New Roman" w:hAnsi="Times New Roman"/>
          <w:color w:val="auto"/>
          <w:sz w:val="24"/>
          <w:szCs w:val="24"/>
        </w:rPr>
        <w:t>методической литературы, а также для системы оценки ка</w:t>
      </w:r>
      <w:r w:rsidRPr="00245D25">
        <w:rPr>
          <w:rFonts w:ascii="Times New Roman" w:hAnsi="Times New Roman"/>
          <w:color w:val="auto"/>
          <w:spacing w:val="2"/>
          <w:sz w:val="24"/>
          <w:szCs w:val="24"/>
        </w:rPr>
        <w:t xml:space="preserve">чества освоения обучающимися основной образовательной </w:t>
      </w:r>
      <w:r w:rsidRPr="00245D25">
        <w:rPr>
          <w:rFonts w:ascii="Times New Roman" w:hAnsi="Times New Roman"/>
          <w:color w:val="auto"/>
          <w:sz w:val="24"/>
          <w:szCs w:val="24"/>
        </w:rPr>
        <w:t>программы начального общего образования.</w:t>
      </w:r>
    </w:p>
    <w:p w:rsidR="00653A76" w:rsidRPr="00245D25" w:rsidRDefault="00653A76"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нные способы действий с учебным материалом</w:t>
      </w:r>
      <w:r w:rsidRPr="00245D25">
        <w:rPr>
          <w:rFonts w:ascii="Times New Roman" w:hAnsi="Times New Roman"/>
          <w:iCs/>
          <w:color w:val="auto"/>
          <w:sz w:val="24"/>
          <w:szCs w:val="24"/>
        </w:rPr>
        <w:t xml:space="preserve">, </w:t>
      </w:r>
      <w:r w:rsidRPr="00245D25">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245D25" w:rsidRDefault="00653A76" w:rsidP="00A8606D">
      <w:pPr>
        <w:pStyle w:val="a3"/>
        <w:spacing w:line="276" w:lineRule="auto"/>
        <w:ind w:firstLine="454"/>
        <w:rPr>
          <w:rFonts w:ascii="Times New Roman" w:hAnsi="Times New Roman"/>
          <w:b/>
          <w:bCs/>
          <w:color w:val="auto"/>
          <w:spacing w:val="2"/>
          <w:sz w:val="24"/>
          <w:szCs w:val="24"/>
        </w:rPr>
      </w:pPr>
      <w:r w:rsidRPr="00245D25">
        <w:rPr>
          <w:rFonts w:ascii="Times New Roman" w:hAnsi="Times New Roman"/>
          <w:color w:val="auto"/>
          <w:spacing w:val="2"/>
          <w:sz w:val="24"/>
          <w:szCs w:val="24"/>
        </w:rPr>
        <w:t>Иными словами, система планируемых результатов да</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 представление о том, какими именно действиями </w:t>
      </w:r>
      <w:r w:rsidR="00196657" w:rsidRPr="00245D25">
        <w:rPr>
          <w:rFonts w:ascii="Times New Roman" w:hAnsi="Times New Roman"/>
          <w:color w:val="auto"/>
          <w:spacing w:val="2"/>
          <w:sz w:val="24"/>
          <w:szCs w:val="24"/>
        </w:rPr>
        <w:t xml:space="preserve"> – </w:t>
      </w:r>
      <w:r w:rsidRPr="00245D25">
        <w:rPr>
          <w:rFonts w:ascii="Times New Roman" w:hAnsi="Times New Roman"/>
          <w:color w:val="auto"/>
          <w:spacing w:val="2"/>
          <w:sz w:val="24"/>
          <w:szCs w:val="24"/>
        </w:rPr>
        <w:t>познавательными, личностными, регулятивными, коммуникативными, преломл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нными через специфику содержания того или иного предмета </w:t>
      </w:r>
      <w:r w:rsidR="00196657"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овладеют обучающиеся в ходе </w:t>
      </w:r>
      <w:r w:rsidR="007E3D6D" w:rsidRPr="00245D25">
        <w:rPr>
          <w:rFonts w:ascii="Times New Roman" w:hAnsi="Times New Roman"/>
          <w:color w:val="auto"/>
          <w:spacing w:val="2"/>
          <w:sz w:val="24"/>
          <w:szCs w:val="24"/>
        </w:rPr>
        <w:t>образовательной деятельности</w:t>
      </w:r>
      <w:r w:rsidRPr="00245D25">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245D25">
        <w:rPr>
          <w:rFonts w:ascii="Times New Roman" w:hAnsi="Times New Roman"/>
          <w:iCs/>
          <w:color w:val="auto"/>
          <w:spacing w:val="2"/>
          <w:sz w:val="24"/>
          <w:szCs w:val="24"/>
        </w:rPr>
        <w:t>опорный характер,</w:t>
      </w:r>
      <w:r w:rsidRPr="00245D25">
        <w:rPr>
          <w:rFonts w:ascii="Times New Roman" w:hAnsi="Times New Roman"/>
          <w:color w:val="auto"/>
          <w:spacing w:val="2"/>
          <w:sz w:val="24"/>
          <w:szCs w:val="24"/>
        </w:rPr>
        <w:t xml:space="preserve"> 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е. служащий основой для последующего обучения.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Структура планируемых результатов </w:t>
      </w:r>
      <w:r w:rsidRPr="00245D25">
        <w:rPr>
          <w:rFonts w:ascii="Times New Roman" w:hAnsi="Times New Roman"/>
          <w:color w:val="auto"/>
          <w:sz w:val="24"/>
          <w:szCs w:val="24"/>
        </w:rPr>
        <w:t>учитывает необходимость:</w:t>
      </w:r>
    </w:p>
    <w:p w:rsidR="00653A76" w:rsidRPr="00245D25" w:rsidRDefault="00653A76" w:rsidP="00A8606D">
      <w:pPr>
        <w:pStyle w:val="ab"/>
        <w:numPr>
          <w:ilvl w:val="0"/>
          <w:numId w:val="8"/>
        </w:numPr>
        <w:spacing w:line="276" w:lineRule="auto"/>
        <w:rPr>
          <w:rFonts w:ascii="Times New Roman" w:hAnsi="Times New Roman"/>
          <w:color w:val="auto"/>
          <w:sz w:val="24"/>
          <w:szCs w:val="24"/>
        </w:rPr>
      </w:pPr>
      <w:r w:rsidRPr="00245D25">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653A76" w:rsidRPr="00245D25" w:rsidRDefault="00653A76" w:rsidP="00A8606D">
      <w:pPr>
        <w:pStyle w:val="ab"/>
        <w:numPr>
          <w:ilvl w:val="0"/>
          <w:numId w:val="8"/>
        </w:numPr>
        <w:spacing w:line="276" w:lineRule="auto"/>
        <w:rPr>
          <w:rFonts w:ascii="Times New Roman" w:hAnsi="Times New Roman"/>
          <w:color w:val="auto"/>
          <w:sz w:val="24"/>
          <w:szCs w:val="24"/>
        </w:rPr>
      </w:pPr>
      <w:proofErr w:type="gramStart"/>
      <w:r w:rsidRPr="00245D25">
        <w:rPr>
          <w:rFonts w:ascii="Times New Roman" w:hAnsi="Times New Roman"/>
          <w:color w:val="auto"/>
          <w:spacing w:val="2"/>
          <w:sz w:val="24"/>
          <w:szCs w:val="24"/>
        </w:rPr>
        <w:lastRenderedPageBreak/>
        <w:t>определения возможностей овладения обучающимися</w:t>
      </w:r>
      <w:r w:rsidR="008A76CC" w:rsidRPr="00245D25">
        <w:rPr>
          <w:rFonts w:ascii="Times New Roman" w:hAnsi="Times New Roman"/>
          <w:color w:val="auto"/>
          <w:spacing w:val="2"/>
          <w:sz w:val="24"/>
          <w:szCs w:val="24"/>
        </w:rPr>
        <w:t xml:space="preserve"> у</w:t>
      </w:r>
      <w:r w:rsidRPr="00245D25">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умений, являющихся подготовительными для данного предмета;</w:t>
      </w:r>
      <w:proofErr w:type="gramEnd"/>
    </w:p>
    <w:p w:rsidR="00653A76" w:rsidRPr="00245D25" w:rsidRDefault="00653A76" w:rsidP="00A8606D">
      <w:pPr>
        <w:pStyle w:val="ab"/>
        <w:numPr>
          <w:ilvl w:val="0"/>
          <w:numId w:val="8"/>
        </w:numPr>
        <w:spacing w:line="276" w:lineRule="auto"/>
        <w:rPr>
          <w:rFonts w:ascii="Times New Roman" w:hAnsi="Times New Roman"/>
          <w:color w:val="auto"/>
          <w:sz w:val="24"/>
          <w:szCs w:val="24"/>
        </w:rPr>
      </w:pPr>
      <w:r w:rsidRPr="00245D25">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4"/>
          <w:sz w:val="24"/>
          <w:szCs w:val="24"/>
        </w:rPr>
        <w:t xml:space="preserve">С этой целью в структуре планируемых результатов по </w:t>
      </w:r>
      <w:r w:rsidRPr="00245D25">
        <w:rPr>
          <w:rFonts w:ascii="Times New Roman" w:hAnsi="Times New Roman"/>
          <w:color w:val="auto"/>
          <w:spacing w:val="2"/>
          <w:sz w:val="24"/>
          <w:szCs w:val="24"/>
        </w:rPr>
        <w:t>каждой учебной программе (предметной, междисциплинар</w:t>
      </w:r>
      <w:r w:rsidRPr="00245D25">
        <w:rPr>
          <w:rFonts w:ascii="Times New Roman" w:hAnsi="Times New Roman"/>
          <w:color w:val="auto"/>
          <w:sz w:val="24"/>
          <w:szCs w:val="24"/>
        </w:rPr>
        <w:t xml:space="preserve">ной) выделяются следующие </w:t>
      </w:r>
      <w:r w:rsidRPr="00245D25">
        <w:rPr>
          <w:rFonts w:ascii="Times New Roman" w:hAnsi="Times New Roman"/>
          <w:iCs/>
          <w:color w:val="auto"/>
          <w:sz w:val="24"/>
          <w:szCs w:val="24"/>
        </w:rPr>
        <w:t>уровни описания</w:t>
      </w:r>
      <w:r w:rsidRPr="00245D25">
        <w:rPr>
          <w:rFonts w:ascii="Times New Roman" w:hAnsi="Times New Roman"/>
          <w:color w:val="auto"/>
          <w:sz w:val="24"/>
          <w:szCs w:val="24"/>
        </w:rPr>
        <w:t>.</w:t>
      </w:r>
    </w:p>
    <w:p w:rsidR="00E52870" w:rsidRPr="00245D25" w:rsidRDefault="00E52870"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245D25" w:rsidRDefault="00E52870"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245D25" w:rsidRDefault="00E52870"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Первый блок </w:t>
      </w:r>
      <w:r w:rsidR="00653A76" w:rsidRPr="00245D25">
        <w:rPr>
          <w:rFonts w:ascii="Times New Roman" w:hAnsi="Times New Roman"/>
          <w:b/>
          <w:bCs/>
          <w:color w:val="auto"/>
          <w:spacing w:val="2"/>
          <w:sz w:val="24"/>
          <w:szCs w:val="24"/>
        </w:rPr>
        <w:t>«</w:t>
      </w:r>
      <w:r w:rsidR="00653A76" w:rsidRPr="00245D25">
        <w:rPr>
          <w:rFonts w:ascii="Times New Roman" w:hAnsi="Times New Roman"/>
          <w:b/>
          <w:color w:val="auto"/>
          <w:spacing w:val="2"/>
          <w:sz w:val="24"/>
          <w:szCs w:val="24"/>
        </w:rPr>
        <w:t>Выпускник научится</w:t>
      </w:r>
      <w:r w:rsidR="00653A76" w:rsidRPr="00245D25">
        <w:rPr>
          <w:rFonts w:ascii="Times New Roman" w:hAnsi="Times New Roman"/>
          <w:b/>
          <w:bCs/>
          <w:color w:val="auto"/>
          <w:spacing w:val="2"/>
          <w:sz w:val="24"/>
          <w:szCs w:val="24"/>
        </w:rPr>
        <w:t>»</w:t>
      </w:r>
      <w:r w:rsidR="00D170ED" w:rsidRPr="00245D25">
        <w:rPr>
          <w:rFonts w:ascii="Times New Roman" w:hAnsi="Times New Roman"/>
          <w:b/>
          <w:bCs/>
          <w:color w:val="auto"/>
          <w:spacing w:val="2"/>
          <w:sz w:val="24"/>
          <w:szCs w:val="24"/>
        </w:rPr>
        <w:t xml:space="preserve">. </w:t>
      </w:r>
      <w:r w:rsidR="00653A76" w:rsidRPr="00245D25">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245D25">
        <w:rPr>
          <w:rFonts w:ascii="Times New Roman" w:hAnsi="Times New Roman"/>
          <w:color w:val="auto"/>
          <w:sz w:val="24"/>
          <w:szCs w:val="24"/>
        </w:rPr>
        <w:t>м уровне</w:t>
      </w:r>
      <w:r w:rsidR="00653A76" w:rsidRPr="00245D25">
        <w:rPr>
          <w:rFonts w:ascii="Times New Roman" w:hAnsi="Times New Roman"/>
          <w:color w:val="auto"/>
          <w:sz w:val="24"/>
          <w:szCs w:val="24"/>
        </w:rPr>
        <w:t xml:space="preserve">, необходимость для последующего обучения, </w:t>
      </w:r>
      <w:r w:rsidR="00653A76" w:rsidRPr="00245D25">
        <w:rPr>
          <w:rFonts w:ascii="Times New Roman" w:hAnsi="Times New Roman"/>
          <w:color w:val="auto"/>
          <w:spacing w:val="-2"/>
          <w:sz w:val="24"/>
          <w:szCs w:val="24"/>
        </w:rPr>
        <w:t>а также потенциальная возможность их достижения большин</w:t>
      </w:r>
      <w:r w:rsidR="00653A76" w:rsidRPr="00245D25">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245D25">
        <w:rPr>
          <w:rFonts w:ascii="Times New Roman" w:hAnsi="Times New Roman"/>
          <w:color w:val="auto"/>
          <w:sz w:val="24"/>
          <w:szCs w:val="24"/>
        </w:rPr>
        <w:t>ловами, в эту группу включается такая система </w:t>
      </w:r>
      <w:r w:rsidR="00653A76" w:rsidRPr="00245D25">
        <w:rPr>
          <w:rFonts w:ascii="Times New Roman" w:hAnsi="Times New Roman"/>
          <w:color w:val="auto"/>
          <w:sz w:val="24"/>
          <w:szCs w:val="24"/>
        </w:rPr>
        <w:t>знаний</w:t>
      </w:r>
      <w:r w:rsidR="00D30361" w:rsidRPr="00245D25">
        <w:rPr>
          <w:rFonts w:ascii="Times New Roman" w:hAnsi="Times New Roman"/>
          <w:color w:val="auto"/>
          <w:sz w:val="24"/>
          <w:szCs w:val="24"/>
        </w:rPr>
        <w:t xml:space="preserve"> </w:t>
      </w:r>
      <w:r w:rsidR="00653A76" w:rsidRPr="00245D25">
        <w:rPr>
          <w:rFonts w:ascii="Times New Roman" w:hAnsi="Times New Roman"/>
          <w:color w:val="auto"/>
          <w:spacing w:val="4"/>
          <w:sz w:val="24"/>
          <w:szCs w:val="24"/>
        </w:rPr>
        <w:t xml:space="preserve">и учебных действий, которая, </w:t>
      </w:r>
      <w:proofErr w:type="gramStart"/>
      <w:r w:rsidR="00653A76" w:rsidRPr="00245D25">
        <w:rPr>
          <w:rFonts w:ascii="Times New Roman" w:hAnsi="Times New Roman"/>
          <w:color w:val="auto"/>
          <w:spacing w:val="4"/>
          <w:sz w:val="24"/>
          <w:szCs w:val="24"/>
        </w:rPr>
        <w:t>во</w:t>
      </w:r>
      <w:proofErr w:type="gramEnd"/>
      <w:r w:rsidR="00653A76" w:rsidRPr="00245D25">
        <w:rPr>
          <w:rFonts w:ascii="Times New Roman" w:hAnsi="Times New Roman"/>
          <w:color w:val="auto"/>
          <w:spacing w:val="4"/>
          <w:sz w:val="24"/>
          <w:szCs w:val="24"/>
        </w:rPr>
        <w:t xml:space="preserve">­первых, принципиально </w:t>
      </w:r>
      <w:r w:rsidR="00653A76" w:rsidRPr="00245D25">
        <w:rPr>
          <w:rFonts w:ascii="Times New Roman" w:hAnsi="Times New Roman"/>
          <w:color w:val="auto"/>
          <w:spacing w:val="2"/>
          <w:sz w:val="24"/>
          <w:szCs w:val="24"/>
        </w:rPr>
        <w:t>не</w:t>
      </w:r>
      <w:r w:rsidR="00653A76" w:rsidRPr="00245D25">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245D25">
        <w:rPr>
          <w:rFonts w:ascii="Times New Roman" w:hAnsi="Times New Roman"/>
          <w:color w:val="auto"/>
          <w:sz w:val="24"/>
          <w:szCs w:val="24"/>
        </w:rPr>
        <w:t xml:space="preserve">боты учителя может быть освоена </w:t>
      </w:r>
      <w:r w:rsidR="00653A76" w:rsidRPr="00245D25">
        <w:rPr>
          <w:rFonts w:ascii="Times New Roman" w:hAnsi="Times New Roman"/>
          <w:color w:val="auto"/>
          <w:sz w:val="24"/>
          <w:szCs w:val="24"/>
        </w:rPr>
        <w:t>подавляющим большинством детей.</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245D25">
        <w:rPr>
          <w:rFonts w:ascii="Times New Roman" w:hAnsi="Times New Roman"/>
          <w:color w:val="auto"/>
          <w:sz w:val="24"/>
          <w:szCs w:val="24"/>
        </w:rPr>
        <w:t>например, портфеля достижений),</w:t>
      </w:r>
      <w:r w:rsidR="006B0B19" w:rsidRPr="00245D25">
        <w:rPr>
          <w:rFonts w:ascii="Times New Roman" w:hAnsi="Times New Roman"/>
          <w:color w:val="auto"/>
          <w:sz w:val="24"/>
          <w:szCs w:val="24"/>
        </w:rPr>
        <w:t xml:space="preserve"> </w:t>
      </w:r>
      <w:r w:rsidRPr="00245D25">
        <w:rPr>
          <w:rFonts w:ascii="Times New Roman" w:hAnsi="Times New Roman"/>
          <w:color w:val="auto"/>
          <w:sz w:val="24"/>
          <w:szCs w:val="24"/>
        </w:rPr>
        <w:t>так</w:t>
      </w:r>
      <w:r w:rsidR="00D30361"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и по итогам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освоения (с помощью итоговой работы). </w:t>
      </w:r>
      <w:proofErr w:type="gramStart"/>
      <w:r w:rsidRPr="00245D25">
        <w:rPr>
          <w:rFonts w:ascii="Times New Roman" w:hAnsi="Times New Roman"/>
          <w:color w:val="auto"/>
          <w:spacing w:val="2"/>
          <w:sz w:val="24"/>
          <w:szCs w:val="24"/>
        </w:rPr>
        <w:t>Оценка освоения опорного материала на уровне, характеризующем исполнительскую компетентность обучающихся, вед</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тся с помощью заданий базового уровня, а на уровне действий, соответствующих зоне ближайшего развития, —</w:t>
      </w:r>
      <w:r w:rsidR="00A3436A"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с помощью заданий  повышенного уровня.</w:t>
      </w:r>
      <w:proofErr w:type="gramEnd"/>
      <w:r w:rsidRPr="00245D25">
        <w:rPr>
          <w:rFonts w:ascii="Times New Roman" w:hAnsi="Times New Roman"/>
          <w:color w:val="auto"/>
          <w:sz w:val="24"/>
          <w:szCs w:val="24"/>
        </w:rPr>
        <w:t xml:space="preserve"> Успешное выполнение </w:t>
      </w:r>
      <w:proofErr w:type="gramStart"/>
      <w:r w:rsidRPr="00245D25">
        <w:rPr>
          <w:rFonts w:ascii="Times New Roman" w:hAnsi="Times New Roman"/>
          <w:color w:val="auto"/>
          <w:sz w:val="24"/>
          <w:szCs w:val="24"/>
        </w:rPr>
        <w:t>обучающимися</w:t>
      </w:r>
      <w:proofErr w:type="gramEnd"/>
      <w:r w:rsidRPr="00245D25">
        <w:rPr>
          <w:rFonts w:ascii="Times New Roman" w:hAnsi="Times New Roman"/>
          <w:color w:val="auto"/>
          <w:sz w:val="24"/>
          <w:szCs w:val="24"/>
        </w:rPr>
        <w:t xml:space="preserve"> заданий базового уровня служит единственным основанием для положительного решения вопроса о возможности перехода на </w:t>
      </w:r>
      <w:r w:rsidR="00775DA5" w:rsidRPr="00245D25">
        <w:rPr>
          <w:rFonts w:ascii="Times New Roman" w:hAnsi="Times New Roman"/>
          <w:color w:val="auto"/>
          <w:sz w:val="24"/>
          <w:szCs w:val="24"/>
        </w:rPr>
        <w:t xml:space="preserve">следующий уровень </w:t>
      </w:r>
      <w:r w:rsidRPr="00245D25">
        <w:rPr>
          <w:rFonts w:ascii="Times New Roman" w:hAnsi="Times New Roman"/>
          <w:color w:val="auto"/>
          <w:sz w:val="24"/>
          <w:szCs w:val="24"/>
        </w:rPr>
        <w:t>обучения.</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245D25">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00A3436A" w:rsidRPr="00245D25">
        <w:rPr>
          <w:rFonts w:ascii="Times New Roman" w:hAnsi="Times New Roman"/>
          <w:bCs/>
          <w:color w:val="auto"/>
          <w:spacing w:val="-2"/>
          <w:sz w:val="24"/>
          <w:szCs w:val="24"/>
        </w:rPr>
        <w:t xml:space="preserve"> </w:t>
      </w:r>
      <w:r w:rsidRPr="00245D25">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245D25">
        <w:rPr>
          <w:rFonts w:ascii="Times New Roman" w:hAnsi="Times New Roman"/>
          <w:b/>
          <w:color w:val="auto"/>
          <w:spacing w:val="-2"/>
          <w:sz w:val="24"/>
          <w:szCs w:val="24"/>
        </w:rPr>
        <w:t>«Выпускник получит возможность научиться»</w:t>
      </w:r>
      <w:r w:rsidRPr="00245D25">
        <w:rPr>
          <w:rFonts w:ascii="Times New Roman" w:hAnsi="Times New Roman"/>
          <w:color w:val="auto"/>
          <w:spacing w:val="-2"/>
          <w:sz w:val="24"/>
          <w:szCs w:val="24"/>
        </w:rPr>
        <w:t xml:space="preserve"> к каждому разделу примерной программы учебно</w:t>
      </w:r>
      <w:r w:rsidRPr="00245D25">
        <w:rPr>
          <w:rFonts w:ascii="Times New Roman" w:hAnsi="Times New Roman"/>
          <w:color w:val="auto"/>
          <w:sz w:val="24"/>
          <w:szCs w:val="24"/>
        </w:rPr>
        <w:t xml:space="preserve">го предмета и </w:t>
      </w:r>
      <w:r w:rsidR="000F11C6" w:rsidRPr="00245D25">
        <w:rPr>
          <w:rFonts w:ascii="Times New Roman" w:hAnsi="Times New Roman"/>
          <w:iCs/>
          <w:color w:val="auto"/>
          <w:sz w:val="24"/>
          <w:szCs w:val="24"/>
        </w:rPr>
        <w:t xml:space="preserve">выделены </w:t>
      </w:r>
      <w:r w:rsidRPr="00245D25">
        <w:rPr>
          <w:rFonts w:ascii="Times New Roman" w:hAnsi="Times New Roman"/>
          <w:iCs/>
          <w:color w:val="auto"/>
          <w:sz w:val="24"/>
          <w:szCs w:val="24"/>
        </w:rPr>
        <w:t xml:space="preserve"> курсивом. </w:t>
      </w:r>
      <w:r w:rsidR="00880217" w:rsidRPr="00245D25">
        <w:rPr>
          <w:rFonts w:ascii="Times New Roman" w:hAnsi="Times New Roman"/>
          <w:color w:val="auto"/>
          <w:sz w:val="24"/>
          <w:szCs w:val="24"/>
        </w:rPr>
        <w:t xml:space="preserve">Уровень </w:t>
      </w:r>
      <w:r w:rsidRPr="00245D25">
        <w:rPr>
          <w:rFonts w:ascii="Times New Roman" w:hAnsi="Times New Roman"/>
          <w:color w:val="auto"/>
          <w:sz w:val="24"/>
          <w:szCs w:val="24"/>
        </w:rPr>
        <w:t>достижений,</w:t>
      </w:r>
      <w:r w:rsidR="00D30361" w:rsidRPr="00245D25">
        <w:rPr>
          <w:rFonts w:ascii="Times New Roman" w:hAnsi="Times New Roman"/>
          <w:color w:val="auto"/>
          <w:sz w:val="24"/>
          <w:szCs w:val="24"/>
        </w:rPr>
        <w:t xml:space="preserve"> </w:t>
      </w:r>
      <w:r w:rsidRPr="00245D25">
        <w:rPr>
          <w:rFonts w:ascii="Times New Roman" w:hAnsi="Times New Roman"/>
          <w:color w:val="auto"/>
          <w:spacing w:val="4"/>
          <w:sz w:val="24"/>
          <w:szCs w:val="24"/>
        </w:rPr>
        <w:t>соответс</w:t>
      </w:r>
      <w:r w:rsidR="00880217" w:rsidRPr="00245D25">
        <w:rPr>
          <w:rFonts w:ascii="Times New Roman" w:hAnsi="Times New Roman"/>
          <w:color w:val="auto"/>
          <w:spacing w:val="4"/>
          <w:sz w:val="24"/>
          <w:szCs w:val="24"/>
        </w:rPr>
        <w:t>твующий планируемым результатам этой группы, </w:t>
      </w:r>
      <w:r w:rsidRPr="00245D25">
        <w:rPr>
          <w:rFonts w:ascii="Times New Roman" w:hAnsi="Times New Roman"/>
          <w:color w:val="auto"/>
          <w:spacing w:val="4"/>
          <w:sz w:val="24"/>
          <w:szCs w:val="24"/>
        </w:rPr>
        <w:t>могут продемонстрировать только отдельные обучающие</w:t>
      </w:r>
      <w:r w:rsidRPr="00245D25">
        <w:rPr>
          <w:rFonts w:ascii="Times New Roman" w:hAnsi="Times New Roman"/>
          <w:color w:val="auto"/>
          <w:spacing w:val="2"/>
          <w:sz w:val="24"/>
          <w:szCs w:val="24"/>
        </w:rPr>
        <w:t xml:space="preserve">ся, </w:t>
      </w:r>
      <w:r w:rsidRPr="00245D25">
        <w:rPr>
          <w:rFonts w:ascii="Times New Roman" w:hAnsi="Times New Roman"/>
          <w:color w:val="auto"/>
          <w:spacing w:val="-2"/>
          <w:sz w:val="24"/>
          <w:szCs w:val="24"/>
        </w:rPr>
        <w:t xml:space="preserve">имеющие более высокий уровень мотивации и способностей. </w:t>
      </w:r>
      <w:proofErr w:type="gramStart"/>
      <w:r w:rsidRPr="00245D25">
        <w:rPr>
          <w:rFonts w:ascii="Times New Roman" w:hAnsi="Times New Roman"/>
          <w:color w:val="auto"/>
          <w:spacing w:val="-2"/>
          <w:sz w:val="24"/>
          <w:szCs w:val="24"/>
        </w:rPr>
        <w:t>В повседневной практике обучения эта группа целей не</w:t>
      </w:r>
      <w:r w:rsidR="00D30361"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отрабатывается со всеми без исключения </w:t>
      </w:r>
      <w:r w:rsidRPr="00245D25">
        <w:rPr>
          <w:rFonts w:ascii="Times New Roman" w:hAnsi="Times New Roman"/>
          <w:color w:val="auto"/>
          <w:spacing w:val="-2"/>
          <w:sz w:val="24"/>
          <w:szCs w:val="24"/>
        </w:rPr>
        <w:lastRenderedPageBreak/>
        <w:t>обучающимися как в силу повышенной сложности учебных действий для обучающихся, так и в силу повышенной сложности учебного ма</w:t>
      </w:r>
      <w:r w:rsidRPr="00245D25">
        <w:rPr>
          <w:rFonts w:ascii="Times New Roman" w:hAnsi="Times New Roman"/>
          <w:color w:val="auto"/>
          <w:spacing w:val="2"/>
          <w:sz w:val="24"/>
          <w:szCs w:val="24"/>
        </w:rPr>
        <w:t xml:space="preserve">териала и/или его пропедевтического характера на </w:t>
      </w:r>
      <w:r w:rsidR="00775DA5" w:rsidRPr="00245D25">
        <w:rPr>
          <w:rFonts w:ascii="Times New Roman" w:hAnsi="Times New Roman"/>
          <w:color w:val="auto"/>
          <w:spacing w:val="2"/>
          <w:sz w:val="24"/>
          <w:szCs w:val="24"/>
        </w:rPr>
        <w:t xml:space="preserve">данном уровне </w:t>
      </w:r>
      <w:r w:rsidRPr="00245D25">
        <w:rPr>
          <w:rFonts w:ascii="Times New Roman" w:hAnsi="Times New Roman"/>
          <w:color w:val="auto"/>
          <w:spacing w:val="2"/>
          <w:sz w:val="24"/>
          <w:szCs w:val="24"/>
        </w:rPr>
        <w:t>обучения.</w:t>
      </w:r>
      <w:proofErr w:type="gramEnd"/>
      <w:r w:rsidRPr="00245D25">
        <w:rPr>
          <w:rFonts w:ascii="Times New Roman" w:hAnsi="Times New Roman"/>
          <w:color w:val="auto"/>
          <w:spacing w:val="2"/>
          <w:sz w:val="24"/>
          <w:szCs w:val="24"/>
        </w:rPr>
        <w:t xml:space="preserve"> Оценка достижения этих целей вед</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тся </w:t>
      </w:r>
      <w:r w:rsidRPr="00245D25">
        <w:rPr>
          <w:rFonts w:ascii="Times New Roman" w:hAnsi="Times New Roman"/>
          <w:color w:val="auto"/>
          <w:spacing w:val="-2"/>
          <w:sz w:val="24"/>
          <w:szCs w:val="24"/>
        </w:rPr>
        <w:t xml:space="preserve">преимущественно в ходе процедур, </w:t>
      </w:r>
      <w:r w:rsidR="00A3436A"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допускающих предоставление и использование исключительно неперсонифицированно</w:t>
      </w:r>
      <w:r w:rsidR="00880217" w:rsidRPr="00245D25">
        <w:rPr>
          <w:rFonts w:ascii="Times New Roman" w:hAnsi="Times New Roman"/>
          <w:color w:val="auto"/>
          <w:spacing w:val="-2"/>
          <w:sz w:val="24"/>
          <w:szCs w:val="24"/>
        </w:rPr>
        <w:t xml:space="preserve">й информации. Частично задания, ориентированные на </w:t>
      </w:r>
      <w:r w:rsidRPr="00245D25">
        <w:rPr>
          <w:rFonts w:ascii="Times New Roman" w:hAnsi="Times New Roman"/>
          <w:color w:val="auto"/>
          <w:spacing w:val="-2"/>
          <w:sz w:val="24"/>
          <w:szCs w:val="24"/>
        </w:rPr>
        <w:t>оценку</w:t>
      </w:r>
      <w:r w:rsidR="00D30361" w:rsidRPr="00245D25">
        <w:rPr>
          <w:rFonts w:ascii="Times New Roman" w:hAnsi="Times New Roman"/>
          <w:color w:val="auto"/>
          <w:spacing w:val="-2"/>
          <w:sz w:val="24"/>
          <w:szCs w:val="24"/>
        </w:rPr>
        <w:t xml:space="preserve"> </w:t>
      </w:r>
      <w:r w:rsidRPr="00245D25">
        <w:rPr>
          <w:rFonts w:ascii="Times New Roman" w:hAnsi="Times New Roman"/>
          <w:color w:val="auto"/>
          <w:spacing w:val="4"/>
          <w:sz w:val="24"/>
          <w:szCs w:val="24"/>
        </w:rPr>
        <w:t xml:space="preserve">достижения этой группы планируемых результатов, могут </w:t>
      </w:r>
      <w:r w:rsidRPr="00245D25">
        <w:rPr>
          <w:rFonts w:ascii="Times New Roman" w:hAnsi="Times New Roman"/>
          <w:color w:val="auto"/>
          <w:spacing w:val="-2"/>
          <w:sz w:val="24"/>
          <w:szCs w:val="24"/>
        </w:rPr>
        <w:t>включаться в материалы итогового контроля.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4"/>
          <w:sz w:val="24"/>
          <w:szCs w:val="24"/>
        </w:rPr>
        <w:t>Основные цели такого включения </w:t>
      </w:r>
      <w:r w:rsidR="00A3436A" w:rsidRPr="00245D25">
        <w:rPr>
          <w:rFonts w:ascii="Times New Roman" w:hAnsi="Times New Roman"/>
          <w:color w:val="auto"/>
          <w:spacing w:val="4"/>
          <w:sz w:val="24"/>
          <w:szCs w:val="24"/>
        </w:rPr>
        <w:t xml:space="preserve"> </w:t>
      </w:r>
      <w:r w:rsidRPr="00245D25">
        <w:rPr>
          <w:rFonts w:ascii="Times New Roman" w:hAnsi="Times New Roman"/>
          <w:color w:val="auto"/>
          <w:spacing w:val="4"/>
          <w:sz w:val="24"/>
          <w:szCs w:val="24"/>
        </w:rPr>
        <w:t>— предоставить воз</w:t>
      </w:r>
      <w:r w:rsidRPr="00245D25">
        <w:rPr>
          <w:rFonts w:ascii="Times New Roman" w:hAnsi="Times New Roman"/>
          <w:color w:val="auto"/>
          <w:sz w:val="24"/>
          <w:szCs w:val="24"/>
        </w:rPr>
        <w:t xml:space="preserve">можность </w:t>
      </w:r>
      <w:proofErr w:type="gramStart"/>
      <w:r w:rsidRPr="00245D25">
        <w:rPr>
          <w:rFonts w:ascii="Times New Roman" w:hAnsi="Times New Roman"/>
          <w:color w:val="auto"/>
          <w:sz w:val="24"/>
          <w:szCs w:val="24"/>
        </w:rPr>
        <w:t>обучающимся</w:t>
      </w:r>
      <w:proofErr w:type="gramEnd"/>
      <w:r w:rsidRPr="00245D25">
        <w:rPr>
          <w:rFonts w:ascii="Times New Roman" w:hAnsi="Times New Roman"/>
          <w:color w:val="auto"/>
          <w:sz w:val="24"/>
          <w:szCs w:val="24"/>
        </w:rPr>
        <w:t xml:space="preserve"> продемонстрировать овладение более высокими (по сравнению с базовым) уровнями достижений</w:t>
      </w:r>
      <w:r w:rsidR="00D30361" w:rsidRPr="00245D25">
        <w:rPr>
          <w:rFonts w:ascii="Times New Roman" w:hAnsi="Times New Roman"/>
          <w:color w:val="auto"/>
          <w:sz w:val="24"/>
          <w:szCs w:val="24"/>
        </w:rPr>
        <w:t xml:space="preserve"> </w:t>
      </w:r>
      <w:r w:rsidRPr="00245D25">
        <w:rPr>
          <w:rFonts w:ascii="Times New Roman" w:hAnsi="Times New Roman"/>
          <w:color w:val="auto"/>
          <w:spacing w:val="4"/>
          <w:sz w:val="24"/>
          <w:szCs w:val="24"/>
        </w:rPr>
        <w:t xml:space="preserve">и выявить динамику роста численности группы наиболее </w:t>
      </w:r>
      <w:r w:rsidR="00880217" w:rsidRPr="00245D25">
        <w:rPr>
          <w:rFonts w:ascii="Times New Roman" w:hAnsi="Times New Roman"/>
          <w:color w:val="auto"/>
          <w:sz w:val="24"/>
          <w:szCs w:val="24"/>
        </w:rPr>
        <w:t>подготовленных обучающихся.</w:t>
      </w:r>
      <w:r w:rsidR="00A3436A" w:rsidRPr="00245D25">
        <w:rPr>
          <w:rFonts w:ascii="Times New Roman" w:hAnsi="Times New Roman"/>
          <w:color w:val="auto"/>
          <w:sz w:val="24"/>
          <w:szCs w:val="24"/>
        </w:rPr>
        <w:t xml:space="preserve"> </w:t>
      </w:r>
      <w:r w:rsidR="00880217" w:rsidRPr="00245D25">
        <w:rPr>
          <w:rFonts w:ascii="Times New Roman" w:hAnsi="Times New Roman"/>
          <w:color w:val="auto"/>
          <w:sz w:val="24"/>
          <w:szCs w:val="24"/>
        </w:rPr>
        <w:t xml:space="preserve">При этом  </w:t>
      </w:r>
      <w:r w:rsidRPr="00245D25">
        <w:rPr>
          <w:rFonts w:ascii="Times New Roman" w:hAnsi="Times New Roman"/>
          <w:bCs/>
          <w:color w:val="auto"/>
          <w:sz w:val="24"/>
          <w:szCs w:val="24"/>
        </w:rPr>
        <w:t>невыполнение</w:t>
      </w:r>
      <w:r w:rsidR="00880217" w:rsidRPr="00245D25">
        <w:rPr>
          <w:rFonts w:ascii="Times New Roman" w:hAnsi="Times New Roman"/>
          <w:bCs/>
          <w:color w:val="auto"/>
          <w:sz w:val="24"/>
          <w:szCs w:val="24"/>
        </w:rPr>
        <w:t> </w:t>
      </w:r>
      <w:r w:rsidRPr="00245D25">
        <w:rPr>
          <w:rFonts w:ascii="Times New Roman" w:hAnsi="Times New Roman"/>
          <w:bCs/>
          <w:color w:val="auto"/>
          <w:spacing w:val="4"/>
          <w:sz w:val="24"/>
          <w:szCs w:val="24"/>
        </w:rPr>
        <w:t>обучающимися заданий, с помощью которых вед</w:t>
      </w:r>
      <w:r w:rsidR="00D30361" w:rsidRPr="00245D25">
        <w:rPr>
          <w:rFonts w:ascii="Times New Roman" w:hAnsi="Times New Roman"/>
          <w:bCs/>
          <w:color w:val="auto"/>
          <w:spacing w:val="4"/>
          <w:sz w:val="24"/>
          <w:szCs w:val="24"/>
        </w:rPr>
        <w:t>е</w:t>
      </w:r>
      <w:r w:rsidRPr="00245D25">
        <w:rPr>
          <w:rFonts w:ascii="Times New Roman" w:hAnsi="Times New Roman"/>
          <w:bCs/>
          <w:color w:val="auto"/>
          <w:spacing w:val="4"/>
          <w:sz w:val="24"/>
          <w:szCs w:val="24"/>
        </w:rPr>
        <w:t xml:space="preserve">тся </w:t>
      </w:r>
      <w:r w:rsidRPr="00245D25">
        <w:rPr>
          <w:rFonts w:ascii="Times New Roman" w:hAnsi="Times New Roman"/>
          <w:bCs/>
          <w:color w:val="auto"/>
          <w:sz w:val="24"/>
          <w:szCs w:val="24"/>
        </w:rPr>
        <w:t>оценка достижения планируемых результатов этой груп</w:t>
      </w:r>
      <w:r w:rsidRPr="00245D25">
        <w:rPr>
          <w:rFonts w:ascii="Times New Roman" w:hAnsi="Times New Roman"/>
          <w:bCs/>
          <w:color w:val="auto"/>
          <w:spacing w:val="2"/>
          <w:sz w:val="24"/>
          <w:szCs w:val="24"/>
        </w:rPr>
        <w:t xml:space="preserve">пы, не является препятствием для перехода на </w:t>
      </w:r>
      <w:r w:rsidR="00775DA5" w:rsidRPr="00245D25">
        <w:rPr>
          <w:rFonts w:ascii="Times New Roman" w:hAnsi="Times New Roman"/>
          <w:bCs/>
          <w:color w:val="auto"/>
          <w:spacing w:val="2"/>
          <w:sz w:val="24"/>
          <w:szCs w:val="24"/>
        </w:rPr>
        <w:t>следу</w:t>
      </w:r>
      <w:r w:rsidR="00775DA5" w:rsidRPr="00245D25">
        <w:rPr>
          <w:rFonts w:ascii="Times New Roman" w:hAnsi="Times New Roman"/>
          <w:bCs/>
          <w:color w:val="auto"/>
          <w:sz w:val="24"/>
          <w:szCs w:val="24"/>
        </w:rPr>
        <w:t xml:space="preserve">ющий уровень </w:t>
      </w:r>
      <w:r w:rsidRPr="00245D25">
        <w:rPr>
          <w:rFonts w:ascii="Times New Roman" w:hAnsi="Times New Roman"/>
          <w:bCs/>
          <w:color w:val="auto"/>
          <w:sz w:val="24"/>
          <w:szCs w:val="24"/>
        </w:rPr>
        <w:t xml:space="preserve">обучения. </w:t>
      </w:r>
      <w:r w:rsidRPr="00245D25">
        <w:rPr>
          <w:rFonts w:ascii="Times New Roman" w:hAnsi="Times New Roman"/>
          <w:color w:val="auto"/>
          <w:sz w:val="24"/>
          <w:szCs w:val="24"/>
        </w:rPr>
        <w:t>В ряде случаев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Подобная структура представления планируемых результатов подч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ркивает тот факт, что при организации </w:t>
      </w:r>
      <w:r w:rsidR="007E3D6D" w:rsidRPr="00245D25">
        <w:rPr>
          <w:rFonts w:ascii="Times New Roman" w:hAnsi="Times New Roman"/>
          <w:color w:val="auto"/>
          <w:spacing w:val="2"/>
          <w:sz w:val="24"/>
          <w:szCs w:val="24"/>
        </w:rPr>
        <w:t>обра</w:t>
      </w:r>
      <w:r w:rsidR="007E3D6D" w:rsidRPr="00245D25">
        <w:rPr>
          <w:rFonts w:ascii="Times New Roman" w:hAnsi="Times New Roman"/>
          <w:color w:val="auto"/>
          <w:sz w:val="24"/>
          <w:szCs w:val="24"/>
        </w:rPr>
        <w:t>зовательной деятельности</w:t>
      </w:r>
      <w:r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 xml:space="preserve">направленной </w:t>
      </w:r>
      <w:r w:rsidRPr="00245D25">
        <w:rPr>
          <w:rFonts w:ascii="Times New Roman" w:hAnsi="Times New Roman"/>
          <w:color w:val="auto"/>
          <w:sz w:val="24"/>
          <w:szCs w:val="24"/>
        </w:rPr>
        <w:t>на реализацию и до</w:t>
      </w:r>
      <w:r w:rsidRPr="00245D25">
        <w:rPr>
          <w:rFonts w:ascii="Times New Roman" w:hAnsi="Times New Roman"/>
          <w:color w:val="auto"/>
          <w:spacing w:val="2"/>
          <w:sz w:val="24"/>
          <w:szCs w:val="24"/>
        </w:rPr>
        <w:t>стижение планируемых результатов, от учителя требуется</w:t>
      </w:r>
      <w:r w:rsidR="00666724"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245D25">
        <w:rPr>
          <w:rFonts w:ascii="Times New Roman" w:hAnsi="Times New Roman"/>
          <w:b/>
          <w:bCs/>
          <w:iCs/>
          <w:color w:val="auto"/>
          <w:spacing w:val="2"/>
          <w:sz w:val="24"/>
          <w:szCs w:val="24"/>
        </w:rPr>
        <w:t xml:space="preserve">дифференциации требований </w:t>
      </w:r>
      <w:r w:rsidRPr="00245D25">
        <w:rPr>
          <w:rFonts w:ascii="Times New Roman" w:hAnsi="Times New Roman"/>
          <w:color w:val="auto"/>
          <w:spacing w:val="2"/>
          <w:sz w:val="24"/>
          <w:szCs w:val="24"/>
        </w:rPr>
        <w:t xml:space="preserve">к подготовке </w:t>
      </w:r>
      <w:r w:rsidRPr="00245D25">
        <w:rPr>
          <w:rFonts w:ascii="Times New Roman" w:hAnsi="Times New Roman"/>
          <w:color w:val="auto"/>
          <w:sz w:val="24"/>
          <w:szCs w:val="24"/>
        </w:rPr>
        <w:t>обучающихся.</w:t>
      </w:r>
    </w:p>
    <w:p w:rsidR="00653A76" w:rsidRPr="00245D25" w:rsidRDefault="00C27132"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При получении</w:t>
      </w:r>
      <w:r w:rsidR="00653A76" w:rsidRPr="00245D25">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245D25" w:rsidRDefault="00653A76" w:rsidP="00A8606D">
      <w:pPr>
        <w:pStyle w:val="ab"/>
        <w:numPr>
          <w:ilvl w:val="0"/>
          <w:numId w:val="9"/>
        </w:numPr>
        <w:spacing w:line="276" w:lineRule="auto"/>
        <w:rPr>
          <w:rFonts w:ascii="Times New Roman" w:hAnsi="Times New Roman"/>
          <w:color w:val="auto"/>
          <w:sz w:val="24"/>
          <w:szCs w:val="24"/>
        </w:rPr>
      </w:pPr>
      <w:r w:rsidRPr="00245D25">
        <w:rPr>
          <w:rFonts w:ascii="Times New Roman" w:hAnsi="Times New Roman"/>
          <w:color w:val="auto"/>
          <w:sz w:val="24"/>
          <w:szCs w:val="24"/>
        </w:rPr>
        <w:t>междисциплинарной программы «Формирование универ</w:t>
      </w:r>
      <w:r w:rsidRPr="00245D25">
        <w:rPr>
          <w:rFonts w:ascii="Times New Roman" w:hAnsi="Times New Roman"/>
          <w:color w:val="auto"/>
          <w:spacing w:val="-4"/>
          <w:sz w:val="24"/>
          <w:szCs w:val="24"/>
        </w:rPr>
        <w:t>сальных учебных действий», а также е</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 разделов «Чтение. Рабо</w:t>
      </w:r>
      <w:r w:rsidRPr="00245D25">
        <w:rPr>
          <w:rFonts w:ascii="Times New Roman" w:hAnsi="Times New Roman"/>
          <w:color w:val="auto"/>
          <w:spacing w:val="-2"/>
          <w:sz w:val="24"/>
          <w:szCs w:val="24"/>
        </w:rPr>
        <w:t>та с текстом» и «Формирование ИКТ­компетентности обучаю</w:t>
      </w:r>
      <w:r w:rsidRPr="00245D25">
        <w:rPr>
          <w:rFonts w:ascii="Times New Roman" w:hAnsi="Times New Roman"/>
          <w:color w:val="auto"/>
          <w:sz w:val="24"/>
          <w:szCs w:val="24"/>
        </w:rPr>
        <w:t>щихся»;</w:t>
      </w:r>
    </w:p>
    <w:p w:rsidR="00653A76" w:rsidRPr="00245D25" w:rsidRDefault="00653A76" w:rsidP="00A8606D">
      <w:pPr>
        <w:pStyle w:val="ab"/>
        <w:numPr>
          <w:ilvl w:val="0"/>
          <w:numId w:val="9"/>
        </w:numPr>
        <w:spacing w:line="276" w:lineRule="auto"/>
        <w:rPr>
          <w:rFonts w:ascii="Times New Roman" w:hAnsi="Times New Roman"/>
          <w:color w:val="auto"/>
          <w:sz w:val="24"/>
          <w:szCs w:val="24"/>
        </w:rPr>
      </w:pPr>
      <w:r w:rsidRPr="00245D25">
        <w:rPr>
          <w:rFonts w:ascii="Times New Roman" w:hAnsi="Times New Roman"/>
          <w:color w:val="auto"/>
          <w:spacing w:val="-2"/>
          <w:sz w:val="24"/>
          <w:szCs w:val="24"/>
        </w:rPr>
        <w:t>программ по всем учебным предметам</w:t>
      </w:r>
      <w:r w:rsidR="00E52870" w:rsidRPr="00245D25">
        <w:rPr>
          <w:rFonts w:ascii="Times New Roman" w:hAnsi="Times New Roman"/>
          <w:color w:val="auto"/>
          <w:spacing w:val="-2"/>
          <w:sz w:val="24"/>
          <w:szCs w:val="24"/>
        </w:rPr>
        <w:t>.</w:t>
      </w:r>
    </w:p>
    <w:p w:rsidR="000F11C6" w:rsidRPr="00245D25" w:rsidRDefault="000F11C6" w:rsidP="00A8606D">
      <w:pPr>
        <w:pStyle w:val="ab"/>
        <w:spacing w:line="276" w:lineRule="auto"/>
        <w:rPr>
          <w:rFonts w:ascii="Times New Roman" w:hAnsi="Times New Roman"/>
          <w:color w:val="auto"/>
          <w:sz w:val="24"/>
          <w:szCs w:val="24"/>
        </w:rPr>
      </w:pPr>
    </w:p>
    <w:p w:rsidR="00F42A31" w:rsidRPr="00245D25" w:rsidRDefault="00F42A31" w:rsidP="00A8606D">
      <w:pPr>
        <w:pStyle w:val="afd"/>
        <w:numPr>
          <w:ilvl w:val="2"/>
          <w:numId w:val="2"/>
        </w:numPr>
        <w:spacing w:line="276" w:lineRule="auto"/>
        <w:ind w:left="0" w:firstLine="0"/>
        <w:rPr>
          <w:sz w:val="24"/>
        </w:rPr>
      </w:pPr>
      <w:bookmarkStart w:id="16" w:name="_Toc424564300"/>
      <w:r w:rsidRPr="00245D25">
        <w:rPr>
          <w:sz w:val="24"/>
        </w:rPr>
        <w:t>Формирование универсальных учебных действий</w:t>
      </w:r>
      <w:bookmarkEnd w:id="16"/>
    </w:p>
    <w:p w:rsidR="00F42A31" w:rsidRPr="00245D25" w:rsidRDefault="00F42A31" w:rsidP="00A8606D">
      <w:pPr>
        <w:spacing w:line="276" w:lineRule="auto"/>
      </w:pPr>
      <w:r w:rsidRPr="00245D25">
        <w:t>(личностные и метапредметные результаты)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результате изучения </w:t>
      </w:r>
      <w:r w:rsidRPr="00245D25">
        <w:rPr>
          <w:rFonts w:ascii="Times New Roman" w:hAnsi="Times New Roman"/>
          <w:b/>
          <w:bCs/>
          <w:color w:val="auto"/>
          <w:sz w:val="24"/>
          <w:szCs w:val="24"/>
        </w:rPr>
        <w:t xml:space="preserve">всех без исключения предметов </w:t>
      </w:r>
      <w:r w:rsidR="00775DA5" w:rsidRPr="00245D25">
        <w:rPr>
          <w:rFonts w:ascii="Times New Roman" w:hAnsi="Times New Roman"/>
          <w:color w:val="auto"/>
          <w:sz w:val="24"/>
          <w:szCs w:val="24"/>
        </w:rPr>
        <w:t>при получении</w:t>
      </w:r>
      <w:r w:rsidR="00666724" w:rsidRPr="00245D25">
        <w:rPr>
          <w:rFonts w:ascii="Times New Roman" w:hAnsi="Times New Roman"/>
          <w:color w:val="auto"/>
          <w:sz w:val="24"/>
          <w:szCs w:val="24"/>
        </w:rPr>
        <w:t xml:space="preserve"> </w:t>
      </w:r>
      <w:r w:rsidRPr="00245D25">
        <w:rPr>
          <w:rFonts w:ascii="Times New Roman" w:hAnsi="Times New Roman"/>
          <w:color w:val="auto"/>
          <w:sz w:val="24"/>
          <w:szCs w:val="24"/>
        </w:rPr>
        <w:t xml:space="preserve">начального общего образования у выпускников </w:t>
      </w:r>
      <w:r w:rsidRPr="00245D25">
        <w:rPr>
          <w:rFonts w:ascii="Times New Roman" w:hAnsi="Times New Roman"/>
          <w:color w:val="auto"/>
          <w:spacing w:val="2"/>
          <w:sz w:val="24"/>
          <w:szCs w:val="24"/>
        </w:rPr>
        <w:t xml:space="preserve">будут сформированы </w:t>
      </w:r>
      <w:r w:rsidRPr="00245D25">
        <w:rPr>
          <w:rFonts w:ascii="Times New Roman" w:hAnsi="Times New Roman"/>
          <w:iCs/>
          <w:color w:val="auto"/>
          <w:spacing w:val="2"/>
          <w:sz w:val="24"/>
          <w:szCs w:val="24"/>
        </w:rPr>
        <w:t>личностные, регулятивные, познава</w:t>
      </w:r>
      <w:r w:rsidRPr="00245D25">
        <w:rPr>
          <w:rFonts w:ascii="Times New Roman" w:hAnsi="Times New Roman"/>
          <w:iCs/>
          <w:color w:val="auto"/>
          <w:sz w:val="24"/>
          <w:szCs w:val="24"/>
        </w:rPr>
        <w:t xml:space="preserve">тельные </w:t>
      </w:r>
      <w:r w:rsidRPr="00245D25">
        <w:rPr>
          <w:rFonts w:ascii="Times New Roman" w:hAnsi="Times New Roman"/>
          <w:color w:val="auto"/>
          <w:sz w:val="24"/>
          <w:szCs w:val="24"/>
        </w:rPr>
        <w:t xml:space="preserve">и </w:t>
      </w:r>
      <w:r w:rsidRPr="00245D25">
        <w:rPr>
          <w:rFonts w:ascii="Times New Roman" w:hAnsi="Times New Roman"/>
          <w:iCs/>
          <w:color w:val="auto"/>
          <w:sz w:val="24"/>
          <w:szCs w:val="24"/>
        </w:rPr>
        <w:t xml:space="preserve">коммуникативные </w:t>
      </w:r>
      <w:r w:rsidRPr="00245D25">
        <w:rPr>
          <w:rFonts w:ascii="Times New Roman" w:hAnsi="Times New Roman"/>
          <w:color w:val="auto"/>
          <w:sz w:val="24"/>
          <w:szCs w:val="24"/>
        </w:rPr>
        <w:t>универсальные учебные действия как основа умения учиться.</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Личностные </w:t>
      </w:r>
      <w:r w:rsidR="00780EE1" w:rsidRPr="00245D25">
        <w:rPr>
          <w:rFonts w:ascii="Times New Roman" w:hAnsi="Times New Roman" w:cs="Times New Roman"/>
          <w:b/>
          <w:i w:val="0"/>
          <w:color w:val="auto"/>
          <w:sz w:val="24"/>
          <w:szCs w:val="24"/>
        </w:rPr>
        <w:t>результаты</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У выпускника будут сформированы:</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внутренняя позиция школьника на </w:t>
      </w:r>
      <w:proofErr w:type="gramStart"/>
      <w:r w:rsidRPr="00245D25">
        <w:rPr>
          <w:rFonts w:ascii="Times New Roman" w:hAnsi="Times New Roman"/>
          <w:color w:val="auto"/>
          <w:sz w:val="24"/>
          <w:szCs w:val="24"/>
        </w:rPr>
        <w:t>уровне</w:t>
      </w:r>
      <w:proofErr w:type="gramEnd"/>
      <w:r w:rsidRPr="00245D25">
        <w:rPr>
          <w:rFonts w:ascii="Times New Roman" w:hAnsi="Times New Roman"/>
          <w:color w:val="auto"/>
          <w:sz w:val="24"/>
          <w:szCs w:val="24"/>
        </w:rPr>
        <w:t xml:space="preserve"> положитель</w:t>
      </w:r>
      <w:r w:rsidRPr="00245D25">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245D25">
        <w:rPr>
          <w:rFonts w:ascii="Times New Roman" w:hAnsi="Times New Roman"/>
          <w:color w:val="auto"/>
          <w:sz w:val="24"/>
          <w:szCs w:val="24"/>
        </w:rPr>
        <w:t>«хорошего ученика»;</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широкая мотивационная основа учебной деятельности, </w:t>
      </w:r>
      <w:r w:rsidRPr="00245D25">
        <w:rPr>
          <w:rFonts w:ascii="Times New Roman" w:hAnsi="Times New Roman"/>
          <w:color w:val="auto"/>
          <w:sz w:val="24"/>
          <w:szCs w:val="24"/>
        </w:rPr>
        <w:t>включающая социальные, учебно­познавательные и внешние мотивы;</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 xml:space="preserve">ориентация на понимание причин успеха в учебной </w:t>
      </w:r>
      <w:r w:rsidRPr="00245D25">
        <w:rPr>
          <w:rFonts w:ascii="Times New Roman" w:hAnsi="Times New Roman"/>
          <w:color w:val="auto"/>
          <w:spacing w:val="2"/>
          <w:sz w:val="24"/>
          <w:szCs w:val="24"/>
        </w:rPr>
        <w:t>деятельности, в том числе на самоанализ и самоконтроль резуль</w:t>
      </w:r>
      <w:r w:rsidRPr="00245D25">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способность к оценке своей учебной деятельности;</w:t>
      </w:r>
    </w:p>
    <w:p w:rsidR="00653A76" w:rsidRPr="00245D25" w:rsidRDefault="00653A76" w:rsidP="00A8606D">
      <w:pPr>
        <w:pStyle w:val="ab"/>
        <w:numPr>
          <w:ilvl w:val="0"/>
          <w:numId w:val="10"/>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4"/>
          <w:sz w:val="24"/>
          <w:szCs w:val="24"/>
        </w:rPr>
        <w:t xml:space="preserve">основы гражданской идентичности, своей этнической </w:t>
      </w:r>
      <w:r w:rsidRPr="00245D25">
        <w:rPr>
          <w:rFonts w:ascii="Times New Roman" w:hAnsi="Times New Roman"/>
          <w:color w:val="auto"/>
          <w:spacing w:val="2"/>
          <w:sz w:val="24"/>
          <w:szCs w:val="24"/>
        </w:rPr>
        <w:t>принадлежности в форме осознания «Я» как члена семьи,</w:t>
      </w:r>
      <w:r w:rsidRPr="00245D25">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lastRenderedPageBreak/>
        <w:t xml:space="preserve">ориентация в нравственном содержании и </w:t>
      </w:r>
      <w:proofErr w:type="gramStart"/>
      <w:r w:rsidRPr="00245D25">
        <w:rPr>
          <w:rFonts w:ascii="Times New Roman" w:hAnsi="Times New Roman"/>
          <w:color w:val="auto"/>
          <w:spacing w:val="2"/>
          <w:sz w:val="24"/>
          <w:szCs w:val="24"/>
        </w:rPr>
        <w:t>смысле</w:t>
      </w:r>
      <w:proofErr w:type="gramEnd"/>
      <w:r w:rsidRPr="00245D25">
        <w:rPr>
          <w:rFonts w:ascii="Times New Roman" w:hAnsi="Times New Roman"/>
          <w:color w:val="auto"/>
          <w:spacing w:val="2"/>
          <w:sz w:val="24"/>
          <w:szCs w:val="24"/>
        </w:rPr>
        <w:t xml:space="preserve"> как </w:t>
      </w:r>
      <w:r w:rsidRPr="00245D25">
        <w:rPr>
          <w:rFonts w:ascii="Times New Roman" w:hAnsi="Times New Roman"/>
          <w:color w:val="auto"/>
          <w:sz w:val="24"/>
          <w:szCs w:val="24"/>
        </w:rPr>
        <w:t>собственных поступков, так и поступков окружающих людей;</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знание основных моральных норм и ориентация на их выполнение;</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245D25">
        <w:rPr>
          <w:rFonts w:ascii="Times New Roman" w:hAnsi="Times New Roman"/>
          <w:color w:val="auto"/>
          <w:sz w:val="24"/>
          <w:szCs w:val="24"/>
        </w:rPr>
        <w:t>вств др</w:t>
      </w:r>
      <w:proofErr w:type="gramEnd"/>
      <w:r w:rsidRPr="00245D25">
        <w:rPr>
          <w:rFonts w:ascii="Times New Roman" w:hAnsi="Times New Roman"/>
          <w:color w:val="auto"/>
          <w:sz w:val="24"/>
          <w:szCs w:val="24"/>
        </w:rPr>
        <w:t>угих людей и сопереживание им;</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установка на здоровый образ жизни;</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245D25">
        <w:rPr>
          <w:rFonts w:ascii="Times New Roman" w:hAnsi="Times New Roman"/>
          <w:color w:val="auto"/>
          <w:sz w:val="24"/>
          <w:szCs w:val="24"/>
        </w:rPr>
        <w:t>мам природоохранного, нерасточительного, здоровьесберегающего поведения;</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чувство прекрасного и эстетические чувства на основе </w:t>
      </w:r>
      <w:r w:rsidRPr="00245D25">
        <w:rPr>
          <w:rFonts w:ascii="Times New Roman" w:hAnsi="Times New Roman"/>
          <w:color w:val="auto"/>
          <w:sz w:val="24"/>
          <w:szCs w:val="24"/>
        </w:rPr>
        <w:t>знакомства с мировой и отечественной художественной культурой.</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для формирования:</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pacing w:val="4"/>
          <w:sz w:val="24"/>
          <w:szCs w:val="24"/>
        </w:rPr>
        <w:t>внутренней позиции обучающегося на уровне поло</w:t>
      </w:r>
      <w:r w:rsidRPr="00245D25">
        <w:rPr>
          <w:rFonts w:ascii="Times New Roman" w:hAnsi="Times New Roman"/>
          <w:iCs/>
          <w:color w:val="auto"/>
          <w:sz w:val="24"/>
          <w:szCs w:val="24"/>
        </w:rPr>
        <w:t xml:space="preserve">жительного отношения к </w:t>
      </w:r>
      <w:r w:rsidR="00B70624" w:rsidRPr="00245D25">
        <w:rPr>
          <w:rFonts w:ascii="Times New Roman" w:hAnsi="Times New Roman"/>
          <w:iCs/>
          <w:color w:val="auto"/>
          <w:sz w:val="24"/>
          <w:szCs w:val="24"/>
        </w:rPr>
        <w:t>образовательной организации</w:t>
      </w:r>
      <w:r w:rsidRPr="00245D25">
        <w:rPr>
          <w:rFonts w:ascii="Times New Roman" w:hAnsi="Times New Roman"/>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выраженной устойчивой учебно­познавательной моти</w:t>
      </w:r>
      <w:r w:rsidRPr="00245D25">
        <w:rPr>
          <w:rFonts w:ascii="Times New Roman" w:hAnsi="Times New Roman"/>
          <w:iCs/>
          <w:color w:val="auto"/>
          <w:sz w:val="24"/>
          <w:szCs w:val="24"/>
        </w:rPr>
        <w:t>вации учения;</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устойчивого учебно­познавательного интереса к новым</w:t>
      </w:r>
      <w:r w:rsidR="00666724" w:rsidRPr="00245D25">
        <w:rPr>
          <w:rFonts w:ascii="Times New Roman" w:hAnsi="Times New Roman"/>
          <w:iCs/>
          <w:color w:val="auto"/>
          <w:spacing w:val="-2"/>
          <w:sz w:val="24"/>
          <w:szCs w:val="24"/>
        </w:rPr>
        <w:t xml:space="preserve"> </w:t>
      </w:r>
      <w:r w:rsidRPr="00245D25">
        <w:rPr>
          <w:rFonts w:ascii="Times New Roman" w:hAnsi="Times New Roman"/>
          <w:iCs/>
          <w:color w:val="auto"/>
          <w:sz w:val="24"/>
          <w:szCs w:val="24"/>
        </w:rPr>
        <w:t>общим способам решения задач;</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адекватного понимания причин успешности/неуспешности учебной деятельности;</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положительной адекватной дифференцированной само</w:t>
      </w:r>
      <w:r w:rsidRPr="00245D25">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pacing w:val="4"/>
          <w:sz w:val="24"/>
          <w:szCs w:val="24"/>
        </w:rPr>
        <w:t xml:space="preserve">компетентности в реализации основ гражданской </w:t>
      </w:r>
      <w:r w:rsidRPr="00245D25">
        <w:rPr>
          <w:rFonts w:ascii="Times New Roman" w:hAnsi="Times New Roman"/>
          <w:iCs/>
          <w:color w:val="auto"/>
          <w:sz w:val="24"/>
          <w:szCs w:val="24"/>
        </w:rPr>
        <w:t>идентичности в поступках и деятельности;</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морального сознания на конвенциональном </w:t>
      </w:r>
      <w:proofErr w:type="gramStart"/>
      <w:r w:rsidRPr="00245D25">
        <w:rPr>
          <w:rFonts w:ascii="Times New Roman" w:hAnsi="Times New Roman"/>
          <w:iCs/>
          <w:color w:val="auto"/>
          <w:sz w:val="24"/>
          <w:szCs w:val="24"/>
        </w:rPr>
        <w:t>уровне</w:t>
      </w:r>
      <w:proofErr w:type="gramEnd"/>
      <w:r w:rsidRPr="00245D25">
        <w:rPr>
          <w:rFonts w:ascii="Times New Roman" w:hAnsi="Times New Roman"/>
          <w:iCs/>
          <w:color w:val="auto"/>
          <w:sz w:val="24"/>
          <w:szCs w:val="24"/>
        </w:rPr>
        <w:t>, способности к решению моральных дилемм на основе уч</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та позиций 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ров в общении, ориентации на их мотивы и чувства, устойчивое следование в поведении моральным нормам и этическим требованиям;</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установки на здоровый образ жизни и реализации е</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 в реальном поведении и поступках;</w:t>
      </w:r>
    </w:p>
    <w:p w:rsidR="00E52870"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245D25" w:rsidRDefault="00E52870"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эмпатии как </w:t>
      </w:r>
      <w:r w:rsidR="00653A76" w:rsidRPr="00245D25">
        <w:rPr>
          <w:rFonts w:ascii="Times New Roman" w:hAnsi="Times New Roman"/>
          <w:iCs/>
          <w:color w:val="auto"/>
          <w:sz w:val="24"/>
          <w:szCs w:val="24"/>
        </w:rPr>
        <w:t>осознанного понимания чу</w:t>
      </w:r>
      <w:proofErr w:type="gramStart"/>
      <w:r w:rsidR="00653A76" w:rsidRPr="00245D25">
        <w:rPr>
          <w:rFonts w:ascii="Times New Roman" w:hAnsi="Times New Roman"/>
          <w:iCs/>
          <w:color w:val="auto"/>
          <w:sz w:val="24"/>
          <w:szCs w:val="24"/>
        </w:rPr>
        <w:t>вств др</w:t>
      </w:r>
      <w:proofErr w:type="gramEnd"/>
      <w:r w:rsidR="00653A76" w:rsidRPr="00245D25">
        <w:rPr>
          <w:rFonts w:ascii="Times New Roman" w:hAnsi="Times New Roman"/>
          <w:iCs/>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Регулятивные универсальные учебные действия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принимать и сохранять учебную задачу;</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учитывать выделенные учителем ориентиры действия в но</w:t>
      </w:r>
      <w:r w:rsidRPr="00245D25">
        <w:rPr>
          <w:rFonts w:ascii="Times New Roman" w:hAnsi="Times New Roman"/>
          <w:color w:val="auto"/>
          <w:sz w:val="24"/>
          <w:szCs w:val="24"/>
        </w:rPr>
        <w:t>вом учебном материале в сотрудничестве с учителем;</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планировать свои действия в соответствии с поставленной задачей и условиями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реализации, в том числе во внутреннем плане;</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учитывать установленные правила в планировании и конт</w:t>
      </w:r>
      <w:r w:rsidRPr="00245D25">
        <w:rPr>
          <w:rFonts w:ascii="Times New Roman" w:hAnsi="Times New Roman"/>
          <w:color w:val="auto"/>
          <w:sz w:val="24"/>
          <w:szCs w:val="24"/>
        </w:rPr>
        <w:t>роле способа решения;</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осуществлять итоговый и пошаговый контроль по резуль</w:t>
      </w:r>
      <w:r w:rsidRPr="00245D25">
        <w:rPr>
          <w:rFonts w:ascii="Times New Roman" w:hAnsi="Times New Roman"/>
          <w:color w:val="auto"/>
          <w:sz w:val="24"/>
          <w:szCs w:val="24"/>
        </w:rPr>
        <w:t>тату;</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оценивать правильность выполнения действия на </w:t>
      </w:r>
      <w:proofErr w:type="gramStart"/>
      <w:r w:rsidRPr="00245D25">
        <w:rPr>
          <w:rFonts w:ascii="Times New Roman" w:hAnsi="Times New Roman"/>
          <w:color w:val="auto"/>
          <w:sz w:val="24"/>
          <w:szCs w:val="24"/>
        </w:rPr>
        <w:t>уровне</w:t>
      </w:r>
      <w:proofErr w:type="gramEnd"/>
      <w:r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адекватной ретроспективной оценки соответствия результа</w:t>
      </w:r>
      <w:r w:rsidRPr="00245D25">
        <w:rPr>
          <w:rFonts w:ascii="Times New Roman" w:hAnsi="Times New Roman"/>
          <w:color w:val="auto"/>
          <w:sz w:val="24"/>
          <w:szCs w:val="24"/>
        </w:rPr>
        <w:t>тов требованиям данной задачи;</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адекватно воспринимать предложения и оценку учите</w:t>
      </w:r>
      <w:r w:rsidRPr="00245D25">
        <w:rPr>
          <w:rFonts w:ascii="Times New Roman" w:hAnsi="Times New Roman"/>
          <w:color w:val="auto"/>
          <w:sz w:val="24"/>
          <w:szCs w:val="24"/>
        </w:rPr>
        <w:t>лей, товарищей, родителей и других людей;</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различать способ и результат действия;</w:t>
      </w:r>
    </w:p>
    <w:p w:rsidR="00653A76" w:rsidRPr="00245D25" w:rsidRDefault="00653A76" w:rsidP="00A8606D">
      <w:pPr>
        <w:pStyle w:val="ab"/>
        <w:numPr>
          <w:ilvl w:val="0"/>
          <w:numId w:val="12"/>
        </w:numPr>
        <w:spacing w:line="276" w:lineRule="auto"/>
        <w:ind w:left="0"/>
        <w:rPr>
          <w:rFonts w:ascii="Times New Roman" w:hAnsi="Times New Roman"/>
          <w:color w:val="auto"/>
          <w:spacing w:val="-4"/>
          <w:sz w:val="24"/>
          <w:szCs w:val="24"/>
        </w:rPr>
      </w:pPr>
      <w:r w:rsidRPr="00245D25">
        <w:rPr>
          <w:rFonts w:ascii="Times New Roman" w:hAnsi="Times New Roman"/>
          <w:color w:val="auto"/>
          <w:spacing w:val="-4"/>
          <w:sz w:val="24"/>
          <w:szCs w:val="24"/>
        </w:rPr>
        <w:t>вносить необходимые коррективы в действие после его завершения на основе его оценки и уч</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та характера сделанных </w:t>
      </w:r>
      <w:r w:rsidRPr="00245D25">
        <w:rPr>
          <w:rFonts w:ascii="Times New Roman" w:hAnsi="Times New Roman"/>
          <w:color w:val="auto"/>
          <w:sz w:val="24"/>
          <w:szCs w:val="24"/>
        </w:rPr>
        <w:t xml:space="preserve">ошибок, использовать предложения и оценки для создания </w:t>
      </w:r>
      <w:r w:rsidRPr="00245D25">
        <w:rPr>
          <w:rFonts w:ascii="Times New Roman" w:hAnsi="Times New Roman"/>
          <w:color w:val="auto"/>
          <w:spacing w:val="-4"/>
          <w:sz w:val="24"/>
          <w:szCs w:val="24"/>
        </w:rPr>
        <w:lastRenderedPageBreak/>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733B1" w:rsidRDefault="00A733B1" w:rsidP="00A8606D">
      <w:pPr>
        <w:pStyle w:val="a3"/>
        <w:spacing w:line="276" w:lineRule="auto"/>
        <w:ind w:firstLine="454"/>
        <w:rPr>
          <w:rFonts w:ascii="Times New Roman" w:hAnsi="Times New Roman"/>
          <w:b/>
          <w:iCs/>
          <w:color w:val="auto"/>
          <w:sz w:val="24"/>
          <w:szCs w:val="24"/>
        </w:rPr>
      </w:pP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13"/>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в сотрудничестве с учителем ставить новые учебные задачи;</w:t>
      </w:r>
    </w:p>
    <w:p w:rsidR="00653A76" w:rsidRPr="00245D25" w:rsidRDefault="00653A76" w:rsidP="00A8606D">
      <w:pPr>
        <w:pStyle w:val="ab"/>
        <w:numPr>
          <w:ilvl w:val="0"/>
          <w:numId w:val="13"/>
        </w:numPr>
        <w:spacing w:line="276" w:lineRule="auto"/>
        <w:ind w:left="0"/>
        <w:rPr>
          <w:rFonts w:ascii="Times New Roman" w:hAnsi="Times New Roman"/>
          <w:iCs/>
          <w:color w:val="auto"/>
          <w:spacing w:val="-6"/>
          <w:sz w:val="24"/>
          <w:szCs w:val="24"/>
        </w:rPr>
      </w:pPr>
      <w:r w:rsidRPr="00245D25">
        <w:rPr>
          <w:rFonts w:ascii="Times New Roman" w:hAnsi="Times New Roman"/>
          <w:iCs/>
          <w:color w:val="auto"/>
          <w:spacing w:val="-6"/>
          <w:sz w:val="24"/>
          <w:szCs w:val="24"/>
        </w:rPr>
        <w:t xml:space="preserve">преобразовывать практическую задачу </w:t>
      </w:r>
      <w:proofErr w:type="gramStart"/>
      <w:r w:rsidRPr="00245D25">
        <w:rPr>
          <w:rFonts w:ascii="Times New Roman" w:hAnsi="Times New Roman"/>
          <w:iCs/>
          <w:color w:val="auto"/>
          <w:spacing w:val="-6"/>
          <w:sz w:val="24"/>
          <w:szCs w:val="24"/>
        </w:rPr>
        <w:t>в</w:t>
      </w:r>
      <w:proofErr w:type="gramEnd"/>
      <w:r w:rsidRPr="00245D25">
        <w:rPr>
          <w:rFonts w:ascii="Times New Roman" w:hAnsi="Times New Roman"/>
          <w:iCs/>
          <w:color w:val="auto"/>
          <w:spacing w:val="-6"/>
          <w:sz w:val="24"/>
          <w:szCs w:val="24"/>
        </w:rPr>
        <w:t xml:space="preserve"> познавательную;</w:t>
      </w:r>
    </w:p>
    <w:p w:rsidR="00653A76" w:rsidRPr="00245D25" w:rsidRDefault="00653A76" w:rsidP="00A8606D">
      <w:pPr>
        <w:pStyle w:val="ab"/>
        <w:numPr>
          <w:ilvl w:val="0"/>
          <w:numId w:val="13"/>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проявлять познавательную инициативу в учебном сотрудничестве;</w:t>
      </w:r>
    </w:p>
    <w:p w:rsidR="00653A76" w:rsidRPr="00245D25" w:rsidRDefault="00653A76" w:rsidP="00A8606D">
      <w:pPr>
        <w:pStyle w:val="ab"/>
        <w:numPr>
          <w:ilvl w:val="0"/>
          <w:numId w:val="13"/>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самостоятельно учитывать выделенные учителем ори</w:t>
      </w:r>
      <w:r w:rsidRPr="00245D25">
        <w:rPr>
          <w:rFonts w:ascii="Times New Roman" w:hAnsi="Times New Roman"/>
          <w:iCs/>
          <w:color w:val="auto"/>
          <w:sz w:val="24"/>
          <w:szCs w:val="24"/>
        </w:rPr>
        <w:t>ентиры действия в новом учебном материале;</w:t>
      </w:r>
    </w:p>
    <w:p w:rsidR="00653A76" w:rsidRPr="00245D25" w:rsidRDefault="00653A76" w:rsidP="00A8606D">
      <w:pPr>
        <w:pStyle w:val="ab"/>
        <w:numPr>
          <w:ilvl w:val="0"/>
          <w:numId w:val="13"/>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 xml:space="preserve">осуществлять констатирующий и предвосхищающий </w:t>
      </w:r>
      <w:r w:rsidRPr="00245D25">
        <w:rPr>
          <w:rFonts w:ascii="Times New Roman" w:hAnsi="Times New Roman"/>
          <w:iCs/>
          <w:color w:val="auto"/>
          <w:sz w:val="24"/>
          <w:szCs w:val="24"/>
        </w:rPr>
        <w:t xml:space="preserve">контроль по результату и по способу действия, актуальный контроль на </w:t>
      </w:r>
      <w:proofErr w:type="gramStart"/>
      <w:r w:rsidRPr="00245D25">
        <w:rPr>
          <w:rFonts w:ascii="Times New Roman" w:hAnsi="Times New Roman"/>
          <w:iCs/>
          <w:color w:val="auto"/>
          <w:sz w:val="24"/>
          <w:szCs w:val="24"/>
        </w:rPr>
        <w:t>уровне</w:t>
      </w:r>
      <w:proofErr w:type="gramEnd"/>
      <w:r w:rsidRPr="00245D25">
        <w:rPr>
          <w:rFonts w:ascii="Times New Roman" w:hAnsi="Times New Roman"/>
          <w:iCs/>
          <w:color w:val="auto"/>
          <w:sz w:val="24"/>
          <w:szCs w:val="24"/>
        </w:rPr>
        <w:t xml:space="preserve"> произвольного внимания;</w:t>
      </w:r>
    </w:p>
    <w:p w:rsidR="00653A76" w:rsidRPr="00245D25" w:rsidRDefault="00653A76" w:rsidP="00A8606D">
      <w:pPr>
        <w:pStyle w:val="ab"/>
        <w:numPr>
          <w:ilvl w:val="0"/>
          <w:numId w:val="13"/>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самостоятельно оценивать правильность выполнения действия и вносить необходимые коррективы в </w:t>
      </w:r>
      <w:proofErr w:type="gramStart"/>
      <w:r w:rsidRPr="00245D25">
        <w:rPr>
          <w:rFonts w:ascii="Times New Roman" w:hAnsi="Times New Roman"/>
          <w:iCs/>
          <w:color w:val="auto"/>
          <w:sz w:val="24"/>
          <w:szCs w:val="24"/>
        </w:rPr>
        <w:t>исполнение</w:t>
      </w:r>
      <w:proofErr w:type="gramEnd"/>
      <w:r w:rsidRPr="00245D25">
        <w:rPr>
          <w:rFonts w:ascii="Times New Roman" w:hAnsi="Times New Roman"/>
          <w:iCs/>
          <w:color w:val="auto"/>
          <w:sz w:val="24"/>
          <w:szCs w:val="24"/>
        </w:rPr>
        <w:t xml:space="preserve"> как по ходу его реализации, так и в конце действия.</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Познавательные</w:t>
      </w:r>
      <w:r w:rsidR="00666724"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универсальные учебные действия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32AC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45D25">
        <w:rPr>
          <w:rFonts w:ascii="Times New Roman" w:hAnsi="Times New Roman"/>
          <w:color w:val="auto"/>
          <w:spacing w:val="-2"/>
          <w:sz w:val="24"/>
          <w:szCs w:val="24"/>
        </w:rPr>
        <w:t>цифровые), в открытом</w:t>
      </w:r>
      <w:r w:rsidR="00611D3D" w:rsidRPr="00245D25">
        <w:rPr>
          <w:rFonts w:ascii="Times New Roman" w:hAnsi="Times New Roman"/>
          <w:color w:val="auto"/>
          <w:spacing w:val="-2"/>
          <w:sz w:val="24"/>
          <w:szCs w:val="24"/>
        </w:rPr>
        <w:t xml:space="preserve"> информационном пространстве, в </w:t>
      </w:r>
      <w:r w:rsidRPr="00245D25">
        <w:rPr>
          <w:rFonts w:ascii="Times New Roman" w:hAnsi="Times New Roman"/>
          <w:color w:val="auto"/>
          <w:spacing w:val="-2"/>
          <w:sz w:val="24"/>
          <w:szCs w:val="24"/>
        </w:rPr>
        <w:t>том</w:t>
      </w:r>
      <w:r w:rsidR="00666724"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числе контролируемом пространстве </w:t>
      </w:r>
      <w:r w:rsidR="00B70624" w:rsidRPr="00245D25">
        <w:rPr>
          <w:rFonts w:ascii="Times New Roman" w:hAnsi="Times New Roman"/>
          <w:color w:val="auto"/>
          <w:sz w:val="24"/>
          <w:szCs w:val="24"/>
        </w:rPr>
        <w:t xml:space="preserve">сети </w:t>
      </w:r>
      <w:r w:rsidRPr="00245D25">
        <w:rPr>
          <w:rFonts w:ascii="Times New Roman" w:hAnsi="Times New Roman"/>
          <w:color w:val="auto"/>
          <w:sz w:val="24"/>
          <w:szCs w:val="24"/>
        </w:rPr>
        <w:t>Интернет;</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осуществлять запись (фиксацию) выборочно</w:t>
      </w:r>
      <w:r w:rsidR="00611D3D" w:rsidRPr="00245D25">
        <w:rPr>
          <w:rFonts w:ascii="Times New Roman" w:hAnsi="Times New Roman"/>
          <w:color w:val="auto"/>
          <w:sz w:val="24"/>
          <w:szCs w:val="24"/>
        </w:rPr>
        <w:t>й информации об окружающем мире и о себе самом, в том числе с </w:t>
      </w:r>
      <w:r w:rsidRPr="00245D25">
        <w:rPr>
          <w:rFonts w:ascii="Times New Roman" w:hAnsi="Times New Roman"/>
          <w:color w:val="auto"/>
          <w:sz w:val="24"/>
          <w:szCs w:val="24"/>
        </w:rPr>
        <w:t>помощью инструментов ИКТ;</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pacing w:val="-2"/>
          <w:sz w:val="24"/>
          <w:szCs w:val="24"/>
        </w:rPr>
        <w:t>использовать знаков</w:t>
      </w:r>
      <w:r w:rsidR="00611D3D" w:rsidRPr="00245D25">
        <w:rPr>
          <w:rFonts w:ascii="Times New Roman" w:hAnsi="Times New Roman"/>
          <w:color w:val="auto"/>
          <w:spacing w:val="-2"/>
          <w:sz w:val="24"/>
          <w:szCs w:val="24"/>
        </w:rPr>
        <w:t xml:space="preserve">о­символические средства, в том </w:t>
      </w:r>
      <w:r w:rsidRPr="00245D25">
        <w:rPr>
          <w:rFonts w:ascii="Times New Roman" w:hAnsi="Times New Roman"/>
          <w:color w:val="auto"/>
          <w:spacing w:val="-2"/>
          <w:sz w:val="24"/>
          <w:szCs w:val="24"/>
        </w:rPr>
        <w:t>чис</w:t>
      </w:r>
      <w:r w:rsidRPr="00245D25">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245D25" w:rsidRDefault="00E52870" w:rsidP="00A8606D">
      <w:pPr>
        <w:numPr>
          <w:ilvl w:val="0"/>
          <w:numId w:val="17"/>
        </w:numPr>
        <w:tabs>
          <w:tab w:val="left" w:pos="142"/>
          <w:tab w:val="left" w:leader="dot" w:pos="624"/>
        </w:tabs>
        <w:spacing w:line="276" w:lineRule="auto"/>
        <w:jc w:val="both"/>
        <w:rPr>
          <w:rStyle w:val="Zag11"/>
          <w:rFonts w:eastAsia="@Arial Unicode MS"/>
        </w:rPr>
      </w:pPr>
      <w:r w:rsidRPr="00245D25">
        <w:rPr>
          <w:rStyle w:val="Zag11"/>
          <w:rFonts w:eastAsia="@Arial Unicode MS"/>
          <w:iCs/>
        </w:rPr>
        <w:t>проявлять познавательную инициативу в учебном сотрудничестве;</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строить сообщения в устной и письменной форме;</w:t>
      </w:r>
    </w:p>
    <w:p w:rsidR="00653A76" w:rsidRPr="00245D25" w:rsidRDefault="00653A76" w:rsidP="00A8606D">
      <w:pPr>
        <w:pStyle w:val="ab"/>
        <w:numPr>
          <w:ilvl w:val="0"/>
          <w:numId w:val="17"/>
        </w:numPr>
        <w:spacing w:line="276" w:lineRule="auto"/>
        <w:rPr>
          <w:rFonts w:ascii="Times New Roman" w:hAnsi="Times New Roman"/>
          <w:color w:val="auto"/>
          <w:spacing w:val="-4"/>
          <w:sz w:val="24"/>
          <w:szCs w:val="24"/>
        </w:rPr>
      </w:pPr>
      <w:r w:rsidRPr="00245D25">
        <w:rPr>
          <w:rFonts w:ascii="Times New Roman" w:hAnsi="Times New Roman"/>
          <w:color w:val="auto"/>
          <w:spacing w:val="-4"/>
          <w:sz w:val="24"/>
          <w:szCs w:val="24"/>
        </w:rPr>
        <w:t>ориентироваться на разнообразие способов решения задач;</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pacing w:val="-2"/>
          <w:sz w:val="24"/>
          <w:szCs w:val="24"/>
        </w:rPr>
        <w:t>основам смыслового восприятия художественных и позна</w:t>
      </w:r>
      <w:r w:rsidRPr="00245D25">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осуществлять синтез как составление целого из частей;</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pacing w:val="4"/>
          <w:sz w:val="24"/>
          <w:szCs w:val="24"/>
        </w:rPr>
        <w:t>проводить сравнение, сериацию и классификацию по</w:t>
      </w:r>
      <w:r w:rsidR="00666724" w:rsidRPr="00245D25">
        <w:rPr>
          <w:rFonts w:ascii="Times New Roman" w:hAnsi="Times New Roman"/>
          <w:color w:val="auto"/>
          <w:spacing w:val="4"/>
          <w:sz w:val="24"/>
          <w:szCs w:val="24"/>
        </w:rPr>
        <w:t xml:space="preserve"> </w:t>
      </w:r>
      <w:r w:rsidRPr="00245D25">
        <w:rPr>
          <w:rFonts w:ascii="Times New Roman" w:hAnsi="Times New Roman"/>
          <w:color w:val="auto"/>
          <w:sz w:val="24"/>
          <w:szCs w:val="24"/>
        </w:rPr>
        <w:t>заданным критериям;</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pacing w:val="2"/>
          <w:sz w:val="24"/>
          <w:szCs w:val="24"/>
        </w:rPr>
        <w:t>устанавливать причинно­следственные связи в изучае</w:t>
      </w:r>
      <w:r w:rsidRPr="00245D25">
        <w:rPr>
          <w:rFonts w:ascii="Times New Roman" w:hAnsi="Times New Roman"/>
          <w:color w:val="auto"/>
          <w:sz w:val="24"/>
          <w:szCs w:val="24"/>
        </w:rPr>
        <w:t>мом круге явлений;</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обобщать, т.</w:t>
      </w:r>
      <w:r w:rsidRPr="00245D25">
        <w:rPr>
          <w:rFonts w:ascii="Times New Roman" w:hAnsi="Times New Roman"/>
          <w:color w:val="auto"/>
          <w:sz w:val="24"/>
          <w:szCs w:val="24"/>
        </w:rPr>
        <w:t> </w:t>
      </w:r>
      <w:r w:rsidRPr="00245D25">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sidR="00797B98" w:rsidRPr="00245D25">
        <w:rPr>
          <w:rFonts w:ascii="Times New Roman" w:hAnsi="Times New Roman"/>
          <w:color w:val="auto"/>
          <w:sz w:val="24"/>
          <w:szCs w:val="24"/>
        </w:rPr>
        <w:t xml:space="preserve"> </w:t>
      </w:r>
      <w:r w:rsidRPr="00245D25">
        <w:rPr>
          <w:rFonts w:ascii="Times New Roman" w:hAnsi="Times New Roman"/>
          <w:color w:val="auto"/>
          <w:sz w:val="24"/>
          <w:szCs w:val="24"/>
        </w:rPr>
        <w:t>на основе выделения сущностной связи;</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осуществлять подведен</w:t>
      </w:r>
      <w:r w:rsidR="00611D3D" w:rsidRPr="00245D25">
        <w:rPr>
          <w:rFonts w:ascii="Times New Roman" w:hAnsi="Times New Roman"/>
          <w:color w:val="auto"/>
          <w:sz w:val="24"/>
          <w:szCs w:val="24"/>
        </w:rPr>
        <w:t>ие под понятие на основе распо</w:t>
      </w:r>
      <w:r w:rsidRPr="00245D25">
        <w:rPr>
          <w:rFonts w:ascii="Times New Roman" w:hAnsi="Times New Roman"/>
          <w:color w:val="auto"/>
          <w:sz w:val="24"/>
          <w:szCs w:val="24"/>
        </w:rPr>
        <w:t>знавания объектов, выделения существенных признаков и их синтеза;</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устанавливать аналогии;</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владеть рядом общих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мов решения задач.</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осуществлять расширенный поиск информации с использованием ресурсов библиотек и </w:t>
      </w:r>
      <w:r w:rsidR="00B70624" w:rsidRPr="00245D25">
        <w:rPr>
          <w:rFonts w:ascii="Times New Roman" w:hAnsi="Times New Roman"/>
          <w:iCs/>
          <w:color w:val="auto"/>
          <w:sz w:val="24"/>
          <w:szCs w:val="24"/>
        </w:rPr>
        <w:t xml:space="preserve">сети </w:t>
      </w:r>
      <w:r w:rsidRPr="00245D25">
        <w:rPr>
          <w:rFonts w:ascii="Times New Roman" w:hAnsi="Times New Roman"/>
          <w:iCs/>
          <w:color w:val="auto"/>
          <w:sz w:val="24"/>
          <w:szCs w:val="24"/>
        </w:rPr>
        <w:t>Интернет;</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записывать, фиксировать информацию об окружающем мире с помощью инструментов ИКТ;</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создавать и преобразовывать модели и схемы для решения задач;</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осознанно и произвольно строить сообщения в устной и письменной форме;</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lastRenderedPageBreak/>
        <w:t>осуществлять выбор наиболее эффективных способов решения задач в зависимости от конкретных условий;</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строить </w:t>
      </w:r>
      <w:proofErr w:type="gramStart"/>
      <w:r w:rsidRPr="00245D25">
        <w:rPr>
          <w:rFonts w:ascii="Times New Roman" w:hAnsi="Times New Roman"/>
          <w:iCs/>
          <w:color w:val="auto"/>
          <w:sz w:val="24"/>
          <w:szCs w:val="24"/>
        </w:rPr>
        <w:t>логическое рассуждение</w:t>
      </w:r>
      <w:proofErr w:type="gramEnd"/>
      <w:r w:rsidRPr="00245D25">
        <w:rPr>
          <w:rFonts w:ascii="Times New Roman" w:hAnsi="Times New Roman"/>
          <w:iCs/>
          <w:color w:val="auto"/>
          <w:sz w:val="24"/>
          <w:szCs w:val="24"/>
        </w:rPr>
        <w:t>, включающее установление причинно­следственных связей;</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произвольно и осознанно владеть общими при</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 xml:space="preserve">мами </w:t>
      </w:r>
      <w:r w:rsidRPr="00245D25">
        <w:rPr>
          <w:rFonts w:ascii="Times New Roman" w:hAnsi="Times New Roman"/>
          <w:iCs/>
          <w:color w:val="auto"/>
          <w:sz w:val="24"/>
          <w:szCs w:val="24"/>
        </w:rPr>
        <w:t>решения задач.</w:t>
      </w:r>
    </w:p>
    <w:p w:rsidR="00653A76" w:rsidRPr="00245D25" w:rsidRDefault="00611D3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Коммуникативные </w:t>
      </w:r>
      <w:r w:rsidR="00653A76" w:rsidRPr="00245D25">
        <w:rPr>
          <w:rFonts w:ascii="Times New Roman" w:hAnsi="Times New Roman" w:cs="Times New Roman"/>
          <w:b/>
          <w:i w:val="0"/>
          <w:color w:val="auto"/>
          <w:sz w:val="24"/>
          <w:szCs w:val="24"/>
        </w:rPr>
        <w:t>универсальные учебные действия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адекватно использовать коммуникативные, прежде все</w:t>
      </w:r>
      <w:r w:rsidRPr="00245D25">
        <w:rPr>
          <w:rFonts w:ascii="Times New Roman" w:hAnsi="Times New Roman"/>
          <w:color w:val="auto"/>
          <w:sz w:val="24"/>
          <w:szCs w:val="24"/>
        </w:rPr>
        <w:t xml:space="preserve">го </w:t>
      </w:r>
      <w:r w:rsidRPr="00245D25">
        <w:rPr>
          <w:rFonts w:ascii="Times New Roman" w:hAnsi="Times New Roman"/>
          <w:color w:val="auto"/>
          <w:spacing w:val="-2"/>
          <w:sz w:val="24"/>
          <w:szCs w:val="24"/>
        </w:rPr>
        <w:t xml:space="preserve">речевые, средства для </w:t>
      </w:r>
      <w:r w:rsidR="00611D3D" w:rsidRPr="00245D25">
        <w:rPr>
          <w:rFonts w:ascii="Times New Roman" w:hAnsi="Times New Roman"/>
          <w:color w:val="auto"/>
          <w:spacing w:val="-2"/>
          <w:sz w:val="24"/>
          <w:szCs w:val="24"/>
        </w:rPr>
        <w:t>решения различных коммуникатив</w:t>
      </w:r>
      <w:r w:rsidRPr="00245D25">
        <w:rPr>
          <w:rFonts w:ascii="Times New Roman" w:hAnsi="Times New Roman"/>
          <w:color w:val="auto"/>
          <w:spacing w:val="-2"/>
          <w:sz w:val="24"/>
          <w:szCs w:val="24"/>
        </w:rPr>
        <w:t>ных задач, строить монологическое высказывание (в том чис</w:t>
      </w:r>
      <w:r w:rsidRPr="00245D25">
        <w:rPr>
          <w:rFonts w:ascii="Times New Roman" w:hAnsi="Times New Roman"/>
          <w:color w:val="auto"/>
          <w:spacing w:val="2"/>
          <w:sz w:val="24"/>
          <w:szCs w:val="24"/>
        </w:rPr>
        <w:t xml:space="preserve">ле сопровождая его аудиовизуальной поддержкой), владеть </w:t>
      </w:r>
      <w:r w:rsidRPr="00245D25">
        <w:rPr>
          <w:rFonts w:ascii="Times New Roman" w:hAnsi="Times New Roman"/>
          <w:color w:val="auto"/>
          <w:sz w:val="24"/>
          <w:szCs w:val="24"/>
        </w:rPr>
        <w:t xml:space="preserve">диалогической формой коммуникации, </w:t>
      </w:r>
      <w:proofErr w:type="gramStart"/>
      <w:r w:rsidRPr="00245D25">
        <w:rPr>
          <w:rFonts w:ascii="Times New Roman" w:hAnsi="Times New Roman"/>
          <w:color w:val="auto"/>
          <w:sz w:val="24"/>
          <w:szCs w:val="24"/>
        </w:rPr>
        <w:t>используя</w:t>
      </w:r>
      <w:proofErr w:type="gramEnd"/>
      <w:r w:rsidRPr="00245D25">
        <w:rPr>
          <w:rFonts w:ascii="Times New Roman" w:hAnsi="Times New Roman"/>
          <w:color w:val="auto"/>
          <w:sz w:val="24"/>
          <w:szCs w:val="24"/>
        </w:rPr>
        <w:t xml:space="preserve"> в том чис</w:t>
      </w:r>
      <w:r w:rsidRPr="00245D25">
        <w:rPr>
          <w:rFonts w:ascii="Times New Roman" w:hAnsi="Times New Roman"/>
          <w:color w:val="auto"/>
          <w:spacing w:val="2"/>
          <w:sz w:val="24"/>
          <w:szCs w:val="24"/>
        </w:rPr>
        <w:t>ле средства и инструменты ИКТ и дистанционного обще</w:t>
      </w:r>
      <w:r w:rsidRPr="00245D25">
        <w:rPr>
          <w:rFonts w:ascii="Times New Roman" w:hAnsi="Times New Roman"/>
          <w:color w:val="auto"/>
          <w:sz w:val="24"/>
          <w:szCs w:val="24"/>
        </w:rPr>
        <w:t>ния;</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допускать возможность существования у людей различных точек зрения, в том числе не совпадающих с его </w:t>
      </w:r>
      <w:proofErr w:type="gramStart"/>
      <w:r w:rsidRPr="00245D25">
        <w:rPr>
          <w:rFonts w:ascii="Times New Roman" w:hAnsi="Times New Roman"/>
          <w:color w:val="auto"/>
          <w:sz w:val="24"/>
          <w:szCs w:val="24"/>
        </w:rPr>
        <w:t>собственной</w:t>
      </w:r>
      <w:proofErr w:type="gramEnd"/>
      <w:r w:rsidRPr="00245D25">
        <w:rPr>
          <w:rFonts w:ascii="Times New Roman" w:hAnsi="Times New Roman"/>
          <w:color w:val="auto"/>
          <w:sz w:val="24"/>
          <w:szCs w:val="24"/>
        </w:rPr>
        <w:t>, и ориентироваться на позицию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ра в общении и взаимодействии;</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формулировать собственное мнение и позицию;</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договариваться и приходить к общему решению в со</w:t>
      </w:r>
      <w:r w:rsidRPr="00245D25">
        <w:rPr>
          <w:rFonts w:ascii="Times New Roman" w:hAnsi="Times New Roman"/>
          <w:color w:val="auto"/>
          <w:sz w:val="24"/>
          <w:szCs w:val="24"/>
        </w:rPr>
        <w:t>вместной деятельности, в том числе в ситуации столкновения интересов;</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строить понятные для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ра высказывания, учитывающие, что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р знает и видит, а что нет;</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задавать вопросы;</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контролировать действия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ра;</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использовать речь для регуляции своего действия;</w:t>
      </w:r>
    </w:p>
    <w:p w:rsidR="00653A76" w:rsidRPr="00245D25" w:rsidRDefault="00653A76" w:rsidP="00A8606D">
      <w:pPr>
        <w:pStyle w:val="ab"/>
        <w:numPr>
          <w:ilvl w:val="0"/>
          <w:numId w:val="15"/>
        </w:numPr>
        <w:spacing w:line="276" w:lineRule="auto"/>
        <w:ind w:left="0"/>
        <w:rPr>
          <w:rFonts w:ascii="Times New Roman" w:hAnsi="Times New Roman"/>
          <w:iCs/>
          <w:color w:val="auto"/>
          <w:sz w:val="24"/>
          <w:szCs w:val="24"/>
        </w:rPr>
      </w:pPr>
      <w:r w:rsidRPr="00245D25">
        <w:rPr>
          <w:rFonts w:ascii="Times New Roman" w:hAnsi="Times New Roman"/>
          <w:color w:val="auto"/>
          <w:spacing w:val="2"/>
          <w:sz w:val="24"/>
          <w:szCs w:val="24"/>
        </w:rPr>
        <w:t xml:space="preserve">адекватно использовать речевые средства для решения </w:t>
      </w:r>
      <w:r w:rsidRPr="00245D25">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pacing w:val="2"/>
          <w:sz w:val="24"/>
          <w:szCs w:val="24"/>
        </w:rPr>
        <w:t>учитывать и координировать в сотрудничестве по</w:t>
      </w:r>
      <w:r w:rsidRPr="00245D25">
        <w:rPr>
          <w:rFonts w:ascii="Times New Roman" w:hAnsi="Times New Roman"/>
          <w:iCs/>
          <w:color w:val="auto"/>
          <w:sz w:val="24"/>
          <w:szCs w:val="24"/>
        </w:rPr>
        <w:t xml:space="preserve">зиции других людей, отличные </w:t>
      </w:r>
      <w:proofErr w:type="gramStart"/>
      <w:r w:rsidRPr="00245D25">
        <w:rPr>
          <w:rFonts w:ascii="Times New Roman" w:hAnsi="Times New Roman"/>
          <w:iCs/>
          <w:color w:val="auto"/>
          <w:sz w:val="24"/>
          <w:szCs w:val="24"/>
        </w:rPr>
        <w:t>от</w:t>
      </w:r>
      <w:proofErr w:type="gramEnd"/>
      <w:r w:rsidRPr="00245D25">
        <w:rPr>
          <w:rFonts w:ascii="Times New Roman" w:hAnsi="Times New Roman"/>
          <w:iCs/>
          <w:color w:val="auto"/>
          <w:sz w:val="24"/>
          <w:szCs w:val="24"/>
        </w:rPr>
        <w:t xml:space="preserve"> собственной;</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учитывать разные мнения и интересы и обосновывать собственную позицию;</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понимать относительность мнений и подходов к решению проблемы;</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аргументировать свою позицию и координировать е</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 с позициями 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ров в сотрудничестве при выработке общего решения в совместной деятельности;</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продуктивно содействовать разрешению конфликтов на основе уч</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та интересов и позиций всех участников;</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с уч</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том целей коммуникации достаточно точно, последовательно и полно передавать 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ру необходимую информацию как ориентир для построения действия;</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задавать вопросы, необходимые для организации собственной деятельности и сотрудничества с 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ром;</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653A76" w:rsidRDefault="00653A76" w:rsidP="00A8606D">
      <w:pPr>
        <w:pStyle w:val="ab"/>
        <w:numPr>
          <w:ilvl w:val="0"/>
          <w:numId w:val="16"/>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адекватно использовать речевые средства для эффективного решения разнообразных коммуникативных задач,</w:t>
      </w:r>
      <w:r w:rsidR="00666724" w:rsidRPr="00245D25">
        <w:rPr>
          <w:rFonts w:ascii="Times New Roman" w:hAnsi="Times New Roman"/>
          <w:iCs/>
          <w:color w:val="auto"/>
          <w:sz w:val="24"/>
          <w:szCs w:val="24"/>
        </w:rPr>
        <w:t xml:space="preserve"> </w:t>
      </w:r>
      <w:r w:rsidRPr="00245D25">
        <w:rPr>
          <w:rFonts w:ascii="Times New Roman" w:hAnsi="Times New Roman"/>
          <w:iCs/>
          <w:color w:val="auto"/>
          <w:sz w:val="24"/>
          <w:szCs w:val="24"/>
        </w:rPr>
        <w:t>планирования и регуляции своей деятельности.</w:t>
      </w:r>
    </w:p>
    <w:p w:rsidR="00A8606D" w:rsidRPr="00245D25" w:rsidRDefault="00A8606D" w:rsidP="00A8606D">
      <w:pPr>
        <w:pStyle w:val="ab"/>
        <w:spacing w:line="276" w:lineRule="auto"/>
        <w:rPr>
          <w:rFonts w:ascii="Times New Roman" w:hAnsi="Times New Roman"/>
          <w:iCs/>
          <w:color w:val="auto"/>
          <w:sz w:val="24"/>
          <w:szCs w:val="24"/>
        </w:rPr>
      </w:pPr>
    </w:p>
    <w:p w:rsidR="00653A76" w:rsidRPr="00245D25" w:rsidRDefault="00880217" w:rsidP="00A8606D">
      <w:pPr>
        <w:pStyle w:val="afd"/>
        <w:numPr>
          <w:ilvl w:val="3"/>
          <w:numId w:val="2"/>
        </w:numPr>
        <w:spacing w:line="276" w:lineRule="auto"/>
        <w:ind w:left="0" w:firstLine="0"/>
        <w:rPr>
          <w:bCs/>
          <w:sz w:val="24"/>
        </w:rPr>
      </w:pPr>
      <w:bookmarkStart w:id="17" w:name="_Toc288394059"/>
      <w:bookmarkStart w:id="18" w:name="_Toc288410526"/>
      <w:bookmarkStart w:id="19" w:name="_Toc288410655"/>
      <w:bookmarkStart w:id="20" w:name="_Toc424564301"/>
      <w:r w:rsidRPr="00245D25">
        <w:rPr>
          <w:sz w:val="24"/>
        </w:rPr>
        <w:t xml:space="preserve">Чтение. </w:t>
      </w:r>
      <w:r w:rsidR="00653A76" w:rsidRPr="00245D25">
        <w:rPr>
          <w:sz w:val="24"/>
        </w:rPr>
        <w:t>Работа с текстом</w:t>
      </w:r>
      <w:r w:rsidR="00666724" w:rsidRPr="00245D25">
        <w:rPr>
          <w:sz w:val="24"/>
        </w:rPr>
        <w:t xml:space="preserve"> </w:t>
      </w:r>
      <w:r w:rsidR="00653A76" w:rsidRPr="00245D25">
        <w:rPr>
          <w:bCs/>
          <w:sz w:val="24"/>
        </w:rPr>
        <w:t>(метапредметные результаты)</w:t>
      </w:r>
      <w:bookmarkEnd w:id="17"/>
      <w:bookmarkEnd w:id="18"/>
      <w:bookmarkEnd w:id="19"/>
      <w:bookmarkEnd w:id="20"/>
    </w:p>
    <w:p w:rsidR="00DC6B19" w:rsidRPr="00245D25" w:rsidRDefault="00653A76" w:rsidP="00A8606D">
      <w:pPr>
        <w:tabs>
          <w:tab w:val="left" w:pos="142"/>
          <w:tab w:val="left" w:leader="dot" w:pos="624"/>
        </w:tabs>
        <w:spacing w:line="276" w:lineRule="auto"/>
        <w:ind w:firstLine="709"/>
        <w:jc w:val="both"/>
        <w:rPr>
          <w:rStyle w:val="Zag11"/>
          <w:rFonts w:eastAsia="@Arial Unicode MS"/>
        </w:rPr>
      </w:pPr>
      <w:r w:rsidRPr="00245D25">
        <w:rPr>
          <w:spacing w:val="-3"/>
        </w:rPr>
        <w:t xml:space="preserve">В результате изучения </w:t>
      </w:r>
      <w:r w:rsidRPr="00245D25">
        <w:rPr>
          <w:b/>
          <w:bCs/>
          <w:spacing w:val="-3"/>
        </w:rPr>
        <w:t>всех без исключения учебных пред</w:t>
      </w:r>
      <w:r w:rsidRPr="00245D25">
        <w:rPr>
          <w:b/>
          <w:bCs/>
        </w:rPr>
        <w:t xml:space="preserve">метов </w:t>
      </w:r>
      <w:r w:rsidRPr="00245D25">
        <w:t xml:space="preserve">на </w:t>
      </w:r>
      <w:r w:rsidR="00C27132" w:rsidRPr="00245D25">
        <w:t xml:space="preserve">при получении </w:t>
      </w:r>
      <w:r w:rsidRPr="00245D25">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245D25">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245D25" w:rsidRDefault="00DC6B19"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245D25" w:rsidRDefault="00DC6B19" w:rsidP="00A8606D">
      <w:pPr>
        <w:pStyle w:val="Zag3"/>
        <w:tabs>
          <w:tab w:val="left" w:pos="142"/>
          <w:tab w:val="left" w:leader="dot" w:pos="624"/>
        </w:tabs>
        <w:spacing w:after="0" w:line="276" w:lineRule="auto"/>
        <w:ind w:firstLine="709"/>
        <w:jc w:val="both"/>
        <w:rPr>
          <w:rFonts w:eastAsia="@Arial Unicode MS"/>
          <w:i w:val="0"/>
          <w:iCs w:val="0"/>
          <w:color w:val="auto"/>
          <w:lang w:val="ru-RU"/>
        </w:rPr>
      </w:pPr>
      <w:r w:rsidRPr="00245D25">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245D25" w:rsidRDefault="00880217"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Работа с текстом: </w:t>
      </w:r>
      <w:r w:rsidR="00653A76" w:rsidRPr="00245D25">
        <w:rPr>
          <w:rFonts w:ascii="Times New Roman" w:hAnsi="Times New Roman" w:cs="Times New Roman"/>
          <w:b/>
          <w:i w:val="0"/>
          <w:color w:val="auto"/>
          <w:sz w:val="24"/>
          <w:szCs w:val="24"/>
        </w:rPr>
        <w:t xml:space="preserve">поиск информации и понимание </w:t>
      </w:r>
      <w:proofErr w:type="gramStart"/>
      <w:r w:rsidR="00653A76" w:rsidRPr="00245D25">
        <w:rPr>
          <w:rFonts w:ascii="Times New Roman" w:hAnsi="Times New Roman" w:cs="Times New Roman"/>
          <w:b/>
          <w:i w:val="0"/>
          <w:color w:val="auto"/>
          <w:sz w:val="24"/>
          <w:szCs w:val="24"/>
        </w:rPr>
        <w:t>прочитанного</w:t>
      </w:r>
      <w:proofErr w:type="gramEnd"/>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находить в тексте конкретные сведения, факты, заданные в явном виде;</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определять тему и главную мысль текста;</w:t>
      </w:r>
    </w:p>
    <w:p w:rsidR="00653A76" w:rsidRPr="00245D25" w:rsidRDefault="00653A76" w:rsidP="00A8606D">
      <w:pPr>
        <w:pStyle w:val="ab"/>
        <w:numPr>
          <w:ilvl w:val="0"/>
          <w:numId w:val="18"/>
        </w:numPr>
        <w:spacing w:line="276" w:lineRule="auto"/>
        <w:ind w:left="0"/>
        <w:rPr>
          <w:rFonts w:ascii="Times New Roman" w:hAnsi="Times New Roman"/>
          <w:color w:val="auto"/>
          <w:spacing w:val="-4"/>
          <w:sz w:val="24"/>
          <w:szCs w:val="24"/>
        </w:rPr>
      </w:pPr>
      <w:r w:rsidRPr="00245D25">
        <w:rPr>
          <w:rFonts w:ascii="Times New Roman" w:hAnsi="Times New Roman"/>
          <w:color w:val="auto"/>
          <w:spacing w:val="-4"/>
          <w:sz w:val="24"/>
          <w:szCs w:val="24"/>
        </w:rPr>
        <w:t>делить тексты на смысловые части, составлять план текста;</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вычленять содержащиеся в тексте основные события и</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ус</w:t>
      </w:r>
      <w:r w:rsidRPr="00245D25">
        <w:rPr>
          <w:rFonts w:ascii="Times New Roman" w:hAnsi="Times New Roman"/>
          <w:color w:val="auto"/>
          <w:spacing w:val="2"/>
          <w:sz w:val="24"/>
          <w:szCs w:val="24"/>
        </w:rPr>
        <w:t>танавливать их последовательность; упорядочивать инфор</w:t>
      </w:r>
      <w:r w:rsidRPr="00245D25">
        <w:rPr>
          <w:rFonts w:ascii="Times New Roman" w:hAnsi="Times New Roman"/>
          <w:color w:val="auto"/>
          <w:sz w:val="24"/>
          <w:szCs w:val="24"/>
        </w:rPr>
        <w:t>мацию по заданному основанию;</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сравнивать между собой объекты, описанные в тексте, </w:t>
      </w:r>
      <w:r w:rsidRPr="00245D25">
        <w:rPr>
          <w:rFonts w:ascii="Times New Roman" w:hAnsi="Times New Roman"/>
          <w:color w:val="auto"/>
          <w:sz w:val="24"/>
          <w:szCs w:val="24"/>
        </w:rPr>
        <w:t>выделяя 2—3 </w:t>
      </w:r>
      <w:proofErr w:type="gramStart"/>
      <w:r w:rsidRPr="00245D25">
        <w:rPr>
          <w:rFonts w:ascii="Times New Roman" w:hAnsi="Times New Roman"/>
          <w:color w:val="auto"/>
          <w:sz w:val="24"/>
          <w:szCs w:val="24"/>
        </w:rPr>
        <w:t>существенных</w:t>
      </w:r>
      <w:proofErr w:type="gramEnd"/>
      <w:r w:rsidRPr="00245D25">
        <w:rPr>
          <w:rFonts w:ascii="Times New Roman" w:hAnsi="Times New Roman"/>
          <w:color w:val="auto"/>
          <w:sz w:val="24"/>
          <w:szCs w:val="24"/>
        </w:rPr>
        <w:t xml:space="preserve"> признака;</w:t>
      </w:r>
    </w:p>
    <w:p w:rsidR="00653A76" w:rsidRPr="00245D25" w:rsidRDefault="00653A76" w:rsidP="00A8606D">
      <w:pPr>
        <w:pStyle w:val="ab"/>
        <w:numPr>
          <w:ilvl w:val="0"/>
          <w:numId w:val="18"/>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нное утверждение; характеризовать явление по его описанию; выделять общий признак группы элементов);</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понимать текст, опираясь не только на содержащуюся в н</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информацию, но и на жанр, структуру, выразительные средства текста;</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ориентироваться в соответствующих возрасту словарях и справочниках.</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19"/>
        </w:numPr>
        <w:spacing w:line="276" w:lineRule="auto"/>
        <w:ind w:left="0"/>
        <w:rPr>
          <w:rFonts w:ascii="Times New Roman" w:hAnsi="Times New Roman"/>
          <w:iCs/>
          <w:color w:val="auto"/>
          <w:spacing w:val="-2"/>
          <w:sz w:val="24"/>
          <w:szCs w:val="24"/>
        </w:rPr>
      </w:pPr>
      <w:r w:rsidRPr="00245D25">
        <w:rPr>
          <w:rFonts w:ascii="Times New Roman" w:hAnsi="Times New Roman"/>
          <w:iCs/>
          <w:color w:val="auto"/>
          <w:spacing w:val="-4"/>
          <w:sz w:val="24"/>
          <w:szCs w:val="24"/>
        </w:rPr>
        <w:t>использовать формальные элементы текста (например,</w:t>
      </w:r>
      <w:r w:rsidRPr="00245D25">
        <w:rPr>
          <w:rFonts w:ascii="Times New Roman" w:hAnsi="Times New Roman"/>
          <w:iCs/>
          <w:color w:val="auto"/>
          <w:spacing w:val="-4"/>
          <w:sz w:val="24"/>
          <w:szCs w:val="24"/>
        </w:rPr>
        <w:br/>
      </w:r>
      <w:r w:rsidRPr="00245D25">
        <w:rPr>
          <w:rFonts w:ascii="Times New Roman" w:hAnsi="Times New Roman"/>
          <w:iCs/>
          <w:color w:val="auto"/>
          <w:spacing w:val="-2"/>
          <w:sz w:val="24"/>
          <w:szCs w:val="24"/>
        </w:rPr>
        <w:t>подзаголовки, сноски) для поиска нужной информации;</w:t>
      </w:r>
    </w:p>
    <w:p w:rsidR="00653A76" w:rsidRPr="00245D25" w:rsidRDefault="00653A76" w:rsidP="00A8606D">
      <w:pPr>
        <w:pStyle w:val="ab"/>
        <w:numPr>
          <w:ilvl w:val="0"/>
          <w:numId w:val="19"/>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работать с несколькими источниками информации;</w:t>
      </w:r>
    </w:p>
    <w:p w:rsidR="00653A76" w:rsidRPr="00245D25" w:rsidRDefault="00653A76" w:rsidP="00A8606D">
      <w:pPr>
        <w:pStyle w:val="ab"/>
        <w:numPr>
          <w:ilvl w:val="0"/>
          <w:numId w:val="19"/>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сопоставлять информацию, полученную из нескольких источников.</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текстом</w:t>
      </w:r>
      <w:proofErr w:type="gramStart"/>
      <w:r w:rsidRPr="00245D25">
        <w:rPr>
          <w:rFonts w:ascii="Times New Roman" w:hAnsi="Times New Roman" w:cs="Times New Roman"/>
          <w:b/>
          <w:i w:val="0"/>
          <w:color w:val="auto"/>
          <w:sz w:val="24"/>
          <w:szCs w:val="24"/>
        </w:rPr>
        <w:t>:п</w:t>
      </w:r>
      <w:proofErr w:type="gramEnd"/>
      <w:r w:rsidRPr="00245D25">
        <w:rPr>
          <w:rFonts w:ascii="Times New Roman" w:hAnsi="Times New Roman" w:cs="Times New Roman"/>
          <w:b/>
          <w:i w:val="0"/>
          <w:color w:val="auto"/>
          <w:sz w:val="24"/>
          <w:szCs w:val="24"/>
        </w:rPr>
        <w:t>реобразование и интерпретация информации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20"/>
        </w:numPr>
        <w:spacing w:line="276" w:lineRule="auto"/>
        <w:ind w:left="0"/>
        <w:rPr>
          <w:rFonts w:ascii="Times New Roman" w:hAnsi="Times New Roman"/>
          <w:color w:val="auto"/>
          <w:spacing w:val="-4"/>
          <w:sz w:val="24"/>
          <w:szCs w:val="24"/>
        </w:rPr>
      </w:pPr>
      <w:r w:rsidRPr="00245D25">
        <w:rPr>
          <w:rFonts w:ascii="Times New Roman" w:hAnsi="Times New Roman"/>
          <w:color w:val="auto"/>
          <w:spacing w:val="-4"/>
          <w:sz w:val="24"/>
          <w:szCs w:val="24"/>
        </w:rPr>
        <w:t>пересказывать текст подробно и сжато, устно и письменно;</w:t>
      </w:r>
    </w:p>
    <w:p w:rsidR="00653A76" w:rsidRPr="00245D25" w:rsidRDefault="00653A76"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lastRenderedPageBreak/>
        <w:t>соотносить факты с общей идеей текста, устанавливать простые связи, не показанные в тексте напрямую;</w:t>
      </w:r>
    </w:p>
    <w:p w:rsidR="00653A76" w:rsidRPr="00245D25" w:rsidRDefault="00653A76"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формулировать несложные выводы, основываясь на </w:t>
      </w:r>
      <w:proofErr w:type="gramStart"/>
      <w:r w:rsidRPr="00245D25">
        <w:rPr>
          <w:rFonts w:ascii="Times New Roman" w:hAnsi="Times New Roman"/>
          <w:color w:val="auto"/>
          <w:sz w:val="24"/>
          <w:szCs w:val="24"/>
        </w:rPr>
        <w:t>тексте</w:t>
      </w:r>
      <w:proofErr w:type="gramEnd"/>
      <w:r w:rsidRPr="00245D25">
        <w:rPr>
          <w:rFonts w:ascii="Times New Roman" w:hAnsi="Times New Roman"/>
          <w:color w:val="auto"/>
          <w:sz w:val="24"/>
          <w:szCs w:val="24"/>
        </w:rPr>
        <w:t>; находить аргументы, подтверждающие вывод;</w:t>
      </w:r>
    </w:p>
    <w:p w:rsidR="00653A76" w:rsidRPr="00245D25" w:rsidRDefault="00653A76"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сопоставлять и обобщать содержащуюся в разных частях текста информацию;</w:t>
      </w:r>
    </w:p>
    <w:p w:rsidR="00653A76" w:rsidRPr="00245D25" w:rsidRDefault="00653A76"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составлять на </w:t>
      </w:r>
      <w:proofErr w:type="gramStart"/>
      <w:r w:rsidRPr="00245D25">
        <w:rPr>
          <w:rFonts w:ascii="Times New Roman" w:hAnsi="Times New Roman"/>
          <w:color w:val="auto"/>
          <w:sz w:val="24"/>
          <w:szCs w:val="24"/>
        </w:rPr>
        <w:t>основании</w:t>
      </w:r>
      <w:proofErr w:type="gramEnd"/>
      <w:r w:rsidRPr="00245D25">
        <w:rPr>
          <w:rFonts w:ascii="Times New Roman" w:hAnsi="Times New Roman"/>
          <w:color w:val="auto"/>
          <w:sz w:val="24"/>
          <w:szCs w:val="24"/>
        </w:rPr>
        <w:t xml:space="preserve"> текста небольшое монологическое высказывание, отвечая на поставленный вопрос.</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21"/>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делать выписки из прочитанных текстов с уч</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 xml:space="preserve">том </w:t>
      </w:r>
      <w:r w:rsidRPr="00245D25">
        <w:rPr>
          <w:rFonts w:ascii="Times New Roman" w:hAnsi="Times New Roman"/>
          <w:iCs/>
          <w:color w:val="auto"/>
          <w:sz w:val="24"/>
          <w:szCs w:val="24"/>
        </w:rPr>
        <w:t>цели их дальнейшего использования;</w:t>
      </w:r>
    </w:p>
    <w:p w:rsidR="00653A76" w:rsidRPr="00245D25" w:rsidRDefault="00653A76" w:rsidP="00A8606D">
      <w:pPr>
        <w:pStyle w:val="ab"/>
        <w:numPr>
          <w:ilvl w:val="0"/>
          <w:numId w:val="21"/>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составлять небольшие письменные аннотации к тексту, отзывы о</w:t>
      </w:r>
      <w:r w:rsidR="00666724" w:rsidRPr="00245D25">
        <w:rPr>
          <w:rFonts w:ascii="Times New Roman" w:hAnsi="Times New Roman"/>
          <w:iCs/>
          <w:color w:val="auto"/>
          <w:sz w:val="24"/>
          <w:szCs w:val="24"/>
        </w:rPr>
        <w:t xml:space="preserve"> </w:t>
      </w:r>
      <w:proofErr w:type="gramStart"/>
      <w:r w:rsidRPr="00245D25">
        <w:rPr>
          <w:rFonts w:ascii="Times New Roman" w:hAnsi="Times New Roman"/>
          <w:iCs/>
          <w:color w:val="auto"/>
          <w:sz w:val="24"/>
          <w:szCs w:val="24"/>
        </w:rPr>
        <w:t>прочитанном</w:t>
      </w:r>
      <w:proofErr w:type="gramEnd"/>
      <w:r w:rsidRPr="00245D25">
        <w:rPr>
          <w:rFonts w:ascii="Times New Roman" w:hAnsi="Times New Roman"/>
          <w:color w:val="auto"/>
          <w:sz w:val="24"/>
          <w:szCs w:val="24"/>
        </w:rPr>
        <w:t>.</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текстом: оценка информации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высказывать оценочные суждения и свою точку зрения о прочитанном тексте;</w:t>
      </w:r>
    </w:p>
    <w:p w:rsidR="00653A76" w:rsidRPr="00245D25" w:rsidRDefault="00653A76"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оценивать содержание, языковые особенности и струк</w:t>
      </w:r>
      <w:r w:rsidRPr="00245D25">
        <w:rPr>
          <w:rFonts w:ascii="Times New Roman" w:hAnsi="Times New Roman"/>
          <w:color w:val="auto"/>
          <w:sz w:val="24"/>
          <w:szCs w:val="24"/>
        </w:rPr>
        <w:t>туру текста; определять место и роль иллюстративного ряда в тексте;</w:t>
      </w:r>
    </w:p>
    <w:p w:rsidR="00653A76" w:rsidRPr="00245D25" w:rsidRDefault="00653A76"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245D25">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245D25" w:rsidRDefault="00653A76"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ab"/>
        <w:numPr>
          <w:ilvl w:val="0"/>
          <w:numId w:val="23"/>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сопоставлять различные точки зрения;</w:t>
      </w:r>
    </w:p>
    <w:p w:rsidR="00653A76" w:rsidRPr="00245D25" w:rsidRDefault="00653A76" w:rsidP="00A8606D">
      <w:pPr>
        <w:pStyle w:val="ab"/>
        <w:numPr>
          <w:ilvl w:val="0"/>
          <w:numId w:val="23"/>
        </w:numPr>
        <w:spacing w:line="276" w:lineRule="auto"/>
        <w:ind w:left="0"/>
        <w:rPr>
          <w:rFonts w:ascii="Times New Roman" w:hAnsi="Times New Roman"/>
          <w:iCs/>
          <w:color w:val="auto"/>
          <w:spacing w:val="-2"/>
          <w:sz w:val="24"/>
          <w:szCs w:val="24"/>
        </w:rPr>
      </w:pPr>
      <w:r w:rsidRPr="00245D25">
        <w:rPr>
          <w:rFonts w:ascii="Times New Roman" w:hAnsi="Times New Roman"/>
          <w:iCs/>
          <w:color w:val="auto"/>
          <w:spacing w:val="-2"/>
          <w:sz w:val="24"/>
          <w:szCs w:val="24"/>
        </w:rPr>
        <w:t>соотносить позицию автора с собственной точкой зрения;</w:t>
      </w:r>
    </w:p>
    <w:p w:rsidR="00653A76" w:rsidRPr="00245D25" w:rsidRDefault="00653A76" w:rsidP="00A8606D">
      <w:pPr>
        <w:pStyle w:val="ab"/>
        <w:numPr>
          <w:ilvl w:val="0"/>
          <w:numId w:val="23"/>
        </w:numPr>
        <w:spacing w:line="276" w:lineRule="auto"/>
        <w:ind w:left="0"/>
        <w:rPr>
          <w:rFonts w:ascii="Times New Roman" w:hAnsi="Times New Roman"/>
          <w:iCs/>
          <w:color w:val="auto"/>
          <w:spacing w:val="-2"/>
          <w:sz w:val="24"/>
          <w:szCs w:val="24"/>
        </w:rPr>
      </w:pPr>
      <w:r w:rsidRPr="00245D25">
        <w:rPr>
          <w:rFonts w:ascii="Times New Roman" w:hAnsi="Times New Roman"/>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245D25" w:rsidRDefault="00EF3564" w:rsidP="00A8606D">
      <w:pPr>
        <w:pStyle w:val="afd"/>
        <w:numPr>
          <w:ilvl w:val="3"/>
          <w:numId w:val="2"/>
        </w:numPr>
        <w:spacing w:line="276" w:lineRule="auto"/>
        <w:ind w:left="0" w:firstLine="709"/>
        <w:rPr>
          <w:bCs/>
          <w:sz w:val="24"/>
        </w:rPr>
      </w:pPr>
      <w:bookmarkStart w:id="21" w:name="_Toc288394060"/>
      <w:bookmarkStart w:id="22" w:name="_Toc288410527"/>
      <w:bookmarkStart w:id="23" w:name="_Toc288410656"/>
      <w:bookmarkStart w:id="24" w:name="_Toc424564302"/>
      <w:r w:rsidRPr="00245D25">
        <w:rPr>
          <w:sz w:val="24"/>
        </w:rPr>
        <w:t xml:space="preserve">Формирование </w:t>
      </w:r>
      <w:r w:rsidR="00653A76" w:rsidRPr="00245D25">
        <w:rPr>
          <w:sz w:val="24"/>
        </w:rPr>
        <w:t xml:space="preserve">ИКТ­компетентности </w:t>
      </w:r>
      <w:proofErr w:type="gramStart"/>
      <w:r w:rsidR="00653A76" w:rsidRPr="00245D25">
        <w:rPr>
          <w:sz w:val="24"/>
        </w:rPr>
        <w:t>обучающихся</w:t>
      </w:r>
      <w:proofErr w:type="gramEnd"/>
      <w:r w:rsidR="00666724" w:rsidRPr="00245D25">
        <w:rPr>
          <w:sz w:val="24"/>
        </w:rPr>
        <w:t xml:space="preserve"> </w:t>
      </w:r>
      <w:r w:rsidR="00653A76" w:rsidRPr="00245D25">
        <w:rPr>
          <w:sz w:val="24"/>
        </w:rPr>
        <w:t>(метапредметные результаты)</w:t>
      </w:r>
      <w:bookmarkEnd w:id="21"/>
      <w:bookmarkEnd w:id="22"/>
      <w:bookmarkEnd w:id="23"/>
      <w:bookmarkEnd w:id="24"/>
    </w:p>
    <w:p w:rsidR="00DC6B19" w:rsidRPr="00245D25" w:rsidRDefault="00DC6B19" w:rsidP="00A8606D">
      <w:pPr>
        <w:pStyle w:val="aff7"/>
        <w:tabs>
          <w:tab w:val="left" w:pos="142"/>
          <w:tab w:val="left" w:pos="8789"/>
        </w:tabs>
        <w:spacing w:line="276" w:lineRule="auto"/>
        <w:ind w:firstLine="709"/>
        <w:jc w:val="both"/>
        <w:rPr>
          <w:rStyle w:val="Zag11"/>
          <w:rFonts w:eastAsia="@Arial Unicode MS"/>
          <w:color w:val="auto"/>
          <w:lang w:val="ru-RU"/>
        </w:rPr>
      </w:pPr>
      <w:r w:rsidRPr="00245D25">
        <w:rPr>
          <w:rStyle w:val="Zag11"/>
          <w:rFonts w:eastAsia="@Arial Unicode MS"/>
          <w:color w:val="auto"/>
          <w:lang w:val="ru-RU"/>
        </w:rPr>
        <w:t xml:space="preserve">В результате изучения </w:t>
      </w:r>
      <w:r w:rsidRPr="00245D25">
        <w:rPr>
          <w:rStyle w:val="Zag11"/>
          <w:rFonts w:eastAsia="@Arial Unicode MS"/>
          <w:b/>
          <w:bCs/>
          <w:color w:val="auto"/>
          <w:lang w:val="ru-RU"/>
        </w:rPr>
        <w:t xml:space="preserve">всех без исключения предметов </w:t>
      </w:r>
      <w:r w:rsidRPr="00245D25">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245D25" w:rsidRDefault="00DC6B19" w:rsidP="00A8606D">
      <w:pPr>
        <w:pStyle w:val="aff7"/>
        <w:tabs>
          <w:tab w:val="left" w:pos="142"/>
        </w:tabs>
        <w:spacing w:line="276" w:lineRule="auto"/>
        <w:ind w:firstLine="709"/>
        <w:jc w:val="both"/>
        <w:rPr>
          <w:rStyle w:val="Zag11"/>
          <w:rFonts w:eastAsia="@Arial Unicode MS"/>
          <w:color w:val="auto"/>
          <w:lang w:val="ru-RU"/>
        </w:rPr>
      </w:pPr>
      <w:r w:rsidRPr="00245D25">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245D25" w:rsidRDefault="00DC6B19" w:rsidP="00A8606D">
      <w:pPr>
        <w:pStyle w:val="aff7"/>
        <w:tabs>
          <w:tab w:val="left" w:pos="142"/>
        </w:tabs>
        <w:spacing w:line="276" w:lineRule="auto"/>
        <w:ind w:firstLine="709"/>
        <w:jc w:val="both"/>
        <w:rPr>
          <w:rStyle w:val="Zag11"/>
          <w:rFonts w:eastAsia="@Arial Unicode MS"/>
          <w:color w:val="auto"/>
          <w:lang w:val="ru-RU"/>
        </w:rPr>
      </w:pPr>
      <w:r w:rsidRPr="00245D25">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245D25" w:rsidRDefault="00DC6B19" w:rsidP="00A8606D">
      <w:pPr>
        <w:pStyle w:val="aff7"/>
        <w:tabs>
          <w:tab w:val="left" w:pos="142"/>
        </w:tabs>
        <w:spacing w:line="276" w:lineRule="auto"/>
        <w:ind w:firstLine="709"/>
        <w:jc w:val="both"/>
        <w:rPr>
          <w:rStyle w:val="Zag11"/>
          <w:rFonts w:eastAsia="@Arial Unicode MS"/>
          <w:color w:val="auto"/>
          <w:lang w:val="ru-RU"/>
        </w:rPr>
      </w:pPr>
      <w:r w:rsidRPr="00245D25">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245D25" w:rsidRDefault="00DC6B19" w:rsidP="00A8606D">
      <w:pPr>
        <w:pStyle w:val="aff7"/>
        <w:tabs>
          <w:tab w:val="left" w:pos="142"/>
        </w:tabs>
        <w:spacing w:line="276" w:lineRule="auto"/>
        <w:ind w:firstLine="709"/>
        <w:jc w:val="both"/>
        <w:rPr>
          <w:rStyle w:val="Zag11"/>
          <w:rFonts w:eastAsia="@Arial Unicode MS"/>
          <w:color w:val="auto"/>
          <w:lang w:val="ru-RU"/>
        </w:rPr>
      </w:pPr>
      <w:r w:rsidRPr="00245D25">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245D25" w:rsidRDefault="00DC6B19" w:rsidP="00A8606D">
      <w:pPr>
        <w:pStyle w:val="aff7"/>
        <w:tabs>
          <w:tab w:val="left" w:pos="142"/>
        </w:tabs>
        <w:spacing w:line="276" w:lineRule="auto"/>
        <w:ind w:firstLine="709"/>
        <w:jc w:val="both"/>
        <w:rPr>
          <w:rStyle w:val="Zag11"/>
          <w:rFonts w:eastAsia="@Arial Unicode MS"/>
          <w:color w:val="auto"/>
          <w:lang w:val="ru-RU"/>
        </w:rPr>
      </w:pPr>
      <w:proofErr w:type="gramStart"/>
      <w:r w:rsidRPr="00245D25">
        <w:rPr>
          <w:rStyle w:val="Zag11"/>
          <w:rFonts w:eastAsia="@Arial Unicode MS"/>
          <w:color w:val="auto"/>
          <w:lang w:val="ru-RU"/>
        </w:rPr>
        <w:lastRenderedPageBreak/>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245D25" w:rsidRDefault="00611D3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Знакомство со средствами ИКТ, </w:t>
      </w:r>
      <w:r w:rsidR="00653A76" w:rsidRPr="00245D25">
        <w:rPr>
          <w:rFonts w:ascii="Times New Roman" w:hAnsi="Times New Roman" w:cs="Times New Roman"/>
          <w:b/>
          <w:i w:val="0"/>
          <w:color w:val="auto"/>
          <w:sz w:val="24"/>
          <w:szCs w:val="24"/>
        </w:rPr>
        <w:t>гигиена работы с компьютером</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24"/>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мы работы с компьютером и другими средствами ИКТ; выполнять компенсирующие физические упражнения (мини­зарядку);</w:t>
      </w:r>
    </w:p>
    <w:p w:rsidR="00653A76" w:rsidRPr="00245D25" w:rsidRDefault="00653A76" w:rsidP="00A8606D">
      <w:pPr>
        <w:pStyle w:val="ab"/>
        <w:numPr>
          <w:ilvl w:val="0"/>
          <w:numId w:val="24"/>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Технология ввода информации в компьютер:</w:t>
      </w:r>
      <w:r w:rsidR="00797B98"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ввод тек</w:t>
      </w:r>
      <w:r w:rsidR="00611D3D" w:rsidRPr="00245D25">
        <w:rPr>
          <w:rFonts w:ascii="Times New Roman" w:hAnsi="Times New Roman" w:cs="Times New Roman"/>
          <w:b/>
          <w:i w:val="0"/>
          <w:color w:val="auto"/>
          <w:sz w:val="24"/>
          <w:szCs w:val="24"/>
        </w:rPr>
        <w:t>ста, запись звука, изображения, </w:t>
      </w:r>
      <w:r w:rsidRPr="00245D25">
        <w:rPr>
          <w:rFonts w:ascii="Times New Roman" w:hAnsi="Times New Roman" w:cs="Times New Roman"/>
          <w:b/>
          <w:i w:val="0"/>
          <w:color w:val="auto"/>
          <w:sz w:val="24"/>
          <w:szCs w:val="24"/>
        </w:rPr>
        <w:t>цифровых данных</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DC6B19" w:rsidRPr="00245D25" w:rsidRDefault="00653A76" w:rsidP="00A8606D">
      <w:pPr>
        <w:pStyle w:val="ab"/>
        <w:numPr>
          <w:ilvl w:val="0"/>
          <w:numId w:val="25"/>
        </w:numPr>
        <w:spacing w:line="276" w:lineRule="auto"/>
        <w:ind w:left="0"/>
        <w:rPr>
          <w:rStyle w:val="Zag11"/>
          <w:rFonts w:ascii="Times New Roman" w:eastAsia="@Arial Unicode MS" w:hAnsi="Times New Roman"/>
          <w:sz w:val="24"/>
          <w:szCs w:val="24"/>
        </w:rPr>
      </w:pPr>
      <w:r w:rsidRPr="00245D25">
        <w:rPr>
          <w:rFonts w:ascii="Times New Roman" w:hAnsi="Times New Roman"/>
          <w:color w:val="auto"/>
          <w:spacing w:val="-2"/>
          <w:sz w:val="24"/>
          <w:szCs w:val="24"/>
        </w:rPr>
        <w:t>вводить информацию в компьютер с использованием раз</w:t>
      </w:r>
      <w:r w:rsidRPr="00245D25">
        <w:rPr>
          <w:rFonts w:ascii="Times New Roman" w:hAnsi="Times New Roman"/>
          <w:color w:val="auto"/>
          <w:sz w:val="24"/>
          <w:szCs w:val="24"/>
        </w:rPr>
        <w:t>личных технических средств (фото</w:t>
      </w:r>
      <w:r w:rsidRPr="00245D25">
        <w:rPr>
          <w:rFonts w:ascii="Times New Roman" w:hAnsi="Times New Roman"/>
          <w:color w:val="auto"/>
          <w:sz w:val="24"/>
          <w:szCs w:val="24"/>
        </w:rPr>
        <w:noBreakHyphen/>
        <w:t xml:space="preserve"> и видеокамеры, микрофона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сохранять полученную информацию</w:t>
      </w:r>
      <w:r w:rsidR="00666724" w:rsidRPr="00245D25">
        <w:rPr>
          <w:rFonts w:ascii="Times New Roman" w:hAnsi="Times New Roman"/>
          <w:color w:val="auto"/>
          <w:sz w:val="24"/>
          <w:szCs w:val="24"/>
        </w:rPr>
        <w:t xml:space="preserve">, </w:t>
      </w:r>
      <w:r w:rsidR="00DC6B19" w:rsidRPr="00245D25">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245D25">
        <w:rPr>
          <w:rStyle w:val="Zag11"/>
          <w:rFonts w:ascii="Times New Roman" w:eastAsia="@Arial Unicode MS" w:hAnsi="Times New Roman"/>
          <w:sz w:val="24"/>
          <w:szCs w:val="24"/>
        </w:rPr>
        <w:t>;</w:t>
      </w:r>
    </w:p>
    <w:p w:rsidR="00653A76" w:rsidRPr="00245D25" w:rsidRDefault="00653A76" w:rsidP="00A8606D">
      <w:pPr>
        <w:pStyle w:val="ab"/>
        <w:numPr>
          <w:ilvl w:val="0"/>
          <w:numId w:val="2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рисовать </w:t>
      </w:r>
      <w:r w:rsidR="00DC6B19" w:rsidRPr="00245D25">
        <w:rPr>
          <w:rStyle w:val="Zag11"/>
          <w:rFonts w:ascii="Times New Roman" w:eastAsia="@Arial Unicode MS" w:hAnsi="Times New Roman"/>
          <w:sz w:val="24"/>
          <w:szCs w:val="24"/>
        </w:rPr>
        <w:t>(создавать простые изображения</w:t>
      </w:r>
      <w:proofErr w:type="gramStart"/>
      <w:r w:rsidR="00DC6B19" w:rsidRPr="00245D25">
        <w:rPr>
          <w:rStyle w:val="Zag11"/>
          <w:rFonts w:ascii="Times New Roman" w:eastAsia="@Arial Unicode MS" w:hAnsi="Times New Roman"/>
          <w:sz w:val="24"/>
          <w:szCs w:val="24"/>
        </w:rPr>
        <w:t>)</w:t>
      </w:r>
      <w:r w:rsidRPr="00245D25">
        <w:rPr>
          <w:rFonts w:ascii="Times New Roman" w:hAnsi="Times New Roman"/>
          <w:color w:val="auto"/>
          <w:sz w:val="24"/>
          <w:szCs w:val="24"/>
        </w:rPr>
        <w:t>н</w:t>
      </w:r>
      <w:proofErr w:type="gramEnd"/>
      <w:r w:rsidRPr="00245D25">
        <w:rPr>
          <w:rFonts w:ascii="Times New Roman" w:hAnsi="Times New Roman"/>
          <w:color w:val="auto"/>
          <w:sz w:val="24"/>
          <w:szCs w:val="24"/>
        </w:rPr>
        <w:t>а графическом планшете;</w:t>
      </w:r>
    </w:p>
    <w:p w:rsidR="00653A76" w:rsidRPr="00245D25" w:rsidRDefault="00653A76" w:rsidP="00A8606D">
      <w:pPr>
        <w:pStyle w:val="ab"/>
        <w:numPr>
          <w:ilvl w:val="0"/>
          <w:numId w:val="2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сканировать рисунки и тексты.</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iCs/>
          <w:color w:val="auto"/>
          <w:sz w:val="24"/>
          <w:szCs w:val="24"/>
        </w:rPr>
        <w:t>Выпускник получит возможность</w:t>
      </w:r>
      <w:r w:rsidR="00A3436A" w:rsidRPr="00245D25">
        <w:rPr>
          <w:rFonts w:ascii="Times New Roman" w:hAnsi="Times New Roman"/>
          <w:b/>
          <w:iCs/>
          <w:color w:val="auto"/>
          <w:sz w:val="24"/>
          <w:szCs w:val="24"/>
        </w:rPr>
        <w:t xml:space="preserve"> </w:t>
      </w:r>
      <w:r w:rsidRPr="00245D25">
        <w:rPr>
          <w:rFonts w:ascii="Times New Roman" w:hAnsi="Times New Roman"/>
          <w:b/>
          <w:iCs/>
          <w:color w:val="auto"/>
          <w:sz w:val="24"/>
          <w:szCs w:val="24"/>
        </w:rPr>
        <w:t>научиться</w:t>
      </w:r>
      <w:r w:rsidRPr="00245D25">
        <w:rPr>
          <w:rFonts w:ascii="Times New Roman" w:hAnsi="Times New Roman"/>
          <w:iCs/>
          <w:color w:val="auto"/>
          <w:sz w:val="24"/>
          <w:szCs w:val="24"/>
        </w:rPr>
        <w:t xml:space="preserve"> использовать программу распознавания сканированного текста на </w:t>
      </w:r>
      <w:proofErr w:type="gramStart"/>
      <w:r w:rsidRPr="00245D25">
        <w:rPr>
          <w:rFonts w:ascii="Times New Roman" w:hAnsi="Times New Roman"/>
          <w:iCs/>
          <w:color w:val="auto"/>
          <w:sz w:val="24"/>
          <w:szCs w:val="24"/>
        </w:rPr>
        <w:t>русском</w:t>
      </w:r>
      <w:proofErr w:type="gramEnd"/>
      <w:r w:rsidRPr="00245D25">
        <w:rPr>
          <w:rFonts w:ascii="Times New Roman" w:hAnsi="Times New Roman"/>
          <w:iCs/>
          <w:color w:val="auto"/>
          <w:sz w:val="24"/>
          <w:szCs w:val="24"/>
        </w:rPr>
        <w:t xml:space="preserve"> языке.</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Обработка и поиск информации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DC6B19" w:rsidRPr="00245D25" w:rsidRDefault="00DC6B19" w:rsidP="00A8606D">
      <w:pPr>
        <w:widowControl w:val="0"/>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245D25" w:rsidRDefault="00DC6B19" w:rsidP="00A8606D">
      <w:pPr>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245D25" w:rsidRDefault="00DC6B19" w:rsidP="00A8606D">
      <w:pPr>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rPr>
        <w:t xml:space="preserve">собирать числовые данные в </w:t>
      </w:r>
      <w:proofErr w:type="gramStart"/>
      <w:r w:rsidRPr="00245D25">
        <w:rPr>
          <w:rStyle w:val="Zag11"/>
          <w:rFonts w:eastAsia="@Arial Unicode MS"/>
        </w:rPr>
        <w:t>естественно-научных</w:t>
      </w:r>
      <w:proofErr w:type="gramEnd"/>
      <w:r w:rsidRPr="00245D25">
        <w:rPr>
          <w:rStyle w:val="Zag11"/>
          <w:rFonts w:eastAsia="@Arial Unicode MS"/>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245D25" w:rsidRDefault="00DC6B19" w:rsidP="00A8606D">
      <w:pPr>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245D25">
        <w:rPr>
          <w:rStyle w:val="Zag11"/>
          <w:rFonts w:eastAsia="@Arial Unicode MS"/>
        </w:rPr>
        <w:noBreakHyphen/>
        <w:t xml:space="preserve"> и аудиозаписей, фотоизображений;</w:t>
      </w:r>
    </w:p>
    <w:p w:rsidR="00DC6B19" w:rsidRPr="00245D25" w:rsidRDefault="00DC6B19" w:rsidP="00A8606D">
      <w:pPr>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245D25" w:rsidRDefault="00DC6B19" w:rsidP="00A8606D">
      <w:pPr>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245D25" w:rsidRDefault="00DC6B19" w:rsidP="00A8606D">
      <w:pPr>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color w:val="auto"/>
        </w:rPr>
        <w:t>заполнять учебные базы данных.</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iCs/>
          <w:color w:val="auto"/>
          <w:sz w:val="24"/>
          <w:szCs w:val="24"/>
        </w:rPr>
        <w:t>Выпускник получит возможность</w:t>
      </w:r>
      <w:r w:rsidR="00A3436A" w:rsidRPr="00245D25">
        <w:rPr>
          <w:rFonts w:ascii="Times New Roman" w:hAnsi="Times New Roman"/>
          <w:b/>
          <w:iCs/>
          <w:color w:val="auto"/>
          <w:sz w:val="24"/>
          <w:szCs w:val="24"/>
        </w:rPr>
        <w:t xml:space="preserve"> </w:t>
      </w:r>
      <w:r w:rsidRPr="00245D25">
        <w:rPr>
          <w:rFonts w:ascii="Times New Roman" w:hAnsi="Times New Roman"/>
          <w:iCs/>
          <w:color w:val="auto"/>
          <w:sz w:val="24"/>
          <w:szCs w:val="24"/>
        </w:rPr>
        <w:t xml:space="preserve">научиться грамотно формулировать запросы при поиске в </w:t>
      </w:r>
      <w:r w:rsidR="00E24AA0" w:rsidRPr="00245D25">
        <w:rPr>
          <w:rFonts w:ascii="Times New Roman" w:hAnsi="Times New Roman"/>
          <w:iCs/>
          <w:color w:val="auto"/>
          <w:sz w:val="24"/>
          <w:szCs w:val="24"/>
        </w:rPr>
        <w:t xml:space="preserve">сети </w:t>
      </w:r>
      <w:r w:rsidRPr="00245D25">
        <w:rPr>
          <w:rFonts w:ascii="Times New Roman" w:hAnsi="Times New Roman"/>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Создание, представление и передача сообщений</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884BAC" w:rsidRPr="00245D25" w:rsidRDefault="00884BAC" w:rsidP="00A8606D">
      <w:pPr>
        <w:numPr>
          <w:ilvl w:val="0"/>
          <w:numId w:val="43"/>
        </w:numPr>
        <w:tabs>
          <w:tab w:val="left" w:pos="142"/>
          <w:tab w:val="left" w:leader="dot" w:pos="567"/>
        </w:tabs>
        <w:spacing w:line="276" w:lineRule="auto"/>
        <w:ind w:left="0" w:firstLine="709"/>
        <w:jc w:val="both"/>
        <w:rPr>
          <w:rStyle w:val="Zag11"/>
          <w:rFonts w:eastAsia="@Arial Unicode MS"/>
        </w:rPr>
      </w:pPr>
      <w:r w:rsidRPr="00245D25">
        <w:rPr>
          <w:rStyle w:val="Zag11"/>
          <w:rFonts w:eastAsia="@Arial Unicode MS"/>
        </w:rPr>
        <w:lastRenderedPageBreak/>
        <w:t>создавать текстовые сообщения с использованием средств ИКТ, редактировать, оформлять и сохранять их;</w:t>
      </w:r>
    </w:p>
    <w:p w:rsidR="00884BAC" w:rsidRPr="00245D25" w:rsidRDefault="00884BAC" w:rsidP="00A8606D">
      <w:pPr>
        <w:numPr>
          <w:ilvl w:val="0"/>
          <w:numId w:val="43"/>
        </w:numPr>
        <w:tabs>
          <w:tab w:val="left" w:pos="142"/>
          <w:tab w:val="left" w:leader="dot" w:pos="567"/>
        </w:tabs>
        <w:spacing w:line="276" w:lineRule="auto"/>
        <w:ind w:left="0" w:firstLine="709"/>
        <w:jc w:val="both"/>
        <w:rPr>
          <w:rStyle w:val="Zag11"/>
          <w:rFonts w:eastAsia="@Arial Unicode MS"/>
        </w:rPr>
      </w:pPr>
      <w:r w:rsidRPr="00245D25">
        <w:rPr>
          <w:rStyle w:val="Zag11"/>
          <w:rFonts w:eastAsia="@Arial Unicode MS"/>
          <w:spacing w:val="-4"/>
        </w:rPr>
        <w:t>создавать простые сообщения в виде аудио</w:t>
      </w:r>
      <w:r w:rsidRPr="00245D25">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245D25">
        <w:rPr>
          <w:rStyle w:val="Zag11"/>
          <w:rFonts w:eastAsia="@Arial Unicode MS"/>
        </w:rPr>
        <w:t>;</w:t>
      </w:r>
    </w:p>
    <w:p w:rsidR="00884BAC" w:rsidRPr="00245D25" w:rsidRDefault="00884BAC" w:rsidP="00A8606D">
      <w:pPr>
        <w:numPr>
          <w:ilvl w:val="0"/>
          <w:numId w:val="43"/>
        </w:numPr>
        <w:tabs>
          <w:tab w:val="left" w:pos="142"/>
          <w:tab w:val="left" w:leader="dot" w:pos="567"/>
        </w:tabs>
        <w:spacing w:line="276" w:lineRule="auto"/>
        <w:ind w:left="0" w:firstLine="709"/>
        <w:jc w:val="both"/>
        <w:rPr>
          <w:rStyle w:val="Zag11"/>
          <w:rFonts w:eastAsia="@Arial Unicode MS"/>
        </w:rPr>
      </w:pPr>
      <w:r w:rsidRPr="00245D25">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245D25" w:rsidRDefault="00884BAC" w:rsidP="00A8606D">
      <w:pPr>
        <w:numPr>
          <w:ilvl w:val="0"/>
          <w:numId w:val="43"/>
        </w:numPr>
        <w:tabs>
          <w:tab w:val="left" w:pos="142"/>
          <w:tab w:val="left" w:leader="dot" w:pos="567"/>
        </w:tabs>
        <w:spacing w:line="276" w:lineRule="auto"/>
        <w:ind w:left="0" w:firstLine="709"/>
        <w:jc w:val="both"/>
        <w:rPr>
          <w:rStyle w:val="Zag11"/>
          <w:rFonts w:eastAsia="@Arial Unicode MS"/>
        </w:rPr>
      </w:pPr>
      <w:r w:rsidRPr="00245D25">
        <w:rPr>
          <w:rStyle w:val="Zag11"/>
          <w:rFonts w:eastAsia="@Arial Unicode MS"/>
        </w:rPr>
        <w:t>создавать простые схемы, диаграммы, планы и пр.;</w:t>
      </w:r>
    </w:p>
    <w:p w:rsidR="00884BAC" w:rsidRPr="00245D25" w:rsidRDefault="00884BAC" w:rsidP="00A8606D">
      <w:pPr>
        <w:numPr>
          <w:ilvl w:val="0"/>
          <w:numId w:val="43"/>
        </w:numPr>
        <w:tabs>
          <w:tab w:val="left" w:pos="142"/>
          <w:tab w:val="left" w:leader="dot" w:pos="567"/>
        </w:tabs>
        <w:spacing w:line="276" w:lineRule="auto"/>
        <w:ind w:left="0" w:firstLine="709"/>
        <w:jc w:val="both"/>
        <w:rPr>
          <w:rStyle w:val="Zag11"/>
          <w:rFonts w:eastAsia="@Arial Unicode MS"/>
        </w:rPr>
      </w:pPr>
      <w:r w:rsidRPr="00245D25">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245D25" w:rsidRDefault="00884BAC" w:rsidP="00A8606D">
      <w:pPr>
        <w:numPr>
          <w:ilvl w:val="0"/>
          <w:numId w:val="43"/>
        </w:numPr>
        <w:tabs>
          <w:tab w:val="left" w:pos="142"/>
          <w:tab w:val="left" w:leader="dot" w:pos="567"/>
        </w:tabs>
        <w:spacing w:line="276" w:lineRule="auto"/>
        <w:ind w:left="0" w:firstLine="709"/>
        <w:jc w:val="both"/>
        <w:rPr>
          <w:rStyle w:val="Zag11"/>
          <w:rFonts w:eastAsia="@Arial Unicode MS"/>
        </w:rPr>
      </w:pPr>
      <w:r w:rsidRPr="00245D25">
        <w:rPr>
          <w:rStyle w:val="Zag11"/>
          <w:rFonts w:eastAsia="@Arial Unicode MS"/>
        </w:rPr>
        <w:t>размещать сообщение в информационной образовательной среде образовательной организации;</w:t>
      </w:r>
    </w:p>
    <w:p w:rsidR="00884BAC" w:rsidRPr="00245D25" w:rsidRDefault="00884BAC" w:rsidP="00A8606D">
      <w:pPr>
        <w:pStyle w:val="a3"/>
        <w:numPr>
          <w:ilvl w:val="0"/>
          <w:numId w:val="43"/>
        </w:numPr>
        <w:tabs>
          <w:tab w:val="left" w:leader="dot" w:pos="567"/>
        </w:tabs>
        <w:spacing w:line="276" w:lineRule="auto"/>
        <w:ind w:left="0" w:firstLine="709"/>
        <w:rPr>
          <w:rFonts w:ascii="Times New Roman" w:hAnsi="Times New Roman"/>
          <w:color w:val="auto"/>
          <w:spacing w:val="2"/>
          <w:sz w:val="24"/>
          <w:szCs w:val="24"/>
        </w:rPr>
      </w:pPr>
      <w:r w:rsidRPr="00245D25">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27"/>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представлять данные;</w:t>
      </w:r>
    </w:p>
    <w:p w:rsidR="00653A76" w:rsidRPr="00245D25" w:rsidRDefault="00653A76" w:rsidP="00A8606D">
      <w:pPr>
        <w:pStyle w:val="ab"/>
        <w:numPr>
          <w:ilvl w:val="0"/>
          <w:numId w:val="27"/>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245D25">
        <w:rPr>
          <w:rFonts w:ascii="Times New Roman" w:hAnsi="Times New Roman"/>
          <w:iCs/>
          <w:color w:val="auto"/>
          <w:sz w:val="24"/>
          <w:szCs w:val="24"/>
        </w:rPr>
        <w:t>льных фрагментов и «музыкальных </w:t>
      </w:r>
      <w:r w:rsidRPr="00245D25">
        <w:rPr>
          <w:rFonts w:ascii="Times New Roman" w:hAnsi="Times New Roman"/>
          <w:iCs/>
          <w:color w:val="auto"/>
          <w:sz w:val="24"/>
          <w:szCs w:val="24"/>
        </w:rPr>
        <w:t>петель».</w:t>
      </w:r>
    </w:p>
    <w:p w:rsidR="00653A76" w:rsidRPr="00245D25" w:rsidRDefault="00611D3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Планирование деятельности, </w:t>
      </w:r>
      <w:r w:rsidR="00653A76" w:rsidRPr="00245D25">
        <w:rPr>
          <w:rFonts w:ascii="Times New Roman" w:hAnsi="Times New Roman" w:cs="Times New Roman"/>
          <w:b/>
          <w:i w:val="0"/>
          <w:color w:val="auto"/>
          <w:sz w:val="24"/>
          <w:szCs w:val="24"/>
        </w:rPr>
        <w:t>управление и организация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28"/>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создавать движущиеся модели и управлять ими в ком</w:t>
      </w:r>
      <w:r w:rsidRPr="00245D25">
        <w:rPr>
          <w:rFonts w:ascii="Times New Roman" w:hAnsi="Times New Roman"/>
          <w:color w:val="auto"/>
          <w:sz w:val="24"/>
          <w:szCs w:val="24"/>
        </w:rPr>
        <w:t>пьютерно управляемых средах</w:t>
      </w:r>
      <w:r w:rsidR="00E24AA0" w:rsidRPr="00245D25">
        <w:rPr>
          <w:rFonts w:ascii="Times New Roman" w:hAnsi="Times New Roman"/>
          <w:color w:val="auto"/>
          <w:sz w:val="24"/>
          <w:szCs w:val="24"/>
        </w:rPr>
        <w:t xml:space="preserve"> (</w:t>
      </w:r>
      <w:r w:rsidR="00A87A29" w:rsidRPr="00245D25">
        <w:rPr>
          <w:rFonts w:ascii="Times New Roman" w:hAnsi="Times New Roman"/>
          <w:color w:val="auto"/>
          <w:sz w:val="24"/>
          <w:szCs w:val="24"/>
        </w:rPr>
        <w:t xml:space="preserve">создание простейших </w:t>
      </w:r>
      <w:r w:rsidR="00E24AA0" w:rsidRPr="00245D25">
        <w:rPr>
          <w:rFonts w:ascii="Times New Roman" w:hAnsi="Times New Roman"/>
          <w:color w:val="auto"/>
          <w:sz w:val="24"/>
          <w:szCs w:val="24"/>
        </w:rPr>
        <w:t>робото</w:t>
      </w:r>
      <w:r w:rsidR="00A87A29" w:rsidRPr="00245D25">
        <w:rPr>
          <w:rFonts w:ascii="Times New Roman" w:hAnsi="Times New Roman"/>
          <w:color w:val="auto"/>
          <w:sz w:val="24"/>
          <w:szCs w:val="24"/>
        </w:rPr>
        <w:t>в</w:t>
      </w:r>
      <w:r w:rsidR="00E24AA0" w:rsidRPr="00245D25">
        <w:rPr>
          <w:rFonts w:ascii="Times New Roman" w:hAnsi="Times New Roman"/>
          <w:color w:val="auto"/>
          <w:sz w:val="24"/>
          <w:szCs w:val="24"/>
        </w:rPr>
        <w:t>)</w:t>
      </w:r>
      <w:r w:rsidRPr="00245D25">
        <w:rPr>
          <w:rFonts w:ascii="Times New Roman" w:hAnsi="Times New Roman"/>
          <w:color w:val="auto"/>
          <w:sz w:val="24"/>
          <w:szCs w:val="24"/>
        </w:rPr>
        <w:t>;</w:t>
      </w:r>
    </w:p>
    <w:p w:rsidR="00653A76" w:rsidRPr="00245D25" w:rsidRDefault="00653A76" w:rsidP="00A8606D">
      <w:pPr>
        <w:pStyle w:val="ab"/>
        <w:numPr>
          <w:ilvl w:val="0"/>
          <w:numId w:val="2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245D25">
        <w:rPr>
          <w:rFonts w:ascii="Times New Roman" w:hAnsi="Times New Roman"/>
          <w:color w:val="auto"/>
          <w:sz w:val="24"/>
          <w:szCs w:val="24"/>
        </w:rPr>
        <w:t>действий, строить программы для компьютерного исполнителя с использованием </w:t>
      </w:r>
      <w:r w:rsidRPr="00245D25">
        <w:rPr>
          <w:rFonts w:ascii="Times New Roman" w:hAnsi="Times New Roman"/>
          <w:color w:val="auto"/>
          <w:sz w:val="24"/>
          <w:szCs w:val="24"/>
        </w:rPr>
        <w:t>конструкций последовательного выполнения и повторения;</w:t>
      </w:r>
    </w:p>
    <w:p w:rsidR="00653A76" w:rsidRPr="00245D25" w:rsidRDefault="00653A76" w:rsidP="00A8606D">
      <w:pPr>
        <w:pStyle w:val="ab"/>
        <w:numPr>
          <w:ilvl w:val="0"/>
          <w:numId w:val="28"/>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планировать несложные исследования объектов и про</w:t>
      </w:r>
      <w:r w:rsidRPr="00245D25">
        <w:rPr>
          <w:rFonts w:ascii="Times New Roman" w:hAnsi="Times New Roman"/>
          <w:color w:val="auto"/>
          <w:sz w:val="24"/>
          <w:szCs w:val="24"/>
        </w:rPr>
        <w:t>цессов внешнего мира.</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29"/>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245D25">
        <w:rPr>
          <w:rFonts w:ascii="Times New Roman" w:hAnsi="Times New Roman"/>
          <w:iCs/>
          <w:color w:val="auto"/>
          <w:sz w:val="24"/>
          <w:szCs w:val="24"/>
        </w:rPr>
        <w:t xml:space="preserve">, </w:t>
      </w:r>
      <w:r w:rsidR="00CB6752" w:rsidRPr="00245D25">
        <w:rPr>
          <w:rFonts w:ascii="Times New Roman" w:hAnsi="Times New Roman"/>
          <w:iCs/>
          <w:color w:val="auto"/>
          <w:sz w:val="24"/>
          <w:szCs w:val="24"/>
        </w:rPr>
        <w:t>включая навыки роботехнического проектирования</w:t>
      </w:r>
    </w:p>
    <w:p w:rsidR="00653A76" w:rsidRPr="00245D25" w:rsidRDefault="00653A76" w:rsidP="00A8606D">
      <w:pPr>
        <w:pStyle w:val="ab"/>
        <w:numPr>
          <w:ilvl w:val="0"/>
          <w:numId w:val="29"/>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моделировать объекты и процессы реального мира.</w:t>
      </w:r>
    </w:p>
    <w:p w:rsidR="00884BAC" w:rsidRPr="00245D25" w:rsidRDefault="00884BAC" w:rsidP="00A8606D">
      <w:pPr>
        <w:pStyle w:val="Zag1"/>
        <w:tabs>
          <w:tab w:val="left" w:leader="dot" w:pos="624"/>
        </w:tabs>
        <w:spacing w:after="0" w:line="276" w:lineRule="auto"/>
        <w:ind w:left="1134" w:firstLine="0"/>
        <w:jc w:val="left"/>
        <w:rPr>
          <w:rStyle w:val="Zag11"/>
          <w:rFonts w:eastAsia="@Arial Unicode MS"/>
          <w:b w:val="0"/>
          <w:bCs w:val="0"/>
          <w:color w:val="auto"/>
          <w:sz w:val="24"/>
          <w:lang w:val="ru-RU" w:eastAsia="en-US"/>
        </w:rPr>
      </w:pPr>
    </w:p>
    <w:p w:rsidR="00884BAC" w:rsidRPr="00245D25" w:rsidRDefault="00884BAC" w:rsidP="00A8606D">
      <w:pPr>
        <w:pStyle w:val="Zag1"/>
        <w:tabs>
          <w:tab w:val="left" w:leader="dot" w:pos="624"/>
        </w:tabs>
        <w:spacing w:after="0" w:line="276" w:lineRule="auto"/>
        <w:ind w:firstLine="0"/>
        <w:jc w:val="left"/>
        <w:rPr>
          <w:rStyle w:val="Zag11"/>
          <w:rFonts w:eastAsia="@Arial Unicode MS"/>
          <w:b w:val="0"/>
          <w:bCs w:val="0"/>
          <w:color w:val="auto"/>
          <w:sz w:val="24"/>
          <w:lang w:val="ru-RU" w:eastAsia="en-US"/>
        </w:rPr>
      </w:pPr>
      <w:r w:rsidRPr="00245D25">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884BAC" w:rsidRPr="00245D25" w:rsidRDefault="00884BAC" w:rsidP="00A8606D">
      <w:pPr>
        <w:pStyle w:val="ab"/>
        <w:spacing w:line="276" w:lineRule="auto"/>
        <w:ind w:firstLine="0"/>
        <w:rPr>
          <w:rFonts w:ascii="Times New Roman" w:hAnsi="Times New Roman"/>
          <w:iCs/>
          <w:color w:val="auto"/>
          <w:sz w:val="24"/>
          <w:szCs w:val="24"/>
        </w:rPr>
      </w:pPr>
    </w:p>
    <w:p w:rsidR="00653A76" w:rsidRPr="00245D25" w:rsidRDefault="00653A76" w:rsidP="00A8606D">
      <w:pPr>
        <w:pStyle w:val="afd"/>
        <w:numPr>
          <w:ilvl w:val="2"/>
          <w:numId w:val="2"/>
        </w:numPr>
        <w:spacing w:line="276" w:lineRule="auto"/>
        <w:ind w:left="0" w:firstLine="0"/>
        <w:rPr>
          <w:sz w:val="24"/>
        </w:rPr>
      </w:pPr>
      <w:bookmarkStart w:id="25" w:name="_Toc288394061"/>
      <w:bookmarkStart w:id="26" w:name="_Toc288410528"/>
      <w:bookmarkStart w:id="27" w:name="_Toc288410657"/>
      <w:bookmarkStart w:id="28" w:name="_Toc424564303"/>
      <w:r w:rsidRPr="00245D25">
        <w:rPr>
          <w:sz w:val="24"/>
        </w:rPr>
        <w:t>Русский язык</w:t>
      </w:r>
      <w:bookmarkEnd w:id="25"/>
      <w:bookmarkEnd w:id="26"/>
      <w:bookmarkEnd w:id="27"/>
      <w:bookmarkEnd w:id="28"/>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результате изучения курса русского </w:t>
      </w:r>
      <w:proofErr w:type="gramStart"/>
      <w:r w:rsidRPr="00245D25">
        <w:rPr>
          <w:rFonts w:ascii="Times New Roman" w:hAnsi="Times New Roman"/>
          <w:color w:val="auto"/>
          <w:sz w:val="24"/>
          <w:szCs w:val="24"/>
        </w:rPr>
        <w:t>языка</w:t>
      </w:r>
      <w:proofErr w:type="gramEnd"/>
      <w:r w:rsidRPr="00245D25">
        <w:rPr>
          <w:rFonts w:ascii="Times New Roman" w:hAnsi="Times New Roman"/>
          <w:color w:val="auto"/>
          <w:sz w:val="24"/>
          <w:szCs w:val="24"/>
        </w:rPr>
        <w:t xml:space="preserve"> обучающиеся </w:t>
      </w:r>
      <w:r w:rsidR="00C27132" w:rsidRPr="00245D25">
        <w:rPr>
          <w:rFonts w:ascii="Times New Roman" w:hAnsi="Times New Roman"/>
          <w:color w:val="auto"/>
          <w:spacing w:val="2"/>
          <w:sz w:val="24"/>
          <w:szCs w:val="24"/>
        </w:rPr>
        <w:t xml:space="preserve">при получении </w:t>
      </w:r>
      <w:r w:rsidRPr="00245D25">
        <w:rPr>
          <w:rFonts w:ascii="Times New Roman" w:hAnsi="Times New Roman"/>
          <w:color w:val="auto"/>
          <w:spacing w:val="2"/>
          <w:sz w:val="24"/>
          <w:szCs w:val="24"/>
        </w:rPr>
        <w:t>начального общего образования научатся осоз</w:t>
      </w:r>
      <w:r w:rsidRPr="00245D25">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формиро</w:t>
      </w:r>
      <w:r w:rsidRPr="00245D25">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245D25">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245D25" w:rsidRDefault="00884BAC"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w:t>
      </w:r>
      <w:r w:rsidRPr="00245D25">
        <w:rPr>
          <w:rStyle w:val="Zag11"/>
          <w:rFonts w:eastAsia="@Arial Unicode MS"/>
        </w:rPr>
        <w:lastRenderedPageBreak/>
        <w:t>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245D25" w:rsidRDefault="00884BAC"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245D25">
        <w:rPr>
          <w:rStyle w:val="Zag11"/>
          <w:rFonts w:eastAsia="@Arial Unicode MS"/>
        </w:rPr>
        <w:t>дств дл</w:t>
      </w:r>
      <w:proofErr w:type="gramEnd"/>
      <w:r w:rsidRPr="00245D25">
        <w:rPr>
          <w:rStyle w:val="Zag11"/>
          <w:rFonts w:eastAsia="@Arial Unicode MS"/>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245D25" w:rsidRDefault="00884BAC"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Выпускник на </w:t>
      </w:r>
      <w:proofErr w:type="gramStart"/>
      <w:r w:rsidRPr="00245D25">
        <w:rPr>
          <w:rStyle w:val="Zag11"/>
          <w:rFonts w:eastAsia="@Arial Unicode MS"/>
        </w:rPr>
        <w:t>уровне</w:t>
      </w:r>
      <w:proofErr w:type="gramEnd"/>
      <w:r w:rsidRPr="00245D25">
        <w:rPr>
          <w:rStyle w:val="Zag11"/>
          <w:rFonts w:eastAsia="@Arial Unicode MS"/>
        </w:rPr>
        <w:t xml:space="preserve"> начального общего образования:</w:t>
      </w:r>
    </w:p>
    <w:p w:rsidR="00884BAC" w:rsidRPr="00245D25" w:rsidRDefault="00884BAC"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научится осознавать безошибочное письмо как одно из проявлений собственного уровня культуры;</w:t>
      </w:r>
    </w:p>
    <w:p w:rsidR="00884BAC" w:rsidRPr="00245D25" w:rsidRDefault="00884BAC"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245D25">
        <w:rPr>
          <w:rStyle w:val="Zag11"/>
          <w:rFonts w:eastAsia="@Arial Unicode MS"/>
        </w:rPr>
        <w:t>написанное</w:t>
      </w:r>
      <w:proofErr w:type="gramEnd"/>
      <w:r w:rsidRPr="00245D25">
        <w:rPr>
          <w:rStyle w:val="Zag11"/>
          <w:rFonts w:eastAsia="@Arial Unicode MS"/>
        </w:rPr>
        <w:t>;</w:t>
      </w:r>
    </w:p>
    <w:p w:rsidR="00884BAC" w:rsidRPr="00245D25" w:rsidRDefault="00884BAC"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245D25" w:rsidRDefault="00884BAC" w:rsidP="00A8606D">
      <w:pPr>
        <w:pStyle w:val="Zag3"/>
        <w:tabs>
          <w:tab w:val="left" w:pos="142"/>
          <w:tab w:val="left" w:leader="dot" w:pos="624"/>
        </w:tabs>
        <w:spacing w:after="0" w:line="276" w:lineRule="auto"/>
        <w:ind w:firstLine="709"/>
        <w:jc w:val="both"/>
        <w:rPr>
          <w:rFonts w:eastAsia="@Arial Unicode MS"/>
          <w:i w:val="0"/>
          <w:iCs w:val="0"/>
          <w:color w:val="auto"/>
          <w:lang w:val="ru-RU"/>
        </w:rPr>
      </w:pPr>
      <w:r w:rsidRPr="00245D25">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245D25" w:rsidRDefault="00884BAC" w:rsidP="00A8606D">
      <w:pPr>
        <w:pStyle w:val="a3"/>
        <w:spacing w:line="276" w:lineRule="auto"/>
        <w:ind w:firstLine="454"/>
        <w:rPr>
          <w:rFonts w:ascii="Times New Roman" w:hAnsi="Times New Roman"/>
          <w:color w:val="auto"/>
          <w:sz w:val="24"/>
          <w:szCs w:val="24"/>
        </w:rPr>
      </w:pPr>
    </w:p>
    <w:p w:rsidR="00653A76" w:rsidRPr="00245D25" w:rsidRDefault="00653A76" w:rsidP="00A8606D">
      <w:pPr>
        <w:pStyle w:val="4"/>
        <w:spacing w:before="0" w:after="0" w:line="276" w:lineRule="auto"/>
        <w:ind w:firstLine="454"/>
        <w:jc w:val="both"/>
        <w:rPr>
          <w:rFonts w:ascii="Times New Roman" w:hAnsi="Times New Roman" w:cs="Times New Roman"/>
          <w:i w:val="0"/>
          <w:color w:val="auto"/>
          <w:sz w:val="24"/>
          <w:szCs w:val="24"/>
        </w:rPr>
      </w:pPr>
      <w:r w:rsidRPr="00245D25">
        <w:rPr>
          <w:rFonts w:ascii="Times New Roman" w:hAnsi="Times New Roman" w:cs="Times New Roman"/>
          <w:i w:val="0"/>
          <w:color w:val="auto"/>
          <w:sz w:val="24"/>
          <w:szCs w:val="24"/>
        </w:rPr>
        <w:t>Содержательная линия «Система языка»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«Фонетика и графика»</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3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различать звуки и буквы;</w:t>
      </w:r>
    </w:p>
    <w:p w:rsidR="00653A76" w:rsidRPr="00245D25" w:rsidRDefault="00653A76" w:rsidP="00A8606D">
      <w:pPr>
        <w:pStyle w:val="ab"/>
        <w:numPr>
          <w:ilvl w:val="0"/>
          <w:numId w:val="3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характеризовать звуки русского языка: гласные ударные/</w:t>
      </w:r>
      <w:r w:rsidRPr="00245D25">
        <w:rPr>
          <w:rFonts w:ascii="Times New Roman" w:hAnsi="Times New Roman"/>
          <w:color w:val="auto"/>
          <w:spacing w:val="2"/>
          <w:sz w:val="24"/>
          <w:szCs w:val="24"/>
        </w:rPr>
        <w:t>безударные; согласные тв</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рдые/мягкие, парные/непарные </w:t>
      </w:r>
      <w:r w:rsidRPr="00245D25">
        <w:rPr>
          <w:rFonts w:ascii="Times New Roman" w:hAnsi="Times New Roman"/>
          <w:color w:val="auto"/>
          <w:sz w:val="24"/>
          <w:szCs w:val="24"/>
        </w:rPr>
        <w:t>тв</w:t>
      </w:r>
      <w:r w:rsidR="00D30361" w:rsidRPr="00245D25">
        <w:rPr>
          <w:rFonts w:ascii="Times New Roman" w:hAnsi="Times New Roman"/>
          <w:color w:val="auto"/>
          <w:sz w:val="24"/>
          <w:szCs w:val="24"/>
        </w:rPr>
        <w:t>е</w:t>
      </w:r>
      <w:r w:rsidRPr="00245D25">
        <w:rPr>
          <w:rFonts w:ascii="Times New Roman" w:hAnsi="Times New Roman"/>
          <w:color w:val="auto"/>
          <w:sz w:val="24"/>
          <w:szCs w:val="24"/>
        </w:rPr>
        <w:t>рдые и мягкие; согласные звонкие/глухие, парные/непарные звонкие и глухие;</w:t>
      </w:r>
    </w:p>
    <w:p w:rsidR="00653A76" w:rsidRPr="00245D25" w:rsidRDefault="00884BAC" w:rsidP="00A8606D">
      <w:pPr>
        <w:pStyle w:val="ab"/>
        <w:numPr>
          <w:ilvl w:val="0"/>
          <w:numId w:val="30"/>
        </w:numPr>
        <w:spacing w:line="276" w:lineRule="auto"/>
        <w:ind w:left="0"/>
        <w:rPr>
          <w:rFonts w:ascii="Times New Roman" w:hAnsi="Times New Roman"/>
          <w:color w:val="auto"/>
          <w:sz w:val="24"/>
          <w:szCs w:val="24"/>
        </w:rPr>
      </w:pPr>
      <w:r w:rsidRPr="00245D25">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iCs/>
          <w:color w:val="auto"/>
          <w:sz w:val="24"/>
          <w:szCs w:val="24"/>
        </w:rPr>
        <w:t>Выпускник получит возможность научиться</w:t>
      </w:r>
      <w:r w:rsidR="00666724" w:rsidRPr="00245D25">
        <w:rPr>
          <w:rFonts w:ascii="Times New Roman" w:hAnsi="Times New Roman"/>
          <w:b/>
          <w:iCs/>
          <w:color w:val="auto"/>
          <w:sz w:val="24"/>
          <w:szCs w:val="24"/>
        </w:rPr>
        <w:t xml:space="preserve"> </w:t>
      </w:r>
      <w:r w:rsidR="00884BAC" w:rsidRPr="00245D25">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45D25">
        <w:rPr>
          <w:rFonts w:ascii="Times New Roman" w:hAnsi="Times New Roman"/>
          <w:iCs/>
          <w:color w:val="auto"/>
          <w:sz w:val="24"/>
          <w:szCs w:val="24"/>
        </w:rPr>
        <w:t>.</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iCs/>
          <w:color w:val="auto"/>
          <w:sz w:val="24"/>
          <w:szCs w:val="24"/>
        </w:rPr>
        <w:t>Раздел «Орфоэпия»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e"/>
        <w:numPr>
          <w:ilvl w:val="0"/>
          <w:numId w:val="31"/>
        </w:numPr>
        <w:spacing w:line="276" w:lineRule="auto"/>
        <w:ind w:left="0"/>
        <w:rPr>
          <w:rFonts w:ascii="Times New Roman" w:hAnsi="Times New Roman"/>
          <w:i w:val="0"/>
          <w:color w:val="auto"/>
          <w:sz w:val="24"/>
          <w:szCs w:val="24"/>
        </w:rPr>
      </w:pPr>
      <w:r w:rsidRPr="00245D25">
        <w:rPr>
          <w:rFonts w:ascii="Times New Roman" w:hAnsi="Times New Roman"/>
          <w:i w:val="0"/>
          <w:color w:val="auto"/>
          <w:spacing w:val="2"/>
          <w:sz w:val="24"/>
          <w:szCs w:val="24"/>
        </w:rPr>
        <w:lastRenderedPageBreak/>
        <w:t xml:space="preserve">соблюдать нормы русского и родного литературного </w:t>
      </w:r>
      <w:r w:rsidRPr="00245D25">
        <w:rPr>
          <w:rFonts w:ascii="Times New Roman" w:hAnsi="Times New Roman"/>
          <w:i w:val="0"/>
          <w:color w:val="auto"/>
          <w:sz w:val="24"/>
          <w:szCs w:val="24"/>
        </w:rPr>
        <w:t xml:space="preserve">языка в собственной речи и оценивать соблюдение этих </w:t>
      </w:r>
      <w:r w:rsidRPr="00245D25">
        <w:rPr>
          <w:rFonts w:ascii="Times New Roman" w:hAnsi="Times New Roman"/>
          <w:i w:val="0"/>
          <w:color w:val="auto"/>
          <w:spacing w:val="-2"/>
          <w:sz w:val="24"/>
          <w:szCs w:val="24"/>
        </w:rPr>
        <w:t>норм в речи собеседников (в объ</w:t>
      </w:r>
      <w:r w:rsidR="00D30361" w:rsidRPr="00245D25">
        <w:rPr>
          <w:rFonts w:ascii="Times New Roman" w:hAnsi="Times New Roman"/>
          <w:i w:val="0"/>
          <w:color w:val="auto"/>
          <w:spacing w:val="-2"/>
          <w:sz w:val="24"/>
          <w:szCs w:val="24"/>
        </w:rPr>
        <w:t>е</w:t>
      </w:r>
      <w:r w:rsidRPr="00245D25">
        <w:rPr>
          <w:rFonts w:ascii="Times New Roman" w:hAnsi="Times New Roman"/>
          <w:i w:val="0"/>
          <w:color w:val="auto"/>
          <w:spacing w:val="-2"/>
          <w:sz w:val="24"/>
          <w:szCs w:val="24"/>
        </w:rPr>
        <w:t>ме представленного в учеб</w:t>
      </w:r>
      <w:r w:rsidRPr="00245D25">
        <w:rPr>
          <w:rFonts w:ascii="Times New Roman" w:hAnsi="Times New Roman"/>
          <w:i w:val="0"/>
          <w:color w:val="auto"/>
          <w:sz w:val="24"/>
          <w:szCs w:val="24"/>
        </w:rPr>
        <w:t>нике материала);</w:t>
      </w:r>
    </w:p>
    <w:p w:rsidR="00653A76" w:rsidRPr="00245D25" w:rsidRDefault="00653A76" w:rsidP="00A8606D">
      <w:pPr>
        <w:pStyle w:val="ae"/>
        <w:numPr>
          <w:ilvl w:val="0"/>
          <w:numId w:val="31"/>
        </w:numPr>
        <w:spacing w:line="276" w:lineRule="auto"/>
        <w:ind w:left="0"/>
        <w:rPr>
          <w:rFonts w:ascii="Times New Roman" w:hAnsi="Times New Roman"/>
          <w:i w:val="0"/>
          <w:color w:val="auto"/>
          <w:sz w:val="24"/>
          <w:szCs w:val="24"/>
        </w:rPr>
      </w:pPr>
      <w:r w:rsidRPr="00245D25">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245D25">
        <w:rPr>
          <w:rFonts w:ascii="Times New Roman" w:hAnsi="Times New Roman"/>
          <w:i w:val="0"/>
          <w:color w:val="auto"/>
          <w:spacing w:val="2"/>
          <w:sz w:val="24"/>
          <w:szCs w:val="24"/>
        </w:rPr>
        <w:t xml:space="preserve"> </w:t>
      </w:r>
      <w:r w:rsidRPr="00245D25">
        <w:rPr>
          <w:rFonts w:ascii="Times New Roman" w:hAnsi="Times New Roman"/>
          <w:i w:val="0"/>
          <w:color w:val="auto"/>
          <w:sz w:val="24"/>
          <w:szCs w:val="24"/>
        </w:rPr>
        <w:t>к учителю, родителям и</w:t>
      </w:r>
      <w:r w:rsidRPr="00245D25">
        <w:rPr>
          <w:rFonts w:ascii="Times New Roman" w:hAnsi="Times New Roman"/>
          <w:i w:val="0"/>
          <w:color w:val="auto"/>
          <w:sz w:val="24"/>
          <w:szCs w:val="24"/>
        </w:rPr>
        <w:t> </w:t>
      </w:r>
      <w:r w:rsidRPr="00245D25">
        <w:rPr>
          <w:rFonts w:ascii="Times New Roman" w:hAnsi="Times New Roman"/>
          <w:i w:val="0"/>
          <w:color w:val="auto"/>
          <w:sz w:val="24"/>
          <w:szCs w:val="24"/>
        </w:rPr>
        <w:t>др.</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«Состав слова (морфемика)»</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различать изменяемые и неизменяемые слова;</w:t>
      </w:r>
    </w:p>
    <w:p w:rsidR="00653A76" w:rsidRPr="00245D25" w:rsidRDefault="00653A76" w:rsidP="00A8606D">
      <w:pPr>
        <w:pStyle w:val="21"/>
        <w:spacing w:line="276" w:lineRule="auto"/>
        <w:rPr>
          <w:sz w:val="24"/>
        </w:rPr>
      </w:pPr>
      <w:r w:rsidRPr="00245D25">
        <w:rPr>
          <w:spacing w:val="2"/>
          <w:sz w:val="24"/>
        </w:rPr>
        <w:t xml:space="preserve">различать родственные (однокоренные) слова и формы </w:t>
      </w:r>
      <w:r w:rsidRPr="00245D25">
        <w:rPr>
          <w:sz w:val="24"/>
        </w:rPr>
        <w:t>слова;</w:t>
      </w:r>
    </w:p>
    <w:p w:rsidR="00653A76" w:rsidRPr="00245D25" w:rsidRDefault="00653A76" w:rsidP="00A8606D">
      <w:pPr>
        <w:pStyle w:val="21"/>
        <w:spacing w:line="276" w:lineRule="auto"/>
        <w:rPr>
          <w:sz w:val="24"/>
        </w:rPr>
      </w:pPr>
      <w:r w:rsidRPr="00245D25">
        <w:rPr>
          <w:sz w:val="24"/>
        </w:rPr>
        <w:t>находить в словах с однозначно выделяемыми морфемами окончание, корень, приставку, суффикс.</w:t>
      </w:r>
    </w:p>
    <w:p w:rsidR="00884BAC" w:rsidRPr="00245D25" w:rsidRDefault="00653A76" w:rsidP="00A8606D">
      <w:pPr>
        <w:pStyle w:val="a3"/>
        <w:spacing w:line="276" w:lineRule="auto"/>
        <w:ind w:firstLine="709"/>
        <w:rPr>
          <w:rFonts w:ascii="Times New Roman" w:hAnsi="Times New Roman"/>
          <w:iCs/>
          <w:color w:val="auto"/>
          <w:sz w:val="24"/>
          <w:szCs w:val="24"/>
        </w:rPr>
      </w:pPr>
      <w:r w:rsidRPr="00245D25">
        <w:rPr>
          <w:rFonts w:ascii="Times New Roman" w:hAnsi="Times New Roman"/>
          <w:b/>
          <w:iCs/>
          <w:color w:val="auto"/>
          <w:sz w:val="24"/>
          <w:szCs w:val="24"/>
        </w:rPr>
        <w:t>Выпускник получит возможность научиться</w:t>
      </w:r>
    </w:p>
    <w:p w:rsidR="00884BAC" w:rsidRPr="00245D25" w:rsidRDefault="00884BAC" w:rsidP="00A8606D">
      <w:pPr>
        <w:pStyle w:val="a3"/>
        <w:numPr>
          <w:ilvl w:val="0"/>
          <w:numId w:val="44"/>
        </w:numPr>
        <w:spacing w:line="276"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245D25" w:rsidRDefault="00884BAC" w:rsidP="00A8606D">
      <w:pPr>
        <w:pStyle w:val="a3"/>
        <w:numPr>
          <w:ilvl w:val="0"/>
          <w:numId w:val="44"/>
        </w:numPr>
        <w:spacing w:line="276"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245D25" w:rsidRDefault="00653A76" w:rsidP="00A8606D">
      <w:pPr>
        <w:pStyle w:val="a3"/>
        <w:spacing w:line="276" w:lineRule="auto"/>
        <w:ind w:firstLine="454"/>
        <w:rPr>
          <w:rFonts w:ascii="Times New Roman" w:hAnsi="Times New Roman"/>
          <w:b/>
          <w:bCs/>
          <w:iCs/>
          <w:color w:val="auto"/>
          <w:sz w:val="24"/>
          <w:szCs w:val="24"/>
        </w:rPr>
      </w:pP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«Лексика»</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выявлять слова, значение которых требует уточнения;</w:t>
      </w:r>
    </w:p>
    <w:p w:rsidR="00884BAC" w:rsidRPr="00245D25" w:rsidRDefault="00653A76" w:rsidP="00A8606D">
      <w:pPr>
        <w:pStyle w:val="21"/>
        <w:spacing w:line="276" w:lineRule="auto"/>
        <w:rPr>
          <w:sz w:val="24"/>
        </w:rPr>
      </w:pPr>
      <w:r w:rsidRPr="00245D25">
        <w:rPr>
          <w:sz w:val="24"/>
        </w:rPr>
        <w:t>определять значение слова по тексту или уточнять с помощью толкового словаря</w:t>
      </w:r>
    </w:p>
    <w:p w:rsidR="00653A76" w:rsidRPr="00245D25" w:rsidRDefault="00884BAC" w:rsidP="00A8606D">
      <w:pPr>
        <w:pStyle w:val="21"/>
        <w:spacing w:line="276" w:lineRule="auto"/>
        <w:rPr>
          <w:sz w:val="24"/>
        </w:rPr>
      </w:pPr>
      <w:r w:rsidRPr="00245D25">
        <w:rPr>
          <w:sz w:val="24"/>
        </w:rPr>
        <w:t>подбирать синонимы для устранения повторов в тексте</w:t>
      </w:r>
      <w:r w:rsidR="00653A76" w:rsidRPr="00245D25">
        <w:rPr>
          <w:sz w:val="24"/>
        </w:rPr>
        <w:t>.</w:t>
      </w:r>
    </w:p>
    <w:p w:rsidR="00653A76" w:rsidRPr="00245D25" w:rsidRDefault="00653A76" w:rsidP="00A8606D">
      <w:pPr>
        <w:pStyle w:val="21"/>
        <w:numPr>
          <w:ilvl w:val="0"/>
          <w:numId w:val="0"/>
        </w:numPr>
        <w:spacing w:line="276" w:lineRule="auto"/>
        <w:ind w:left="426"/>
        <w:rPr>
          <w:b/>
          <w:sz w:val="24"/>
        </w:rPr>
      </w:pPr>
      <w:r w:rsidRPr="00245D25">
        <w:rPr>
          <w:b/>
          <w:iCs/>
          <w:sz w:val="24"/>
        </w:rPr>
        <w:t>Выпускник получит возможность научиться:</w:t>
      </w:r>
    </w:p>
    <w:p w:rsidR="00653A76" w:rsidRPr="00245D25" w:rsidRDefault="00653A76" w:rsidP="00A8606D">
      <w:pPr>
        <w:pStyle w:val="21"/>
        <w:spacing w:line="276" w:lineRule="auto"/>
        <w:rPr>
          <w:sz w:val="24"/>
        </w:rPr>
      </w:pPr>
      <w:r w:rsidRPr="00245D25">
        <w:rPr>
          <w:spacing w:val="2"/>
          <w:sz w:val="24"/>
        </w:rPr>
        <w:t xml:space="preserve">подбирать антонимы для точной характеристики </w:t>
      </w:r>
      <w:r w:rsidRPr="00245D25">
        <w:rPr>
          <w:sz w:val="24"/>
        </w:rPr>
        <w:t>предметов при их сравнении;</w:t>
      </w:r>
    </w:p>
    <w:p w:rsidR="00653A76" w:rsidRPr="00245D25" w:rsidRDefault="00653A76" w:rsidP="00A8606D">
      <w:pPr>
        <w:pStyle w:val="21"/>
        <w:spacing w:line="276" w:lineRule="auto"/>
        <w:rPr>
          <w:sz w:val="24"/>
        </w:rPr>
      </w:pPr>
      <w:r w:rsidRPr="00245D25">
        <w:rPr>
          <w:spacing w:val="2"/>
          <w:sz w:val="24"/>
        </w:rPr>
        <w:t xml:space="preserve">различать употребление в тексте слов в прямом и </w:t>
      </w:r>
      <w:r w:rsidRPr="00245D25">
        <w:rPr>
          <w:sz w:val="24"/>
        </w:rPr>
        <w:t>переносном значении (простые случаи);</w:t>
      </w:r>
    </w:p>
    <w:p w:rsidR="00653A76" w:rsidRPr="00245D25" w:rsidRDefault="00653A76" w:rsidP="00A8606D">
      <w:pPr>
        <w:pStyle w:val="21"/>
        <w:spacing w:line="276" w:lineRule="auto"/>
        <w:rPr>
          <w:sz w:val="24"/>
        </w:rPr>
      </w:pPr>
      <w:r w:rsidRPr="00245D25">
        <w:rPr>
          <w:sz w:val="24"/>
        </w:rPr>
        <w:t>оценивать уместность использования слов в тексте;</w:t>
      </w:r>
    </w:p>
    <w:p w:rsidR="00653A76" w:rsidRPr="00245D25" w:rsidRDefault="00653A76" w:rsidP="00A8606D">
      <w:pPr>
        <w:pStyle w:val="21"/>
        <w:spacing w:line="276" w:lineRule="auto"/>
        <w:rPr>
          <w:sz w:val="24"/>
        </w:rPr>
      </w:pPr>
      <w:r w:rsidRPr="00245D25">
        <w:rPr>
          <w:sz w:val="24"/>
        </w:rPr>
        <w:t xml:space="preserve">выбирать слова из ряда </w:t>
      </w:r>
      <w:proofErr w:type="gramStart"/>
      <w:r w:rsidRPr="00245D25">
        <w:rPr>
          <w:sz w:val="24"/>
        </w:rPr>
        <w:t>предложенных</w:t>
      </w:r>
      <w:proofErr w:type="gramEnd"/>
      <w:r w:rsidRPr="00245D25">
        <w:rPr>
          <w:sz w:val="24"/>
        </w:rPr>
        <w:t xml:space="preserve"> для успешного решения коммуникативной задачи.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«Морфология»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884BAC" w:rsidRPr="00245D25" w:rsidRDefault="00884BAC" w:rsidP="00A8606D">
      <w:pPr>
        <w:pStyle w:val="21"/>
        <w:spacing w:line="276" w:lineRule="auto"/>
        <w:rPr>
          <w:sz w:val="24"/>
        </w:rPr>
      </w:pPr>
      <w:r w:rsidRPr="00245D25">
        <w:rPr>
          <w:sz w:val="24"/>
        </w:rPr>
        <w:t>распознавать грамматические признаки слов;</w:t>
      </w:r>
    </w:p>
    <w:p w:rsidR="00653A76" w:rsidRPr="00245D25" w:rsidRDefault="00884BAC" w:rsidP="00A8606D">
      <w:pPr>
        <w:pStyle w:val="21"/>
        <w:spacing w:line="276" w:lineRule="auto"/>
        <w:rPr>
          <w:sz w:val="24"/>
        </w:rPr>
      </w:pPr>
      <w:r w:rsidRPr="00245D25">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245D25">
        <w:rPr>
          <w:sz w:val="24"/>
        </w:rPr>
        <w:t>.</w:t>
      </w:r>
    </w:p>
    <w:p w:rsidR="00653A76" w:rsidRPr="00245D25" w:rsidRDefault="00653A76" w:rsidP="00A8606D">
      <w:pPr>
        <w:pStyle w:val="21"/>
        <w:numPr>
          <w:ilvl w:val="0"/>
          <w:numId w:val="0"/>
        </w:numPr>
        <w:spacing w:line="276" w:lineRule="auto"/>
        <w:ind w:left="426"/>
        <w:rPr>
          <w:b/>
          <w:sz w:val="24"/>
        </w:rPr>
      </w:pPr>
      <w:r w:rsidRPr="00245D25">
        <w:rPr>
          <w:b/>
          <w:iCs/>
          <w:sz w:val="24"/>
        </w:rPr>
        <w:t>Выпускник получит возможность научиться:</w:t>
      </w:r>
    </w:p>
    <w:p w:rsidR="00653A76" w:rsidRPr="00245D25" w:rsidRDefault="00653A76" w:rsidP="00A8606D">
      <w:pPr>
        <w:pStyle w:val="21"/>
        <w:spacing w:line="276" w:lineRule="auto"/>
        <w:rPr>
          <w:iCs/>
          <w:sz w:val="24"/>
        </w:rPr>
      </w:pPr>
      <w:r w:rsidRPr="00245D25">
        <w:rPr>
          <w:iCs/>
          <w:spacing w:val="2"/>
          <w:sz w:val="24"/>
        </w:rPr>
        <w:t>проводить морфологический разбор им</w:t>
      </w:r>
      <w:r w:rsidR="00D30361" w:rsidRPr="00245D25">
        <w:rPr>
          <w:iCs/>
          <w:spacing w:val="2"/>
          <w:sz w:val="24"/>
        </w:rPr>
        <w:t>е</w:t>
      </w:r>
      <w:r w:rsidRPr="00245D25">
        <w:rPr>
          <w:iCs/>
          <w:spacing w:val="2"/>
          <w:sz w:val="24"/>
        </w:rPr>
        <w:t>н существи</w:t>
      </w:r>
      <w:r w:rsidRPr="00245D25">
        <w:rPr>
          <w:iCs/>
          <w:sz w:val="24"/>
        </w:rPr>
        <w:t>тельных, им</w:t>
      </w:r>
      <w:r w:rsidR="00D30361" w:rsidRPr="00245D25">
        <w:rPr>
          <w:iCs/>
          <w:sz w:val="24"/>
        </w:rPr>
        <w:t>е</w:t>
      </w:r>
      <w:r w:rsidRPr="00245D25">
        <w:rPr>
          <w:iCs/>
          <w:sz w:val="24"/>
        </w:rPr>
        <w:t>н прилагательных, глаголов по предложенно</w:t>
      </w:r>
      <w:r w:rsidRPr="00245D25">
        <w:rPr>
          <w:iCs/>
          <w:spacing w:val="2"/>
          <w:sz w:val="24"/>
        </w:rPr>
        <w:t>му в учебнике алгоритму; оценивать правильность про</w:t>
      </w:r>
      <w:r w:rsidRPr="00245D25">
        <w:rPr>
          <w:iCs/>
          <w:sz w:val="24"/>
        </w:rPr>
        <w:t>ведения морфологического разбора;</w:t>
      </w:r>
    </w:p>
    <w:p w:rsidR="00653A76" w:rsidRPr="00245D25" w:rsidRDefault="00653A76" w:rsidP="00A8606D">
      <w:pPr>
        <w:pStyle w:val="21"/>
        <w:spacing w:line="276" w:lineRule="auto"/>
        <w:rPr>
          <w:iCs/>
          <w:sz w:val="24"/>
        </w:rPr>
      </w:pPr>
      <w:r w:rsidRPr="00245D25">
        <w:rPr>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45D25">
        <w:rPr>
          <w:b/>
          <w:bCs/>
          <w:iCs/>
          <w:sz w:val="24"/>
        </w:rPr>
        <w:t xml:space="preserve">и, а, но, </w:t>
      </w:r>
      <w:r w:rsidRPr="00245D25">
        <w:rPr>
          <w:iCs/>
          <w:sz w:val="24"/>
        </w:rPr>
        <w:t xml:space="preserve">частицу </w:t>
      </w:r>
      <w:r w:rsidRPr="00245D25">
        <w:rPr>
          <w:b/>
          <w:bCs/>
          <w:iCs/>
          <w:sz w:val="24"/>
        </w:rPr>
        <w:t>не</w:t>
      </w:r>
      <w:r w:rsidRPr="00245D25">
        <w:rPr>
          <w:iCs/>
          <w:sz w:val="24"/>
        </w:rPr>
        <w:t xml:space="preserve"> при глаголах.</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bCs/>
          <w:iCs/>
          <w:color w:val="auto"/>
          <w:sz w:val="24"/>
          <w:szCs w:val="24"/>
        </w:rPr>
        <w:t>Раздел «Синтаксис»</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различать предложение, словосочетание, слово;</w:t>
      </w:r>
    </w:p>
    <w:p w:rsidR="00653A76" w:rsidRPr="00245D25" w:rsidRDefault="00653A76" w:rsidP="00A8606D">
      <w:pPr>
        <w:pStyle w:val="21"/>
        <w:spacing w:line="276" w:lineRule="auto"/>
        <w:rPr>
          <w:sz w:val="24"/>
        </w:rPr>
      </w:pPr>
      <w:r w:rsidRPr="00245D25">
        <w:rPr>
          <w:spacing w:val="2"/>
          <w:sz w:val="24"/>
        </w:rPr>
        <w:t xml:space="preserve">устанавливать при помощи смысловых вопросов связь </w:t>
      </w:r>
      <w:r w:rsidRPr="00245D25">
        <w:rPr>
          <w:sz w:val="24"/>
        </w:rPr>
        <w:t>между словами в словосочетании и предложении;</w:t>
      </w:r>
    </w:p>
    <w:p w:rsidR="00653A76" w:rsidRPr="00245D25" w:rsidRDefault="00653A76" w:rsidP="00A8606D">
      <w:pPr>
        <w:pStyle w:val="21"/>
        <w:spacing w:line="276" w:lineRule="auto"/>
        <w:rPr>
          <w:sz w:val="24"/>
        </w:rPr>
      </w:pPr>
      <w:r w:rsidRPr="00245D25">
        <w:rPr>
          <w:sz w:val="24"/>
        </w:rPr>
        <w:lastRenderedPageBreak/>
        <w:t xml:space="preserve">классифицировать предложения по цели высказывания, </w:t>
      </w:r>
      <w:r w:rsidRPr="00245D25">
        <w:rPr>
          <w:spacing w:val="2"/>
          <w:sz w:val="24"/>
        </w:rPr>
        <w:t xml:space="preserve">находить повествовательные/побудительные/вопросительные </w:t>
      </w:r>
      <w:r w:rsidRPr="00245D25">
        <w:rPr>
          <w:sz w:val="24"/>
        </w:rPr>
        <w:t>предложения;</w:t>
      </w:r>
    </w:p>
    <w:p w:rsidR="00653A76" w:rsidRPr="00245D25" w:rsidRDefault="00653A76" w:rsidP="00A8606D">
      <w:pPr>
        <w:pStyle w:val="21"/>
        <w:spacing w:line="276" w:lineRule="auto"/>
        <w:rPr>
          <w:sz w:val="24"/>
        </w:rPr>
      </w:pPr>
      <w:r w:rsidRPr="00245D25">
        <w:rPr>
          <w:sz w:val="24"/>
        </w:rPr>
        <w:t>определять восклицательную/невосклицательную интонацию предложения;</w:t>
      </w:r>
    </w:p>
    <w:p w:rsidR="00653A76" w:rsidRPr="00245D25" w:rsidRDefault="00653A76" w:rsidP="00A8606D">
      <w:pPr>
        <w:pStyle w:val="21"/>
        <w:spacing w:line="276" w:lineRule="auto"/>
        <w:rPr>
          <w:sz w:val="24"/>
        </w:rPr>
      </w:pPr>
      <w:r w:rsidRPr="00245D25">
        <w:rPr>
          <w:sz w:val="24"/>
        </w:rPr>
        <w:t>находить главные и вто</w:t>
      </w:r>
      <w:r w:rsidR="00611D3D" w:rsidRPr="00245D25">
        <w:rPr>
          <w:sz w:val="24"/>
        </w:rPr>
        <w:t>ростепенные (без деления на ви</w:t>
      </w:r>
      <w:r w:rsidRPr="00245D25">
        <w:rPr>
          <w:sz w:val="24"/>
        </w:rPr>
        <w:t>ды) члены предложения;</w:t>
      </w:r>
    </w:p>
    <w:p w:rsidR="00653A76" w:rsidRPr="00245D25" w:rsidRDefault="00653A76" w:rsidP="00A8606D">
      <w:pPr>
        <w:pStyle w:val="21"/>
        <w:spacing w:line="276" w:lineRule="auto"/>
        <w:rPr>
          <w:sz w:val="24"/>
        </w:rPr>
      </w:pPr>
      <w:r w:rsidRPr="00245D25">
        <w:rPr>
          <w:sz w:val="24"/>
        </w:rPr>
        <w:t>выделять предложения с однородными членами.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различать второст</w:t>
      </w:r>
      <w:r w:rsidR="00611D3D" w:rsidRPr="00245D25">
        <w:rPr>
          <w:sz w:val="24"/>
        </w:rPr>
        <w:t>епенные члены предложения </w:t>
      </w:r>
      <w:proofErr w:type="gramStart"/>
      <w:r w:rsidR="00611D3D" w:rsidRPr="00245D25">
        <w:rPr>
          <w:sz w:val="24"/>
        </w:rPr>
        <w:t>—о</w:t>
      </w:r>
      <w:proofErr w:type="gramEnd"/>
      <w:r w:rsidR="00611D3D" w:rsidRPr="00245D25">
        <w:rPr>
          <w:sz w:val="24"/>
        </w:rPr>
        <w:t>п</w:t>
      </w:r>
      <w:r w:rsidRPr="00245D25">
        <w:rPr>
          <w:sz w:val="24"/>
        </w:rPr>
        <w:t>ределения, дополнения, обстоятельства;</w:t>
      </w:r>
    </w:p>
    <w:p w:rsidR="00653A76" w:rsidRPr="00245D25" w:rsidRDefault="00653A76" w:rsidP="00A8606D">
      <w:pPr>
        <w:pStyle w:val="21"/>
        <w:spacing w:line="276" w:lineRule="auto"/>
        <w:rPr>
          <w:sz w:val="24"/>
        </w:rPr>
      </w:pPr>
      <w:r w:rsidRPr="00245D25">
        <w:rPr>
          <w:sz w:val="24"/>
        </w:rPr>
        <w:t xml:space="preserve">выполнять в соответствии с предложенным в учебнике алгоритмом разбор простого предложения (по членам </w:t>
      </w:r>
      <w:r w:rsidRPr="00245D25">
        <w:rPr>
          <w:spacing w:val="2"/>
          <w:sz w:val="24"/>
        </w:rPr>
        <w:t xml:space="preserve">предложения, синтаксический), оценивать правильность </w:t>
      </w:r>
      <w:r w:rsidRPr="00245D25">
        <w:rPr>
          <w:sz w:val="24"/>
        </w:rPr>
        <w:t>разбора;</w:t>
      </w:r>
    </w:p>
    <w:p w:rsidR="00653A76" w:rsidRPr="00245D25" w:rsidRDefault="00653A76" w:rsidP="00A8606D">
      <w:pPr>
        <w:pStyle w:val="21"/>
        <w:spacing w:line="276" w:lineRule="auto"/>
        <w:rPr>
          <w:sz w:val="24"/>
        </w:rPr>
      </w:pPr>
      <w:r w:rsidRPr="00245D25">
        <w:rPr>
          <w:sz w:val="24"/>
        </w:rPr>
        <w:t>различать простые и сложные предложения.</w:t>
      </w:r>
    </w:p>
    <w:p w:rsidR="00653A76" w:rsidRPr="00245D25" w:rsidRDefault="00611D3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Содержательная линия </w:t>
      </w:r>
      <w:r w:rsidR="00653A76" w:rsidRPr="00245D25">
        <w:rPr>
          <w:rFonts w:ascii="Times New Roman" w:hAnsi="Times New Roman" w:cs="Times New Roman"/>
          <w:b/>
          <w:i w:val="0"/>
          <w:color w:val="auto"/>
          <w:sz w:val="24"/>
          <w:szCs w:val="24"/>
        </w:rPr>
        <w:t>«Орфография и пунктуация»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применять правила правописания (в объ</w:t>
      </w:r>
      <w:r w:rsidR="00D30361" w:rsidRPr="00245D25">
        <w:rPr>
          <w:sz w:val="24"/>
        </w:rPr>
        <w:t>е</w:t>
      </w:r>
      <w:r w:rsidRPr="00245D25">
        <w:rPr>
          <w:sz w:val="24"/>
        </w:rPr>
        <w:t>ме содержания курса);</w:t>
      </w:r>
    </w:p>
    <w:p w:rsidR="00653A76" w:rsidRPr="00245D25" w:rsidRDefault="00653A76" w:rsidP="00A8606D">
      <w:pPr>
        <w:pStyle w:val="21"/>
        <w:spacing w:line="276" w:lineRule="auto"/>
        <w:rPr>
          <w:sz w:val="24"/>
        </w:rPr>
      </w:pPr>
      <w:r w:rsidRPr="00245D25">
        <w:rPr>
          <w:sz w:val="24"/>
        </w:rPr>
        <w:t>определять (уточнять) написание слова по орфографическому словарю учебника;</w:t>
      </w:r>
    </w:p>
    <w:p w:rsidR="00653A76" w:rsidRPr="00245D25" w:rsidRDefault="00653A76" w:rsidP="00A8606D">
      <w:pPr>
        <w:pStyle w:val="21"/>
        <w:spacing w:line="276" w:lineRule="auto"/>
        <w:rPr>
          <w:sz w:val="24"/>
        </w:rPr>
      </w:pPr>
      <w:r w:rsidRPr="00245D25">
        <w:rPr>
          <w:sz w:val="24"/>
        </w:rPr>
        <w:t>безошибочно списывать текст объ</w:t>
      </w:r>
      <w:r w:rsidR="00D30361" w:rsidRPr="00245D25">
        <w:rPr>
          <w:sz w:val="24"/>
        </w:rPr>
        <w:t>е</w:t>
      </w:r>
      <w:r w:rsidRPr="00245D25">
        <w:rPr>
          <w:sz w:val="24"/>
        </w:rPr>
        <w:t>мом 80—90 слов;</w:t>
      </w:r>
    </w:p>
    <w:p w:rsidR="00653A76" w:rsidRPr="00245D25" w:rsidRDefault="00653A76" w:rsidP="00A8606D">
      <w:pPr>
        <w:pStyle w:val="21"/>
        <w:spacing w:line="276" w:lineRule="auto"/>
        <w:rPr>
          <w:sz w:val="24"/>
        </w:rPr>
      </w:pPr>
      <w:r w:rsidRPr="00245D25">
        <w:rPr>
          <w:sz w:val="24"/>
        </w:rPr>
        <w:t>писать под диктовку тексты объ</w:t>
      </w:r>
      <w:r w:rsidR="00D30361" w:rsidRPr="00245D25">
        <w:rPr>
          <w:sz w:val="24"/>
        </w:rPr>
        <w:t>е</w:t>
      </w:r>
      <w:r w:rsidRPr="00245D25">
        <w:rPr>
          <w:sz w:val="24"/>
        </w:rPr>
        <w:t>мом 75—80 слов в соответствии с изученными правилами правописания;</w:t>
      </w:r>
    </w:p>
    <w:p w:rsidR="00653A76" w:rsidRPr="00245D25" w:rsidRDefault="00653A76" w:rsidP="00A8606D">
      <w:pPr>
        <w:pStyle w:val="21"/>
        <w:spacing w:line="276" w:lineRule="auto"/>
        <w:rPr>
          <w:sz w:val="24"/>
        </w:rPr>
      </w:pPr>
      <w:r w:rsidRPr="00245D25">
        <w:rPr>
          <w:sz w:val="24"/>
        </w:rPr>
        <w:t>проверять собственный и предложенный текст, находить и исправлять орфографические и пунктуационные ошибки.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осознавать место возможного возникновения орфографической ошибки;</w:t>
      </w:r>
    </w:p>
    <w:p w:rsidR="00653A76" w:rsidRPr="00245D25" w:rsidRDefault="00653A76" w:rsidP="00A8606D">
      <w:pPr>
        <w:pStyle w:val="21"/>
        <w:spacing w:line="276" w:lineRule="auto"/>
        <w:rPr>
          <w:sz w:val="24"/>
        </w:rPr>
      </w:pPr>
      <w:r w:rsidRPr="00245D25">
        <w:rPr>
          <w:sz w:val="24"/>
        </w:rPr>
        <w:t>подбирать примеры с определ</w:t>
      </w:r>
      <w:r w:rsidR="00D30361" w:rsidRPr="00245D25">
        <w:rPr>
          <w:sz w:val="24"/>
        </w:rPr>
        <w:t>е</w:t>
      </w:r>
      <w:r w:rsidRPr="00245D25">
        <w:rPr>
          <w:sz w:val="24"/>
        </w:rPr>
        <w:t>нной орфограммой;</w:t>
      </w:r>
    </w:p>
    <w:p w:rsidR="00653A76" w:rsidRPr="00245D25" w:rsidRDefault="00653A76" w:rsidP="00A8606D">
      <w:pPr>
        <w:pStyle w:val="21"/>
        <w:spacing w:line="276" w:lineRule="auto"/>
        <w:rPr>
          <w:sz w:val="24"/>
        </w:rPr>
      </w:pPr>
      <w:r w:rsidRPr="00245D25">
        <w:rPr>
          <w:spacing w:val="2"/>
          <w:sz w:val="24"/>
        </w:rPr>
        <w:t>при составлении собственных текстов перефразиро</w:t>
      </w:r>
      <w:r w:rsidRPr="00245D25">
        <w:rPr>
          <w:sz w:val="24"/>
        </w:rPr>
        <w:t xml:space="preserve">вать </w:t>
      </w:r>
      <w:proofErr w:type="gramStart"/>
      <w:r w:rsidRPr="00245D25">
        <w:rPr>
          <w:sz w:val="24"/>
        </w:rPr>
        <w:t>записываемое</w:t>
      </w:r>
      <w:proofErr w:type="gramEnd"/>
      <w:r w:rsidRPr="00245D25">
        <w:rPr>
          <w:sz w:val="24"/>
        </w:rPr>
        <w:t>,</w:t>
      </w:r>
      <w:r w:rsidR="006B0B19" w:rsidRPr="00245D25">
        <w:rPr>
          <w:sz w:val="24"/>
        </w:rPr>
        <w:t xml:space="preserve"> чтобы избежать орфографических </w:t>
      </w:r>
      <w:r w:rsidRPr="00245D25">
        <w:rPr>
          <w:sz w:val="24"/>
        </w:rPr>
        <w:t>и пунктуационных ошибок;</w:t>
      </w:r>
    </w:p>
    <w:p w:rsidR="00653A76" w:rsidRPr="00245D25" w:rsidRDefault="00653A76" w:rsidP="00A8606D">
      <w:pPr>
        <w:pStyle w:val="21"/>
        <w:spacing w:line="276" w:lineRule="auto"/>
        <w:rPr>
          <w:sz w:val="24"/>
        </w:rPr>
      </w:pPr>
      <w:r w:rsidRPr="00245D25">
        <w:rPr>
          <w:sz w:val="24"/>
        </w:rPr>
        <w:t xml:space="preserve">при работе над ошибками осознавать причины появления ошибки и определять способы действий, </w:t>
      </w:r>
      <w:r w:rsidR="001871C3" w:rsidRPr="00245D25">
        <w:rPr>
          <w:sz w:val="24"/>
        </w:rPr>
        <w:t>помогающие</w:t>
      </w:r>
      <w:r w:rsidR="006B0B19" w:rsidRPr="00245D25">
        <w:rPr>
          <w:sz w:val="24"/>
        </w:rPr>
        <w:t xml:space="preserve"> </w:t>
      </w:r>
      <w:r w:rsidRPr="00245D25">
        <w:rPr>
          <w:sz w:val="24"/>
        </w:rPr>
        <w:t>предотвратить е</w:t>
      </w:r>
      <w:r w:rsidR="00D30361" w:rsidRPr="00245D25">
        <w:rPr>
          <w:sz w:val="24"/>
        </w:rPr>
        <w:t>е</w:t>
      </w:r>
      <w:r w:rsidRPr="00245D25">
        <w:rPr>
          <w:sz w:val="24"/>
        </w:rPr>
        <w:t xml:space="preserve"> в последующих письменных работах.</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Содержательная линия «Развитие речи»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оценивать правильность (уместность) выбора языковых</w:t>
      </w:r>
      <w:r w:rsidR="00A75D92" w:rsidRPr="00245D25">
        <w:rPr>
          <w:sz w:val="24"/>
        </w:rPr>
        <w:t xml:space="preserve"> </w:t>
      </w:r>
      <w:r w:rsidRPr="00245D25">
        <w:rPr>
          <w:sz w:val="24"/>
        </w:rPr>
        <w:br/>
        <w:t xml:space="preserve">и неязыковых средств устного общения на </w:t>
      </w:r>
      <w:proofErr w:type="gramStart"/>
      <w:r w:rsidRPr="00245D25">
        <w:rPr>
          <w:sz w:val="24"/>
        </w:rPr>
        <w:t>уроке</w:t>
      </w:r>
      <w:proofErr w:type="gramEnd"/>
      <w:r w:rsidRPr="00245D25">
        <w:rPr>
          <w:sz w:val="24"/>
        </w:rPr>
        <w:t>, в школе,</w:t>
      </w:r>
      <w:r w:rsidR="00A75D92" w:rsidRPr="00245D25">
        <w:rPr>
          <w:sz w:val="24"/>
        </w:rPr>
        <w:t xml:space="preserve"> </w:t>
      </w:r>
      <w:r w:rsidRPr="00245D25">
        <w:rPr>
          <w:sz w:val="24"/>
        </w:rPr>
        <w:br/>
        <w:t>в быту, со знакомыми и незнакомыми, с людьми разного возраста;</w:t>
      </w:r>
    </w:p>
    <w:p w:rsidR="00653A76" w:rsidRPr="00245D25" w:rsidRDefault="00653A76" w:rsidP="00A8606D">
      <w:pPr>
        <w:pStyle w:val="21"/>
        <w:spacing w:line="276" w:lineRule="auto"/>
        <w:rPr>
          <w:sz w:val="24"/>
        </w:rPr>
      </w:pPr>
      <w:r w:rsidRPr="00245D25">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245D25" w:rsidRDefault="00653A76" w:rsidP="00A8606D">
      <w:pPr>
        <w:pStyle w:val="21"/>
        <w:spacing w:line="276" w:lineRule="auto"/>
        <w:rPr>
          <w:sz w:val="24"/>
        </w:rPr>
      </w:pPr>
      <w:r w:rsidRPr="00245D25">
        <w:rPr>
          <w:sz w:val="24"/>
        </w:rPr>
        <w:t>выражать собственное мнение и аргументировать его;</w:t>
      </w:r>
    </w:p>
    <w:p w:rsidR="00653A76" w:rsidRPr="00245D25" w:rsidRDefault="00653A76" w:rsidP="00A8606D">
      <w:pPr>
        <w:pStyle w:val="21"/>
        <w:spacing w:line="276" w:lineRule="auto"/>
        <w:rPr>
          <w:sz w:val="24"/>
        </w:rPr>
      </w:pPr>
      <w:r w:rsidRPr="00245D25">
        <w:rPr>
          <w:sz w:val="24"/>
        </w:rPr>
        <w:t>самостоятельно озаглавливать текст;</w:t>
      </w:r>
    </w:p>
    <w:p w:rsidR="00653A76" w:rsidRPr="00245D25" w:rsidRDefault="00653A76" w:rsidP="00A8606D">
      <w:pPr>
        <w:pStyle w:val="21"/>
        <w:spacing w:line="276" w:lineRule="auto"/>
        <w:rPr>
          <w:sz w:val="24"/>
        </w:rPr>
      </w:pPr>
      <w:r w:rsidRPr="00245D25">
        <w:rPr>
          <w:sz w:val="24"/>
        </w:rPr>
        <w:t>составлять план текста;</w:t>
      </w:r>
    </w:p>
    <w:p w:rsidR="00653A76" w:rsidRPr="00245D25" w:rsidRDefault="00653A76" w:rsidP="00A8606D">
      <w:pPr>
        <w:pStyle w:val="21"/>
        <w:spacing w:line="276" w:lineRule="auto"/>
        <w:rPr>
          <w:sz w:val="24"/>
        </w:rPr>
      </w:pPr>
      <w:r w:rsidRPr="00245D25">
        <w:rPr>
          <w:sz w:val="24"/>
        </w:rPr>
        <w:t>сочинять письма, поздравительные открытки, записки и другие небольшие тексты для конкретных ситуаций общения.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создавать тексты по предложенному заголовку;</w:t>
      </w:r>
    </w:p>
    <w:p w:rsidR="00653A76" w:rsidRPr="00245D25" w:rsidRDefault="00653A76" w:rsidP="00A8606D">
      <w:pPr>
        <w:pStyle w:val="21"/>
        <w:spacing w:line="276" w:lineRule="auto"/>
        <w:rPr>
          <w:sz w:val="24"/>
        </w:rPr>
      </w:pPr>
      <w:r w:rsidRPr="00245D25">
        <w:rPr>
          <w:sz w:val="24"/>
        </w:rPr>
        <w:t>подробно или выборочно пересказывать текст;</w:t>
      </w:r>
    </w:p>
    <w:p w:rsidR="00653A76" w:rsidRPr="00245D25" w:rsidRDefault="00653A76" w:rsidP="00A8606D">
      <w:pPr>
        <w:pStyle w:val="21"/>
        <w:spacing w:line="276" w:lineRule="auto"/>
        <w:rPr>
          <w:sz w:val="24"/>
        </w:rPr>
      </w:pPr>
      <w:r w:rsidRPr="00245D25">
        <w:rPr>
          <w:sz w:val="24"/>
        </w:rPr>
        <w:t>пересказывать текст от другого лица;</w:t>
      </w:r>
    </w:p>
    <w:p w:rsidR="00653A76" w:rsidRPr="00245D25" w:rsidRDefault="00653A76" w:rsidP="00A8606D">
      <w:pPr>
        <w:pStyle w:val="21"/>
        <w:spacing w:line="276" w:lineRule="auto"/>
        <w:rPr>
          <w:sz w:val="24"/>
        </w:rPr>
      </w:pPr>
      <w:r w:rsidRPr="00245D25">
        <w:rPr>
          <w:sz w:val="24"/>
        </w:rPr>
        <w:t>составлять устный рассказ на определ</w:t>
      </w:r>
      <w:r w:rsidR="00D30361" w:rsidRPr="00245D25">
        <w:rPr>
          <w:sz w:val="24"/>
        </w:rPr>
        <w:t>е</w:t>
      </w:r>
      <w:r w:rsidRPr="00245D25">
        <w:rPr>
          <w:sz w:val="24"/>
        </w:rPr>
        <w:t>нную тему с использованием разных типов речи: описание, повествование, рассуждение;</w:t>
      </w:r>
    </w:p>
    <w:p w:rsidR="00653A76" w:rsidRPr="00245D25" w:rsidRDefault="00653A76" w:rsidP="00A8606D">
      <w:pPr>
        <w:pStyle w:val="21"/>
        <w:spacing w:line="276" w:lineRule="auto"/>
        <w:rPr>
          <w:sz w:val="24"/>
        </w:rPr>
      </w:pPr>
      <w:r w:rsidRPr="00245D25">
        <w:rPr>
          <w:sz w:val="24"/>
        </w:rPr>
        <w:t>анализировать и корректировать тексты с нарушенным порядком предложений, находить в тексте смысловые пропуски;</w:t>
      </w:r>
    </w:p>
    <w:p w:rsidR="00653A76" w:rsidRPr="00245D25" w:rsidRDefault="00653A76" w:rsidP="00A8606D">
      <w:pPr>
        <w:pStyle w:val="21"/>
        <w:spacing w:line="276" w:lineRule="auto"/>
        <w:rPr>
          <w:sz w:val="24"/>
        </w:rPr>
      </w:pPr>
      <w:r w:rsidRPr="00245D25">
        <w:rPr>
          <w:sz w:val="24"/>
        </w:rPr>
        <w:lastRenderedPageBreak/>
        <w:t>корректировать тексты, в которых допущены нарушения культуры речи;</w:t>
      </w:r>
    </w:p>
    <w:p w:rsidR="00653A76" w:rsidRPr="00245D25" w:rsidRDefault="00653A76" w:rsidP="00A8606D">
      <w:pPr>
        <w:pStyle w:val="21"/>
        <w:spacing w:line="276" w:lineRule="auto"/>
        <w:rPr>
          <w:sz w:val="24"/>
        </w:rPr>
      </w:pPr>
      <w:proofErr w:type="gramStart"/>
      <w:r w:rsidRPr="00245D25">
        <w:rPr>
          <w:sz w:val="24"/>
        </w:rPr>
        <w:t>анализировать последовательность собственных действий при работе над изложениями и сочинениями и со</w:t>
      </w:r>
      <w:r w:rsidRPr="00245D25">
        <w:rPr>
          <w:spacing w:val="2"/>
          <w:sz w:val="24"/>
        </w:rPr>
        <w:t xml:space="preserve">относить их с разработанным алгоритмом; оценивать </w:t>
      </w:r>
      <w:r w:rsidRPr="00245D25">
        <w:rPr>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245D25" w:rsidRDefault="00653A76" w:rsidP="00A8606D">
      <w:pPr>
        <w:pStyle w:val="21"/>
        <w:spacing w:line="276" w:lineRule="auto"/>
        <w:rPr>
          <w:sz w:val="24"/>
        </w:rPr>
      </w:pPr>
      <w:r w:rsidRPr="00245D25">
        <w:rPr>
          <w:spacing w:val="2"/>
          <w:sz w:val="24"/>
        </w:rPr>
        <w:t xml:space="preserve">соблюдать нормы </w:t>
      </w:r>
      <w:r w:rsidR="00A1453B" w:rsidRPr="00245D25">
        <w:rPr>
          <w:spacing w:val="2"/>
          <w:sz w:val="24"/>
        </w:rPr>
        <w:t>речевого взаимодействия при ин</w:t>
      </w:r>
      <w:r w:rsidRPr="00245D25">
        <w:rPr>
          <w:spacing w:val="2"/>
          <w:sz w:val="24"/>
        </w:rPr>
        <w:t>терактивном общении (sms­сообщения, электронная по</w:t>
      </w:r>
      <w:r w:rsidRPr="00245D25">
        <w:rPr>
          <w:sz w:val="24"/>
        </w:rPr>
        <w:t xml:space="preserve">чта, Интернет и другие </w:t>
      </w:r>
      <w:proofErr w:type="gramStart"/>
      <w:r w:rsidRPr="00245D25">
        <w:rPr>
          <w:sz w:val="24"/>
        </w:rPr>
        <w:t>виды</w:t>
      </w:r>
      <w:proofErr w:type="gramEnd"/>
      <w:r w:rsidRPr="00245D25">
        <w:rPr>
          <w:sz w:val="24"/>
        </w:rPr>
        <w:t xml:space="preserve"> и способы связи).</w:t>
      </w:r>
    </w:p>
    <w:p w:rsidR="00653A76" w:rsidRPr="00245D25" w:rsidRDefault="00653A76" w:rsidP="00A8606D">
      <w:pPr>
        <w:pStyle w:val="afd"/>
        <w:numPr>
          <w:ilvl w:val="2"/>
          <w:numId w:val="2"/>
        </w:numPr>
        <w:spacing w:line="276" w:lineRule="auto"/>
        <w:ind w:left="0" w:firstLine="0"/>
        <w:rPr>
          <w:sz w:val="24"/>
        </w:rPr>
      </w:pPr>
      <w:bookmarkStart w:id="29" w:name="_Toc288394062"/>
      <w:bookmarkStart w:id="30" w:name="_Toc288410529"/>
      <w:bookmarkStart w:id="31" w:name="_Toc288410658"/>
      <w:bookmarkStart w:id="32" w:name="_Toc424564304"/>
      <w:r w:rsidRPr="00245D25">
        <w:rPr>
          <w:sz w:val="24"/>
        </w:rPr>
        <w:t>Литературное чтение</w:t>
      </w:r>
      <w:bookmarkEnd w:id="29"/>
      <w:bookmarkEnd w:id="30"/>
      <w:bookmarkEnd w:id="31"/>
      <w:bookmarkEnd w:id="32"/>
    </w:p>
    <w:p w:rsidR="006D7B6B" w:rsidRPr="00245D25" w:rsidRDefault="006D7B6B"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Выпускники начальной школы осознáют значимость чтения для своего дальнейшего развития и успешного </w:t>
      </w:r>
      <w:proofErr w:type="gramStart"/>
      <w:r w:rsidRPr="00245D25">
        <w:rPr>
          <w:rFonts w:ascii="Times New Roman" w:hAnsi="Times New Roman"/>
          <w:color w:val="auto"/>
          <w:sz w:val="24"/>
          <w:szCs w:val="24"/>
        </w:rPr>
        <w:t>обучения по</w:t>
      </w:r>
      <w:proofErr w:type="gramEnd"/>
      <w:r w:rsidRPr="00245D25">
        <w:rPr>
          <w:rFonts w:ascii="Times New Roman" w:hAnsi="Times New Roman"/>
          <w:color w:val="auto"/>
          <w:sz w:val="24"/>
          <w:szCs w:val="24"/>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245D25" w:rsidRDefault="006D7B6B"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245D25" w:rsidRDefault="006D7B6B"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Младшие школьники будут учиться </w:t>
      </w:r>
      <w:proofErr w:type="gramStart"/>
      <w:r w:rsidRPr="00245D25">
        <w:rPr>
          <w:rFonts w:ascii="Times New Roman" w:hAnsi="Times New Roman"/>
          <w:color w:val="auto"/>
          <w:spacing w:val="-2"/>
          <w:sz w:val="24"/>
          <w:szCs w:val="24"/>
        </w:rPr>
        <w:t>полноценно</w:t>
      </w:r>
      <w:proofErr w:type="gramEnd"/>
      <w:r w:rsidRPr="00245D25">
        <w:rPr>
          <w:rFonts w:ascii="Times New Roman" w:hAnsi="Times New Roman"/>
          <w:color w:val="auto"/>
          <w:spacing w:val="-2"/>
          <w:sz w:val="24"/>
          <w:szCs w:val="24"/>
        </w:rPr>
        <w:t xml:space="preserve"> воспринимать художественную литературу, воспроизводить в воображении словесные художественные образы,</w:t>
      </w:r>
      <w:r w:rsidR="00882A8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эмоционально отзываться на </w:t>
      </w:r>
      <w:r w:rsidRPr="00245D25">
        <w:rPr>
          <w:rFonts w:ascii="Times New Roman" w:hAnsi="Times New Roman"/>
          <w:color w:val="auto"/>
          <w:spacing w:val="-4"/>
          <w:sz w:val="24"/>
          <w:szCs w:val="24"/>
        </w:rPr>
        <w:t xml:space="preserve">прочитанное, высказывать свою точку зрения и уважать мнение </w:t>
      </w:r>
      <w:r w:rsidRPr="00245D25">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245D25">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sidR="00EE0C6D" w:rsidRPr="00245D25">
        <w:rPr>
          <w:rFonts w:ascii="Times New Roman" w:hAnsi="Times New Roman"/>
          <w:color w:val="auto"/>
          <w:sz w:val="24"/>
          <w:szCs w:val="24"/>
        </w:rPr>
        <w:t xml:space="preserve"> </w:t>
      </w:r>
      <w:r w:rsidRPr="00245D25">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245D25">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245D25">
        <w:rPr>
          <w:rFonts w:ascii="Times New Roman" w:hAnsi="Times New Roman"/>
          <w:color w:val="auto"/>
          <w:sz w:val="24"/>
          <w:szCs w:val="24"/>
        </w:rPr>
        <w:t>.</w:t>
      </w:r>
    </w:p>
    <w:p w:rsidR="006D7B6B" w:rsidRPr="00245D25" w:rsidRDefault="006D7B6B"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К концу обучения в начальной школе дети будут готовы к дальнейшему обучению</w:t>
      </w:r>
      <w:r w:rsidR="00882A8F" w:rsidRPr="00245D25">
        <w:rPr>
          <w:rFonts w:ascii="Times New Roman" w:hAnsi="Times New Roman"/>
          <w:color w:val="auto"/>
          <w:sz w:val="24"/>
          <w:szCs w:val="24"/>
        </w:rPr>
        <w:t xml:space="preserve"> </w:t>
      </w:r>
      <w:r w:rsidRPr="00245D25">
        <w:rPr>
          <w:rFonts w:ascii="Times New Roman" w:hAnsi="Times New Roman"/>
          <w:color w:val="auto"/>
          <w:sz w:val="24"/>
          <w:szCs w:val="24"/>
        </w:rPr>
        <w:t xml:space="preserve">и систематическому изучению литературы в средней школе, </w:t>
      </w:r>
      <w:proofErr w:type="gramStart"/>
      <w:r w:rsidRPr="00245D25">
        <w:rPr>
          <w:rFonts w:ascii="Times New Roman" w:hAnsi="Times New Roman"/>
          <w:color w:val="auto"/>
          <w:sz w:val="24"/>
          <w:szCs w:val="24"/>
        </w:rPr>
        <w:t>будет</w:t>
      </w:r>
      <w:proofErr w:type="gramEnd"/>
      <w:r w:rsidRPr="00245D25">
        <w:rPr>
          <w:rFonts w:ascii="Times New Roman" w:hAnsi="Times New Roman"/>
          <w:color w:val="auto"/>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245D25" w:rsidRDefault="006D7B6B"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Выпускники овладеют техникой чтения </w:t>
      </w:r>
      <w:r w:rsidRPr="00245D25">
        <w:rPr>
          <w:rFonts w:ascii="Times New Roman" w:hAnsi="Times New Roman"/>
          <w:bCs/>
          <w:color w:val="auto"/>
          <w:sz w:val="24"/>
          <w:szCs w:val="24"/>
        </w:rPr>
        <w:t>(правильным плавным чтением, приближающимся к темпу нормальной речи)</w:t>
      </w:r>
      <w:r w:rsidRPr="00245D25">
        <w:rPr>
          <w:rFonts w:ascii="Times New Roman" w:hAnsi="Times New Roman"/>
          <w:color w:val="auto"/>
          <w:sz w:val="24"/>
          <w:szCs w:val="24"/>
        </w:rPr>
        <w:t>, приемами пони</w:t>
      </w:r>
      <w:r w:rsidRPr="00245D25">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45D25">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245D25" w:rsidRDefault="006D7B6B" w:rsidP="00A8606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245D25">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245D25" w:rsidRDefault="006D7B6B" w:rsidP="00A8606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245D25">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245D25">
        <w:rPr>
          <w:rStyle w:val="Zag11"/>
          <w:rFonts w:ascii="Times New Roman" w:eastAsia="@Arial Unicode MS" w:hAnsi="Times New Roman" w:cs="Times New Roman"/>
          <w:color w:val="auto"/>
          <w:sz w:val="24"/>
          <w:szCs w:val="24"/>
          <w:lang w:val="ru-RU"/>
        </w:rPr>
        <w:t>находить</w:t>
      </w:r>
      <w:proofErr w:type="gramEnd"/>
      <w:r w:rsidRPr="00245D25">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6D7B6B" w:rsidRPr="00245D25" w:rsidRDefault="006D7B6B" w:rsidP="00A8606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245D25">
        <w:rPr>
          <w:rStyle w:val="Zag11"/>
          <w:rFonts w:ascii="Times New Roman" w:eastAsia="@Arial Unicode MS" w:hAnsi="Times New Roman" w:cs="Times New Roman"/>
          <w:color w:val="auto"/>
          <w:sz w:val="24"/>
          <w:szCs w:val="24"/>
          <w:lang w:val="ru-RU"/>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Виды речевой и читательской деятельности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D7B6B" w:rsidRPr="00245D25" w:rsidRDefault="006D7B6B" w:rsidP="00A8606D">
      <w:pPr>
        <w:pStyle w:val="21"/>
        <w:spacing w:line="276" w:lineRule="auto"/>
        <w:rPr>
          <w:rStyle w:val="Zag11"/>
          <w:rFonts w:eastAsia="@Arial Unicode MS"/>
          <w:sz w:val="24"/>
        </w:rPr>
      </w:pPr>
      <w:r w:rsidRPr="00245D25">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245D25" w:rsidRDefault="006D7B6B" w:rsidP="00A8606D">
      <w:pPr>
        <w:pStyle w:val="21"/>
        <w:spacing w:line="276" w:lineRule="auto"/>
        <w:rPr>
          <w:rStyle w:val="Zag11"/>
          <w:b/>
          <w:color w:val="auto"/>
          <w:sz w:val="24"/>
        </w:rPr>
      </w:pPr>
      <w:r w:rsidRPr="00245D25">
        <w:rPr>
          <w:sz w:val="24"/>
        </w:rPr>
        <w:t>прогнозировать содержание текста художественного произведения по заголовку, автору, жанру и осознавать цель чтения;</w:t>
      </w:r>
    </w:p>
    <w:p w:rsidR="006D7B6B" w:rsidRPr="00245D25" w:rsidRDefault="006D7B6B" w:rsidP="00A8606D">
      <w:pPr>
        <w:pStyle w:val="21"/>
        <w:spacing w:line="276" w:lineRule="auto"/>
        <w:rPr>
          <w:rStyle w:val="Zag11"/>
          <w:rFonts w:eastAsia="@Arial Unicode MS"/>
          <w:sz w:val="24"/>
        </w:rPr>
      </w:pPr>
      <w:r w:rsidRPr="00245D25">
        <w:rPr>
          <w:rStyle w:val="Zag11"/>
          <w:rFonts w:eastAsia="@Arial Unicode MS"/>
          <w:sz w:val="24"/>
        </w:rPr>
        <w:t xml:space="preserve">читать со скоростью, позволяющей понимать смысл </w:t>
      </w:r>
      <w:proofErr w:type="gramStart"/>
      <w:r w:rsidRPr="00245D25">
        <w:rPr>
          <w:rStyle w:val="Zag11"/>
          <w:rFonts w:eastAsia="@Arial Unicode MS"/>
          <w:sz w:val="24"/>
        </w:rPr>
        <w:t>прочитанного</w:t>
      </w:r>
      <w:proofErr w:type="gramEnd"/>
      <w:r w:rsidRPr="00245D25">
        <w:rPr>
          <w:rStyle w:val="Zag11"/>
          <w:rFonts w:eastAsia="@Arial Unicode MS"/>
          <w:sz w:val="24"/>
        </w:rPr>
        <w:t>;</w:t>
      </w:r>
    </w:p>
    <w:p w:rsidR="006D7B6B" w:rsidRPr="00245D25" w:rsidRDefault="006D7B6B" w:rsidP="00A8606D">
      <w:pPr>
        <w:pStyle w:val="21"/>
        <w:spacing w:line="276" w:lineRule="auto"/>
        <w:rPr>
          <w:rStyle w:val="Zag11"/>
          <w:rFonts w:eastAsia="@Arial Unicode MS"/>
          <w:sz w:val="24"/>
        </w:rPr>
      </w:pPr>
      <w:r w:rsidRPr="00245D25">
        <w:rPr>
          <w:rStyle w:val="Zag11"/>
          <w:rFonts w:eastAsia="@Arial Unicode MS"/>
          <w:sz w:val="24"/>
        </w:rPr>
        <w:t>различать на практическом уровне виды текстов (</w:t>
      </w:r>
      <w:proofErr w:type="gramStart"/>
      <w:r w:rsidRPr="00245D25">
        <w:rPr>
          <w:rStyle w:val="Zag11"/>
          <w:rFonts w:eastAsia="@Arial Unicode MS"/>
          <w:sz w:val="24"/>
        </w:rPr>
        <w:t>художественный</w:t>
      </w:r>
      <w:proofErr w:type="gramEnd"/>
      <w:r w:rsidRPr="00245D25">
        <w:rPr>
          <w:rStyle w:val="Zag11"/>
          <w:rFonts w:eastAsia="@Arial Unicode MS"/>
          <w:sz w:val="24"/>
        </w:rPr>
        <w:t>, учебный, справочный), опираясь на особенности каждого вида текста;</w:t>
      </w:r>
    </w:p>
    <w:p w:rsidR="006D7B6B" w:rsidRPr="00245D25" w:rsidRDefault="006D7B6B" w:rsidP="00A8606D">
      <w:pPr>
        <w:pStyle w:val="21"/>
        <w:spacing w:line="276" w:lineRule="auto"/>
        <w:rPr>
          <w:rStyle w:val="Zag11"/>
          <w:rFonts w:eastAsia="@Arial Unicode MS"/>
          <w:sz w:val="24"/>
        </w:rPr>
      </w:pPr>
      <w:r w:rsidRPr="00245D25">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245D25" w:rsidRDefault="006D7B6B" w:rsidP="00A8606D">
      <w:pPr>
        <w:pStyle w:val="21"/>
        <w:spacing w:line="276" w:lineRule="auto"/>
        <w:rPr>
          <w:rStyle w:val="Zag11"/>
          <w:rFonts w:eastAsia="@Arial Unicode MS"/>
          <w:sz w:val="24"/>
        </w:rPr>
      </w:pPr>
      <w:r w:rsidRPr="00245D25">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245D25" w:rsidRDefault="006D7B6B" w:rsidP="00A8606D">
      <w:pPr>
        <w:pStyle w:val="21"/>
        <w:spacing w:line="276" w:lineRule="auto"/>
        <w:rPr>
          <w:rStyle w:val="Zag11"/>
          <w:rFonts w:eastAsia="@Arial Unicode MS"/>
          <w:sz w:val="24"/>
        </w:rPr>
      </w:pPr>
      <w:r w:rsidRPr="00245D25">
        <w:rPr>
          <w:rStyle w:val="Zag11"/>
          <w:rFonts w:eastAsia="@Arial Unicode MS"/>
          <w:sz w:val="24"/>
        </w:rPr>
        <w:t>ориентироваться в содержании художественного, учебного и научно</w:t>
      </w:r>
      <w:r w:rsidRPr="00245D25">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245D25" w:rsidRDefault="006D7B6B" w:rsidP="00A8606D">
      <w:pPr>
        <w:pStyle w:val="21"/>
        <w:spacing w:line="276" w:lineRule="auto"/>
        <w:rPr>
          <w:sz w:val="24"/>
        </w:rPr>
      </w:pPr>
      <w:r w:rsidRPr="00245D25">
        <w:rPr>
          <w:iCs/>
          <w:spacing w:val="2"/>
          <w:sz w:val="24"/>
        </w:rPr>
        <w:t xml:space="preserve"> </w:t>
      </w:r>
      <w:proofErr w:type="gramStart"/>
      <w:r w:rsidRPr="00245D25">
        <w:rPr>
          <w:iCs/>
          <w:spacing w:val="2"/>
          <w:sz w:val="24"/>
        </w:rPr>
        <w:t>для художественных текстов</w:t>
      </w:r>
      <w:r w:rsidRPr="00245D25">
        <w:rPr>
          <w:spacing w:val="2"/>
          <w:sz w:val="24"/>
        </w:rPr>
        <w:t xml:space="preserve">: определять главную </w:t>
      </w:r>
      <w:r w:rsidRPr="00245D25">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45D25">
        <w:rPr>
          <w:spacing w:val="2"/>
          <w:sz w:val="24"/>
        </w:rPr>
        <w:t>сте требуемую информацию (конкретные сведения, факты, описания), заданную в явном виде;</w:t>
      </w:r>
      <w:proofErr w:type="gramEnd"/>
      <w:r w:rsidRPr="00245D25">
        <w:rPr>
          <w:spacing w:val="2"/>
          <w:sz w:val="24"/>
        </w:rPr>
        <w:t xml:space="preserve"> задавать вопросы по содержанию произведения и отвечать на них, подтверждая </w:t>
      </w:r>
      <w:r w:rsidRPr="00245D25">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245D25" w:rsidRDefault="006D7B6B" w:rsidP="00A8606D">
      <w:pPr>
        <w:pStyle w:val="21"/>
        <w:spacing w:line="276" w:lineRule="auto"/>
        <w:rPr>
          <w:sz w:val="24"/>
        </w:rPr>
      </w:pPr>
      <w:r w:rsidRPr="00245D25">
        <w:rPr>
          <w:iCs/>
          <w:sz w:val="24"/>
        </w:rPr>
        <w:t>для научно-популярных текстов</w:t>
      </w:r>
      <w:r w:rsidRPr="00245D25">
        <w:rPr>
          <w:sz w:val="24"/>
        </w:rPr>
        <w:t xml:space="preserve">: определять основное </w:t>
      </w:r>
      <w:r w:rsidRPr="00245D25">
        <w:rPr>
          <w:spacing w:val="2"/>
          <w:sz w:val="24"/>
        </w:rPr>
        <w:t xml:space="preserve">содержание текста; озаглавливать текст, в краткой форме отражая в названии основное содержание текста; находить </w:t>
      </w:r>
      <w:r w:rsidRPr="00245D25">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245D25">
        <w:rPr>
          <w:spacing w:val="2"/>
          <w:sz w:val="24"/>
        </w:rPr>
        <w:t>подтверждая ответ примерами из текста; объяснять значе</w:t>
      </w:r>
      <w:r w:rsidRPr="00245D25">
        <w:rPr>
          <w:sz w:val="24"/>
        </w:rPr>
        <w:t xml:space="preserve">ние слова с опорой на контекст, с использованием словарей и другой справочной литературы; </w:t>
      </w:r>
    </w:p>
    <w:p w:rsidR="006D7B6B" w:rsidRPr="00245D25" w:rsidRDefault="006D7B6B" w:rsidP="00A8606D">
      <w:pPr>
        <w:pStyle w:val="21"/>
        <w:spacing w:line="276" w:lineRule="auto"/>
        <w:rPr>
          <w:sz w:val="24"/>
        </w:rPr>
      </w:pPr>
      <w:r w:rsidRPr="00245D25">
        <w:rPr>
          <w:sz w:val="24"/>
        </w:rPr>
        <w:t>использовать простейшие приемы анализа различных видов текстов:</w:t>
      </w:r>
    </w:p>
    <w:p w:rsidR="006D7B6B" w:rsidRPr="00245D25" w:rsidRDefault="006D7B6B" w:rsidP="00A8606D">
      <w:pPr>
        <w:pStyle w:val="21"/>
        <w:spacing w:line="276" w:lineRule="auto"/>
        <w:rPr>
          <w:sz w:val="24"/>
        </w:rPr>
      </w:pPr>
      <w:proofErr w:type="gramStart"/>
      <w:r w:rsidRPr="00245D25">
        <w:rPr>
          <w:iCs/>
          <w:sz w:val="24"/>
        </w:rPr>
        <w:t>для художественных текстов</w:t>
      </w:r>
      <w:r w:rsidRPr="00245D25">
        <w:rPr>
          <w:sz w:val="24"/>
        </w:rPr>
        <w:t xml:space="preserve">: </w:t>
      </w:r>
      <w:r w:rsidRPr="00245D25">
        <w:rPr>
          <w:spacing w:val="2"/>
          <w:sz w:val="24"/>
        </w:rPr>
        <w:t xml:space="preserve">устанавливать </w:t>
      </w:r>
      <w:r w:rsidRPr="00245D25">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245D25" w:rsidRDefault="006D7B6B" w:rsidP="00A8606D">
      <w:pPr>
        <w:pStyle w:val="21"/>
        <w:spacing w:line="276" w:lineRule="auto"/>
        <w:rPr>
          <w:sz w:val="24"/>
        </w:rPr>
      </w:pPr>
      <w:r w:rsidRPr="00245D25">
        <w:rPr>
          <w:iCs/>
          <w:sz w:val="24"/>
        </w:rPr>
        <w:t>для научно-популярных текстов</w:t>
      </w:r>
      <w:r w:rsidRPr="00245D25">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245D25" w:rsidRDefault="006D7B6B" w:rsidP="00A8606D">
      <w:pPr>
        <w:pStyle w:val="21"/>
        <w:spacing w:line="276" w:lineRule="auto"/>
        <w:rPr>
          <w:sz w:val="24"/>
        </w:rPr>
      </w:pPr>
      <w:r w:rsidRPr="00245D25">
        <w:rPr>
          <w:sz w:val="24"/>
        </w:rPr>
        <w:t>использовать различные формы интерпретации содержания текстов:</w:t>
      </w:r>
    </w:p>
    <w:p w:rsidR="006D7B6B" w:rsidRPr="00245D25" w:rsidRDefault="006D7B6B" w:rsidP="00A8606D">
      <w:pPr>
        <w:pStyle w:val="21"/>
        <w:spacing w:line="276" w:lineRule="auto"/>
        <w:rPr>
          <w:sz w:val="24"/>
        </w:rPr>
      </w:pPr>
      <w:r w:rsidRPr="00245D25">
        <w:rPr>
          <w:iCs/>
          <w:sz w:val="24"/>
        </w:rPr>
        <w:t>для художественных текстов</w:t>
      </w:r>
      <w:r w:rsidRPr="00245D25">
        <w:rPr>
          <w:sz w:val="24"/>
        </w:rPr>
        <w:t>: формулировать простые выводы, основываясь на содержании текста; составлять характеристику персонажа</w:t>
      </w:r>
      <w:proofErr w:type="gramStart"/>
      <w:r w:rsidRPr="00245D25">
        <w:rPr>
          <w:sz w:val="24"/>
        </w:rPr>
        <w:t>;и</w:t>
      </w:r>
      <w:proofErr w:type="gramEnd"/>
      <w:r w:rsidRPr="00245D25">
        <w:rPr>
          <w:sz w:val="24"/>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245D25" w:rsidRDefault="006D7B6B" w:rsidP="00A8606D">
      <w:pPr>
        <w:pStyle w:val="21"/>
        <w:spacing w:line="276" w:lineRule="auto"/>
        <w:rPr>
          <w:sz w:val="24"/>
        </w:rPr>
      </w:pPr>
      <w:r w:rsidRPr="00245D25">
        <w:rPr>
          <w:iCs/>
          <w:sz w:val="24"/>
        </w:rPr>
        <w:lastRenderedPageBreak/>
        <w:t>для научно-популярных текстов</w:t>
      </w:r>
      <w:r w:rsidRPr="00245D25">
        <w:rPr>
          <w:sz w:val="24"/>
        </w:rPr>
        <w:t xml:space="preserve">: формулировать простые выводы, основываясь на </w:t>
      </w:r>
      <w:proofErr w:type="gramStart"/>
      <w:r w:rsidRPr="00245D25">
        <w:rPr>
          <w:sz w:val="24"/>
        </w:rPr>
        <w:t>тексте</w:t>
      </w:r>
      <w:proofErr w:type="gramEnd"/>
      <w:r w:rsidRPr="00245D25">
        <w:rPr>
          <w:sz w:val="24"/>
        </w:rPr>
        <w:t>;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245D25" w:rsidRDefault="006D7B6B" w:rsidP="00A8606D">
      <w:pPr>
        <w:pStyle w:val="21"/>
        <w:spacing w:line="276" w:lineRule="auto"/>
        <w:rPr>
          <w:sz w:val="24"/>
        </w:rPr>
      </w:pPr>
      <w:r w:rsidRPr="00245D25">
        <w:rPr>
          <w:sz w:val="24"/>
        </w:rPr>
        <w:t xml:space="preserve">ориентироваться в нравственном содержании </w:t>
      </w:r>
      <w:proofErr w:type="gramStart"/>
      <w:r w:rsidRPr="00245D25">
        <w:rPr>
          <w:sz w:val="24"/>
        </w:rPr>
        <w:t>прочитанного</w:t>
      </w:r>
      <w:proofErr w:type="gramEnd"/>
      <w:r w:rsidRPr="00245D25">
        <w:rPr>
          <w:sz w:val="24"/>
        </w:rPr>
        <w:t>, самостоятельно делать выводы, соотносить поступки героев с нравственными нормами (</w:t>
      </w:r>
      <w:r w:rsidRPr="00245D25">
        <w:rPr>
          <w:iCs/>
          <w:sz w:val="24"/>
        </w:rPr>
        <w:t>только</w:t>
      </w:r>
      <w:r w:rsidR="00882A8F" w:rsidRPr="00245D25">
        <w:rPr>
          <w:iCs/>
          <w:sz w:val="24"/>
        </w:rPr>
        <w:t xml:space="preserve"> </w:t>
      </w:r>
      <w:r w:rsidRPr="00245D25">
        <w:rPr>
          <w:iCs/>
          <w:sz w:val="24"/>
        </w:rPr>
        <w:t>для художественных текстов</w:t>
      </w:r>
      <w:r w:rsidRPr="00245D25">
        <w:rPr>
          <w:sz w:val="24"/>
        </w:rPr>
        <w:t>);</w:t>
      </w:r>
    </w:p>
    <w:p w:rsidR="006D7B6B" w:rsidRPr="00245D25" w:rsidRDefault="006D7B6B" w:rsidP="00A8606D">
      <w:pPr>
        <w:pStyle w:val="21"/>
        <w:spacing w:line="276" w:lineRule="auto"/>
        <w:rPr>
          <w:sz w:val="24"/>
        </w:rPr>
      </w:pPr>
      <w:r w:rsidRPr="00245D25">
        <w:rPr>
          <w:sz w:val="24"/>
        </w:rPr>
        <w:t>различать на практическом уровне виды текстов (</w:t>
      </w:r>
      <w:proofErr w:type="gramStart"/>
      <w:r w:rsidRPr="00245D25">
        <w:rPr>
          <w:sz w:val="24"/>
        </w:rPr>
        <w:t>художественный</w:t>
      </w:r>
      <w:proofErr w:type="gramEnd"/>
      <w:r w:rsidRPr="00245D25">
        <w:rPr>
          <w:sz w:val="24"/>
        </w:rPr>
        <w:t xml:space="preserve"> и научно-популярный), опираясь на особенности каждого вида текста (для всех видов текстов);</w:t>
      </w:r>
    </w:p>
    <w:p w:rsidR="006D7B6B" w:rsidRPr="00245D25" w:rsidRDefault="006D7B6B" w:rsidP="00A8606D">
      <w:pPr>
        <w:pStyle w:val="21"/>
        <w:spacing w:line="276" w:lineRule="auto"/>
        <w:rPr>
          <w:sz w:val="24"/>
        </w:rPr>
      </w:pPr>
      <w:r w:rsidRPr="00245D25">
        <w:rPr>
          <w:sz w:val="24"/>
        </w:rPr>
        <w:t>передавать содержание прочитанного или прослушанного с учетом специфики текста в виде пересказа (полного или краткого) (</w:t>
      </w:r>
      <w:r w:rsidRPr="00245D25">
        <w:rPr>
          <w:iCs/>
          <w:sz w:val="24"/>
        </w:rPr>
        <w:t>для всех видов текстов</w:t>
      </w:r>
      <w:r w:rsidRPr="00245D25">
        <w:rPr>
          <w:sz w:val="24"/>
        </w:rPr>
        <w:t>);</w:t>
      </w:r>
    </w:p>
    <w:p w:rsidR="006D7B6B" w:rsidRPr="00245D25" w:rsidRDefault="006D7B6B" w:rsidP="00A8606D">
      <w:pPr>
        <w:pStyle w:val="21"/>
        <w:spacing w:line="276" w:lineRule="auto"/>
        <w:rPr>
          <w:rStyle w:val="Zag11"/>
          <w:color w:val="auto"/>
          <w:sz w:val="24"/>
        </w:rPr>
      </w:pPr>
      <w:r w:rsidRPr="00245D25">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245D25">
        <w:rPr>
          <w:iCs/>
          <w:sz w:val="24"/>
        </w:rPr>
        <w:t>для всех видов текстов</w:t>
      </w:r>
      <w:r w:rsidRPr="00245D25">
        <w:rPr>
          <w:sz w:val="24"/>
        </w:rPr>
        <w:t>).</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получит возможность научиться:</w:t>
      </w:r>
    </w:p>
    <w:p w:rsidR="006D7B6B" w:rsidRPr="00245D25" w:rsidRDefault="006D7B6B" w:rsidP="00A8606D">
      <w:pPr>
        <w:pStyle w:val="21"/>
        <w:spacing w:line="276" w:lineRule="auto"/>
        <w:rPr>
          <w:rStyle w:val="Zag11"/>
          <w:rFonts w:eastAsia="@Arial Unicode MS"/>
          <w:iCs/>
          <w:sz w:val="24"/>
        </w:rPr>
      </w:pPr>
      <w:r w:rsidRPr="00245D25">
        <w:rPr>
          <w:rStyle w:val="Zag11"/>
          <w:rFonts w:eastAsia="@Arial Unicode MS"/>
          <w:sz w:val="24"/>
        </w:rPr>
        <w:t>осмысливать эстетические и нравственные ценности художественного текста и высказывать суждение;</w:t>
      </w:r>
    </w:p>
    <w:p w:rsidR="006D7B6B" w:rsidRPr="00245D25" w:rsidRDefault="006D7B6B" w:rsidP="00A8606D">
      <w:pPr>
        <w:pStyle w:val="21"/>
        <w:spacing w:line="276" w:lineRule="auto"/>
        <w:rPr>
          <w:sz w:val="24"/>
        </w:rPr>
      </w:pPr>
      <w:r w:rsidRPr="00245D25">
        <w:rPr>
          <w:sz w:val="24"/>
        </w:rPr>
        <w:t xml:space="preserve">осмысливать эстетические и нравственные ценности </w:t>
      </w:r>
      <w:r w:rsidRPr="00245D25">
        <w:rPr>
          <w:spacing w:val="-2"/>
          <w:sz w:val="24"/>
        </w:rPr>
        <w:t>художественного текста и высказывать собственное суж</w:t>
      </w:r>
      <w:r w:rsidRPr="00245D25">
        <w:rPr>
          <w:sz w:val="24"/>
        </w:rPr>
        <w:t>дение;</w:t>
      </w:r>
    </w:p>
    <w:p w:rsidR="006D7B6B" w:rsidRPr="00245D25" w:rsidRDefault="006D7B6B" w:rsidP="00A8606D">
      <w:pPr>
        <w:pStyle w:val="21"/>
        <w:spacing w:line="276" w:lineRule="auto"/>
        <w:rPr>
          <w:sz w:val="24"/>
        </w:rPr>
      </w:pPr>
      <w:r w:rsidRPr="00245D25">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245D25" w:rsidRDefault="006D7B6B" w:rsidP="00A8606D">
      <w:pPr>
        <w:pStyle w:val="21"/>
        <w:spacing w:line="276" w:lineRule="auto"/>
        <w:rPr>
          <w:sz w:val="24"/>
        </w:rPr>
      </w:pPr>
      <w:r w:rsidRPr="00245D25">
        <w:rPr>
          <w:sz w:val="24"/>
        </w:rPr>
        <w:t xml:space="preserve">устанавливать ассоциации с жизненным опытом, с впечатлениями от восприятия других видов искусства; </w:t>
      </w:r>
    </w:p>
    <w:p w:rsidR="006D7B6B" w:rsidRPr="00245D25" w:rsidRDefault="006D7B6B" w:rsidP="00A8606D">
      <w:pPr>
        <w:pStyle w:val="21"/>
        <w:spacing w:line="276" w:lineRule="auto"/>
        <w:rPr>
          <w:sz w:val="24"/>
        </w:rPr>
      </w:pPr>
      <w:r w:rsidRPr="00245D25">
        <w:rPr>
          <w:sz w:val="24"/>
        </w:rPr>
        <w:t>составлять по аналогии устные рассказы (повествование, рассуждение, описание).</w:t>
      </w:r>
    </w:p>
    <w:p w:rsidR="00653A76" w:rsidRPr="00245D25" w:rsidRDefault="00A1453B"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Круг детского чтения </w:t>
      </w:r>
      <w:r w:rsidR="00653A76" w:rsidRPr="00245D25">
        <w:rPr>
          <w:rFonts w:ascii="Times New Roman" w:hAnsi="Times New Roman" w:cs="Times New Roman"/>
          <w:b/>
          <w:i w:val="0"/>
          <w:color w:val="auto"/>
          <w:sz w:val="24"/>
          <w:szCs w:val="24"/>
        </w:rPr>
        <w:t>(для всех видов текстов)</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D7B6B" w:rsidRPr="00245D25" w:rsidRDefault="006D7B6B" w:rsidP="00A8606D">
      <w:pPr>
        <w:pStyle w:val="21"/>
        <w:spacing w:line="276" w:lineRule="auto"/>
        <w:rPr>
          <w:sz w:val="24"/>
        </w:rPr>
      </w:pPr>
      <w:r w:rsidRPr="00245D25">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245D25" w:rsidRDefault="006D7B6B" w:rsidP="00A8606D">
      <w:pPr>
        <w:pStyle w:val="21"/>
        <w:spacing w:line="276" w:lineRule="auto"/>
        <w:rPr>
          <w:sz w:val="24"/>
        </w:rPr>
      </w:pPr>
      <w:r w:rsidRPr="00245D25">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245D25" w:rsidRDefault="006D7B6B" w:rsidP="00A8606D">
      <w:pPr>
        <w:pStyle w:val="21"/>
        <w:spacing w:line="276" w:lineRule="auto"/>
        <w:rPr>
          <w:sz w:val="24"/>
        </w:rPr>
      </w:pPr>
      <w:r w:rsidRPr="00245D25">
        <w:rPr>
          <w:sz w:val="24"/>
        </w:rPr>
        <w:t>составлять аннотацию и краткий отзыв на прочитанное произведение по заданному образцу</w:t>
      </w:r>
      <w:r w:rsidR="00653A76" w:rsidRPr="00245D25">
        <w:rPr>
          <w:sz w:val="24"/>
        </w:rPr>
        <w:t>.</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работать с тематическим каталогом;</w:t>
      </w:r>
    </w:p>
    <w:p w:rsidR="00653A76" w:rsidRPr="00245D25" w:rsidRDefault="00653A76" w:rsidP="00A8606D">
      <w:pPr>
        <w:pStyle w:val="21"/>
        <w:spacing w:line="276" w:lineRule="auto"/>
        <w:rPr>
          <w:sz w:val="24"/>
        </w:rPr>
      </w:pPr>
      <w:r w:rsidRPr="00245D25">
        <w:rPr>
          <w:sz w:val="24"/>
        </w:rPr>
        <w:t>работать с детской периодикой;</w:t>
      </w:r>
    </w:p>
    <w:p w:rsidR="00653A76" w:rsidRPr="00245D25" w:rsidRDefault="00653A76" w:rsidP="00A8606D">
      <w:pPr>
        <w:pStyle w:val="21"/>
        <w:spacing w:line="276" w:lineRule="auto"/>
        <w:rPr>
          <w:sz w:val="24"/>
        </w:rPr>
      </w:pPr>
      <w:r w:rsidRPr="00245D25">
        <w:rPr>
          <w:sz w:val="24"/>
        </w:rPr>
        <w:t>самостоятельно писать отзыв о прочитанной книге (в свободной форме).</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Л</w:t>
      </w:r>
      <w:r w:rsidR="00A1453B" w:rsidRPr="00245D25">
        <w:rPr>
          <w:rFonts w:ascii="Times New Roman" w:hAnsi="Times New Roman" w:cs="Times New Roman"/>
          <w:b/>
          <w:i w:val="0"/>
          <w:color w:val="auto"/>
          <w:sz w:val="24"/>
          <w:szCs w:val="24"/>
        </w:rPr>
        <w:t xml:space="preserve">итературоведческая пропедевтика </w:t>
      </w:r>
      <w:r w:rsidRPr="00245D25">
        <w:rPr>
          <w:rFonts w:ascii="Times New Roman" w:hAnsi="Times New Roman" w:cs="Times New Roman"/>
          <w:b/>
          <w:i w:val="0"/>
          <w:color w:val="auto"/>
          <w:sz w:val="24"/>
          <w:szCs w:val="24"/>
        </w:rPr>
        <w:t>(только для художественных текстов)</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D7B6B" w:rsidRPr="00245D25" w:rsidRDefault="006D7B6B" w:rsidP="00A8606D">
      <w:pPr>
        <w:pStyle w:val="21"/>
        <w:spacing w:line="276" w:lineRule="auto"/>
        <w:rPr>
          <w:sz w:val="24"/>
        </w:rPr>
      </w:pPr>
      <w:r w:rsidRPr="00245D25">
        <w:rPr>
          <w:sz w:val="24"/>
        </w:rPr>
        <w:t>распознавать некоторые отличительные особенности ху</w:t>
      </w:r>
      <w:r w:rsidRPr="00245D25">
        <w:rPr>
          <w:spacing w:val="2"/>
          <w:sz w:val="24"/>
        </w:rPr>
        <w:t xml:space="preserve">дожественных произведений (на примерах художественных </w:t>
      </w:r>
      <w:r w:rsidRPr="00245D25">
        <w:rPr>
          <w:sz w:val="24"/>
        </w:rPr>
        <w:t>образов и средств художественной выразительности);</w:t>
      </w:r>
    </w:p>
    <w:p w:rsidR="006D7B6B" w:rsidRPr="00245D25" w:rsidRDefault="006D7B6B" w:rsidP="00A8606D">
      <w:pPr>
        <w:pStyle w:val="21"/>
        <w:spacing w:line="276" w:lineRule="auto"/>
        <w:rPr>
          <w:sz w:val="24"/>
        </w:rPr>
      </w:pPr>
      <w:r w:rsidRPr="00245D25">
        <w:rPr>
          <w:spacing w:val="2"/>
          <w:sz w:val="24"/>
        </w:rPr>
        <w:t>отличать на практическом уровне прозаический текст</w:t>
      </w:r>
      <w:r w:rsidRPr="00245D25">
        <w:rPr>
          <w:spacing w:val="2"/>
          <w:sz w:val="24"/>
        </w:rPr>
        <w:br/>
      </w:r>
      <w:r w:rsidRPr="00245D25">
        <w:rPr>
          <w:sz w:val="24"/>
        </w:rPr>
        <w:t xml:space="preserve">от </w:t>
      </w:r>
      <w:proofErr w:type="gramStart"/>
      <w:r w:rsidRPr="00245D25">
        <w:rPr>
          <w:sz w:val="24"/>
        </w:rPr>
        <w:t>стихотворного</w:t>
      </w:r>
      <w:proofErr w:type="gramEnd"/>
      <w:r w:rsidRPr="00245D25">
        <w:rPr>
          <w:sz w:val="24"/>
        </w:rPr>
        <w:t>, приводить примеры прозаических и стихотворных текстов;</w:t>
      </w:r>
    </w:p>
    <w:p w:rsidR="006D7B6B" w:rsidRPr="00245D25" w:rsidRDefault="006D7B6B" w:rsidP="00A8606D">
      <w:pPr>
        <w:pStyle w:val="21"/>
        <w:spacing w:line="276" w:lineRule="auto"/>
        <w:rPr>
          <w:sz w:val="24"/>
        </w:rPr>
      </w:pPr>
      <w:r w:rsidRPr="00245D25">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245D25" w:rsidRDefault="006D7B6B" w:rsidP="00A8606D">
      <w:pPr>
        <w:pStyle w:val="21"/>
        <w:spacing w:line="276" w:lineRule="auto"/>
        <w:rPr>
          <w:iCs/>
          <w:sz w:val="24"/>
        </w:rPr>
      </w:pPr>
      <w:r w:rsidRPr="00245D25">
        <w:rPr>
          <w:sz w:val="24"/>
        </w:rPr>
        <w:t>находить средства художественной выразительности (метафора, олицетворение, эпитет)</w:t>
      </w:r>
      <w:r w:rsidR="00653A76" w:rsidRPr="00245D25">
        <w:rPr>
          <w:sz w:val="24"/>
        </w:rPr>
        <w:t>.</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получит возможность научиться:</w:t>
      </w:r>
    </w:p>
    <w:p w:rsidR="006D7B6B" w:rsidRPr="00245D25" w:rsidRDefault="006D7B6B" w:rsidP="00A8606D">
      <w:pPr>
        <w:pStyle w:val="21"/>
        <w:spacing w:line="276" w:lineRule="auto"/>
        <w:rPr>
          <w:sz w:val="24"/>
        </w:rPr>
      </w:pPr>
      <w:r w:rsidRPr="00245D25">
        <w:rPr>
          <w:spacing w:val="2"/>
          <w:sz w:val="24"/>
        </w:rPr>
        <w:lastRenderedPageBreak/>
        <w:t xml:space="preserve">воспринимать художественную литературу как вид </w:t>
      </w:r>
      <w:r w:rsidRPr="00245D25">
        <w:rPr>
          <w:sz w:val="24"/>
        </w:rPr>
        <w:t>искусства, приводить примеры проявления художественного вымысла в произведениях;</w:t>
      </w:r>
    </w:p>
    <w:p w:rsidR="006D7B6B" w:rsidRPr="00245D25" w:rsidRDefault="006D7B6B" w:rsidP="00A8606D">
      <w:pPr>
        <w:pStyle w:val="21"/>
        <w:spacing w:line="276" w:lineRule="auto"/>
        <w:rPr>
          <w:sz w:val="24"/>
        </w:rPr>
      </w:pPr>
      <w:proofErr w:type="gramStart"/>
      <w:r w:rsidRPr="00245D25">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245D25" w:rsidRDefault="006D7B6B" w:rsidP="00A8606D">
      <w:pPr>
        <w:pStyle w:val="21"/>
        <w:spacing w:line="276" w:lineRule="auto"/>
        <w:rPr>
          <w:sz w:val="24"/>
        </w:rPr>
      </w:pPr>
      <w:r w:rsidRPr="00245D25">
        <w:rPr>
          <w:sz w:val="24"/>
        </w:rPr>
        <w:t>определять позиции героев художественного текста, позицию автора художественного текста</w:t>
      </w:r>
      <w:r w:rsidR="00653A76" w:rsidRPr="00245D25">
        <w:rPr>
          <w:sz w:val="24"/>
        </w:rPr>
        <w:t>.</w:t>
      </w:r>
    </w:p>
    <w:p w:rsidR="00653A76" w:rsidRPr="00245D25" w:rsidRDefault="00A1453B" w:rsidP="00A8606D">
      <w:pPr>
        <w:pStyle w:val="4"/>
        <w:spacing w:before="0" w:after="0" w:line="276" w:lineRule="auto"/>
        <w:ind w:firstLine="454"/>
        <w:jc w:val="both"/>
        <w:rPr>
          <w:rFonts w:ascii="Times New Roman" w:hAnsi="Times New Roman" w:cs="Times New Roman"/>
          <w:b/>
          <w:bCs/>
          <w:i w:val="0"/>
          <w:iCs w:val="0"/>
          <w:smallCaps/>
          <w:color w:val="auto"/>
          <w:sz w:val="24"/>
          <w:szCs w:val="24"/>
        </w:rPr>
      </w:pPr>
      <w:r w:rsidRPr="00245D25">
        <w:rPr>
          <w:rFonts w:ascii="Times New Roman" w:hAnsi="Times New Roman" w:cs="Times New Roman"/>
          <w:b/>
          <w:i w:val="0"/>
          <w:color w:val="auto"/>
          <w:sz w:val="24"/>
          <w:szCs w:val="24"/>
        </w:rPr>
        <w:t xml:space="preserve">Творческая деятельность </w:t>
      </w:r>
      <w:r w:rsidR="00653A76" w:rsidRPr="00245D25">
        <w:rPr>
          <w:rFonts w:ascii="Times New Roman" w:hAnsi="Times New Roman" w:cs="Times New Roman"/>
          <w:b/>
          <w:i w:val="0"/>
          <w:color w:val="auto"/>
          <w:sz w:val="24"/>
          <w:szCs w:val="24"/>
        </w:rPr>
        <w:t>(только для художественных текстов)</w:t>
      </w:r>
    </w:p>
    <w:p w:rsidR="006D7B6B" w:rsidRPr="00245D25" w:rsidRDefault="006D7B6B" w:rsidP="00A8606D">
      <w:pPr>
        <w:pStyle w:val="21"/>
        <w:numPr>
          <w:ilvl w:val="0"/>
          <w:numId w:val="0"/>
        </w:numPr>
        <w:spacing w:line="276" w:lineRule="auto"/>
        <w:ind w:left="680"/>
        <w:rPr>
          <w:rStyle w:val="Zag11"/>
          <w:rFonts w:eastAsia="@Arial Unicode MS"/>
          <w:b/>
          <w:sz w:val="24"/>
        </w:rPr>
      </w:pPr>
      <w:r w:rsidRPr="00245D25">
        <w:rPr>
          <w:rStyle w:val="Zag11"/>
          <w:rFonts w:eastAsia="@Arial Unicode MS"/>
          <w:b/>
          <w:sz w:val="24"/>
        </w:rPr>
        <w:t>Выпускник научится:</w:t>
      </w:r>
    </w:p>
    <w:p w:rsidR="006D7B6B" w:rsidRPr="00245D25" w:rsidRDefault="006D7B6B" w:rsidP="00A8606D">
      <w:pPr>
        <w:pStyle w:val="21"/>
        <w:spacing w:line="276" w:lineRule="auto"/>
        <w:rPr>
          <w:sz w:val="24"/>
        </w:rPr>
      </w:pPr>
      <w:r w:rsidRPr="00245D25">
        <w:rPr>
          <w:sz w:val="24"/>
        </w:rPr>
        <w:t>создавать по аналогии собственный текст в жанре сказки и загадки;</w:t>
      </w:r>
    </w:p>
    <w:p w:rsidR="006D7B6B" w:rsidRPr="00245D25" w:rsidRDefault="006D7B6B" w:rsidP="00A8606D">
      <w:pPr>
        <w:pStyle w:val="21"/>
        <w:spacing w:line="276" w:lineRule="auto"/>
        <w:rPr>
          <w:sz w:val="24"/>
        </w:rPr>
      </w:pPr>
      <w:r w:rsidRPr="00245D25">
        <w:rPr>
          <w:sz w:val="24"/>
        </w:rPr>
        <w:t>восстанавливать текст, дополняя его начало или окончание</w:t>
      </w:r>
      <w:r w:rsidR="00EE0C6D" w:rsidRPr="00245D25">
        <w:rPr>
          <w:sz w:val="24"/>
        </w:rPr>
        <w:t>,</w:t>
      </w:r>
      <w:r w:rsidRPr="00245D25">
        <w:rPr>
          <w:sz w:val="24"/>
        </w:rPr>
        <w:t xml:space="preserve"> или пополняя его событиями;</w:t>
      </w:r>
    </w:p>
    <w:p w:rsidR="006D7B6B" w:rsidRPr="00245D25" w:rsidRDefault="006D7B6B" w:rsidP="00A8606D">
      <w:pPr>
        <w:pStyle w:val="21"/>
        <w:spacing w:line="276" w:lineRule="auto"/>
        <w:rPr>
          <w:sz w:val="24"/>
        </w:rPr>
      </w:pPr>
      <w:r w:rsidRPr="00245D25">
        <w:rPr>
          <w:sz w:val="24"/>
        </w:rPr>
        <w:t>составлять устный рассказ по репродукциям картин художников и/или на основе личного опыта;</w:t>
      </w:r>
    </w:p>
    <w:p w:rsidR="006D7B6B" w:rsidRPr="00245D25" w:rsidRDefault="006D7B6B" w:rsidP="00A8606D">
      <w:pPr>
        <w:pStyle w:val="21"/>
        <w:spacing w:line="276" w:lineRule="auto"/>
        <w:rPr>
          <w:rStyle w:val="Zag11"/>
          <w:color w:val="auto"/>
          <w:sz w:val="24"/>
        </w:rPr>
      </w:pPr>
      <w:r w:rsidRPr="00245D25">
        <w:rPr>
          <w:sz w:val="24"/>
        </w:rPr>
        <w:t>составлять устный рассказ на основе прочитанных про</w:t>
      </w:r>
      <w:r w:rsidRPr="00245D25">
        <w:rPr>
          <w:spacing w:val="2"/>
          <w:sz w:val="24"/>
        </w:rPr>
        <w:t xml:space="preserve">изведений с учетом коммуникативной задачи (для разных </w:t>
      </w:r>
      <w:r w:rsidRPr="00245D25">
        <w:rPr>
          <w:sz w:val="24"/>
        </w:rPr>
        <w:t>адресатов).</w:t>
      </w:r>
    </w:p>
    <w:p w:rsidR="006D7B6B" w:rsidRPr="00245D25" w:rsidRDefault="006D7B6B" w:rsidP="00A8606D">
      <w:pPr>
        <w:pStyle w:val="21"/>
        <w:numPr>
          <w:ilvl w:val="0"/>
          <w:numId w:val="0"/>
        </w:numPr>
        <w:spacing w:line="276" w:lineRule="auto"/>
        <w:ind w:left="680"/>
        <w:rPr>
          <w:rStyle w:val="Zag11"/>
          <w:rFonts w:eastAsia="@Arial Unicode MS"/>
          <w:b/>
          <w:iCs/>
          <w:sz w:val="24"/>
        </w:rPr>
      </w:pPr>
      <w:r w:rsidRPr="00245D25">
        <w:rPr>
          <w:rStyle w:val="Zag11"/>
          <w:rFonts w:eastAsia="@Arial Unicode MS"/>
          <w:b/>
          <w:sz w:val="24"/>
        </w:rPr>
        <w:t>Выпускник получит возможность научиться:</w:t>
      </w:r>
    </w:p>
    <w:p w:rsidR="006D7B6B" w:rsidRPr="00245D25" w:rsidRDefault="006D7B6B" w:rsidP="00A8606D">
      <w:pPr>
        <w:pStyle w:val="21"/>
        <w:spacing w:line="276" w:lineRule="auto"/>
        <w:rPr>
          <w:sz w:val="24"/>
        </w:rPr>
      </w:pPr>
      <w:r w:rsidRPr="00245D25">
        <w:rPr>
          <w:sz w:val="24"/>
        </w:rPr>
        <w:t xml:space="preserve">вести рассказ (или повествование) на основе сюжета </w:t>
      </w:r>
      <w:r w:rsidRPr="00245D25">
        <w:rPr>
          <w:spacing w:val="2"/>
          <w:sz w:val="24"/>
        </w:rPr>
        <w:t xml:space="preserve">известного литературного произведения, дополняя и/или </w:t>
      </w:r>
      <w:r w:rsidRPr="00245D25">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245D25" w:rsidRDefault="006D7B6B" w:rsidP="00A8606D">
      <w:pPr>
        <w:pStyle w:val="21"/>
        <w:spacing w:line="276" w:lineRule="auto"/>
        <w:rPr>
          <w:sz w:val="24"/>
        </w:rPr>
      </w:pPr>
      <w:r w:rsidRPr="00245D25">
        <w:rPr>
          <w:sz w:val="24"/>
        </w:rPr>
        <w:t xml:space="preserve">писать сочинения по поводу прочитанного в виде </w:t>
      </w:r>
      <w:proofErr w:type="gramStart"/>
      <w:r w:rsidRPr="00245D25">
        <w:rPr>
          <w:sz w:val="24"/>
        </w:rPr>
        <w:t>читательских</w:t>
      </w:r>
      <w:proofErr w:type="gramEnd"/>
      <w:r w:rsidRPr="00245D25">
        <w:rPr>
          <w:sz w:val="24"/>
        </w:rPr>
        <w:t xml:space="preserve"> аннотации или отзыва;</w:t>
      </w:r>
    </w:p>
    <w:p w:rsidR="006D7B6B" w:rsidRPr="00245D25" w:rsidRDefault="006D7B6B" w:rsidP="00A8606D">
      <w:pPr>
        <w:pStyle w:val="21"/>
        <w:spacing w:line="276" w:lineRule="auto"/>
        <w:rPr>
          <w:sz w:val="24"/>
        </w:rPr>
      </w:pPr>
      <w:r w:rsidRPr="00245D25">
        <w:rPr>
          <w:sz w:val="24"/>
        </w:rPr>
        <w:t>создавать серии иллюстраций с короткими текстами по содержанию прочитанного (прослушанного) произведения;</w:t>
      </w:r>
    </w:p>
    <w:p w:rsidR="006D7B6B" w:rsidRPr="00245D25" w:rsidRDefault="006D7B6B" w:rsidP="00A8606D">
      <w:pPr>
        <w:pStyle w:val="21"/>
        <w:spacing w:line="276" w:lineRule="auto"/>
        <w:rPr>
          <w:bCs/>
          <w:sz w:val="24"/>
        </w:rPr>
      </w:pPr>
      <w:r w:rsidRPr="00245D25">
        <w:rPr>
          <w:sz w:val="24"/>
        </w:rPr>
        <w:t xml:space="preserve">создавать проекты в виде книжек-самоделок, презентаций с </w:t>
      </w:r>
      <w:r w:rsidRPr="00245D25">
        <w:rPr>
          <w:bCs/>
          <w:sz w:val="24"/>
        </w:rPr>
        <w:t>аудиовизуальной поддержкой и пояснениями;</w:t>
      </w:r>
    </w:p>
    <w:p w:rsidR="006D7B6B" w:rsidRPr="00245D25" w:rsidRDefault="006D7B6B" w:rsidP="00A8606D">
      <w:pPr>
        <w:pStyle w:val="21"/>
        <w:spacing w:line="276" w:lineRule="auto"/>
        <w:rPr>
          <w:sz w:val="24"/>
        </w:rPr>
      </w:pPr>
      <w:r w:rsidRPr="00245D25">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245D25" w:rsidRDefault="006D7B6B" w:rsidP="00A8606D">
      <w:pPr>
        <w:pStyle w:val="21"/>
        <w:numPr>
          <w:ilvl w:val="0"/>
          <w:numId w:val="0"/>
        </w:numPr>
        <w:spacing w:line="276" w:lineRule="auto"/>
        <w:ind w:left="680"/>
        <w:rPr>
          <w:sz w:val="24"/>
        </w:rPr>
      </w:pPr>
    </w:p>
    <w:p w:rsidR="00653A76" w:rsidRPr="00245D25" w:rsidRDefault="00653A76" w:rsidP="00A8606D">
      <w:pPr>
        <w:pStyle w:val="afd"/>
        <w:numPr>
          <w:ilvl w:val="2"/>
          <w:numId w:val="2"/>
        </w:numPr>
        <w:spacing w:line="276" w:lineRule="auto"/>
        <w:ind w:left="0" w:firstLine="0"/>
        <w:rPr>
          <w:sz w:val="24"/>
        </w:rPr>
      </w:pPr>
      <w:bookmarkStart w:id="33" w:name="_Toc288394063"/>
      <w:bookmarkStart w:id="34" w:name="_Toc288410530"/>
      <w:bookmarkStart w:id="35" w:name="_Toc288410659"/>
      <w:bookmarkStart w:id="36" w:name="_Toc424564305"/>
      <w:r w:rsidRPr="00245D25">
        <w:rPr>
          <w:sz w:val="24"/>
        </w:rPr>
        <w:t>Иностранный язык (английский)</w:t>
      </w:r>
      <w:bookmarkEnd w:id="33"/>
      <w:bookmarkEnd w:id="34"/>
      <w:bookmarkEnd w:id="35"/>
      <w:bookmarkEnd w:id="36"/>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 результат</w:t>
      </w:r>
      <w:r w:rsidR="00A1453B" w:rsidRPr="00245D25">
        <w:rPr>
          <w:rFonts w:ascii="Times New Roman" w:hAnsi="Times New Roman"/>
          <w:color w:val="auto"/>
          <w:spacing w:val="2"/>
          <w:sz w:val="24"/>
          <w:szCs w:val="24"/>
        </w:rPr>
        <w:t xml:space="preserve">е изучения иностранного языка </w:t>
      </w:r>
      <w:r w:rsidR="00C27132" w:rsidRPr="00245D25">
        <w:rPr>
          <w:rFonts w:ascii="Times New Roman" w:hAnsi="Times New Roman"/>
          <w:color w:val="auto"/>
          <w:spacing w:val="2"/>
          <w:sz w:val="24"/>
          <w:szCs w:val="24"/>
        </w:rPr>
        <w:t xml:space="preserve">при получении </w:t>
      </w:r>
      <w:r w:rsidRPr="00245D25">
        <w:rPr>
          <w:rFonts w:ascii="Times New Roman" w:hAnsi="Times New Roman"/>
          <w:color w:val="auto"/>
          <w:spacing w:val="2"/>
          <w:sz w:val="24"/>
          <w:szCs w:val="24"/>
        </w:rPr>
        <w:br/>
      </w:r>
      <w:r w:rsidRPr="00245D25">
        <w:rPr>
          <w:rFonts w:ascii="Times New Roman" w:hAnsi="Times New Roman"/>
          <w:color w:val="auto"/>
          <w:sz w:val="24"/>
          <w:szCs w:val="24"/>
        </w:rPr>
        <w:t xml:space="preserve">начального общего образования у </w:t>
      </w:r>
      <w:proofErr w:type="gramStart"/>
      <w:r w:rsidRPr="00245D25">
        <w:rPr>
          <w:rFonts w:ascii="Times New Roman" w:hAnsi="Times New Roman"/>
          <w:color w:val="auto"/>
          <w:sz w:val="24"/>
          <w:szCs w:val="24"/>
        </w:rPr>
        <w:t>обучающихся</w:t>
      </w:r>
      <w:proofErr w:type="gramEnd"/>
      <w:r w:rsidRPr="00245D25">
        <w:rPr>
          <w:rFonts w:ascii="Times New Roman" w:hAnsi="Times New Roman"/>
          <w:color w:val="auto"/>
          <w:sz w:val="24"/>
          <w:szCs w:val="24"/>
        </w:rPr>
        <w:t xml:space="preserve"> будут сфор</w:t>
      </w:r>
      <w:r w:rsidRPr="00245D25">
        <w:rPr>
          <w:rFonts w:ascii="Times New Roman" w:hAnsi="Times New Roman"/>
          <w:color w:val="auto"/>
          <w:spacing w:val="2"/>
          <w:sz w:val="24"/>
          <w:szCs w:val="24"/>
        </w:rPr>
        <w:t>мированы первоначальные представления о роли и значи</w:t>
      </w:r>
      <w:r w:rsidRPr="00245D25">
        <w:rPr>
          <w:rFonts w:ascii="Times New Roman" w:hAnsi="Times New Roman"/>
          <w:color w:val="auto"/>
          <w:sz w:val="24"/>
          <w:szCs w:val="24"/>
        </w:rPr>
        <w:t xml:space="preserve">мости иностранного языка в жизни современного человека </w:t>
      </w:r>
      <w:r w:rsidRPr="00245D25">
        <w:rPr>
          <w:rFonts w:ascii="Times New Roman" w:hAnsi="Times New Roman"/>
          <w:color w:val="auto"/>
          <w:spacing w:val="2"/>
          <w:sz w:val="24"/>
          <w:szCs w:val="24"/>
        </w:rPr>
        <w:t>и поликультурного мира. Обучающиеся приобретут началь</w:t>
      </w:r>
      <w:r w:rsidRPr="00245D25">
        <w:rPr>
          <w:rFonts w:ascii="Times New Roman" w:hAnsi="Times New Roman"/>
          <w:color w:val="auto"/>
          <w:sz w:val="24"/>
          <w:szCs w:val="24"/>
        </w:rPr>
        <w:t xml:space="preserve">ный опыт использования иностранного языка как средства </w:t>
      </w:r>
      <w:r w:rsidRPr="00245D25">
        <w:rPr>
          <w:rFonts w:ascii="Times New Roman" w:hAnsi="Times New Roman"/>
          <w:color w:val="auto"/>
          <w:spacing w:val="2"/>
          <w:sz w:val="24"/>
          <w:szCs w:val="24"/>
        </w:rPr>
        <w:t>межкультурного общения, как нового инструмента позна</w:t>
      </w:r>
      <w:r w:rsidRPr="00245D25">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245D25">
        <w:rPr>
          <w:rStyle w:val="Zag11"/>
          <w:rFonts w:eastAsia="@Arial Unicode MS"/>
        </w:rPr>
        <w:t>обучающимися</w:t>
      </w:r>
      <w:proofErr w:type="gramEnd"/>
      <w:r w:rsidRPr="00245D25">
        <w:rPr>
          <w:rStyle w:val="Zag11"/>
          <w:rFonts w:eastAsia="@Arial Unicode MS"/>
        </w:rPr>
        <w:t xml:space="preserve"> особенностей культуры своего народа. </w:t>
      </w:r>
      <w:proofErr w:type="gramStart"/>
      <w:r w:rsidRPr="00245D25">
        <w:rPr>
          <w:rStyle w:val="Zag11"/>
          <w:rFonts w:eastAsia="@Arial Unicode MS"/>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w:t>
      </w:r>
      <w:r w:rsidRPr="00245D25">
        <w:rPr>
          <w:rStyle w:val="Zag11"/>
          <w:rFonts w:eastAsia="@Arial Unicode MS"/>
        </w:rPr>
        <w:lastRenderedPageBreak/>
        <w:t>патриотизма и гордости за свой народ, свой край, свою страну, поможет лучше осознать свою этническую и национальную принадлежность.</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245D25">
        <w:rPr>
          <w:rStyle w:val="Zag11"/>
          <w:rFonts w:eastAsia="@Arial Unicode MS"/>
        </w:rPr>
        <w:t>обучающихся</w:t>
      </w:r>
      <w:proofErr w:type="gramEnd"/>
      <w:r w:rsidRPr="00245D25">
        <w:rPr>
          <w:rStyle w:val="Zag11"/>
          <w:rFonts w:eastAsia="@Arial Unicode MS"/>
        </w:rPr>
        <w:t xml:space="preserve">. Знакомство на </w:t>
      </w:r>
      <w:proofErr w:type="gramStart"/>
      <w:r w:rsidRPr="00245D25">
        <w:rPr>
          <w:rStyle w:val="Zag11"/>
          <w:rFonts w:eastAsia="@Arial Unicode MS"/>
        </w:rPr>
        <w:t>уроках</w:t>
      </w:r>
      <w:proofErr w:type="gramEnd"/>
      <w:r w:rsidRPr="00245D25">
        <w:rPr>
          <w:rStyle w:val="Zag11"/>
          <w:rFonts w:eastAsia="@Arial Unicode MS"/>
        </w:rPr>
        <w:t xml:space="preserve">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В результате изучения иностранного языка на уровне начального общего образования у </w:t>
      </w:r>
      <w:proofErr w:type="gramStart"/>
      <w:r w:rsidRPr="00245D25">
        <w:rPr>
          <w:rStyle w:val="Zag11"/>
          <w:rFonts w:eastAsia="@Arial Unicode MS"/>
        </w:rPr>
        <w:t>обучающихся</w:t>
      </w:r>
      <w:proofErr w:type="gramEnd"/>
      <w:r w:rsidRPr="00245D25">
        <w:rPr>
          <w:rStyle w:val="Zag11"/>
          <w:rFonts w:eastAsia="@Arial Unicode MS"/>
        </w:rPr>
        <w:t>:</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proofErr w:type="gramStart"/>
      <w:r w:rsidRPr="00245D25">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245D25" w:rsidRDefault="006D7B6B" w:rsidP="00A8606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245D25">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245D25" w:rsidRDefault="006D7B6B" w:rsidP="00A8606D">
      <w:pPr>
        <w:pStyle w:val="a3"/>
        <w:spacing w:line="276" w:lineRule="auto"/>
        <w:ind w:firstLine="454"/>
        <w:rPr>
          <w:rFonts w:ascii="Times New Roman" w:hAnsi="Times New Roman"/>
          <w:color w:val="auto"/>
          <w:sz w:val="24"/>
          <w:szCs w:val="24"/>
        </w:rPr>
      </w:pP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Коммуникативные умения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Говорение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участвовать в элементарных диалогах, соблюдая нормы речевого этикета, принятые в англоязычных странах;</w:t>
      </w:r>
    </w:p>
    <w:p w:rsidR="00653A76" w:rsidRPr="00245D25" w:rsidRDefault="00653A76" w:rsidP="00A8606D">
      <w:pPr>
        <w:pStyle w:val="21"/>
        <w:spacing w:line="276" w:lineRule="auto"/>
        <w:rPr>
          <w:sz w:val="24"/>
        </w:rPr>
      </w:pPr>
      <w:r w:rsidRPr="00245D25">
        <w:rPr>
          <w:spacing w:val="-2"/>
          <w:sz w:val="24"/>
        </w:rPr>
        <w:t xml:space="preserve">составлять небольшое описание предмета, картинки, </w:t>
      </w:r>
      <w:proofErr w:type="gramStart"/>
      <w:r w:rsidRPr="00245D25">
        <w:rPr>
          <w:spacing w:val="-2"/>
          <w:sz w:val="24"/>
        </w:rPr>
        <w:t>пер</w:t>
      </w:r>
      <w:r w:rsidRPr="00245D25">
        <w:rPr>
          <w:spacing w:val="-2"/>
          <w:sz w:val="24"/>
        </w:rPr>
        <w:br/>
      </w:r>
      <w:r w:rsidRPr="00245D25">
        <w:rPr>
          <w:sz w:val="24"/>
        </w:rPr>
        <w:t>сонажа</w:t>
      </w:r>
      <w:proofErr w:type="gramEnd"/>
      <w:r w:rsidRPr="00245D25">
        <w:rPr>
          <w:sz w:val="24"/>
        </w:rPr>
        <w:t>;</w:t>
      </w:r>
    </w:p>
    <w:p w:rsidR="00653A76" w:rsidRPr="00245D25" w:rsidRDefault="00653A76" w:rsidP="00A8606D">
      <w:pPr>
        <w:pStyle w:val="21"/>
        <w:spacing w:line="276" w:lineRule="auto"/>
        <w:rPr>
          <w:sz w:val="24"/>
        </w:rPr>
      </w:pPr>
      <w:r w:rsidRPr="00245D25">
        <w:rPr>
          <w:sz w:val="24"/>
        </w:rPr>
        <w:t>рассказывать о себе, своей семье, друге.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воспроизводить наизусть небольшие произведения детского фольклора;</w:t>
      </w:r>
    </w:p>
    <w:p w:rsidR="00653A76" w:rsidRPr="00245D25" w:rsidRDefault="00653A76" w:rsidP="00A8606D">
      <w:pPr>
        <w:pStyle w:val="21"/>
        <w:spacing w:line="276" w:lineRule="auto"/>
        <w:rPr>
          <w:sz w:val="24"/>
        </w:rPr>
      </w:pPr>
      <w:r w:rsidRPr="00245D25">
        <w:rPr>
          <w:sz w:val="24"/>
        </w:rPr>
        <w:t>составлять краткую характеристику персонажа;</w:t>
      </w:r>
    </w:p>
    <w:p w:rsidR="00653A76" w:rsidRPr="00245D25" w:rsidRDefault="00653A76" w:rsidP="00A8606D">
      <w:pPr>
        <w:pStyle w:val="21"/>
        <w:spacing w:line="276" w:lineRule="auto"/>
        <w:rPr>
          <w:sz w:val="24"/>
        </w:rPr>
      </w:pPr>
      <w:r w:rsidRPr="00245D25">
        <w:rPr>
          <w:sz w:val="24"/>
        </w:rPr>
        <w:t>кратко излагать содержание прочитанного текста.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Аудирование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pacing w:val="2"/>
          <w:sz w:val="24"/>
        </w:rPr>
        <w:t xml:space="preserve">понимать на слух речь учителя и одноклассников при </w:t>
      </w:r>
      <w:r w:rsidRPr="00245D25">
        <w:rPr>
          <w:sz w:val="24"/>
        </w:rPr>
        <w:t xml:space="preserve">непосредственном общении и вербально/невербально реагировать на </w:t>
      </w:r>
      <w:proofErr w:type="gramStart"/>
      <w:r w:rsidRPr="00245D25">
        <w:rPr>
          <w:sz w:val="24"/>
        </w:rPr>
        <w:t>услышанное</w:t>
      </w:r>
      <w:proofErr w:type="gramEnd"/>
      <w:r w:rsidRPr="00245D25">
        <w:rPr>
          <w:sz w:val="24"/>
        </w:rPr>
        <w:t>;</w:t>
      </w:r>
    </w:p>
    <w:p w:rsidR="00653A76" w:rsidRPr="00245D25" w:rsidRDefault="00653A76" w:rsidP="00A8606D">
      <w:pPr>
        <w:pStyle w:val="21"/>
        <w:spacing w:line="276" w:lineRule="auto"/>
        <w:rPr>
          <w:sz w:val="24"/>
        </w:rPr>
      </w:pPr>
      <w:r w:rsidRPr="00245D25">
        <w:rPr>
          <w:sz w:val="24"/>
        </w:rPr>
        <w:t>воспринимать на слух в аудиозаписи и понимать основ</w:t>
      </w:r>
      <w:r w:rsidRPr="00245D25">
        <w:rPr>
          <w:spacing w:val="2"/>
          <w:sz w:val="24"/>
        </w:rPr>
        <w:t xml:space="preserve">ное содержание небольших сообщений, рассказов, сказок, </w:t>
      </w:r>
      <w:r w:rsidRPr="00245D25">
        <w:rPr>
          <w:sz w:val="24"/>
        </w:rPr>
        <w:t>построенных в основном на знакомом языковом материале.</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воспринимать на слух аудиотекст и полностью понимать содержащуюся в н</w:t>
      </w:r>
      <w:r w:rsidR="00D30361" w:rsidRPr="00245D25">
        <w:rPr>
          <w:sz w:val="24"/>
        </w:rPr>
        <w:t>е</w:t>
      </w:r>
      <w:r w:rsidRPr="00245D25">
        <w:rPr>
          <w:sz w:val="24"/>
        </w:rPr>
        <w:t>м информацию;</w:t>
      </w:r>
    </w:p>
    <w:p w:rsidR="00653A76" w:rsidRPr="00245D25" w:rsidRDefault="00653A76" w:rsidP="00A8606D">
      <w:pPr>
        <w:pStyle w:val="21"/>
        <w:spacing w:line="276" w:lineRule="auto"/>
        <w:rPr>
          <w:sz w:val="24"/>
        </w:rPr>
      </w:pPr>
      <w:r w:rsidRPr="00245D25">
        <w:rPr>
          <w:sz w:val="24"/>
        </w:rPr>
        <w:t>использовать контекстуальную или языковую догадку при восприятии на слух текстов, содержащих некоторые незнакомые слова.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Чтение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lastRenderedPageBreak/>
        <w:t>соотносить графический образ английского слова с его звуковым образом;</w:t>
      </w:r>
    </w:p>
    <w:p w:rsidR="00653A76" w:rsidRPr="00245D25" w:rsidRDefault="00653A76" w:rsidP="00A8606D">
      <w:pPr>
        <w:pStyle w:val="21"/>
        <w:spacing w:line="276" w:lineRule="auto"/>
        <w:rPr>
          <w:sz w:val="24"/>
        </w:rPr>
      </w:pPr>
      <w:r w:rsidRPr="00245D25">
        <w:rPr>
          <w:sz w:val="24"/>
        </w:rPr>
        <w:t xml:space="preserve">читать вслух небольшой текст, построенный на изученном языковом </w:t>
      </w:r>
      <w:proofErr w:type="gramStart"/>
      <w:r w:rsidRPr="00245D25">
        <w:rPr>
          <w:sz w:val="24"/>
        </w:rPr>
        <w:t>материале</w:t>
      </w:r>
      <w:proofErr w:type="gramEnd"/>
      <w:r w:rsidRPr="00245D25">
        <w:rPr>
          <w:sz w:val="24"/>
        </w:rPr>
        <w:t>, соблюдая правила произношения</w:t>
      </w:r>
      <w:r w:rsidR="00882A8F" w:rsidRPr="00245D25">
        <w:rPr>
          <w:sz w:val="24"/>
        </w:rPr>
        <w:t xml:space="preserve"> </w:t>
      </w:r>
      <w:r w:rsidRPr="00245D25">
        <w:rPr>
          <w:sz w:val="24"/>
        </w:rPr>
        <w:t>и соответствующую интонацию;</w:t>
      </w:r>
    </w:p>
    <w:p w:rsidR="00653A76" w:rsidRPr="00245D25" w:rsidRDefault="00653A76" w:rsidP="00A8606D">
      <w:pPr>
        <w:pStyle w:val="21"/>
        <w:spacing w:line="276" w:lineRule="auto"/>
        <w:rPr>
          <w:sz w:val="24"/>
        </w:rPr>
      </w:pPr>
      <w:r w:rsidRPr="00245D25">
        <w:rPr>
          <w:sz w:val="24"/>
        </w:rPr>
        <w:t>читать про себя и понимать содержание небольшого текста, построенного в основном на изученном языковом материале;</w:t>
      </w:r>
    </w:p>
    <w:p w:rsidR="00653A76" w:rsidRPr="00245D25" w:rsidRDefault="00653A76" w:rsidP="00A8606D">
      <w:pPr>
        <w:pStyle w:val="21"/>
        <w:spacing w:line="276" w:lineRule="auto"/>
        <w:rPr>
          <w:sz w:val="24"/>
        </w:rPr>
      </w:pPr>
      <w:r w:rsidRPr="00245D25">
        <w:rPr>
          <w:sz w:val="24"/>
        </w:rPr>
        <w:t>читать про себя и находить в тексте необходимую информацию.</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догадываться о значении незнакомых слов по контексту;</w:t>
      </w:r>
    </w:p>
    <w:p w:rsidR="00653A76" w:rsidRPr="00245D25" w:rsidRDefault="00653A76" w:rsidP="00A8606D">
      <w:pPr>
        <w:pStyle w:val="21"/>
        <w:spacing w:line="276" w:lineRule="auto"/>
        <w:rPr>
          <w:sz w:val="24"/>
        </w:rPr>
      </w:pPr>
      <w:r w:rsidRPr="00245D25">
        <w:rPr>
          <w:sz w:val="24"/>
        </w:rPr>
        <w:t>не обращать внимания на незнакомые слова, не мешающие понимать основное содержание текста.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Письмо</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выписывать из текста слова, словосочетания и предложения;</w:t>
      </w:r>
    </w:p>
    <w:p w:rsidR="00653A76" w:rsidRPr="00245D25" w:rsidRDefault="00653A76" w:rsidP="00A8606D">
      <w:pPr>
        <w:pStyle w:val="21"/>
        <w:spacing w:line="276" w:lineRule="auto"/>
        <w:rPr>
          <w:sz w:val="24"/>
        </w:rPr>
      </w:pPr>
      <w:r w:rsidRPr="00245D25">
        <w:rPr>
          <w:sz w:val="24"/>
        </w:rPr>
        <w:t>писать поздравительную открытку с Новым годом, Рождеством, дн</w:t>
      </w:r>
      <w:r w:rsidR="00D30361" w:rsidRPr="00245D25">
        <w:rPr>
          <w:sz w:val="24"/>
        </w:rPr>
        <w:t>е</w:t>
      </w:r>
      <w:r w:rsidRPr="00245D25">
        <w:rPr>
          <w:sz w:val="24"/>
        </w:rPr>
        <w:t>м рождения (с опорой на образец);</w:t>
      </w:r>
    </w:p>
    <w:p w:rsidR="00653A76" w:rsidRPr="00245D25" w:rsidRDefault="00653A76" w:rsidP="00A8606D">
      <w:pPr>
        <w:pStyle w:val="21"/>
        <w:spacing w:line="276" w:lineRule="auto"/>
        <w:rPr>
          <w:sz w:val="24"/>
        </w:rPr>
      </w:pPr>
      <w:r w:rsidRPr="00245D25">
        <w:rPr>
          <w:sz w:val="24"/>
        </w:rPr>
        <w:t>писать по образцу краткое письмо зарубежному другу.</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в письменной форме кратко отвечать на вопросы к тексту;</w:t>
      </w:r>
    </w:p>
    <w:p w:rsidR="00653A76" w:rsidRPr="00245D25" w:rsidRDefault="00653A76" w:rsidP="00A8606D">
      <w:pPr>
        <w:pStyle w:val="21"/>
        <w:spacing w:line="276" w:lineRule="auto"/>
        <w:rPr>
          <w:sz w:val="24"/>
        </w:rPr>
      </w:pPr>
      <w:r w:rsidRPr="00245D25">
        <w:rPr>
          <w:spacing w:val="2"/>
          <w:sz w:val="24"/>
        </w:rPr>
        <w:t>составлять рассказ в письменной форме по плану/</w:t>
      </w:r>
      <w:r w:rsidRPr="00245D25">
        <w:rPr>
          <w:sz w:val="24"/>
        </w:rPr>
        <w:t>ключевым словам;</w:t>
      </w:r>
    </w:p>
    <w:p w:rsidR="00653A76" w:rsidRPr="00245D25" w:rsidRDefault="00653A76" w:rsidP="00A8606D">
      <w:pPr>
        <w:pStyle w:val="21"/>
        <w:spacing w:line="276" w:lineRule="auto"/>
        <w:rPr>
          <w:sz w:val="24"/>
        </w:rPr>
      </w:pPr>
      <w:r w:rsidRPr="00245D25">
        <w:rPr>
          <w:sz w:val="24"/>
        </w:rPr>
        <w:t>заполнять простую анкету;</w:t>
      </w:r>
    </w:p>
    <w:p w:rsidR="00653A76" w:rsidRPr="00245D25" w:rsidRDefault="00653A76" w:rsidP="00A8606D">
      <w:pPr>
        <w:pStyle w:val="21"/>
        <w:spacing w:line="276" w:lineRule="auto"/>
        <w:rPr>
          <w:sz w:val="24"/>
        </w:rPr>
      </w:pPr>
      <w:r w:rsidRPr="00245D25">
        <w:rPr>
          <w:sz w:val="24"/>
        </w:rPr>
        <w:t>правильно оформлять конверт, сервисные поля в системе электронной почты (адрес, тема сообщения).</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Языковые средства</w:t>
      </w:r>
      <w:r w:rsidR="00882A8F"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и навыки оперирования ими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Графика, каллиграфия, орфография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245D25" w:rsidRDefault="00653A76" w:rsidP="00A8606D">
      <w:pPr>
        <w:pStyle w:val="21"/>
        <w:spacing w:line="276" w:lineRule="auto"/>
        <w:rPr>
          <w:sz w:val="24"/>
        </w:rPr>
      </w:pPr>
      <w:r w:rsidRPr="00245D25">
        <w:rPr>
          <w:spacing w:val="2"/>
          <w:sz w:val="24"/>
        </w:rPr>
        <w:t>пользоваться английским алфавитом, знать последова</w:t>
      </w:r>
      <w:r w:rsidRPr="00245D25">
        <w:rPr>
          <w:sz w:val="24"/>
        </w:rPr>
        <w:t>тельность букв в н</w:t>
      </w:r>
      <w:r w:rsidR="00D30361" w:rsidRPr="00245D25">
        <w:rPr>
          <w:sz w:val="24"/>
        </w:rPr>
        <w:t>е</w:t>
      </w:r>
      <w:r w:rsidRPr="00245D25">
        <w:rPr>
          <w:sz w:val="24"/>
        </w:rPr>
        <w:t>м;</w:t>
      </w:r>
    </w:p>
    <w:p w:rsidR="00653A76" w:rsidRPr="00245D25" w:rsidRDefault="00653A76" w:rsidP="00A8606D">
      <w:pPr>
        <w:pStyle w:val="21"/>
        <w:spacing w:line="276" w:lineRule="auto"/>
        <w:rPr>
          <w:sz w:val="24"/>
        </w:rPr>
      </w:pPr>
      <w:r w:rsidRPr="00245D25">
        <w:rPr>
          <w:sz w:val="24"/>
        </w:rPr>
        <w:t>списывать текст;</w:t>
      </w:r>
    </w:p>
    <w:p w:rsidR="00653A76" w:rsidRPr="00245D25" w:rsidRDefault="00653A76" w:rsidP="00A8606D">
      <w:pPr>
        <w:pStyle w:val="21"/>
        <w:spacing w:line="276" w:lineRule="auto"/>
        <w:rPr>
          <w:sz w:val="24"/>
        </w:rPr>
      </w:pPr>
      <w:r w:rsidRPr="00245D25">
        <w:rPr>
          <w:sz w:val="24"/>
        </w:rPr>
        <w:t>восстанавливать слово в соответствии с решаемой учебной задачей;</w:t>
      </w:r>
    </w:p>
    <w:p w:rsidR="00653A76" w:rsidRPr="00245D25" w:rsidRDefault="00653A76" w:rsidP="00A8606D">
      <w:pPr>
        <w:pStyle w:val="21"/>
        <w:spacing w:line="276" w:lineRule="auto"/>
        <w:rPr>
          <w:sz w:val="24"/>
        </w:rPr>
      </w:pPr>
      <w:r w:rsidRPr="00245D25">
        <w:rPr>
          <w:sz w:val="24"/>
        </w:rPr>
        <w:t>отличать буквы от знаков транскрипции.</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сравнивать и анализировать буквосочетания английского языка и их транскрипцию;</w:t>
      </w:r>
    </w:p>
    <w:p w:rsidR="00653A76" w:rsidRPr="00245D25" w:rsidRDefault="00653A76" w:rsidP="00A8606D">
      <w:pPr>
        <w:pStyle w:val="21"/>
        <w:spacing w:line="276" w:lineRule="auto"/>
        <w:rPr>
          <w:sz w:val="24"/>
        </w:rPr>
      </w:pPr>
      <w:r w:rsidRPr="00245D25">
        <w:rPr>
          <w:spacing w:val="-2"/>
          <w:sz w:val="24"/>
        </w:rPr>
        <w:t>группировать слова в соответствии с изученными пра</w:t>
      </w:r>
      <w:r w:rsidRPr="00245D25">
        <w:rPr>
          <w:sz w:val="24"/>
        </w:rPr>
        <w:t>вилами чтения;</w:t>
      </w:r>
    </w:p>
    <w:p w:rsidR="00653A76" w:rsidRPr="00245D25" w:rsidRDefault="00653A76" w:rsidP="00A8606D">
      <w:pPr>
        <w:pStyle w:val="21"/>
        <w:spacing w:line="276" w:lineRule="auto"/>
        <w:rPr>
          <w:sz w:val="24"/>
        </w:rPr>
      </w:pPr>
      <w:r w:rsidRPr="00245D25">
        <w:rPr>
          <w:sz w:val="24"/>
        </w:rPr>
        <w:t>уточнять написание слова по словарю;</w:t>
      </w:r>
    </w:p>
    <w:p w:rsidR="00653A76" w:rsidRPr="00245D25" w:rsidRDefault="00653A76" w:rsidP="00A8606D">
      <w:pPr>
        <w:pStyle w:val="21"/>
        <w:spacing w:line="276" w:lineRule="auto"/>
        <w:rPr>
          <w:sz w:val="24"/>
        </w:rPr>
      </w:pPr>
      <w:r w:rsidRPr="00245D25">
        <w:rPr>
          <w:sz w:val="24"/>
        </w:rPr>
        <w:t>использовать экранный перевод отдельных слов (с русского языка на иностранный и обратно).</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Фонетическая сторона речи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pacing w:val="2"/>
          <w:sz w:val="24"/>
        </w:rPr>
        <w:t xml:space="preserve">различать на слух и адекватно произносить все звуки </w:t>
      </w:r>
      <w:r w:rsidRPr="00245D25">
        <w:rPr>
          <w:sz w:val="24"/>
        </w:rPr>
        <w:t>английского языка, соблюдая нормы произношения звуков;</w:t>
      </w:r>
    </w:p>
    <w:p w:rsidR="00653A76" w:rsidRPr="00245D25" w:rsidRDefault="00653A76" w:rsidP="00A8606D">
      <w:pPr>
        <w:pStyle w:val="21"/>
        <w:spacing w:line="276" w:lineRule="auto"/>
        <w:rPr>
          <w:sz w:val="24"/>
        </w:rPr>
      </w:pPr>
      <w:r w:rsidRPr="00245D25">
        <w:rPr>
          <w:sz w:val="24"/>
        </w:rPr>
        <w:t>соблюдать правильное ударение в изолированном слове, фразе;</w:t>
      </w:r>
    </w:p>
    <w:p w:rsidR="00653A76" w:rsidRPr="00245D25" w:rsidRDefault="00653A76" w:rsidP="00A8606D">
      <w:pPr>
        <w:pStyle w:val="21"/>
        <w:spacing w:line="276" w:lineRule="auto"/>
        <w:rPr>
          <w:sz w:val="24"/>
        </w:rPr>
      </w:pPr>
      <w:r w:rsidRPr="00245D25">
        <w:rPr>
          <w:sz w:val="24"/>
        </w:rPr>
        <w:t>различать коммуникативные типы предложений по интонации;</w:t>
      </w:r>
    </w:p>
    <w:p w:rsidR="00653A76" w:rsidRPr="00245D25" w:rsidRDefault="00653A76" w:rsidP="00A8606D">
      <w:pPr>
        <w:pStyle w:val="21"/>
        <w:spacing w:line="276" w:lineRule="auto"/>
        <w:rPr>
          <w:sz w:val="24"/>
        </w:rPr>
      </w:pPr>
      <w:r w:rsidRPr="00245D25">
        <w:rPr>
          <w:sz w:val="24"/>
        </w:rPr>
        <w:t>корректно произносить предложения с точки зрения их ритмико</w:t>
      </w:r>
      <w:r w:rsidRPr="00245D25">
        <w:rPr>
          <w:sz w:val="24"/>
        </w:rPr>
        <w:noBreakHyphen/>
        <w:t>интонационных особенностей.</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 xml:space="preserve">распознавать связующее </w:t>
      </w:r>
      <w:r w:rsidRPr="00245D25">
        <w:rPr>
          <w:b/>
          <w:bCs/>
          <w:sz w:val="24"/>
        </w:rPr>
        <w:t>r</w:t>
      </w:r>
      <w:r w:rsidRPr="00245D25">
        <w:rPr>
          <w:sz w:val="24"/>
        </w:rPr>
        <w:t xml:space="preserve"> в речи и уметь его использовать;</w:t>
      </w:r>
    </w:p>
    <w:p w:rsidR="00653A76" w:rsidRPr="00245D25" w:rsidRDefault="00653A76" w:rsidP="00A8606D">
      <w:pPr>
        <w:pStyle w:val="21"/>
        <w:spacing w:line="276" w:lineRule="auto"/>
        <w:rPr>
          <w:sz w:val="24"/>
        </w:rPr>
      </w:pPr>
      <w:r w:rsidRPr="00245D25">
        <w:rPr>
          <w:sz w:val="24"/>
        </w:rPr>
        <w:lastRenderedPageBreak/>
        <w:t>соблюдать интонацию перечисления;</w:t>
      </w:r>
    </w:p>
    <w:p w:rsidR="00653A76" w:rsidRPr="00245D25" w:rsidRDefault="00653A76" w:rsidP="00A8606D">
      <w:pPr>
        <w:pStyle w:val="21"/>
        <w:spacing w:line="276" w:lineRule="auto"/>
        <w:rPr>
          <w:sz w:val="24"/>
        </w:rPr>
      </w:pPr>
      <w:r w:rsidRPr="00245D25">
        <w:rPr>
          <w:sz w:val="24"/>
        </w:rPr>
        <w:t xml:space="preserve">соблюдать правило отсутствия ударения на служебных </w:t>
      </w:r>
      <w:proofErr w:type="gramStart"/>
      <w:r w:rsidRPr="00245D25">
        <w:rPr>
          <w:sz w:val="24"/>
        </w:rPr>
        <w:t>словах</w:t>
      </w:r>
      <w:proofErr w:type="gramEnd"/>
      <w:r w:rsidRPr="00245D25">
        <w:rPr>
          <w:sz w:val="24"/>
        </w:rPr>
        <w:t xml:space="preserve"> (артиклях, союзах, предлогах);</w:t>
      </w:r>
    </w:p>
    <w:p w:rsidR="00653A76" w:rsidRPr="00245D25" w:rsidRDefault="00653A76" w:rsidP="00A8606D">
      <w:pPr>
        <w:pStyle w:val="21"/>
        <w:spacing w:line="276" w:lineRule="auto"/>
        <w:rPr>
          <w:sz w:val="24"/>
        </w:rPr>
      </w:pPr>
      <w:r w:rsidRPr="00245D25">
        <w:rPr>
          <w:sz w:val="24"/>
        </w:rPr>
        <w:t>читать изучаемые слова по транскрипции.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Лексическая сторона речи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245D25">
        <w:rPr>
          <w:sz w:val="24"/>
        </w:rPr>
        <w:t xml:space="preserve">уровне </w:t>
      </w:r>
      <w:r w:rsidRPr="00245D25">
        <w:rPr>
          <w:sz w:val="24"/>
        </w:rPr>
        <w:t xml:space="preserve"> начально</w:t>
      </w:r>
      <w:r w:rsidR="00A1453B" w:rsidRPr="00245D25">
        <w:rPr>
          <w:sz w:val="24"/>
        </w:rPr>
        <w:t>го</w:t>
      </w:r>
      <w:r w:rsidR="006B0B19" w:rsidRPr="00245D25">
        <w:rPr>
          <w:sz w:val="24"/>
        </w:rPr>
        <w:t xml:space="preserve"> </w:t>
      </w:r>
      <w:r w:rsidR="00A1453B" w:rsidRPr="00245D25">
        <w:rPr>
          <w:sz w:val="24"/>
        </w:rPr>
        <w:t>образования</w:t>
      </w:r>
      <w:r w:rsidRPr="00245D25">
        <w:rPr>
          <w:sz w:val="24"/>
        </w:rPr>
        <w:t>;</w:t>
      </w:r>
    </w:p>
    <w:p w:rsidR="00653A76" w:rsidRPr="00245D25" w:rsidRDefault="00653A76" w:rsidP="00A8606D">
      <w:pPr>
        <w:pStyle w:val="21"/>
        <w:spacing w:line="276" w:lineRule="auto"/>
        <w:rPr>
          <w:sz w:val="24"/>
        </w:rPr>
      </w:pPr>
      <w:r w:rsidRPr="00245D25">
        <w:rPr>
          <w:spacing w:val="2"/>
          <w:sz w:val="24"/>
        </w:rPr>
        <w:t xml:space="preserve">оперировать в процессе общения активной лексикой в </w:t>
      </w:r>
      <w:r w:rsidRPr="00245D25">
        <w:rPr>
          <w:sz w:val="24"/>
        </w:rPr>
        <w:t>соответствии с коммуникативной задачей;</w:t>
      </w:r>
    </w:p>
    <w:p w:rsidR="00653A76" w:rsidRPr="00245D25" w:rsidRDefault="00653A76" w:rsidP="00A8606D">
      <w:pPr>
        <w:pStyle w:val="21"/>
        <w:spacing w:line="276" w:lineRule="auto"/>
        <w:rPr>
          <w:sz w:val="24"/>
        </w:rPr>
      </w:pPr>
      <w:r w:rsidRPr="00245D25">
        <w:rPr>
          <w:sz w:val="24"/>
        </w:rPr>
        <w:t>восстанавливать текст в соответствии с решаемой учебной задачей.</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узнавать простые словообразовательные элементы;</w:t>
      </w:r>
    </w:p>
    <w:p w:rsidR="00653A76" w:rsidRPr="00245D25" w:rsidRDefault="00653A76" w:rsidP="00A8606D">
      <w:pPr>
        <w:pStyle w:val="21"/>
        <w:spacing w:line="276" w:lineRule="auto"/>
        <w:rPr>
          <w:sz w:val="24"/>
        </w:rPr>
      </w:pPr>
      <w:r w:rsidRPr="00245D25">
        <w:rPr>
          <w:sz w:val="24"/>
        </w:rPr>
        <w:t>опираться на языковую догадку в процессе чтения и аудирования (интернациональные и сложные слова).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Грамматическая сторона речи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распознавать и употреблять в речи основные коммуникативные типы предложений;</w:t>
      </w:r>
    </w:p>
    <w:p w:rsidR="00653A76" w:rsidRPr="00245D25" w:rsidRDefault="00653A76" w:rsidP="00A8606D">
      <w:pPr>
        <w:pStyle w:val="21"/>
        <w:spacing w:line="276" w:lineRule="auto"/>
        <w:rPr>
          <w:sz w:val="24"/>
        </w:rPr>
      </w:pPr>
      <w:proofErr w:type="gramStart"/>
      <w:r w:rsidRPr="00245D25">
        <w:rPr>
          <w:sz w:val="24"/>
        </w:rPr>
        <w:t xml:space="preserve">распознавать в тексте и употреблять в речи изученные </w:t>
      </w:r>
      <w:r w:rsidRPr="00245D25">
        <w:rPr>
          <w:spacing w:val="2"/>
          <w:sz w:val="24"/>
        </w:rPr>
        <w:t>части речи: существительные с определ</w:t>
      </w:r>
      <w:r w:rsidR="00D30361" w:rsidRPr="00245D25">
        <w:rPr>
          <w:spacing w:val="2"/>
          <w:sz w:val="24"/>
        </w:rPr>
        <w:t>е</w:t>
      </w:r>
      <w:r w:rsidRPr="00245D25">
        <w:rPr>
          <w:spacing w:val="2"/>
          <w:sz w:val="24"/>
        </w:rPr>
        <w:t>нным/неопредел</w:t>
      </w:r>
      <w:r w:rsidR="00D30361" w:rsidRPr="00245D25">
        <w:rPr>
          <w:spacing w:val="2"/>
          <w:sz w:val="24"/>
        </w:rPr>
        <w:t>е</w:t>
      </w:r>
      <w:r w:rsidRPr="00245D25">
        <w:rPr>
          <w:spacing w:val="2"/>
          <w:sz w:val="24"/>
        </w:rPr>
        <w:t>н</w:t>
      </w:r>
      <w:r w:rsidRPr="00245D25">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245D25">
        <w:rPr>
          <w:spacing w:val="2"/>
          <w:sz w:val="24"/>
        </w:rPr>
        <w:t>ные, притяжательные и указательные местоимения; прила</w:t>
      </w:r>
      <w:r w:rsidRPr="00245D25">
        <w:rPr>
          <w:sz w:val="24"/>
        </w:rPr>
        <w:t>гательные в положительной, сравнительной и превосходной степени; количественные (до 100) и порядковые (до 30) числительные;</w:t>
      </w:r>
      <w:proofErr w:type="gramEnd"/>
      <w:r w:rsidRPr="00245D25">
        <w:rPr>
          <w:sz w:val="24"/>
        </w:rPr>
        <w:t xml:space="preserve"> наиболее употребительные предлоги для выражения временн</w:t>
      </w:r>
      <w:r w:rsidRPr="00245D25">
        <w:rPr>
          <w:spacing w:val="-128"/>
          <w:sz w:val="24"/>
        </w:rPr>
        <w:t>ы</w:t>
      </w:r>
      <w:r w:rsidRPr="00245D25">
        <w:rPr>
          <w:spacing w:val="26"/>
          <w:sz w:val="24"/>
        </w:rPr>
        <w:t>´</w:t>
      </w:r>
      <w:r w:rsidRPr="00245D25">
        <w:rPr>
          <w:sz w:val="24"/>
        </w:rPr>
        <w:t>х и пространственных отношений.</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узнавать сложносочин</w:t>
      </w:r>
      <w:r w:rsidR="00D30361" w:rsidRPr="00245D25">
        <w:rPr>
          <w:sz w:val="24"/>
        </w:rPr>
        <w:t>е</w:t>
      </w:r>
      <w:r w:rsidRPr="00245D25">
        <w:rPr>
          <w:sz w:val="24"/>
        </w:rPr>
        <w:t>нные предложения с союзами and и but;</w:t>
      </w:r>
    </w:p>
    <w:p w:rsidR="00653A76" w:rsidRPr="00245D25" w:rsidRDefault="00653A76" w:rsidP="00A8606D">
      <w:pPr>
        <w:pStyle w:val="21"/>
        <w:spacing w:line="276" w:lineRule="auto"/>
        <w:rPr>
          <w:sz w:val="24"/>
          <w:lang w:val="en-US"/>
        </w:rPr>
      </w:pPr>
      <w:proofErr w:type="gramStart"/>
      <w:r w:rsidRPr="00245D25">
        <w:rPr>
          <w:sz w:val="24"/>
        </w:rPr>
        <w:t>использовать в речи безличные предложения (It’s cold.</w:t>
      </w:r>
      <w:proofErr w:type="gramEnd"/>
      <w:r w:rsidRPr="00245D25">
        <w:rPr>
          <w:sz w:val="24"/>
        </w:rPr>
        <w:t xml:space="preserve"> </w:t>
      </w:r>
      <w:r w:rsidRPr="00245D25">
        <w:rPr>
          <w:sz w:val="24"/>
          <w:lang w:val="en-US"/>
        </w:rPr>
        <w:t xml:space="preserve">It’s 5 o’clock. It’s interesting), </w:t>
      </w:r>
      <w:r w:rsidRPr="00245D25">
        <w:rPr>
          <w:sz w:val="24"/>
        </w:rPr>
        <w:t>предложения</w:t>
      </w:r>
      <w:r w:rsidR="00BF47CE" w:rsidRPr="00245D25">
        <w:rPr>
          <w:sz w:val="24"/>
          <w:lang w:val="en-US"/>
        </w:rPr>
        <w:t xml:space="preserve"> </w:t>
      </w:r>
      <w:r w:rsidRPr="00245D25">
        <w:rPr>
          <w:sz w:val="24"/>
        </w:rPr>
        <w:t>с</w:t>
      </w:r>
      <w:r w:rsidR="00BF47CE" w:rsidRPr="00245D25">
        <w:rPr>
          <w:sz w:val="24"/>
          <w:lang w:val="en-US"/>
        </w:rPr>
        <w:t xml:space="preserve"> </w:t>
      </w:r>
      <w:r w:rsidRPr="00245D25">
        <w:rPr>
          <w:sz w:val="24"/>
        </w:rPr>
        <w:t>конструкцией</w:t>
      </w:r>
      <w:r w:rsidRPr="00245D25">
        <w:rPr>
          <w:sz w:val="24"/>
          <w:lang w:val="en-US"/>
        </w:rPr>
        <w:t xml:space="preserve"> there is/there are;</w:t>
      </w:r>
    </w:p>
    <w:p w:rsidR="00653A76" w:rsidRPr="00245D25" w:rsidRDefault="00653A76" w:rsidP="00A8606D">
      <w:pPr>
        <w:pStyle w:val="21"/>
        <w:spacing w:line="276" w:lineRule="auto"/>
        <w:rPr>
          <w:sz w:val="24"/>
          <w:lang w:val="en-US"/>
        </w:rPr>
      </w:pPr>
      <w:proofErr w:type="gramStart"/>
      <w:r w:rsidRPr="00245D25">
        <w:rPr>
          <w:sz w:val="24"/>
        </w:rPr>
        <w:t>оперировать в речи неопредел</w:t>
      </w:r>
      <w:r w:rsidR="00D30361" w:rsidRPr="00245D25">
        <w:rPr>
          <w:sz w:val="24"/>
        </w:rPr>
        <w:t>е</w:t>
      </w:r>
      <w:r w:rsidRPr="00245D25">
        <w:rPr>
          <w:sz w:val="24"/>
        </w:rPr>
        <w:t>нными местоимениями some, any (некоторые случаи употребления:</w:t>
      </w:r>
      <w:proofErr w:type="gramEnd"/>
      <w:r w:rsidRPr="00245D25">
        <w:rPr>
          <w:sz w:val="24"/>
        </w:rPr>
        <w:t xml:space="preserve"> Can I have some tea? </w:t>
      </w:r>
      <w:r w:rsidRPr="00245D25">
        <w:rPr>
          <w:sz w:val="24"/>
          <w:lang w:val="en-US"/>
        </w:rPr>
        <w:t>Is there any milk in the fridge? — No, there isn’t any);</w:t>
      </w:r>
    </w:p>
    <w:p w:rsidR="00653A76" w:rsidRPr="00245D25" w:rsidRDefault="00653A76" w:rsidP="00A8606D">
      <w:pPr>
        <w:pStyle w:val="21"/>
        <w:spacing w:line="276" w:lineRule="auto"/>
        <w:rPr>
          <w:sz w:val="24"/>
          <w:lang w:val="en-US"/>
        </w:rPr>
      </w:pPr>
      <w:r w:rsidRPr="00245D25">
        <w:rPr>
          <w:sz w:val="24"/>
        </w:rPr>
        <w:t>оперировать</w:t>
      </w:r>
      <w:r w:rsidR="00BF47CE" w:rsidRPr="00245D25">
        <w:rPr>
          <w:sz w:val="24"/>
          <w:lang w:val="en-US"/>
        </w:rPr>
        <w:t xml:space="preserve"> </w:t>
      </w:r>
      <w:r w:rsidRPr="00245D25">
        <w:rPr>
          <w:sz w:val="24"/>
        </w:rPr>
        <w:t>в</w:t>
      </w:r>
      <w:r w:rsidR="00BF47CE" w:rsidRPr="00245D25">
        <w:rPr>
          <w:sz w:val="24"/>
          <w:lang w:val="en-US"/>
        </w:rPr>
        <w:t xml:space="preserve"> </w:t>
      </w:r>
      <w:r w:rsidRPr="00245D25">
        <w:rPr>
          <w:sz w:val="24"/>
        </w:rPr>
        <w:t>речи</w:t>
      </w:r>
      <w:r w:rsidR="00BF47CE" w:rsidRPr="00245D25">
        <w:rPr>
          <w:sz w:val="24"/>
          <w:lang w:val="en-US"/>
        </w:rPr>
        <w:t xml:space="preserve"> </w:t>
      </w:r>
      <w:r w:rsidRPr="00245D25">
        <w:rPr>
          <w:sz w:val="24"/>
        </w:rPr>
        <w:t>наречиями</w:t>
      </w:r>
      <w:r w:rsidR="00BF47CE" w:rsidRPr="00245D25">
        <w:rPr>
          <w:sz w:val="24"/>
          <w:lang w:val="en-US"/>
        </w:rPr>
        <w:t xml:space="preserve"> </w:t>
      </w:r>
      <w:r w:rsidRPr="00245D25">
        <w:rPr>
          <w:sz w:val="24"/>
        </w:rPr>
        <w:t>времени</w:t>
      </w:r>
      <w:r w:rsidRPr="00245D25">
        <w:rPr>
          <w:sz w:val="24"/>
          <w:lang w:val="en-US"/>
        </w:rPr>
        <w:t xml:space="preserve"> (yesterday, tomorrow, never, usually, often, sometimes); </w:t>
      </w:r>
      <w:r w:rsidRPr="00245D25">
        <w:rPr>
          <w:sz w:val="24"/>
        </w:rPr>
        <w:t>наречиями</w:t>
      </w:r>
      <w:r w:rsidR="00BF47CE" w:rsidRPr="00245D25">
        <w:rPr>
          <w:sz w:val="24"/>
          <w:lang w:val="en-US"/>
        </w:rPr>
        <w:t xml:space="preserve"> </w:t>
      </w:r>
      <w:r w:rsidRPr="00245D25">
        <w:rPr>
          <w:sz w:val="24"/>
        </w:rPr>
        <w:t>степени</w:t>
      </w:r>
      <w:r w:rsidRPr="00245D25">
        <w:rPr>
          <w:sz w:val="24"/>
          <w:lang w:val="en-US"/>
        </w:rPr>
        <w:t xml:space="preserve"> (much, little, very);</w:t>
      </w:r>
    </w:p>
    <w:p w:rsidR="00653A76" w:rsidRPr="00245D25" w:rsidRDefault="00653A76" w:rsidP="00A8606D">
      <w:pPr>
        <w:pStyle w:val="21"/>
        <w:spacing w:line="276" w:lineRule="auto"/>
        <w:rPr>
          <w:sz w:val="24"/>
        </w:rPr>
      </w:pPr>
      <w:r w:rsidRPr="00245D25">
        <w:rPr>
          <w:sz w:val="24"/>
        </w:rPr>
        <w:t>распознавать в тексте и дифференцировать слова по определ</w:t>
      </w:r>
      <w:r w:rsidR="00D30361" w:rsidRPr="00245D25">
        <w:rPr>
          <w:sz w:val="24"/>
        </w:rPr>
        <w:t>е</w:t>
      </w:r>
      <w:r w:rsidRPr="00245D25">
        <w:rPr>
          <w:sz w:val="24"/>
        </w:rPr>
        <w:t>нным признакам (существительные, прилагательные, модальные/смысловые глаголы).</w:t>
      </w:r>
    </w:p>
    <w:p w:rsidR="00653A76" w:rsidRPr="00245D25" w:rsidRDefault="00653A76" w:rsidP="00A8606D">
      <w:pPr>
        <w:pStyle w:val="afd"/>
        <w:numPr>
          <w:ilvl w:val="2"/>
          <w:numId w:val="2"/>
        </w:numPr>
        <w:spacing w:line="276" w:lineRule="auto"/>
        <w:ind w:left="0" w:firstLine="0"/>
        <w:rPr>
          <w:sz w:val="24"/>
        </w:rPr>
      </w:pPr>
      <w:bookmarkStart w:id="37" w:name="_Toc288394064"/>
      <w:bookmarkStart w:id="38" w:name="_Toc288410531"/>
      <w:bookmarkStart w:id="39" w:name="_Toc288410660"/>
      <w:bookmarkStart w:id="40" w:name="_Toc424564306"/>
      <w:r w:rsidRPr="00245D25">
        <w:rPr>
          <w:sz w:val="24"/>
        </w:rPr>
        <w:t>Математика и информатика</w:t>
      </w:r>
      <w:bookmarkEnd w:id="37"/>
      <w:bookmarkEnd w:id="38"/>
      <w:bookmarkEnd w:id="39"/>
      <w:bookmarkEnd w:id="40"/>
    </w:p>
    <w:p w:rsidR="006D7B6B" w:rsidRPr="00245D25" w:rsidRDefault="006D7B6B" w:rsidP="00A8606D">
      <w:pPr>
        <w:tabs>
          <w:tab w:val="left" w:pos="142"/>
          <w:tab w:val="left" w:leader="dot" w:pos="624"/>
          <w:tab w:val="left" w:pos="851"/>
        </w:tabs>
        <w:spacing w:line="276" w:lineRule="auto"/>
        <w:ind w:firstLine="851"/>
        <w:jc w:val="both"/>
        <w:rPr>
          <w:rStyle w:val="Zag11"/>
          <w:rFonts w:eastAsia="@Arial Unicode MS"/>
        </w:rPr>
      </w:pPr>
      <w:r w:rsidRPr="00245D25">
        <w:rPr>
          <w:rStyle w:val="Zag11"/>
          <w:rFonts w:eastAsia="@Arial Unicode MS"/>
        </w:rPr>
        <w:t xml:space="preserve">В результате изучения курса </w:t>
      </w:r>
      <w:proofErr w:type="gramStart"/>
      <w:r w:rsidRPr="00245D25">
        <w:rPr>
          <w:rStyle w:val="Zag11"/>
          <w:rFonts w:eastAsia="@Arial Unicode MS"/>
        </w:rPr>
        <w:t>математики</w:t>
      </w:r>
      <w:proofErr w:type="gramEnd"/>
      <w:r w:rsidRPr="00245D25">
        <w:rPr>
          <w:rStyle w:val="Zag11"/>
          <w:rFonts w:eastAsia="@Arial Unicode MS"/>
        </w:rPr>
        <w:t xml:space="preserve"> обучающиеся на уровне начального общего образования:</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245D25" w:rsidRDefault="006D7B6B" w:rsidP="00A8606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приобретут в ходе работы с таблицами и диаграммами важные для практико</w:t>
      </w:r>
      <w:r w:rsidRPr="00245D25">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Числа и величины</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читать, записывать, сравнивать, упорядочивать числа от нуля до миллиона;</w:t>
      </w:r>
    </w:p>
    <w:p w:rsidR="00653A76" w:rsidRPr="00245D25" w:rsidRDefault="00653A76" w:rsidP="00A8606D">
      <w:pPr>
        <w:pStyle w:val="21"/>
        <w:spacing w:line="276" w:lineRule="auto"/>
        <w:rPr>
          <w:sz w:val="24"/>
        </w:rPr>
      </w:pPr>
      <w:r w:rsidRPr="00245D25">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245D25" w:rsidRDefault="00653A76" w:rsidP="00A8606D">
      <w:pPr>
        <w:pStyle w:val="21"/>
        <w:spacing w:line="276" w:lineRule="auto"/>
        <w:rPr>
          <w:sz w:val="24"/>
        </w:rPr>
      </w:pPr>
      <w:r w:rsidRPr="00245D25">
        <w:rPr>
          <w:spacing w:val="2"/>
          <w:sz w:val="24"/>
        </w:rPr>
        <w:t xml:space="preserve">группировать числа по заданному или самостоятельно </w:t>
      </w:r>
      <w:r w:rsidRPr="00245D25">
        <w:rPr>
          <w:sz w:val="24"/>
        </w:rPr>
        <w:t>установленному признаку;</w:t>
      </w:r>
    </w:p>
    <w:p w:rsidR="00DF266E" w:rsidRPr="00245D25" w:rsidRDefault="00DF266E" w:rsidP="00A8606D">
      <w:pPr>
        <w:pStyle w:val="21"/>
        <w:spacing w:line="276" w:lineRule="auto"/>
        <w:rPr>
          <w:sz w:val="24"/>
        </w:rPr>
      </w:pPr>
      <w:r w:rsidRPr="00245D25">
        <w:rPr>
          <w:sz w:val="24"/>
        </w:rPr>
        <w:t>классифицировать числа по одному или нескольким основаниям, объяснять свои действия;</w:t>
      </w:r>
    </w:p>
    <w:p w:rsidR="00653A76" w:rsidRPr="00245D25" w:rsidRDefault="00653A76" w:rsidP="00A8606D">
      <w:pPr>
        <w:pStyle w:val="21"/>
        <w:spacing w:line="276" w:lineRule="auto"/>
        <w:rPr>
          <w:iCs/>
          <w:sz w:val="24"/>
        </w:rPr>
      </w:pPr>
      <w:proofErr w:type="gramStart"/>
      <w:r w:rsidRPr="00245D25">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pacing w:val="-2"/>
          <w:sz w:val="24"/>
        </w:rPr>
      </w:pPr>
      <w:r w:rsidRPr="00245D25">
        <w:rPr>
          <w:spacing w:val="-2"/>
          <w:sz w:val="24"/>
        </w:rPr>
        <w:t>выбирать единицу для измерения данной величины (длины, массы, площади, времени), объяснять свои действия.</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Арифметические действия</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245D25">
        <w:rPr>
          <w:rFonts w:eastAsia="MS Mincho"/>
          <w:sz w:val="24"/>
        </w:rPr>
        <w:t> </w:t>
      </w:r>
      <w:r w:rsidRPr="00245D25">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245D25" w:rsidRDefault="00653A76" w:rsidP="00A8606D">
      <w:pPr>
        <w:pStyle w:val="21"/>
        <w:spacing w:line="276" w:lineRule="auto"/>
        <w:rPr>
          <w:sz w:val="24"/>
        </w:rPr>
      </w:pPr>
      <w:r w:rsidRPr="00245D25">
        <w:rPr>
          <w:sz w:val="24"/>
        </w:rPr>
        <w:t>выполнять устно сложение, вычитание, умножение и деление однозначных, двузначных и тр</w:t>
      </w:r>
      <w:r w:rsidR="00D30361" w:rsidRPr="00245D25">
        <w:rPr>
          <w:sz w:val="24"/>
        </w:rPr>
        <w:t>е</w:t>
      </w:r>
      <w:r w:rsidRPr="00245D25">
        <w:rPr>
          <w:sz w:val="24"/>
        </w:rPr>
        <w:t>хзначных чисел в случаях, сводимых к действиям в пределах 100 (в том числе с нул</w:t>
      </w:r>
      <w:r w:rsidR="00D30361" w:rsidRPr="00245D25">
        <w:rPr>
          <w:sz w:val="24"/>
        </w:rPr>
        <w:t>е</w:t>
      </w:r>
      <w:r w:rsidRPr="00245D25">
        <w:rPr>
          <w:sz w:val="24"/>
        </w:rPr>
        <w:t>м и числом 1);</w:t>
      </w:r>
    </w:p>
    <w:p w:rsidR="00653A76" w:rsidRPr="00245D25" w:rsidRDefault="00653A76" w:rsidP="00A8606D">
      <w:pPr>
        <w:pStyle w:val="21"/>
        <w:spacing w:line="276" w:lineRule="auto"/>
        <w:rPr>
          <w:sz w:val="24"/>
        </w:rPr>
      </w:pPr>
      <w:r w:rsidRPr="00245D25">
        <w:rPr>
          <w:sz w:val="24"/>
        </w:rPr>
        <w:t>выделять неизвестный компонент арифметического действия и находить его значение;</w:t>
      </w:r>
    </w:p>
    <w:p w:rsidR="00653A76" w:rsidRPr="00245D25" w:rsidRDefault="00653A76" w:rsidP="00A8606D">
      <w:pPr>
        <w:pStyle w:val="21"/>
        <w:spacing w:line="276" w:lineRule="auto"/>
        <w:rPr>
          <w:sz w:val="24"/>
        </w:rPr>
      </w:pPr>
      <w:proofErr w:type="gramStart"/>
      <w:r w:rsidRPr="00245D25">
        <w:rPr>
          <w:sz w:val="24"/>
        </w:rPr>
        <w:t>вычислять значение числового выражения (содержащего 2—3</w:t>
      </w:r>
      <w:r w:rsidRPr="00245D25">
        <w:rPr>
          <w:sz w:val="24"/>
        </w:rPr>
        <w:t> </w:t>
      </w:r>
      <w:r w:rsidRPr="00245D25">
        <w:rPr>
          <w:sz w:val="24"/>
        </w:rPr>
        <w:t>арифметических действия, со скобками и без скобок).</w:t>
      </w:r>
      <w:proofErr w:type="gramEnd"/>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выполнять действия с величинами;</w:t>
      </w:r>
    </w:p>
    <w:p w:rsidR="00653A76" w:rsidRPr="00245D25" w:rsidRDefault="00653A76" w:rsidP="00A8606D">
      <w:pPr>
        <w:pStyle w:val="21"/>
        <w:spacing w:line="276" w:lineRule="auto"/>
        <w:rPr>
          <w:sz w:val="24"/>
        </w:rPr>
      </w:pPr>
      <w:r w:rsidRPr="00245D25">
        <w:rPr>
          <w:sz w:val="24"/>
        </w:rPr>
        <w:t>использовать свойства арифметических действий для удобства вычислений;</w:t>
      </w:r>
    </w:p>
    <w:p w:rsidR="00653A76" w:rsidRPr="00245D25" w:rsidRDefault="00653A76" w:rsidP="00A8606D">
      <w:pPr>
        <w:pStyle w:val="21"/>
        <w:spacing w:line="276" w:lineRule="auto"/>
        <w:rPr>
          <w:sz w:val="24"/>
        </w:rPr>
      </w:pPr>
      <w:r w:rsidRPr="00245D25">
        <w:rPr>
          <w:sz w:val="24"/>
        </w:rPr>
        <w:t>проводить проверку правильности вычислений (с помощью обратного действия, прикидки и оценки результата действия и</w:t>
      </w:r>
      <w:r w:rsidRPr="00245D25">
        <w:rPr>
          <w:sz w:val="24"/>
        </w:rPr>
        <w:t> </w:t>
      </w:r>
      <w:r w:rsidRPr="00245D25">
        <w:rPr>
          <w:sz w:val="24"/>
        </w:rPr>
        <w:t>др.).</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текстовыми задачами</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245D25" w:rsidRDefault="00653A76" w:rsidP="00A8606D">
      <w:pPr>
        <w:pStyle w:val="21"/>
        <w:spacing w:line="276" w:lineRule="auto"/>
        <w:rPr>
          <w:sz w:val="24"/>
        </w:rPr>
      </w:pPr>
      <w:r w:rsidRPr="00245D25">
        <w:rPr>
          <w:spacing w:val="-2"/>
          <w:sz w:val="24"/>
        </w:rPr>
        <w:lastRenderedPageBreak/>
        <w:t>решать арифметическим способом (в 1—2</w:t>
      </w:r>
      <w:r w:rsidRPr="00245D25">
        <w:rPr>
          <w:iCs/>
          <w:spacing w:val="-2"/>
          <w:sz w:val="24"/>
        </w:rPr>
        <w:t> </w:t>
      </w:r>
      <w:r w:rsidRPr="00245D25">
        <w:rPr>
          <w:spacing w:val="-2"/>
          <w:sz w:val="24"/>
        </w:rPr>
        <w:t xml:space="preserve">действия) </w:t>
      </w:r>
      <w:r w:rsidRPr="00245D25">
        <w:rPr>
          <w:sz w:val="24"/>
        </w:rPr>
        <w:t>учебные задачи и задачи, связанные с повседневной жизнью;</w:t>
      </w:r>
    </w:p>
    <w:p w:rsidR="00DF266E" w:rsidRPr="00245D25" w:rsidRDefault="00DF266E" w:rsidP="00A8606D">
      <w:pPr>
        <w:pStyle w:val="21"/>
        <w:spacing w:line="276" w:lineRule="auto"/>
        <w:rPr>
          <w:sz w:val="24"/>
        </w:rPr>
      </w:pPr>
      <w:r w:rsidRPr="00245D25">
        <w:rPr>
          <w:sz w:val="24"/>
        </w:rPr>
        <w:t>решать задачи на нахождение доли величины и вели</w:t>
      </w:r>
      <w:r w:rsidRPr="00245D25">
        <w:rPr>
          <w:spacing w:val="2"/>
          <w:sz w:val="24"/>
        </w:rPr>
        <w:t>чины по значению е</w:t>
      </w:r>
      <w:r w:rsidR="00D30361" w:rsidRPr="00245D25">
        <w:rPr>
          <w:spacing w:val="2"/>
          <w:sz w:val="24"/>
        </w:rPr>
        <w:t>е</w:t>
      </w:r>
      <w:r w:rsidRPr="00245D25">
        <w:rPr>
          <w:spacing w:val="2"/>
          <w:sz w:val="24"/>
        </w:rPr>
        <w:t xml:space="preserve"> доли (половина, треть, четверть, </w:t>
      </w:r>
      <w:r w:rsidRPr="00245D25">
        <w:rPr>
          <w:sz w:val="24"/>
        </w:rPr>
        <w:t>пятая, десятая часть);</w:t>
      </w:r>
    </w:p>
    <w:p w:rsidR="00653A76" w:rsidRPr="00245D25" w:rsidRDefault="00653A76" w:rsidP="00A8606D">
      <w:pPr>
        <w:pStyle w:val="21"/>
        <w:spacing w:line="276" w:lineRule="auto"/>
        <w:rPr>
          <w:sz w:val="24"/>
        </w:rPr>
      </w:pPr>
      <w:r w:rsidRPr="00245D25">
        <w:rPr>
          <w:sz w:val="24"/>
        </w:rPr>
        <w:t>оценивать правильность хода решения и реальность ответа на вопрос задачи.</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решать задачи в 3—4 действия;</w:t>
      </w:r>
    </w:p>
    <w:p w:rsidR="00653A76" w:rsidRPr="00245D25" w:rsidRDefault="00653A76" w:rsidP="00A8606D">
      <w:pPr>
        <w:pStyle w:val="21"/>
        <w:spacing w:line="276" w:lineRule="auto"/>
        <w:rPr>
          <w:sz w:val="24"/>
        </w:rPr>
      </w:pPr>
      <w:r w:rsidRPr="00245D25">
        <w:rPr>
          <w:sz w:val="24"/>
        </w:rPr>
        <w:t>находить разные способы решения задачи.</w:t>
      </w:r>
    </w:p>
    <w:p w:rsidR="00A1453B"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Пространственные</w:t>
      </w:r>
      <w:r w:rsidR="00882A8F"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отношения</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Геометрические фигуры</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описывать взаимно</w:t>
      </w:r>
      <w:r w:rsidR="00A1453B" w:rsidRPr="00245D25">
        <w:rPr>
          <w:sz w:val="24"/>
        </w:rPr>
        <w:t>е расположение предметов в про</w:t>
      </w:r>
      <w:r w:rsidRPr="00245D25">
        <w:rPr>
          <w:sz w:val="24"/>
        </w:rPr>
        <w:t>странстве и на плоскости;</w:t>
      </w:r>
    </w:p>
    <w:p w:rsidR="00653A76" w:rsidRPr="00245D25" w:rsidRDefault="00653A76" w:rsidP="00A8606D">
      <w:pPr>
        <w:pStyle w:val="21"/>
        <w:spacing w:line="276" w:lineRule="auto"/>
        <w:rPr>
          <w:sz w:val="24"/>
        </w:rPr>
      </w:pPr>
      <w:proofErr w:type="gramStart"/>
      <w:r w:rsidRPr="00245D25">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245D25" w:rsidRDefault="00653A76" w:rsidP="00A8606D">
      <w:pPr>
        <w:pStyle w:val="21"/>
        <w:spacing w:line="276" w:lineRule="auto"/>
        <w:rPr>
          <w:sz w:val="24"/>
        </w:rPr>
      </w:pPr>
      <w:r w:rsidRPr="00245D25">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245D25" w:rsidRDefault="00653A76" w:rsidP="00A8606D">
      <w:pPr>
        <w:pStyle w:val="21"/>
        <w:spacing w:line="276" w:lineRule="auto"/>
        <w:rPr>
          <w:sz w:val="24"/>
        </w:rPr>
      </w:pPr>
      <w:r w:rsidRPr="00245D25">
        <w:rPr>
          <w:sz w:val="24"/>
        </w:rPr>
        <w:t>использовать свойства прямоугольника и квадрата для решения задач;</w:t>
      </w:r>
    </w:p>
    <w:p w:rsidR="00653A76" w:rsidRPr="00245D25" w:rsidRDefault="00653A76" w:rsidP="00A8606D">
      <w:pPr>
        <w:pStyle w:val="21"/>
        <w:spacing w:line="276" w:lineRule="auto"/>
        <w:rPr>
          <w:sz w:val="24"/>
        </w:rPr>
      </w:pPr>
      <w:r w:rsidRPr="00245D25">
        <w:rPr>
          <w:sz w:val="24"/>
        </w:rPr>
        <w:t>распознавать и называть геометрические тела (куб, шар);</w:t>
      </w:r>
    </w:p>
    <w:p w:rsidR="00653A76" w:rsidRPr="00245D25" w:rsidRDefault="00653A76" w:rsidP="00A8606D">
      <w:pPr>
        <w:pStyle w:val="21"/>
        <w:spacing w:line="276" w:lineRule="auto"/>
        <w:rPr>
          <w:sz w:val="24"/>
        </w:rPr>
      </w:pPr>
      <w:r w:rsidRPr="00245D25">
        <w:rPr>
          <w:sz w:val="24"/>
        </w:rPr>
        <w:t>соотносить реальные объекты с моделями геометрических фигур.</w:t>
      </w:r>
    </w:p>
    <w:p w:rsidR="00653A76" w:rsidRPr="00245D25" w:rsidRDefault="00653A76" w:rsidP="00A8606D">
      <w:pPr>
        <w:pStyle w:val="ad"/>
        <w:spacing w:line="276" w:lineRule="auto"/>
        <w:ind w:firstLine="454"/>
        <w:rPr>
          <w:rFonts w:ascii="Times New Roman" w:hAnsi="Times New Roman"/>
          <w:i w:val="0"/>
          <w:color w:val="auto"/>
          <w:sz w:val="24"/>
          <w:szCs w:val="24"/>
        </w:rPr>
      </w:pPr>
      <w:r w:rsidRPr="00245D25">
        <w:rPr>
          <w:rFonts w:ascii="Times New Roman" w:hAnsi="Times New Roman"/>
          <w:b/>
          <w:i w:val="0"/>
          <w:color w:val="auto"/>
          <w:sz w:val="24"/>
          <w:szCs w:val="24"/>
        </w:rPr>
        <w:t>Выпускник получит возможность научиться</w:t>
      </w:r>
      <w:r w:rsidR="00882A8F" w:rsidRPr="00245D25">
        <w:rPr>
          <w:rFonts w:ascii="Times New Roman" w:hAnsi="Times New Roman"/>
          <w:b/>
          <w:i w:val="0"/>
          <w:color w:val="auto"/>
          <w:sz w:val="24"/>
          <w:szCs w:val="24"/>
        </w:rPr>
        <w:t xml:space="preserve"> </w:t>
      </w:r>
      <w:r w:rsidRPr="00245D25">
        <w:rPr>
          <w:rFonts w:ascii="Times New Roman" w:hAnsi="Times New Roman"/>
          <w:i w:val="0"/>
          <w:color w:val="auto"/>
          <w:sz w:val="24"/>
          <w:szCs w:val="24"/>
        </w:rPr>
        <w:t>распознавать, различать и называть геометрические тела: параллелепипед, пирамиду, цилиндр, конус.</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Геометрические величины</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измерять длину отрезка;</w:t>
      </w:r>
    </w:p>
    <w:p w:rsidR="00653A76" w:rsidRPr="00245D25" w:rsidRDefault="00653A76" w:rsidP="00A8606D">
      <w:pPr>
        <w:pStyle w:val="21"/>
        <w:spacing w:line="276" w:lineRule="auto"/>
        <w:rPr>
          <w:sz w:val="24"/>
        </w:rPr>
      </w:pPr>
      <w:r w:rsidRPr="00245D25">
        <w:rPr>
          <w:spacing w:val="-4"/>
          <w:sz w:val="24"/>
        </w:rPr>
        <w:t>вычислять периметр треугольника, прямоугольника и квад</w:t>
      </w:r>
      <w:r w:rsidRPr="00245D25">
        <w:rPr>
          <w:sz w:val="24"/>
        </w:rPr>
        <w:t>рата, площадь прямоугольника и квадрата;</w:t>
      </w:r>
    </w:p>
    <w:p w:rsidR="00653A76" w:rsidRPr="00245D25" w:rsidRDefault="00653A76" w:rsidP="00A8606D">
      <w:pPr>
        <w:pStyle w:val="21"/>
        <w:spacing w:line="276" w:lineRule="auto"/>
        <w:rPr>
          <w:sz w:val="24"/>
        </w:rPr>
      </w:pPr>
      <w:r w:rsidRPr="00245D25">
        <w:rPr>
          <w:sz w:val="24"/>
        </w:rPr>
        <w:t>оценивать размеры геометрических объектов, расстояния приближ</w:t>
      </w:r>
      <w:r w:rsidR="00D30361" w:rsidRPr="00245D25">
        <w:rPr>
          <w:sz w:val="24"/>
        </w:rPr>
        <w:t>е</w:t>
      </w:r>
      <w:r w:rsidRPr="00245D25">
        <w:rPr>
          <w:sz w:val="24"/>
        </w:rPr>
        <w:t>нно (на глаз).</w:t>
      </w:r>
    </w:p>
    <w:p w:rsidR="00653A76" w:rsidRPr="00245D25" w:rsidRDefault="00653A76" w:rsidP="00A8606D">
      <w:pPr>
        <w:pStyle w:val="ad"/>
        <w:spacing w:line="276" w:lineRule="auto"/>
        <w:ind w:firstLine="454"/>
        <w:rPr>
          <w:rFonts w:ascii="Times New Roman" w:hAnsi="Times New Roman"/>
          <w:i w:val="0"/>
          <w:color w:val="auto"/>
          <w:sz w:val="24"/>
          <w:szCs w:val="24"/>
        </w:rPr>
      </w:pPr>
      <w:r w:rsidRPr="00245D25">
        <w:rPr>
          <w:rFonts w:ascii="Times New Roman" w:hAnsi="Times New Roman"/>
          <w:b/>
          <w:i w:val="0"/>
          <w:color w:val="auto"/>
          <w:sz w:val="24"/>
          <w:szCs w:val="24"/>
        </w:rPr>
        <w:t>Выпускник получит возможность научиться</w:t>
      </w:r>
      <w:r w:rsidR="00882A8F" w:rsidRPr="00245D25">
        <w:rPr>
          <w:rFonts w:ascii="Times New Roman" w:hAnsi="Times New Roman"/>
          <w:b/>
          <w:i w:val="0"/>
          <w:color w:val="auto"/>
          <w:sz w:val="24"/>
          <w:szCs w:val="24"/>
        </w:rPr>
        <w:t xml:space="preserve"> </w:t>
      </w:r>
      <w:r w:rsidRPr="00245D25">
        <w:rPr>
          <w:rFonts w:ascii="Times New Roman" w:hAnsi="Times New Roman"/>
          <w:i w:val="0"/>
          <w:color w:val="auto"/>
          <w:sz w:val="24"/>
          <w:szCs w:val="24"/>
        </w:rPr>
        <w:t>вычислять периметр многоугольника, площадь фигуры, составленной из прямоугольников.</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информацией</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читать несложные готовые таблицы;</w:t>
      </w:r>
    </w:p>
    <w:p w:rsidR="00653A76" w:rsidRPr="00245D25" w:rsidRDefault="00653A76" w:rsidP="00A8606D">
      <w:pPr>
        <w:pStyle w:val="21"/>
        <w:spacing w:line="276" w:lineRule="auto"/>
        <w:rPr>
          <w:sz w:val="24"/>
        </w:rPr>
      </w:pPr>
      <w:r w:rsidRPr="00245D25">
        <w:rPr>
          <w:sz w:val="24"/>
        </w:rPr>
        <w:t>заполнять несложные готовые таблицы;</w:t>
      </w:r>
    </w:p>
    <w:p w:rsidR="00653A76" w:rsidRPr="00245D25" w:rsidRDefault="00653A76" w:rsidP="00A8606D">
      <w:pPr>
        <w:pStyle w:val="21"/>
        <w:spacing w:line="276" w:lineRule="auto"/>
        <w:rPr>
          <w:sz w:val="24"/>
        </w:rPr>
      </w:pPr>
      <w:r w:rsidRPr="00245D25">
        <w:rPr>
          <w:sz w:val="24"/>
        </w:rPr>
        <w:t>читать несложные готовые столбчатые диаграммы.</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читать несложные готовые круговые диаграммы;</w:t>
      </w:r>
    </w:p>
    <w:p w:rsidR="00653A76" w:rsidRPr="00245D25" w:rsidRDefault="00653A76" w:rsidP="00A8606D">
      <w:pPr>
        <w:pStyle w:val="21"/>
        <w:spacing w:line="276" w:lineRule="auto"/>
        <w:rPr>
          <w:spacing w:val="-4"/>
          <w:sz w:val="24"/>
        </w:rPr>
      </w:pPr>
      <w:r w:rsidRPr="00245D25">
        <w:rPr>
          <w:spacing w:val="-4"/>
          <w:sz w:val="24"/>
        </w:rPr>
        <w:t>достраивать несложную готовую столбчатую диаграмму;</w:t>
      </w:r>
    </w:p>
    <w:p w:rsidR="00653A76" w:rsidRPr="00245D25" w:rsidRDefault="00653A76" w:rsidP="00A8606D">
      <w:pPr>
        <w:pStyle w:val="21"/>
        <w:spacing w:line="276" w:lineRule="auto"/>
        <w:rPr>
          <w:sz w:val="24"/>
        </w:rPr>
      </w:pPr>
      <w:r w:rsidRPr="00245D25">
        <w:rPr>
          <w:sz w:val="24"/>
        </w:rPr>
        <w:t>сравнивать и обобщать информацию, представленную в строках и столбцах несложных таблиц и диаграмм;</w:t>
      </w:r>
    </w:p>
    <w:p w:rsidR="00653A76" w:rsidRPr="00245D25" w:rsidRDefault="00653A76" w:rsidP="00A8606D">
      <w:pPr>
        <w:pStyle w:val="21"/>
        <w:spacing w:line="276" w:lineRule="auto"/>
        <w:rPr>
          <w:sz w:val="24"/>
        </w:rPr>
      </w:pPr>
      <w:proofErr w:type="gramStart"/>
      <w:r w:rsidRPr="00245D25">
        <w:rPr>
          <w:sz w:val="24"/>
        </w:rPr>
        <w:t>понимать простейшие выражения, содержащие логи</w:t>
      </w:r>
      <w:r w:rsidRPr="00245D25">
        <w:rPr>
          <w:spacing w:val="-2"/>
          <w:sz w:val="24"/>
        </w:rPr>
        <w:t>ческие связки и слова («…и…», «если… то…», «верно/невер</w:t>
      </w:r>
      <w:r w:rsidRPr="00245D25">
        <w:rPr>
          <w:sz w:val="24"/>
        </w:rPr>
        <w:t>но, что…», «каждый», «все», «некоторые», «не»);</w:t>
      </w:r>
      <w:proofErr w:type="gramEnd"/>
    </w:p>
    <w:p w:rsidR="00653A76" w:rsidRPr="00245D25" w:rsidRDefault="00653A76" w:rsidP="00A8606D">
      <w:pPr>
        <w:pStyle w:val="21"/>
        <w:spacing w:line="276" w:lineRule="auto"/>
        <w:rPr>
          <w:sz w:val="24"/>
        </w:rPr>
      </w:pPr>
      <w:r w:rsidRPr="00245D25">
        <w:rPr>
          <w:spacing w:val="2"/>
          <w:sz w:val="24"/>
        </w:rPr>
        <w:t xml:space="preserve">составлять, записывать и выполнять инструкцию </w:t>
      </w:r>
      <w:r w:rsidRPr="00245D25">
        <w:rPr>
          <w:sz w:val="24"/>
        </w:rPr>
        <w:t>(простой алгоритм), план поиска информации;</w:t>
      </w:r>
    </w:p>
    <w:p w:rsidR="00653A76" w:rsidRPr="00245D25" w:rsidRDefault="00653A76" w:rsidP="00A8606D">
      <w:pPr>
        <w:pStyle w:val="21"/>
        <w:spacing w:line="276" w:lineRule="auto"/>
        <w:rPr>
          <w:sz w:val="24"/>
        </w:rPr>
      </w:pPr>
      <w:r w:rsidRPr="00245D25">
        <w:rPr>
          <w:sz w:val="24"/>
        </w:rPr>
        <w:t>распознавать одну и ту же информацию, представленную в разной форме (таблицы и диаграммы);</w:t>
      </w:r>
    </w:p>
    <w:p w:rsidR="00653A76" w:rsidRPr="00245D25" w:rsidRDefault="00653A76" w:rsidP="00A8606D">
      <w:pPr>
        <w:pStyle w:val="21"/>
        <w:spacing w:line="276" w:lineRule="auto"/>
        <w:rPr>
          <w:spacing w:val="-2"/>
          <w:sz w:val="24"/>
        </w:rPr>
      </w:pPr>
      <w:r w:rsidRPr="00245D25">
        <w:rPr>
          <w:spacing w:val="-2"/>
          <w:sz w:val="24"/>
        </w:rPr>
        <w:t>планировать несложные исследования, собирать и пред</w:t>
      </w:r>
      <w:r w:rsidRPr="00245D25">
        <w:rPr>
          <w:sz w:val="24"/>
        </w:rPr>
        <w:t xml:space="preserve">ставлять полученную информацию с помощью таблиц и </w:t>
      </w:r>
      <w:r w:rsidRPr="00245D25">
        <w:rPr>
          <w:spacing w:val="-2"/>
          <w:sz w:val="24"/>
        </w:rPr>
        <w:t>диаграмм;</w:t>
      </w:r>
    </w:p>
    <w:p w:rsidR="00653A76" w:rsidRPr="00245D25" w:rsidRDefault="00653A76" w:rsidP="00A8606D">
      <w:pPr>
        <w:pStyle w:val="21"/>
        <w:spacing w:line="276" w:lineRule="auto"/>
        <w:rPr>
          <w:sz w:val="24"/>
        </w:rPr>
      </w:pPr>
      <w:r w:rsidRPr="00245D25">
        <w:rPr>
          <w:sz w:val="24"/>
        </w:rPr>
        <w:lastRenderedPageBreak/>
        <w:t>интерпретировать информацию, полученную при про</w:t>
      </w:r>
      <w:r w:rsidRPr="00245D25">
        <w:rPr>
          <w:spacing w:val="2"/>
          <w:sz w:val="24"/>
        </w:rPr>
        <w:t>ведении несложных исследований (объяснять, сравнивать</w:t>
      </w:r>
      <w:r w:rsidR="00882A8F" w:rsidRPr="00245D25">
        <w:rPr>
          <w:spacing w:val="2"/>
          <w:sz w:val="24"/>
        </w:rPr>
        <w:t xml:space="preserve"> </w:t>
      </w:r>
      <w:r w:rsidRPr="00245D25">
        <w:rPr>
          <w:sz w:val="24"/>
        </w:rPr>
        <w:t>и обобщать данные, делать выводы и прогнозы).</w:t>
      </w:r>
    </w:p>
    <w:p w:rsidR="004F3E0E" w:rsidRPr="00245D25" w:rsidRDefault="004F3E0E" w:rsidP="00A8606D">
      <w:pPr>
        <w:pStyle w:val="21"/>
        <w:numPr>
          <w:ilvl w:val="0"/>
          <w:numId w:val="0"/>
        </w:numPr>
        <w:spacing w:line="276" w:lineRule="auto"/>
        <w:rPr>
          <w:sz w:val="24"/>
        </w:rPr>
      </w:pPr>
    </w:p>
    <w:p w:rsidR="00052A68" w:rsidRPr="00245D25" w:rsidRDefault="00052A68" w:rsidP="00A8606D">
      <w:pPr>
        <w:pStyle w:val="afd"/>
        <w:numPr>
          <w:ilvl w:val="2"/>
          <w:numId w:val="2"/>
        </w:numPr>
        <w:spacing w:line="276" w:lineRule="auto"/>
        <w:ind w:left="0" w:firstLine="0"/>
        <w:rPr>
          <w:sz w:val="24"/>
        </w:rPr>
      </w:pPr>
      <w:bookmarkStart w:id="41" w:name="_Toc424564307"/>
      <w:r w:rsidRPr="00245D25">
        <w:rPr>
          <w:sz w:val="24"/>
        </w:rPr>
        <w:t>Основы религиозных культур и светской этики</w:t>
      </w:r>
      <w:bookmarkEnd w:id="41"/>
    </w:p>
    <w:p w:rsidR="00F17F7A" w:rsidRPr="00245D25" w:rsidRDefault="00F17F7A" w:rsidP="00A8606D">
      <w:pPr>
        <w:pStyle w:val="Zag2"/>
        <w:tabs>
          <w:tab w:val="left" w:pos="142"/>
          <w:tab w:val="left" w:leader="dot" w:pos="624"/>
        </w:tabs>
        <w:spacing w:after="0" w:line="276" w:lineRule="auto"/>
        <w:jc w:val="both"/>
        <w:rPr>
          <w:rStyle w:val="Zag11"/>
          <w:rFonts w:eastAsia="@Arial Unicode MS"/>
          <w:b w:val="0"/>
          <w:bCs w:val="0"/>
          <w:color w:val="auto"/>
          <w:sz w:val="24"/>
          <w:lang w:val="ru-RU"/>
        </w:rPr>
      </w:pPr>
      <w:proofErr w:type="gramStart"/>
      <w:r w:rsidRPr="00245D25">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245D25" w:rsidRDefault="00F17F7A" w:rsidP="00A8606D">
      <w:pPr>
        <w:tabs>
          <w:tab w:val="left" w:pos="142"/>
          <w:tab w:val="left" w:leader="dot" w:pos="624"/>
        </w:tabs>
        <w:spacing w:line="276" w:lineRule="auto"/>
        <w:ind w:firstLine="709"/>
        <w:jc w:val="both"/>
      </w:pPr>
      <w:r w:rsidRPr="00245D25">
        <w:rPr>
          <w:b/>
        </w:rPr>
        <w:t>Общие планируемые результаты</w:t>
      </w:r>
      <w:r w:rsidRPr="00245D25">
        <w:t xml:space="preserve">. </w:t>
      </w:r>
    </w:p>
    <w:p w:rsidR="00F17F7A" w:rsidRPr="00245D25" w:rsidRDefault="00F17F7A" w:rsidP="00A8606D">
      <w:pPr>
        <w:tabs>
          <w:tab w:val="left" w:pos="142"/>
          <w:tab w:val="left" w:leader="dot" w:pos="624"/>
        </w:tabs>
        <w:spacing w:line="276" w:lineRule="auto"/>
        <w:ind w:firstLine="709"/>
        <w:jc w:val="both"/>
        <w:rPr>
          <w:rFonts w:eastAsia="@Arial Unicode MS"/>
        </w:rPr>
      </w:pPr>
      <w:r w:rsidRPr="00245D25">
        <w:rPr>
          <w:rStyle w:val="Zag11"/>
          <w:rFonts w:eastAsia="@Arial Unicode MS"/>
        </w:rPr>
        <w:t xml:space="preserve">В результате освоения каждого модуля курса </w:t>
      </w:r>
      <w:r w:rsidRPr="00245D25">
        <w:rPr>
          <w:rStyle w:val="Zag11"/>
          <w:rFonts w:eastAsia="@Arial Unicode MS"/>
          <w:b/>
        </w:rPr>
        <w:t>выпускник научится</w:t>
      </w:r>
      <w:r w:rsidRPr="00245D25">
        <w:rPr>
          <w:rStyle w:val="Zag11"/>
          <w:rFonts w:eastAsia="@Arial Unicode MS"/>
        </w:rPr>
        <w:t>:</w:t>
      </w:r>
    </w:p>
    <w:p w:rsidR="00F17F7A" w:rsidRPr="00245D25" w:rsidRDefault="00F17F7A" w:rsidP="00A8606D">
      <w:pPr>
        <w:tabs>
          <w:tab w:val="left" w:pos="1080"/>
        </w:tabs>
        <w:spacing w:line="276" w:lineRule="auto"/>
        <w:ind w:firstLine="709"/>
        <w:jc w:val="both"/>
      </w:pPr>
      <w:r w:rsidRPr="00245D25">
        <w:t>– понимать значение нравственных норм и ценностей для достойной жизни личности, семьи, общества;</w:t>
      </w:r>
    </w:p>
    <w:p w:rsidR="00F17F7A" w:rsidRPr="00245D25" w:rsidRDefault="00F17F7A" w:rsidP="00A8606D">
      <w:pPr>
        <w:tabs>
          <w:tab w:val="left" w:pos="1080"/>
        </w:tabs>
        <w:spacing w:line="276" w:lineRule="auto"/>
        <w:ind w:firstLine="709"/>
        <w:jc w:val="both"/>
      </w:pPr>
      <w:r w:rsidRPr="00245D25">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245D25" w:rsidRDefault="00F17F7A" w:rsidP="00A8606D">
      <w:pPr>
        <w:tabs>
          <w:tab w:val="left" w:pos="1080"/>
        </w:tabs>
        <w:spacing w:line="276" w:lineRule="auto"/>
        <w:ind w:firstLine="709"/>
        <w:jc w:val="both"/>
      </w:pPr>
      <w:r w:rsidRPr="00245D25">
        <w:t>– осознавать ценность человеческой жизни, необходимость стремления к нравственному совершенствованию и духовному развитию;</w:t>
      </w:r>
    </w:p>
    <w:p w:rsidR="00F17F7A" w:rsidRPr="00245D25" w:rsidRDefault="00F17F7A" w:rsidP="00A8606D">
      <w:pPr>
        <w:tabs>
          <w:tab w:val="left" w:pos="1080"/>
        </w:tabs>
        <w:spacing w:line="276" w:lineRule="auto"/>
        <w:ind w:firstLine="709"/>
        <w:jc w:val="both"/>
      </w:pPr>
      <w:r w:rsidRPr="00245D25">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245D25" w:rsidRDefault="00F17F7A" w:rsidP="00A8606D">
      <w:pPr>
        <w:tabs>
          <w:tab w:val="left" w:pos="1080"/>
        </w:tabs>
        <w:spacing w:line="276" w:lineRule="auto"/>
        <w:ind w:firstLine="709"/>
        <w:jc w:val="both"/>
      </w:pPr>
      <w:r w:rsidRPr="00245D25">
        <w:t>– ориентироваться в вопросах нравственного выбора на внутреннюю установку личности поступать согласно своей совести;</w:t>
      </w:r>
    </w:p>
    <w:p w:rsidR="00F17F7A" w:rsidRPr="00245D25" w:rsidRDefault="00F17F7A" w:rsidP="00A8606D">
      <w:pPr>
        <w:spacing w:line="276" w:lineRule="auto"/>
        <w:ind w:firstLine="709"/>
        <w:jc w:val="both"/>
      </w:pPr>
      <w:r w:rsidRPr="00245D25">
        <w:rPr>
          <w:b/>
        </w:rPr>
        <w:t>Планируемые результаты по учебным модулям</w:t>
      </w:r>
      <w:r w:rsidRPr="00245D25">
        <w:t>.</w:t>
      </w:r>
    </w:p>
    <w:p w:rsidR="00F17F7A" w:rsidRPr="00245D25" w:rsidRDefault="00F17F7A" w:rsidP="00A8606D">
      <w:pPr>
        <w:spacing w:line="276" w:lineRule="auto"/>
        <w:ind w:firstLine="709"/>
        <w:jc w:val="both"/>
        <w:rPr>
          <w:b/>
        </w:rPr>
      </w:pPr>
      <w:r w:rsidRPr="00245D25">
        <w:rPr>
          <w:b/>
        </w:rPr>
        <w:t>Основы православной культуры</w:t>
      </w:r>
    </w:p>
    <w:p w:rsidR="00F17F7A" w:rsidRPr="00245D25" w:rsidRDefault="00F17F7A"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b/>
        </w:rPr>
        <w:t>Выпускник научится</w:t>
      </w:r>
      <w:r w:rsidRPr="00245D25">
        <w:rPr>
          <w:rStyle w:val="Zag11"/>
          <w:rFonts w:eastAsia="@Arial Unicode MS"/>
        </w:rPr>
        <w:t>:</w:t>
      </w:r>
    </w:p>
    <w:p w:rsidR="00F17F7A" w:rsidRPr="00245D25" w:rsidRDefault="00F17F7A" w:rsidP="00A8606D">
      <w:pPr>
        <w:tabs>
          <w:tab w:val="left" w:pos="900"/>
        </w:tabs>
        <w:spacing w:line="276" w:lineRule="auto"/>
        <w:ind w:firstLine="709"/>
        <w:jc w:val="both"/>
      </w:pPr>
      <w:r w:rsidRPr="00245D25">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245D25" w:rsidRDefault="00F17F7A" w:rsidP="00A8606D">
      <w:pPr>
        <w:tabs>
          <w:tab w:val="left" w:pos="900"/>
        </w:tabs>
        <w:spacing w:line="276" w:lineRule="auto"/>
        <w:ind w:firstLine="709"/>
        <w:jc w:val="both"/>
      </w:pPr>
      <w:r w:rsidRPr="00245D25">
        <w:t>–</w:t>
      </w:r>
      <w:r w:rsidRPr="00245D25">
        <w:tab/>
        <w:t>ориентироваться в истории возникновения православной христианской религиозной традиции, истории е</w:t>
      </w:r>
      <w:r w:rsidR="00D30361" w:rsidRPr="00245D25">
        <w:t>е</w:t>
      </w:r>
      <w:r w:rsidRPr="00245D25">
        <w:t xml:space="preserve"> формирования в России; </w:t>
      </w:r>
    </w:p>
    <w:p w:rsidR="00F17F7A" w:rsidRPr="00245D25" w:rsidRDefault="00F17F7A" w:rsidP="00A8606D">
      <w:pPr>
        <w:tabs>
          <w:tab w:val="left" w:pos="900"/>
        </w:tabs>
        <w:spacing w:line="276" w:lineRule="auto"/>
        <w:ind w:firstLine="709"/>
        <w:jc w:val="both"/>
      </w:pPr>
      <w:r w:rsidRPr="00245D25">
        <w:t>–</w:t>
      </w:r>
      <w:r w:rsidRPr="00245D25">
        <w:tab/>
        <w:t xml:space="preserve">на </w:t>
      </w:r>
      <w:proofErr w:type="gramStart"/>
      <w:r w:rsidRPr="00245D25">
        <w:t>примере</w:t>
      </w:r>
      <w:proofErr w:type="gramEnd"/>
      <w:r w:rsidRPr="00245D25">
        <w:t xml:space="preserve">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A8606D">
      <w:pPr>
        <w:tabs>
          <w:tab w:val="left" w:pos="900"/>
        </w:tabs>
        <w:spacing w:line="276" w:lineRule="auto"/>
        <w:ind w:firstLine="709"/>
        <w:jc w:val="both"/>
      </w:pPr>
      <w:r w:rsidRPr="00245D25">
        <w:t>–</w:t>
      </w:r>
      <w:r w:rsidRPr="00245D25">
        <w:tab/>
        <w:t>излагать свое мнение по поводу значения религии, религиозной культуры в жизни людей и общества;</w:t>
      </w:r>
    </w:p>
    <w:p w:rsidR="00F17F7A" w:rsidRPr="00245D25" w:rsidRDefault="00F17F7A" w:rsidP="00A8606D">
      <w:pPr>
        <w:tabs>
          <w:tab w:val="left" w:pos="900"/>
        </w:tabs>
        <w:spacing w:line="276" w:lineRule="auto"/>
        <w:ind w:firstLine="709"/>
        <w:jc w:val="both"/>
      </w:pPr>
      <w:r w:rsidRPr="00245D25">
        <w:t>–</w:t>
      </w:r>
      <w:r w:rsidRPr="00245D25">
        <w:tab/>
        <w:t xml:space="preserve">соотносить нравственные формы поведения с нормами православной христианской религиозной морали; </w:t>
      </w:r>
    </w:p>
    <w:p w:rsidR="00F17F7A" w:rsidRPr="00245D25" w:rsidRDefault="00F17F7A" w:rsidP="00A8606D">
      <w:pPr>
        <w:tabs>
          <w:tab w:val="left" w:pos="900"/>
        </w:tabs>
        <w:spacing w:line="276"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A8606D">
      <w:pPr>
        <w:tabs>
          <w:tab w:val="left" w:pos="142"/>
          <w:tab w:val="left" w:leader="dot" w:pos="624"/>
        </w:tabs>
        <w:spacing w:line="276"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A8606D">
      <w:pPr>
        <w:tabs>
          <w:tab w:val="left" w:pos="900"/>
        </w:tabs>
        <w:spacing w:line="276" w:lineRule="auto"/>
        <w:ind w:firstLine="709"/>
        <w:jc w:val="both"/>
      </w:pPr>
      <w:r w:rsidRPr="00245D25">
        <w:t>–</w:t>
      </w:r>
      <w:r w:rsidRPr="00245D25">
        <w:tab/>
      </w:r>
      <w:r w:rsidR="00882A8F" w:rsidRPr="00245D25">
        <w:t xml:space="preserve"> </w:t>
      </w:r>
      <w:r w:rsidRPr="00245D25">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A8606D">
      <w:pPr>
        <w:tabs>
          <w:tab w:val="left" w:pos="900"/>
        </w:tabs>
        <w:spacing w:line="276" w:lineRule="auto"/>
        <w:ind w:firstLine="709"/>
        <w:jc w:val="both"/>
      </w:pPr>
      <w:r w:rsidRPr="00245D25">
        <w:lastRenderedPageBreak/>
        <w:t>–</w:t>
      </w:r>
      <w:r w:rsidRPr="00245D25">
        <w:tab/>
      </w:r>
      <w:r w:rsidR="00882A8F" w:rsidRPr="00245D25">
        <w:t xml:space="preserve"> </w:t>
      </w:r>
      <w:r w:rsidRPr="00245D25">
        <w:t>устанавливать взаимосвязь между содержанием православной культуры и поведением людей, общественными явлениями;</w:t>
      </w:r>
    </w:p>
    <w:p w:rsidR="00F17F7A" w:rsidRPr="00245D25" w:rsidRDefault="00F17F7A" w:rsidP="00A8606D">
      <w:pPr>
        <w:tabs>
          <w:tab w:val="left" w:pos="900"/>
        </w:tabs>
        <w:spacing w:line="276" w:lineRule="auto"/>
        <w:ind w:firstLine="709"/>
        <w:jc w:val="both"/>
      </w:pPr>
      <w:r w:rsidRPr="00245D25">
        <w:t>–</w:t>
      </w:r>
      <w:r w:rsidRPr="00245D25">
        <w:tab/>
      </w:r>
      <w:r w:rsidR="00882A8F" w:rsidRPr="00245D25">
        <w:t xml:space="preserve"> </w:t>
      </w:r>
      <w:r w:rsidRPr="00245D25">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A8606D">
      <w:pPr>
        <w:tabs>
          <w:tab w:val="left" w:pos="900"/>
        </w:tabs>
        <w:spacing w:line="276" w:lineRule="auto"/>
        <w:ind w:firstLine="709"/>
        <w:jc w:val="both"/>
      </w:pPr>
      <w:r w:rsidRPr="00245D25">
        <w:t>–</w:t>
      </w:r>
      <w:r w:rsidR="00882A8F" w:rsidRPr="00245D25">
        <w:t xml:space="preserve"> </w:t>
      </w:r>
      <w:r w:rsidRPr="00245D25">
        <w:t xml:space="preserve">акцентировать внимание на религиозных, духовно-нравственных </w:t>
      </w:r>
      <w:proofErr w:type="gramStart"/>
      <w:r w:rsidRPr="00245D25">
        <w:t>аспектах</w:t>
      </w:r>
      <w:proofErr w:type="gramEnd"/>
      <w:r w:rsidRPr="00245D25">
        <w:t xml:space="preserve"> человеческого поведения при изучении гуманитарных предметов на последующих уровнях общего образования.</w:t>
      </w:r>
    </w:p>
    <w:p w:rsidR="00F17F7A" w:rsidRPr="00245D25" w:rsidRDefault="00F17F7A" w:rsidP="00A8606D">
      <w:pPr>
        <w:spacing w:line="276" w:lineRule="auto"/>
        <w:ind w:firstLine="709"/>
        <w:jc w:val="both"/>
        <w:rPr>
          <w:b/>
        </w:rPr>
      </w:pPr>
      <w:r w:rsidRPr="00245D25">
        <w:rPr>
          <w:b/>
        </w:rPr>
        <w:t>Основы исламской культуры</w:t>
      </w:r>
    </w:p>
    <w:p w:rsidR="00F17F7A" w:rsidRPr="00245D25" w:rsidRDefault="00F17F7A"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b/>
        </w:rPr>
        <w:t>Выпускник научится</w:t>
      </w:r>
      <w:r w:rsidRPr="00245D25">
        <w:rPr>
          <w:rStyle w:val="Zag11"/>
          <w:rFonts w:eastAsia="@Arial Unicode MS"/>
        </w:rPr>
        <w:t>:</w:t>
      </w:r>
    </w:p>
    <w:p w:rsidR="00F17F7A" w:rsidRPr="00245D25" w:rsidRDefault="00F17F7A" w:rsidP="00A8606D">
      <w:pPr>
        <w:tabs>
          <w:tab w:val="left" w:pos="900"/>
        </w:tabs>
        <w:spacing w:line="276" w:lineRule="auto"/>
        <w:ind w:firstLine="709"/>
        <w:jc w:val="both"/>
      </w:pPr>
      <w:r w:rsidRPr="00245D25">
        <w:t>–</w:t>
      </w:r>
      <w:r w:rsidRPr="00245D25">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245D25" w:rsidRDefault="00F17F7A" w:rsidP="00A8606D">
      <w:pPr>
        <w:tabs>
          <w:tab w:val="left" w:pos="900"/>
        </w:tabs>
        <w:spacing w:line="276" w:lineRule="auto"/>
        <w:ind w:firstLine="709"/>
        <w:jc w:val="both"/>
      </w:pPr>
      <w:r w:rsidRPr="00245D25">
        <w:t>–</w:t>
      </w:r>
      <w:r w:rsidRPr="00245D25">
        <w:tab/>
        <w:t>ориентироваться в истории возникновения исламской религиозной традиции, истории е</w:t>
      </w:r>
      <w:r w:rsidR="00D30361" w:rsidRPr="00245D25">
        <w:t>е</w:t>
      </w:r>
      <w:r w:rsidRPr="00245D25">
        <w:t xml:space="preserve"> формирования в России; </w:t>
      </w:r>
    </w:p>
    <w:p w:rsidR="00F17F7A" w:rsidRPr="00245D25" w:rsidRDefault="00F17F7A" w:rsidP="00A8606D">
      <w:pPr>
        <w:tabs>
          <w:tab w:val="left" w:pos="900"/>
        </w:tabs>
        <w:spacing w:line="276" w:lineRule="auto"/>
        <w:ind w:firstLine="709"/>
        <w:jc w:val="both"/>
      </w:pPr>
      <w:r w:rsidRPr="00245D25">
        <w:t>–</w:t>
      </w:r>
      <w:r w:rsidRPr="00245D25">
        <w:tab/>
        <w:t xml:space="preserve">на </w:t>
      </w:r>
      <w:proofErr w:type="gramStart"/>
      <w:r w:rsidRPr="00245D25">
        <w:t>примере</w:t>
      </w:r>
      <w:proofErr w:type="gramEnd"/>
      <w:r w:rsidRPr="00245D25">
        <w:t xml:space="preserve">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A8606D">
      <w:pPr>
        <w:tabs>
          <w:tab w:val="left" w:pos="900"/>
        </w:tabs>
        <w:spacing w:line="276" w:lineRule="auto"/>
        <w:ind w:firstLine="709"/>
        <w:jc w:val="both"/>
      </w:pPr>
      <w:r w:rsidRPr="00245D25">
        <w:t>–</w:t>
      </w:r>
      <w:r w:rsidRPr="00245D25">
        <w:tab/>
        <w:t>излагать свое мнение по поводу значения религии, религиозной культуры в жизни людей и общества;</w:t>
      </w:r>
    </w:p>
    <w:p w:rsidR="00F17F7A" w:rsidRPr="00245D25" w:rsidRDefault="00F17F7A" w:rsidP="00A8606D">
      <w:pPr>
        <w:tabs>
          <w:tab w:val="left" w:pos="900"/>
        </w:tabs>
        <w:spacing w:line="276" w:lineRule="auto"/>
        <w:ind w:firstLine="709"/>
        <w:jc w:val="both"/>
      </w:pPr>
      <w:r w:rsidRPr="00245D25">
        <w:t>–</w:t>
      </w:r>
      <w:r w:rsidRPr="00245D25">
        <w:tab/>
        <w:t xml:space="preserve">соотносить нравственные формы поведения с нормами исламской религиозной морали; </w:t>
      </w:r>
    </w:p>
    <w:p w:rsidR="00F17F7A" w:rsidRPr="00245D25" w:rsidRDefault="00F17F7A" w:rsidP="00A8606D">
      <w:pPr>
        <w:tabs>
          <w:tab w:val="left" w:pos="900"/>
        </w:tabs>
        <w:spacing w:line="276"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A8606D">
      <w:pPr>
        <w:tabs>
          <w:tab w:val="left" w:pos="142"/>
          <w:tab w:val="left" w:leader="dot" w:pos="624"/>
        </w:tabs>
        <w:spacing w:line="276"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A8606D">
      <w:pPr>
        <w:tabs>
          <w:tab w:val="left" w:pos="900"/>
        </w:tabs>
        <w:spacing w:line="276" w:lineRule="auto"/>
        <w:ind w:firstLine="709"/>
        <w:jc w:val="both"/>
      </w:pPr>
      <w:r w:rsidRPr="00245D25">
        <w:t>–</w:t>
      </w:r>
      <w:r w:rsidRPr="00245D25">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A8606D">
      <w:pPr>
        <w:tabs>
          <w:tab w:val="left" w:pos="900"/>
        </w:tabs>
        <w:spacing w:line="276" w:lineRule="auto"/>
        <w:ind w:firstLine="709"/>
        <w:jc w:val="both"/>
      </w:pPr>
      <w:r w:rsidRPr="00245D25">
        <w:t>–</w:t>
      </w:r>
      <w:r w:rsidRPr="00245D25">
        <w:tab/>
        <w:t>устанавливать взаимосвязь между содержанием исламской культуры и поведением людей, общественными явлениями;</w:t>
      </w:r>
    </w:p>
    <w:p w:rsidR="00F17F7A" w:rsidRPr="00245D25" w:rsidRDefault="00F17F7A" w:rsidP="00A8606D">
      <w:pPr>
        <w:tabs>
          <w:tab w:val="left" w:pos="900"/>
        </w:tabs>
        <w:spacing w:line="276" w:lineRule="auto"/>
        <w:ind w:firstLine="709"/>
        <w:jc w:val="both"/>
      </w:pPr>
      <w:r w:rsidRPr="00245D25">
        <w:t>–</w:t>
      </w:r>
      <w:r w:rsidRPr="00245D25">
        <w:tab/>
        <w:t>выстраивать отношения с представителями разных мировоззрений и культурных традиций на основе взаимного уважения прав и законных</w:t>
      </w:r>
      <w:r w:rsidR="00EE0C6D" w:rsidRPr="00245D25">
        <w:t xml:space="preserve"> </w:t>
      </w:r>
      <w:r w:rsidRPr="00245D25">
        <w:t xml:space="preserve">интересов сограждан; </w:t>
      </w:r>
    </w:p>
    <w:p w:rsidR="00F17F7A" w:rsidRPr="00245D25" w:rsidRDefault="00F17F7A" w:rsidP="00A8606D">
      <w:pPr>
        <w:tabs>
          <w:tab w:val="left" w:pos="900"/>
        </w:tabs>
        <w:spacing w:line="276" w:lineRule="auto"/>
        <w:ind w:firstLine="709"/>
        <w:jc w:val="both"/>
      </w:pPr>
      <w:r w:rsidRPr="00245D25">
        <w:t>–</w:t>
      </w:r>
      <w:r w:rsidRPr="00245D25">
        <w:tab/>
        <w:t xml:space="preserve">акцентировать внимание на религиозных, духовно-нравственных </w:t>
      </w:r>
      <w:proofErr w:type="gramStart"/>
      <w:r w:rsidRPr="00245D25">
        <w:t>аспектах</w:t>
      </w:r>
      <w:proofErr w:type="gramEnd"/>
      <w:r w:rsidRPr="00245D25">
        <w:t xml:space="preserve"> человеческого поведения при изучении гуманитарных предметов на последующих уровнях общего образования.</w:t>
      </w:r>
    </w:p>
    <w:p w:rsidR="00F17F7A" w:rsidRPr="00245D25" w:rsidRDefault="00F17F7A" w:rsidP="00A8606D">
      <w:pPr>
        <w:spacing w:line="276" w:lineRule="auto"/>
        <w:ind w:firstLine="709"/>
        <w:jc w:val="both"/>
        <w:rPr>
          <w:b/>
        </w:rPr>
      </w:pPr>
      <w:r w:rsidRPr="00245D25">
        <w:rPr>
          <w:b/>
        </w:rPr>
        <w:t>Основы буддийской культуры</w:t>
      </w:r>
    </w:p>
    <w:p w:rsidR="00F17F7A" w:rsidRPr="00245D25" w:rsidRDefault="00F17F7A"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b/>
        </w:rPr>
        <w:t>Выпускник научится</w:t>
      </w:r>
      <w:r w:rsidRPr="00245D25">
        <w:rPr>
          <w:rStyle w:val="Zag11"/>
          <w:rFonts w:eastAsia="@Arial Unicode MS"/>
        </w:rPr>
        <w:t>:</w:t>
      </w:r>
    </w:p>
    <w:p w:rsidR="00F17F7A" w:rsidRPr="00245D25" w:rsidRDefault="00F17F7A" w:rsidP="00A8606D">
      <w:pPr>
        <w:tabs>
          <w:tab w:val="left" w:pos="900"/>
        </w:tabs>
        <w:spacing w:line="276" w:lineRule="auto"/>
        <w:ind w:firstLine="709"/>
        <w:jc w:val="both"/>
      </w:pPr>
      <w:r w:rsidRPr="00245D25">
        <w:t>–</w:t>
      </w:r>
      <w:r w:rsidRPr="00245D25">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245D25" w:rsidRDefault="00F17F7A" w:rsidP="00A8606D">
      <w:pPr>
        <w:tabs>
          <w:tab w:val="left" w:pos="900"/>
        </w:tabs>
        <w:spacing w:line="276" w:lineRule="auto"/>
        <w:ind w:firstLine="709"/>
        <w:jc w:val="both"/>
      </w:pPr>
      <w:r w:rsidRPr="00245D25">
        <w:t>–</w:t>
      </w:r>
      <w:r w:rsidRPr="00245D25">
        <w:tab/>
        <w:t>ориентироваться в истории возникновения буддийской религиозной традиции, истории е</w:t>
      </w:r>
      <w:r w:rsidR="00D30361" w:rsidRPr="00245D25">
        <w:t>е</w:t>
      </w:r>
      <w:r w:rsidRPr="00245D25">
        <w:t xml:space="preserve"> формирования в России; </w:t>
      </w:r>
    </w:p>
    <w:p w:rsidR="00F17F7A" w:rsidRPr="00245D25" w:rsidRDefault="00F17F7A" w:rsidP="00A8606D">
      <w:pPr>
        <w:tabs>
          <w:tab w:val="left" w:pos="900"/>
        </w:tabs>
        <w:spacing w:line="276" w:lineRule="auto"/>
        <w:ind w:firstLine="709"/>
        <w:jc w:val="both"/>
      </w:pPr>
      <w:r w:rsidRPr="00245D25">
        <w:t>–</w:t>
      </w:r>
      <w:r w:rsidRPr="00245D25">
        <w:tab/>
        <w:t xml:space="preserve">на </w:t>
      </w:r>
      <w:proofErr w:type="gramStart"/>
      <w:r w:rsidRPr="00245D25">
        <w:t>примере</w:t>
      </w:r>
      <w:proofErr w:type="gramEnd"/>
      <w:r w:rsidRPr="00245D25">
        <w:t xml:space="preserve">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A8606D">
      <w:pPr>
        <w:tabs>
          <w:tab w:val="left" w:pos="900"/>
        </w:tabs>
        <w:spacing w:line="276" w:lineRule="auto"/>
        <w:ind w:firstLine="709"/>
        <w:jc w:val="both"/>
      </w:pPr>
      <w:r w:rsidRPr="00245D25">
        <w:t>–</w:t>
      </w:r>
      <w:r w:rsidRPr="00245D25">
        <w:tab/>
        <w:t>излагать свое мнение по поводу значения религии, религиозной культуры в жизни людей и общества;</w:t>
      </w:r>
    </w:p>
    <w:p w:rsidR="00F17F7A" w:rsidRPr="00245D25" w:rsidRDefault="00F17F7A" w:rsidP="00A8606D">
      <w:pPr>
        <w:tabs>
          <w:tab w:val="left" w:pos="900"/>
        </w:tabs>
        <w:spacing w:line="276" w:lineRule="auto"/>
        <w:ind w:firstLine="709"/>
        <w:jc w:val="both"/>
      </w:pPr>
      <w:r w:rsidRPr="00245D25">
        <w:lastRenderedPageBreak/>
        <w:t>–</w:t>
      </w:r>
      <w:r w:rsidRPr="00245D25">
        <w:tab/>
        <w:t xml:space="preserve">соотносить нравственные формы поведения с нормами буддийской религиозной морали; </w:t>
      </w:r>
    </w:p>
    <w:p w:rsidR="00F17F7A" w:rsidRPr="00245D25" w:rsidRDefault="00F17F7A" w:rsidP="00A8606D">
      <w:pPr>
        <w:tabs>
          <w:tab w:val="left" w:pos="900"/>
        </w:tabs>
        <w:spacing w:line="276"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A8606D">
      <w:pPr>
        <w:tabs>
          <w:tab w:val="left" w:pos="142"/>
          <w:tab w:val="left" w:leader="dot" w:pos="624"/>
        </w:tabs>
        <w:spacing w:line="276"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A8606D">
      <w:pPr>
        <w:tabs>
          <w:tab w:val="left" w:pos="900"/>
        </w:tabs>
        <w:spacing w:line="276" w:lineRule="auto"/>
        <w:ind w:firstLine="709"/>
        <w:jc w:val="both"/>
      </w:pPr>
      <w:r w:rsidRPr="00245D25">
        <w:t>–</w:t>
      </w:r>
      <w:r w:rsidRPr="00245D25">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A8606D">
      <w:pPr>
        <w:tabs>
          <w:tab w:val="left" w:pos="900"/>
        </w:tabs>
        <w:spacing w:line="276" w:lineRule="auto"/>
        <w:ind w:firstLine="709"/>
        <w:jc w:val="both"/>
      </w:pPr>
      <w:r w:rsidRPr="00245D25">
        <w:t>–</w:t>
      </w:r>
      <w:r w:rsidRPr="00245D25">
        <w:tab/>
        <w:t>устанавливать взаимосвязь между содержанием буддийской культуры и поведением людей, общественными явлениями;</w:t>
      </w:r>
    </w:p>
    <w:p w:rsidR="00F17F7A" w:rsidRPr="00245D25" w:rsidRDefault="00F17F7A" w:rsidP="00A8606D">
      <w:pPr>
        <w:tabs>
          <w:tab w:val="left" w:pos="900"/>
        </w:tabs>
        <w:spacing w:line="276" w:lineRule="auto"/>
        <w:ind w:firstLine="709"/>
        <w:jc w:val="both"/>
      </w:pPr>
      <w:r w:rsidRPr="00245D25">
        <w:t>–</w:t>
      </w:r>
      <w:r w:rsidRPr="00245D2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A8606D">
      <w:pPr>
        <w:tabs>
          <w:tab w:val="left" w:pos="900"/>
        </w:tabs>
        <w:spacing w:line="276" w:lineRule="auto"/>
        <w:ind w:firstLine="709"/>
        <w:jc w:val="both"/>
      </w:pPr>
      <w:r w:rsidRPr="00245D25">
        <w:t>–</w:t>
      </w:r>
      <w:r w:rsidRPr="00245D25">
        <w:tab/>
        <w:t xml:space="preserve">акцентировать внимание на религиозных, духовно-нравственных </w:t>
      </w:r>
      <w:proofErr w:type="gramStart"/>
      <w:r w:rsidRPr="00245D25">
        <w:t>аспектах</w:t>
      </w:r>
      <w:proofErr w:type="gramEnd"/>
      <w:r w:rsidRPr="00245D25">
        <w:t xml:space="preserve"> человеческого поведения при изучении гуманитарных предметов на последующих уровнях общего образования.</w:t>
      </w:r>
    </w:p>
    <w:p w:rsidR="00F17F7A" w:rsidRPr="00245D25" w:rsidRDefault="00F17F7A" w:rsidP="00A8606D">
      <w:pPr>
        <w:spacing w:line="276" w:lineRule="auto"/>
        <w:ind w:firstLine="709"/>
        <w:jc w:val="both"/>
        <w:rPr>
          <w:b/>
        </w:rPr>
      </w:pPr>
      <w:r w:rsidRPr="00245D25">
        <w:rPr>
          <w:b/>
        </w:rPr>
        <w:t>Основы иудейской культуры</w:t>
      </w:r>
    </w:p>
    <w:p w:rsidR="00F17F7A" w:rsidRPr="00245D25" w:rsidRDefault="00F17F7A" w:rsidP="00A8606D">
      <w:pPr>
        <w:tabs>
          <w:tab w:val="left" w:pos="142"/>
          <w:tab w:val="left" w:leader="dot" w:pos="624"/>
        </w:tabs>
        <w:spacing w:line="276" w:lineRule="auto"/>
        <w:ind w:firstLine="709"/>
        <w:jc w:val="both"/>
        <w:rPr>
          <w:rStyle w:val="Zag11"/>
          <w:rFonts w:eastAsia="@Arial Unicode MS"/>
          <w:b/>
        </w:rPr>
      </w:pPr>
      <w:r w:rsidRPr="00245D25">
        <w:rPr>
          <w:rStyle w:val="Zag11"/>
          <w:rFonts w:eastAsia="@Arial Unicode MS"/>
          <w:b/>
        </w:rPr>
        <w:t>Выпускник научится:</w:t>
      </w:r>
    </w:p>
    <w:p w:rsidR="00F17F7A" w:rsidRPr="00245D25" w:rsidRDefault="00F17F7A" w:rsidP="00A8606D">
      <w:pPr>
        <w:tabs>
          <w:tab w:val="left" w:pos="900"/>
        </w:tabs>
        <w:spacing w:line="276" w:lineRule="auto"/>
        <w:ind w:firstLine="709"/>
        <w:jc w:val="both"/>
      </w:pPr>
      <w:r w:rsidRPr="00245D25">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245D25" w:rsidRDefault="00F17F7A" w:rsidP="00A8606D">
      <w:pPr>
        <w:tabs>
          <w:tab w:val="left" w:pos="900"/>
        </w:tabs>
        <w:spacing w:line="276" w:lineRule="auto"/>
        <w:ind w:firstLine="709"/>
        <w:jc w:val="both"/>
      </w:pPr>
      <w:r w:rsidRPr="00245D25">
        <w:t>–</w:t>
      </w:r>
      <w:r w:rsidRPr="00245D25">
        <w:tab/>
        <w:t>ориентироваться в истории возникновения иудейской религиозной традиции, истории е</w:t>
      </w:r>
      <w:r w:rsidR="00D30361" w:rsidRPr="00245D25">
        <w:t>е</w:t>
      </w:r>
      <w:r w:rsidRPr="00245D25">
        <w:t xml:space="preserve"> формирования в России; </w:t>
      </w:r>
    </w:p>
    <w:p w:rsidR="00F17F7A" w:rsidRPr="00245D25" w:rsidRDefault="00F17F7A" w:rsidP="00A8606D">
      <w:pPr>
        <w:tabs>
          <w:tab w:val="left" w:pos="900"/>
        </w:tabs>
        <w:spacing w:line="276" w:lineRule="auto"/>
        <w:ind w:firstLine="709"/>
        <w:jc w:val="both"/>
      </w:pPr>
      <w:r w:rsidRPr="00245D25">
        <w:t xml:space="preserve">– на </w:t>
      </w:r>
      <w:proofErr w:type="gramStart"/>
      <w:r w:rsidRPr="00245D25">
        <w:t>примере</w:t>
      </w:r>
      <w:proofErr w:type="gramEnd"/>
      <w:r w:rsidRPr="00245D25">
        <w:t xml:space="preserve">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A8606D">
      <w:pPr>
        <w:tabs>
          <w:tab w:val="left" w:pos="900"/>
        </w:tabs>
        <w:spacing w:line="276" w:lineRule="auto"/>
        <w:ind w:firstLine="709"/>
        <w:jc w:val="both"/>
      </w:pPr>
      <w:r w:rsidRPr="00245D25">
        <w:t>– излагать свое мнение по поводу значения религии, религиозной культуры в жизни людей и общества;</w:t>
      </w:r>
    </w:p>
    <w:p w:rsidR="00F17F7A" w:rsidRPr="00245D25" w:rsidRDefault="00F17F7A" w:rsidP="00A8606D">
      <w:pPr>
        <w:tabs>
          <w:tab w:val="left" w:pos="900"/>
        </w:tabs>
        <w:spacing w:line="276" w:lineRule="auto"/>
        <w:ind w:firstLine="709"/>
        <w:jc w:val="both"/>
      </w:pPr>
      <w:r w:rsidRPr="00245D25">
        <w:t>–</w:t>
      </w:r>
      <w:r w:rsidRPr="00245D25">
        <w:tab/>
        <w:t xml:space="preserve">соотносить нравственные формы поведения с нормами иудейской религиозной морали; </w:t>
      </w:r>
    </w:p>
    <w:p w:rsidR="00F17F7A" w:rsidRPr="00245D25" w:rsidRDefault="00F17F7A" w:rsidP="00A8606D">
      <w:pPr>
        <w:tabs>
          <w:tab w:val="left" w:pos="900"/>
        </w:tabs>
        <w:spacing w:line="276"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A8606D">
      <w:pPr>
        <w:tabs>
          <w:tab w:val="left" w:pos="142"/>
          <w:tab w:val="left" w:leader="dot" w:pos="624"/>
        </w:tabs>
        <w:spacing w:line="276"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A8606D">
      <w:pPr>
        <w:tabs>
          <w:tab w:val="left" w:pos="900"/>
        </w:tabs>
        <w:spacing w:line="276" w:lineRule="auto"/>
        <w:ind w:firstLine="709"/>
        <w:jc w:val="both"/>
      </w:pPr>
      <w:r w:rsidRPr="00245D25">
        <w:t>–</w:t>
      </w:r>
      <w:r w:rsidRPr="00245D25">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A8606D">
      <w:pPr>
        <w:tabs>
          <w:tab w:val="left" w:pos="900"/>
        </w:tabs>
        <w:spacing w:line="276" w:lineRule="auto"/>
        <w:ind w:firstLine="709"/>
        <w:jc w:val="both"/>
      </w:pPr>
      <w:r w:rsidRPr="00245D25">
        <w:t>–</w:t>
      </w:r>
      <w:r w:rsidRPr="00245D25">
        <w:tab/>
        <w:t>устанавливать взаимосвязь между содержанием иудейской культуры и поведением людей, общественными явлениями;</w:t>
      </w:r>
    </w:p>
    <w:p w:rsidR="00F17F7A" w:rsidRPr="00245D25" w:rsidRDefault="00F17F7A" w:rsidP="00A8606D">
      <w:pPr>
        <w:tabs>
          <w:tab w:val="left" w:pos="900"/>
        </w:tabs>
        <w:spacing w:line="276" w:lineRule="auto"/>
        <w:ind w:firstLine="709"/>
        <w:jc w:val="both"/>
      </w:pPr>
      <w:r w:rsidRPr="00245D25">
        <w:t>–</w:t>
      </w:r>
      <w:r w:rsidRPr="00245D2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A8606D">
      <w:pPr>
        <w:tabs>
          <w:tab w:val="left" w:pos="900"/>
        </w:tabs>
        <w:spacing w:line="276" w:lineRule="auto"/>
        <w:ind w:firstLine="709"/>
        <w:jc w:val="both"/>
      </w:pPr>
      <w:r w:rsidRPr="00245D25">
        <w:t>–</w:t>
      </w:r>
      <w:r w:rsidRPr="00245D25">
        <w:tab/>
        <w:t xml:space="preserve">акцентировать внимание на религиозных, духовно-нравственных </w:t>
      </w:r>
      <w:proofErr w:type="gramStart"/>
      <w:r w:rsidRPr="00245D25">
        <w:t>аспектах</w:t>
      </w:r>
      <w:proofErr w:type="gramEnd"/>
      <w:r w:rsidRPr="00245D25">
        <w:t xml:space="preserve"> человеческого поведения при изучении гуманитарных предметов на последующих уровнях общего образования.</w:t>
      </w:r>
    </w:p>
    <w:p w:rsidR="00F17F7A" w:rsidRPr="00245D25" w:rsidRDefault="00F17F7A" w:rsidP="00A8606D">
      <w:pPr>
        <w:spacing w:line="276" w:lineRule="auto"/>
        <w:ind w:firstLine="709"/>
        <w:jc w:val="both"/>
        <w:rPr>
          <w:b/>
        </w:rPr>
      </w:pPr>
      <w:r w:rsidRPr="00245D25">
        <w:rPr>
          <w:b/>
        </w:rPr>
        <w:t>Основы мировых религиозных культур</w:t>
      </w:r>
    </w:p>
    <w:p w:rsidR="00F17F7A" w:rsidRPr="00245D25" w:rsidRDefault="00F17F7A" w:rsidP="00A8606D">
      <w:pPr>
        <w:tabs>
          <w:tab w:val="left" w:pos="142"/>
          <w:tab w:val="left" w:leader="dot" w:pos="624"/>
        </w:tabs>
        <w:spacing w:line="276" w:lineRule="auto"/>
        <w:ind w:firstLine="709"/>
        <w:jc w:val="both"/>
        <w:rPr>
          <w:rStyle w:val="Zag11"/>
          <w:rFonts w:eastAsia="@Arial Unicode MS"/>
          <w:b/>
        </w:rPr>
      </w:pPr>
      <w:r w:rsidRPr="00245D25">
        <w:rPr>
          <w:rStyle w:val="Zag11"/>
          <w:rFonts w:eastAsia="@Arial Unicode MS"/>
          <w:b/>
        </w:rPr>
        <w:t>Выпускник научится:</w:t>
      </w:r>
    </w:p>
    <w:p w:rsidR="00F17F7A" w:rsidRPr="00245D25" w:rsidRDefault="00F17F7A" w:rsidP="00A8606D">
      <w:pPr>
        <w:tabs>
          <w:tab w:val="left" w:pos="900"/>
        </w:tabs>
        <w:spacing w:line="276" w:lineRule="auto"/>
        <w:ind w:firstLine="709"/>
        <w:jc w:val="both"/>
      </w:pPr>
      <w:r w:rsidRPr="00245D25">
        <w:t>–</w:t>
      </w:r>
      <w:r w:rsidRPr="00245D25">
        <w:tab/>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w:t>
      </w:r>
      <w:r w:rsidRPr="00245D25">
        <w:lastRenderedPageBreak/>
        <w:t>религиозные праздники и календари, нормы отношений людей друг к другу, в семье, религиозное искусство, отношение к труду и др.);</w:t>
      </w:r>
    </w:p>
    <w:p w:rsidR="00F17F7A" w:rsidRPr="00245D25" w:rsidRDefault="00F17F7A" w:rsidP="00A8606D">
      <w:pPr>
        <w:tabs>
          <w:tab w:val="left" w:pos="900"/>
        </w:tabs>
        <w:spacing w:line="276" w:lineRule="auto"/>
        <w:ind w:firstLine="709"/>
        <w:jc w:val="both"/>
      </w:pPr>
      <w:r w:rsidRPr="00245D25">
        <w:t>–</w:t>
      </w:r>
      <w:r w:rsidRPr="00245D25">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245D25" w:rsidRDefault="00F17F7A" w:rsidP="00A8606D">
      <w:pPr>
        <w:tabs>
          <w:tab w:val="left" w:pos="900"/>
        </w:tabs>
        <w:spacing w:line="276" w:lineRule="auto"/>
        <w:ind w:firstLine="709"/>
        <w:jc w:val="both"/>
      </w:pPr>
      <w:r w:rsidRPr="00245D25">
        <w:t>–</w:t>
      </w:r>
      <w:r w:rsidRPr="00245D25">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A8606D">
      <w:pPr>
        <w:tabs>
          <w:tab w:val="left" w:pos="900"/>
        </w:tabs>
        <w:spacing w:line="276" w:lineRule="auto"/>
        <w:ind w:firstLine="709"/>
        <w:jc w:val="both"/>
      </w:pPr>
      <w:r w:rsidRPr="00245D25">
        <w:t>–</w:t>
      </w:r>
      <w:r w:rsidRPr="00245D25">
        <w:tab/>
        <w:t>излагать свое мнение по поводу значения религии, религиозной культуры в жизни людей и общества;</w:t>
      </w:r>
    </w:p>
    <w:p w:rsidR="00F17F7A" w:rsidRPr="00245D25" w:rsidRDefault="00F17F7A" w:rsidP="00A8606D">
      <w:pPr>
        <w:tabs>
          <w:tab w:val="left" w:pos="900"/>
        </w:tabs>
        <w:spacing w:line="276" w:lineRule="auto"/>
        <w:ind w:firstLine="709"/>
        <w:jc w:val="both"/>
      </w:pPr>
      <w:r w:rsidRPr="00245D25">
        <w:t>–</w:t>
      </w:r>
      <w:r w:rsidRPr="00245D25">
        <w:tab/>
        <w:t xml:space="preserve">соотносить нравственные формы поведения с нормами религиозной морали; </w:t>
      </w:r>
    </w:p>
    <w:p w:rsidR="00F17F7A" w:rsidRPr="00245D25" w:rsidRDefault="00F17F7A" w:rsidP="00A8606D">
      <w:pPr>
        <w:tabs>
          <w:tab w:val="left" w:pos="900"/>
        </w:tabs>
        <w:spacing w:line="276"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A8606D">
      <w:pPr>
        <w:tabs>
          <w:tab w:val="left" w:pos="142"/>
          <w:tab w:val="left" w:leader="dot" w:pos="624"/>
        </w:tabs>
        <w:spacing w:line="276"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A8606D">
      <w:pPr>
        <w:tabs>
          <w:tab w:val="left" w:pos="900"/>
        </w:tabs>
        <w:spacing w:line="276" w:lineRule="auto"/>
        <w:ind w:firstLine="709"/>
        <w:jc w:val="both"/>
      </w:pPr>
      <w:r w:rsidRPr="00245D25">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A8606D">
      <w:pPr>
        <w:tabs>
          <w:tab w:val="left" w:pos="900"/>
        </w:tabs>
        <w:spacing w:line="276" w:lineRule="auto"/>
        <w:ind w:firstLine="709"/>
        <w:jc w:val="both"/>
      </w:pPr>
      <w:r w:rsidRPr="00245D25">
        <w:t>–</w:t>
      </w:r>
      <w:r w:rsidRPr="00245D25">
        <w:tab/>
        <w:t>устанавливать взаимосвязь между содержанием религиозной культуры и поведением людей, общественными явлениями;</w:t>
      </w:r>
    </w:p>
    <w:p w:rsidR="00F17F7A" w:rsidRPr="00245D25" w:rsidRDefault="00F17F7A" w:rsidP="00A8606D">
      <w:pPr>
        <w:tabs>
          <w:tab w:val="left" w:pos="900"/>
        </w:tabs>
        <w:spacing w:line="276" w:lineRule="auto"/>
        <w:ind w:firstLine="709"/>
        <w:jc w:val="both"/>
      </w:pPr>
      <w:r w:rsidRPr="00245D25">
        <w:t>–</w:t>
      </w:r>
      <w:r w:rsidRPr="00245D2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A8606D">
      <w:pPr>
        <w:tabs>
          <w:tab w:val="left" w:pos="900"/>
        </w:tabs>
        <w:spacing w:line="276" w:lineRule="auto"/>
        <w:ind w:firstLine="709"/>
        <w:jc w:val="both"/>
      </w:pPr>
      <w:r w:rsidRPr="00245D25">
        <w:t>–</w:t>
      </w:r>
      <w:r w:rsidRPr="00245D25">
        <w:tab/>
        <w:t xml:space="preserve">акцентировать внимание на религиозных духовно-нравственных </w:t>
      </w:r>
      <w:proofErr w:type="gramStart"/>
      <w:r w:rsidRPr="00245D25">
        <w:t>аспектах</w:t>
      </w:r>
      <w:proofErr w:type="gramEnd"/>
      <w:r w:rsidRPr="00245D25">
        <w:t xml:space="preserve"> человеческого поведения при изучении гуманитарных предметов на последующих уровнях общего образования.</w:t>
      </w:r>
    </w:p>
    <w:p w:rsidR="00F17F7A" w:rsidRPr="00245D25" w:rsidRDefault="00F17F7A" w:rsidP="00A8606D">
      <w:pPr>
        <w:spacing w:line="276" w:lineRule="auto"/>
        <w:ind w:firstLine="709"/>
        <w:jc w:val="both"/>
        <w:rPr>
          <w:b/>
        </w:rPr>
      </w:pPr>
      <w:r w:rsidRPr="00245D25">
        <w:rPr>
          <w:b/>
        </w:rPr>
        <w:t>Основы светской этики</w:t>
      </w:r>
    </w:p>
    <w:p w:rsidR="00F17F7A" w:rsidRPr="00245D25" w:rsidRDefault="00F17F7A" w:rsidP="00A8606D">
      <w:pPr>
        <w:tabs>
          <w:tab w:val="left" w:pos="142"/>
          <w:tab w:val="left" w:leader="dot" w:pos="624"/>
        </w:tabs>
        <w:spacing w:line="276" w:lineRule="auto"/>
        <w:ind w:firstLine="709"/>
        <w:jc w:val="both"/>
        <w:rPr>
          <w:rStyle w:val="Zag11"/>
          <w:rFonts w:eastAsia="@Arial Unicode MS"/>
          <w:b/>
        </w:rPr>
      </w:pPr>
      <w:r w:rsidRPr="00245D25">
        <w:rPr>
          <w:rStyle w:val="Zag11"/>
          <w:rFonts w:eastAsia="@Arial Unicode MS"/>
          <w:b/>
        </w:rPr>
        <w:t>Выпускник научится:</w:t>
      </w:r>
    </w:p>
    <w:p w:rsidR="00F17F7A" w:rsidRPr="00245D25" w:rsidRDefault="00F17F7A" w:rsidP="00A8606D">
      <w:pPr>
        <w:tabs>
          <w:tab w:val="left" w:pos="900"/>
        </w:tabs>
        <w:spacing w:line="276" w:lineRule="auto"/>
        <w:ind w:firstLine="709"/>
        <w:jc w:val="both"/>
      </w:pPr>
      <w:r w:rsidRPr="00245D25">
        <w:t>–</w:t>
      </w:r>
      <w:r w:rsidRPr="00245D25">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245D25" w:rsidRDefault="00F17F7A" w:rsidP="00A8606D">
      <w:pPr>
        <w:tabs>
          <w:tab w:val="left" w:pos="900"/>
        </w:tabs>
        <w:spacing w:line="276" w:lineRule="auto"/>
        <w:ind w:firstLine="709"/>
        <w:jc w:val="both"/>
      </w:pPr>
      <w:r w:rsidRPr="00245D25">
        <w:t>–</w:t>
      </w:r>
      <w:r w:rsidRPr="00245D25">
        <w:tab/>
        <w:t xml:space="preserve">на </w:t>
      </w:r>
      <w:proofErr w:type="gramStart"/>
      <w:r w:rsidRPr="00245D25">
        <w:t>примере</w:t>
      </w:r>
      <w:proofErr w:type="gramEnd"/>
      <w:r w:rsidRPr="00245D25">
        <w:t xml:space="preserve"> российской светской этики понимать значение нравственных ценностей, идеалов в жизни людей, общества; </w:t>
      </w:r>
    </w:p>
    <w:p w:rsidR="00F17F7A" w:rsidRPr="00245D25" w:rsidRDefault="00F17F7A" w:rsidP="00A8606D">
      <w:pPr>
        <w:tabs>
          <w:tab w:val="left" w:pos="900"/>
        </w:tabs>
        <w:spacing w:line="276" w:lineRule="auto"/>
        <w:ind w:firstLine="709"/>
        <w:jc w:val="both"/>
      </w:pPr>
      <w:r w:rsidRPr="00245D25">
        <w:t>–</w:t>
      </w:r>
      <w:r w:rsidRPr="00245D25">
        <w:tab/>
        <w:t>излагать свое мнение по поводу значения российской светской этики в жизни людей и общества;</w:t>
      </w:r>
    </w:p>
    <w:p w:rsidR="00F17F7A" w:rsidRPr="00245D25" w:rsidRDefault="00F17F7A" w:rsidP="00A8606D">
      <w:pPr>
        <w:tabs>
          <w:tab w:val="left" w:pos="900"/>
        </w:tabs>
        <w:spacing w:line="276" w:lineRule="auto"/>
        <w:ind w:firstLine="709"/>
        <w:jc w:val="both"/>
      </w:pPr>
      <w:r w:rsidRPr="00245D25">
        <w:t>–</w:t>
      </w:r>
      <w:r w:rsidRPr="00245D25">
        <w:tab/>
        <w:t xml:space="preserve">соотносить нравственные формы поведения с нормами российской светской (гражданской) этики; </w:t>
      </w:r>
    </w:p>
    <w:p w:rsidR="00F17F7A" w:rsidRPr="00245D25" w:rsidRDefault="00F17F7A" w:rsidP="00A8606D">
      <w:pPr>
        <w:tabs>
          <w:tab w:val="left" w:pos="900"/>
        </w:tabs>
        <w:spacing w:line="276"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A8606D">
      <w:pPr>
        <w:tabs>
          <w:tab w:val="left" w:pos="142"/>
          <w:tab w:val="left" w:leader="dot" w:pos="624"/>
        </w:tabs>
        <w:spacing w:line="276"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A8606D">
      <w:pPr>
        <w:tabs>
          <w:tab w:val="left" w:pos="900"/>
        </w:tabs>
        <w:spacing w:line="276" w:lineRule="auto"/>
        <w:ind w:firstLine="709"/>
        <w:jc w:val="both"/>
      </w:pPr>
      <w:r w:rsidRPr="00245D25">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245D25" w:rsidRDefault="00F17F7A" w:rsidP="00A8606D">
      <w:pPr>
        <w:tabs>
          <w:tab w:val="left" w:pos="900"/>
        </w:tabs>
        <w:spacing w:line="276" w:lineRule="auto"/>
        <w:ind w:firstLine="709"/>
        <w:jc w:val="both"/>
      </w:pPr>
      <w:r w:rsidRPr="00245D25">
        <w:t>–</w:t>
      </w:r>
      <w:r w:rsidRPr="00245D25">
        <w:tab/>
        <w:t>устанавливать взаимосвязь между содержанием российской светской этики и поведением людей, общественными явлениями;</w:t>
      </w:r>
    </w:p>
    <w:p w:rsidR="00F17F7A" w:rsidRPr="00245D25" w:rsidRDefault="00F17F7A" w:rsidP="00A8606D">
      <w:pPr>
        <w:tabs>
          <w:tab w:val="left" w:pos="900"/>
        </w:tabs>
        <w:spacing w:line="276" w:lineRule="auto"/>
        <w:ind w:firstLine="709"/>
        <w:jc w:val="both"/>
      </w:pPr>
      <w:r w:rsidRPr="00245D25">
        <w:t>–</w:t>
      </w:r>
      <w:r w:rsidRPr="00245D2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A8606D">
      <w:pPr>
        <w:tabs>
          <w:tab w:val="left" w:pos="900"/>
        </w:tabs>
        <w:spacing w:line="276" w:lineRule="auto"/>
        <w:ind w:firstLine="709"/>
        <w:jc w:val="both"/>
      </w:pPr>
      <w:r w:rsidRPr="00245D25">
        <w:lastRenderedPageBreak/>
        <w:t>–</w:t>
      </w:r>
      <w:r w:rsidRPr="00245D25">
        <w:tab/>
        <w:t xml:space="preserve">акцентировать внимание на нравственных </w:t>
      </w:r>
      <w:proofErr w:type="gramStart"/>
      <w:r w:rsidRPr="00245D25">
        <w:t>аспектах</w:t>
      </w:r>
      <w:proofErr w:type="gramEnd"/>
      <w:r w:rsidRPr="00245D25">
        <w:t xml:space="preserve"> человеческого поведения при изучении гуманитарных предметов на последующих уровнях общего образования.</w:t>
      </w:r>
    </w:p>
    <w:p w:rsidR="00052A68" w:rsidRPr="00245D25" w:rsidRDefault="00052A68" w:rsidP="00A8606D">
      <w:pPr>
        <w:spacing w:line="276" w:lineRule="auto"/>
      </w:pPr>
    </w:p>
    <w:p w:rsidR="00653A76" w:rsidRPr="00245D25" w:rsidRDefault="00653A76" w:rsidP="00A8606D">
      <w:pPr>
        <w:pStyle w:val="afd"/>
        <w:numPr>
          <w:ilvl w:val="2"/>
          <w:numId w:val="2"/>
        </w:numPr>
        <w:spacing w:line="276" w:lineRule="auto"/>
        <w:ind w:left="0" w:firstLine="0"/>
        <w:rPr>
          <w:sz w:val="24"/>
        </w:rPr>
      </w:pPr>
      <w:bookmarkStart w:id="42" w:name="_Toc288394065"/>
      <w:bookmarkStart w:id="43" w:name="_Toc288410532"/>
      <w:bookmarkStart w:id="44" w:name="_Toc288410661"/>
      <w:bookmarkStart w:id="45" w:name="_Toc424564308"/>
      <w:r w:rsidRPr="00245D25">
        <w:rPr>
          <w:sz w:val="24"/>
        </w:rPr>
        <w:t>Окружающий мир</w:t>
      </w:r>
      <w:bookmarkEnd w:id="42"/>
      <w:bookmarkEnd w:id="43"/>
      <w:bookmarkEnd w:id="44"/>
      <w:bookmarkEnd w:id="45"/>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В результате изучения курса «Окружающий мир» обучающиеся на уровне начального общего образования:</w:t>
      </w:r>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spacing w:val="-4"/>
        </w:rPr>
        <w:t xml:space="preserve">- </w:t>
      </w:r>
      <w:r w:rsidR="00D604C2" w:rsidRPr="00245D25">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245D25">
        <w:rPr>
          <w:rStyle w:val="Zag11"/>
          <w:rFonts w:eastAsia="@Arial Unicode MS"/>
        </w:rPr>
        <w:t>;</w:t>
      </w:r>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proofErr w:type="gramStart"/>
      <w:r w:rsidRPr="00245D25">
        <w:rPr>
          <w:rStyle w:val="Zag11"/>
          <w:rFonts w:eastAsia="@Arial Unicode MS"/>
        </w:rPr>
        <w:t xml:space="preserve">- </w:t>
      </w:r>
      <w:r w:rsidR="00D604C2" w:rsidRPr="00245D25">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 xml:space="preserve">получат возможность приобрести базовые умения работы с </w:t>
      </w:r>
      <w:proofErr w:type="gramStart"/>
      <w:r w:rsidR="00D604C2" w:rsidRPr="00245D25">
        <w:rPr>
          <w:rStyle w:val="Zag11"/>
          <w:rFonts w:eastAsia="@Arial Unicode MS"/>
        </w:rPr>
        <w:t>ИКТ-средствами</w:t>
      </w:r>
      <w:proofErr w:type="gramEnd"/>
      <w:r w:rsidR="00D604C2" w:rsidRPr="00245D25">
        <w:rPr>
          <w:rStyle w:val="Zag11"/>
          <w:rFonts w:eastAsia="@Arial Unicode MS"/>
        </w:rPr>
        <w:t>, поиска информации в электронных источниках и контролируемом Интернете, научатся создавать сообщения в виде текстов, аудио</w:t>
      </w:r>
      <w:r w:rsidR="00D604C2" w:rsidRPr="00245D25">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245D25" w:rsidRDefault="00D604C2" w:rsidP="00A8606D">
      <w:pPr>
        <w:pStyle w:val="a3"/>
        <w:tabs>
          <w:tab w:val="left" w:pos="709"/>
        </w:tabs>
        <w:spacing w:line="276" w:lineRule="auto"/>
        <w:ind w:firstLine="709"/>
        <w:rPr>
          <w:rFonts w:ascii="Times New Roman" w:hAnsi="Times New Roman"/>
          <w:color w:val="auto"/>
          <w:sz w:val="24"/>
          <w:szCs w:val="24"/>
        </w:rPr>
      </w:pPr>
      <w:r w:rsidRPr="00245D25">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245D25">
        <w:rPr>
          <w:rStyle w:val="Zag11"/>
          <w:rFonts w:ascii="Times New Roman" w:eastAsia="@Arial Unicode MS" w:hAnsi="Times New Roman"/>
          <w:color w:val="auto"/>
          <w:sz w:val="24"/>
          <w:szCs w:val="24"/>
        </w:rPr>
        <w:t>о-</w:t>
      </w:r>
      <w:proofErr w:type="gramEnd"/>
      <w:r w:rsidRPr="00245D25">
        <w:rPr>
          <w:rStyle w:val="Zag11"/>
          <w:rFonts w:ascii="Times New Roman" w:eastAsia="@Arial Unicode MS" w:hAnsi="Times New Roman"/>
          <w:color w:val="auto"/>
          <w:sz w:val="24"/>
          <w:szCs w:val="24"/>
        </w:rPr>
        <w:t xml:space="preserve"> и культуросообразного поведения в окружающей природной и социальной среде.</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Человек и природа</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узнавать изученные объекты и явления живой и неживой природы;</w:t>
      </w:r>
    </w:p>
    <w:p w:rsidR="00653A76" w:rsidRPr="00245D25" w:rsidRDefault="00653A76" w:rsidP="00A8606D">
      <w:pPr>
        <w:pStyle w:val="21"/>
        <w:spacing w:line="276" w:lineRule="auto"/>
        <w:rPr>
          <w:sz w:val="24"/>
        </w:rPr>
      </w:pPr>
      <w:r w:rsidRPr="00245D25">
        <w:rPr>
          <w:spacing w:val="2"/>
          <w:sz w:val="24"/>
        </w:rPr>
        <w:t xml:space="preserve">описывать на основе предложенного плана изученные </w:t>
      </w:r>
      <w:r w:rsidRPr="00245D25">
        <w:rPr>
          <w:sz w:val="24"/>
        </w:rPr>
        <w:t>объекты и явления живой и неживой природы, выделять их существенные признаки;</w:t>
      </w:r>
    </w:p>
    <w:p w:rsidR="00653A76" w:rsidRPr="00245D25" w:rsidRDefault="00653A76" w:rsidP="00A8606D">
      <w:pPr>
        <w:pStyle w:val="21"/>
        <w:spacing w:line="276" w:lineRule="auto"/>
        <w:rPr>
          <w:sz w:val="24"/>
        </w:rPr>
      </w:pPr>
      <w:r w:rsidRPr="00245D25">
        <w:rPr>
          <w:sz w:val="24"/>
        </w:rPr>
        <w:lastRenderedPageBreak/>
        <w:t>сравнивать объекты живой и неживой природы на основе внешних признаков или известных характерных свойств</w:t>
      </w:r>
      <w:r w:rsidR="00D016C5" w:rsidRPr="00245D25">
        <w:rPr>
          <w:sz w:val="24"/>
        </w:rPr>
        <w:t xml:space="preserve"> </w:t>
      </w:r>
      <w:r w:rsidRPr="00245D25">
        <w:rPr>
          <w:sz w:val="24"/>
        </w:rPr>
        <w:t>и проводить простейшую классификацию изученных объектов природы;</w:t>
      </w:r>
    </w:p>
    <w:p w:rsidR="004F3E0E" w:rsidRPr="00245D25" w:rsidRDefault="00653A76" w:rsidP="00A8606D">
      <w:pPr>
        <w:pStyle w:val="21"/>
        <w:spacing w:line="276" w:lineRule="auto"/>
        <w:rPr>
          <w:sz w:val="24"/>
        </w:rPr>
      </w:pPr>
      <w:r w:rsidRPr="00245D25">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45D25" w:rsidRDefault="00653A76" w:rsidP="00A8606D">
      <w:pPr>
        <w:pStyle w:val="21"/>
        <w:spacing w:line="276" w:lineRule="auto"/>
        <w:rPr>
          <w:sz w:val="24"/>
        </w:rPr>
      </w:pPr>
      <w:r w:rsidRPr="00245D25">
        <w:rPr>
          <w:sz w:val="24"/>
        </w:rPr>
        <w:t>и правилам техники безопасности при проведении наблюдений и опытов;</w:t>
      </w:r>
    </w:p>
    <w:p w:rsidR="00653A76" w:rsidRPr="00245D25" w:rsidRDefault="00653A76" w:rsidP="00A8606D">
      <w:pPr>
        <w:pStyle w:val="21"/>
        <w:spacing w:line="276" w:lineRule="auto"/>
        <w:rPr>
          <w:sz w:val="24"/>
        </w:rPr>
      </w:pPr>
      <w:proofErr w:type="gramStart"/>
      <w:r w:rsidRPr="00245D25">
        <w:rPr>
          <w:sz w:val="24"/>
        </w:rPr>
        <w:t xml:space="preserve">использовать естественно­научные тексты (на бумажных </w:t>
      </w:r>
      <w:r w:rsidRPr="00245D25">
        <w:rPr>
          <w:spacing w:val="2"/>
          <w:sz w:val="24"/>
        </w:rPr>
        <w:t xml:space="preserve">и электронных носителях, в том числе в контролируемом </w:t>
      </w:r>
      <w:r w:rsidRPr="00245D25">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roofErr w:type="gramEnd"/>
    </w:p>
    <w:p w:rsidR="00653A76" w:rsidRPr="00245D25" w:rsidRDefault="00653A76" w:rsidP="00A8606D">
      <w:pPr>
        <w:pStyle w:val="21"/>
        <w:spacing w:line="276" w:lineRule="auto"/>
        <w:rPr>
          <w:sz w:val="24"/>
        </w:rPr>
      </w:pPr>
      <w:r w:rsidRPr="00245D25">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245D25" w:rsidRDefault="00653A76" w:rsidP="00A8606D">
      <w:pPr>
        <w:pStyle w:val="21"/>
        <w:spacing w:line="276" w:lineRule="auto"/>
        <w:rPr>
          <w:sz w:val="24"/>
        </w:rPr>
      </w:pPr>
      <w:r w:rsidRPr="00245D25">
        <w:rPr>
          <w:spacing w:val="2"/>
          <w:sz w:val="24"/>
        </w:rPr>
        <w:t xml:space="preserve">использовать готовые модели (глобус, карту, план) для </w:t>
      </w:r>
      <w:r w:rsidRPr="00245D25">
        <w:rPr>
          <w:sz w:val="24"/>
        </w:rPr>
        <w:t>объяснения явлений или описания свойств объектов;</w:t>
      </w:r>
    </w:p>
    <w:p w:rsidR="00653A76" w:rsidRPr="00245D25" w:rsidRDefault="00653A76" w:rsidP="00A8606D">
      <w:pPr>
        <w:pStyle w:val="21"/>
        <w:spacing w:line="276" w:lineRule="auto"/>
        <w:rPr>
          <w:sz w:val="24"/>
        </w:rPr>
      </w:pPr>
      <w:r w:rsidRPr="00245D25">
        <w:rPr>
          <w:spacing w:val="2"/>
          <w:sz w:val="24"/>
        </w:rPr>
        <w:t xml:space="preserve">обнаруживать простейшие взаимосвязи между живой и </w:t>
      </w:r>
      <w:r w:rsidRPr="00245D25">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245D25" w:rsidRDefault="00653A76" w:rsidP="00A8606D">
      <w:pPr>
        <w:pStyle w:val="21"/>
        <w:spacing w:line="276" w:lineRule="auto"/>
        <w:rPr>
          <w:sz w:val="24"/>
        </w:rPr>
      </w:pPr>
      <w:r w:rsidRPr="00245D25">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245D25" w:rsidRDefault="00653A76" w:rsidP="00A8606D">
      <w:pPr>
        <w:pStyle w:val="21"/>
        <w:spacing w:line="276" w:lineRule="auto"/>
        <w:rPr>
          <w:sz w:val="24"/>
        </w:rPr>
      </w:pPr>
      <w:r w:rsidRPr="00245D25">
        <w:rPr>
          <w:spacing w:val="-2"/>
          <w:sz w:val="24"/>
        </w:rPr>
        <w:t>понимать необходимость здорового образа жизни, со</w:t>
      </w:r>
      <w:r w:rsidRPr="00245D25">
        <w:rPr>
          <w:sz w:val="24"/>
        </w:rPr>
        <w:t>блю</w:t>
      </w:r>
      <w:r w:rsidRPr="00245D25">
        <w:rPr>
          <w:spacing w:val="2"/>
          <w:sz w:val="24"/>
        </w:rPr>
        <w:t>дения правил безопасного поведения; использовать знания</w:t>
      </w:r>
      <w:r w:rsidR="00D016C5" w:rsidRPr="00245D25">
        <w:rPr>
          <w:spacing w:val="2"/>
          <w:sz w:val="24"/>
        </w:rPr>
        <w:t xml:space="preserve"> </w:t>
      </w:r>
      <w:r w:rsidRPr="00245D25">
        <w:rPr>
          <w:spacing w:val="2"/>
          <w:sz w:val="24"/>
        </w:rPr>
        <w:t>о строении и функционировании организма человека для</w:t>
      </w:r>
      <w:r w:rsidR="00D016C5" w:rsidRPr="00245D25">
        <w:rPr>
          <w:spacing w:val="2"/>
          <w:sz w:val="24"/>
        </w:rPr>
        <w:t xml:space="preserve"> </w:t>
      </w:r>
      <w:r w:rsidRPr="00245D25">
        <w:rPr>
          <w:sz w:val="24"/>
        </w:rPr>
        <w:t>сохранения и укрепления своего здоровья.</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использовать при проведении практических работ инструменты ИКТ (фото</w:t>
      </w:r>
      <w:r w:rsidRPr="00245D25">
        <w:rPr>
          <w:sz w:val="24"/>
        </w:rPr>
        <w:noBreakHyphen/>
        <w:t xml:space="preserve"> и видеокамеру, микрофон и</w:t>
      </w:r>
      <w:r w:rsidRPr="00245D25">
        <w:rPr>
          <w:sz w:val="24"/>
        </w:rPr>
        <w:t> </w:t>
      </w:r>
      <w:r w:rsidRPr="00245D25">
        <w:rPr>
          <w:sz w:val="24"/>
        </w:rPr>
        <w:t>др.) для записи и обработки информации, готовить небольшие презентации по результатам наблюдений и опытов;</w:t>
      </w:r>
    </w:p>
    <w:p w:rsidR="00653A76" w:rsidRPr="00245D25" w:rsidRDefault="00653A76" w:rsidP="00A8606D">
      <w:pPr>
        <w:pStyle w:val="21"/>
        <w:spacing w:line="276" w:lineRule="auto"/>
        <w:rPr>
          <w:sz w:val="24"/>
        </w:rPr>
      </w:pPr>
      <w:r w:rsidRPr="00245D25">
        <w:rPr>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245D25" w:rsidRDefault="00653A76" w:rsidP="00A8606D">
      <w:pPr>
        <w:pStyle w:val="21"/>
        <w:spacing w:line="276" w:lineRule="auto"/>
        <w:rPr>
          <w:spacing w:val="-4"/>
          <w:sz w:val="24"/>
        </w:rPr>
      </w:pPr>
      <w:r w:rsidRPr="00245D25">
        <w:rPr>
          <w:sz w:val="24"/>
        </w:rPr>
        <w:t xml:space="preserve">осознавать ценность природы и необходимость нести </w:t>
      </w:r>
      <w:r w:rsidRPr="00245D25">
        <w:rPr>
          <w:spacing w:val="-4"/>
          <w:sz w:val="24"/>
        </w:rPr>
        <w:t>ответственность за е</w:t>
      </w:r>
      <w:r w:rsidR="00D30361" w:rsidRPr="00245D25">
        <w:rPr>
          <w:spacing w:val="-4"/>
          <w:sz w:val="24"/>
        </w:rPr>
        <w:t>е</w:t>
      </w:r>
      <w:r w:rsidRPr="00245D25">
        <w:rPr>
          <w:spacing w:val="-4"/>
          <w:sz w:val="2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245D25" w:rsidRDefault="00653A76" w:rsidP="00A8606D">
      <w:pPr>
        <w:pStyle w:val="21"/>
        <w:spacing w:line="276" w:lineRule="auto"/>
        <w:rPr>
          <w:sz w:val="24"/>
        </w:rPr>
      </w:pPr>
      <w:r w:rsidRPr="00245D25">
        <w:rPr>
          <w:spacing w:val="2"/>
          <w:sz w:val="24"/>
        </w:rPr>
        <w:t>пользоваться простыми навыками самоконтроля са</w:t>
      </w:r>
      <w:r w:rsidRPr="00245D25">
        <w:rPr>
          <w:sz w:val="24"/>
        </w:rPr>
        <w:t>мочувствия для сохранения здоровья; осознанно соблюдать режим дня, правила рационального питания и личной гигиены;</w:t>
      </w:r>
    </w:p>
    <w:p w:rsidR="00653A76" w:rsidRPr="00245D25" w:rsidRDefault="00653A76" w:rsidP="00A8606D">
      <w:pPr>
        <w:pStyle w:val="21"/>
        <w:spacing w:line="276" w:lineRule="auto"/>
        <w:rPr>
          <w:sz w:val="24"/>
        </w:rPr>
      </w:pPr>
      <w:r w:rsidRPr="00245D25">
        <w:rPr>
          <w:sz w:val="24"/>
        </w:rPr>
        <w:t xml:space="preserve">выполнять правила безопасного поведения в доме, на </w:t>
      </w:r>
      <w:r w:rsidRPr="00245D25">
        <w:rPr>
          <w:spacing w:val="2"/>
          <w:sz w:val="24"/>
        </w:rPr>
        <w:t>улице, природной среде, оказывать первую помощь при</w:t>
      </w:r>
      <w:r w:rsidR="00D016C5" w:rsidRPr="00245D25">
        <w:rPr>
          <w:spacing w:val="2"/>
          <w:sz w:val="24"/>
        </w:rPr>
        <w:t xml:space="preserve"> </w:t>
      </w:r>
      <w:r w:rsidRPr="00245D25">
        <w:rPr>
          <w:sz w:val="24"/>
        </w:rPr>
        <w:t>несложных несчастных случаях;</w:t>
      </w:r>
    </w:p>
    <w:p w:rsidR="00653A76" w:rsidRPr="00245D25" w:rsidRDefault="00653A76" w:rsidP="00A8606D">
      <w:pPr>
        <w:pStyle w:val="21"/>
        <w:spacing w:line="276" w:lineRule="auto"/>
        <w:rPr>
          <w:sz w:val="24"/>
        </w:rPr>
      </w:pPr>
      <w:r w:rsidRPr="00245D25">
        <w:rPr>
          <w:spacing w:val="2"/>
          <w:sz w:val="24"/>
        </w:rPr>
        <w:t xml:space="preserve">планировать, контролировать и оценивать учебные </w:t>
      </w:r>
      <w:r w:rsidRPr="00245D25">
        <w:rPr>
          <w:sz w:val="24"/>
        </w:rPr>
        <w:t>действия в процессе познания окружающего мира в соответствии с поставленной задачей и условиями е</w:t>
      </w:r>
      <w:r w:rsidR="00D30361" w:rsidRPr="00245D25">
        <w:rPr>
          <w:sz w:val="24"/>
        </w:rPr>
        <w:t>е</w:t>
      </w:r>
      <w:r w:rsidRPr="00245D25">
        <w:rPr>
          <w:sz w:val="24"/>
        </w:rPr>
        <w:t xml:space="preserve"> реализации.</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Человек и общество</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узнавать государственную символику Российской Феде</w:t>
      </w:r>
      <w:r w:rsidRPr="00245D25">
        <w:rPr>
          <w:spacing w:val="2"/>
          <w:sz w:val="24"/>
        </w:rPr>
        <w:t>рации и своего региона; описывать достопримечательности столицы и родного края; находить на карте мира Россий</w:t>
      </w:r>
      <w:r w:rsidRPr="00245D25">
        <w:rPr>
          <w:sz w:val="24"/>
        </w:rPr>
        <w:t>скую Федерацию, на карте России Москву, свой регион и его главный город;</w:t>
      </w:r>
    </w:p>
    <w:p w:rsidR="00653A76" w:rsidRPr="00245D25" w:rsidRDefault="00653A76" w:rsidP="00A8606D">
      <w:pPr>
        <w:pStyle w:val="21"/>
        <w:spacing w:line="276" w:lineRule="auto"/>
        <w:rPr>
          <w:spacing w:val="-2"/>
          <w:sz w:val="24"/>
        </w:rPr>
      </w:pPr>
      <w:r w:rsidRPr="00245D25">
        <w:rPr>
          <w:sz w:val="24"/>
        </w:rPr>
        <w:t>различать прошлое, настоящее, будущее; соотносить из</w:t>
      </w:r>
      <w:r w:rsidRPr="00245D25">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245D25" w:rsidRDefault="00653A76" w:rsidP="00A8606D">
      <w:pPr>
        <w:pStyle w:val="21"/>
        <w:spacing w:line="276" w:lineRule="auto"/>
        <w:rPr>
          <w:sz w:val="24"/>
        </w:rPr>
      </w:pPr>
      <w:r w:rsidRPr="00245D25">
        <w:rPr>
          <w:spacing w:val="2"/>
          <w:sz w:val="24"/>
        </w:rPr>
        <w:lastRenderedPageBreak/>
        <w:t xml:space="preserve">используя дополнительные источники информации (на </w:t>
      </w:r>
      <w:r w:rsidRPr="00245D25">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245D25" w:rsidRDefault="00653A76" w:rsidP="00A8606D">
      <w:pPr>
        <w:pStyle w:val="21"/>
        <w:spacing w:line="276" w:lineRule="auto"/>
        <w:rPr>
          <w:sz w:val="24"/>
        </w:rPr>
      </w:pPr>
      <w:r w:rsidRPr="00245D25">
        <w:rPr>
          <w:spacing w:val="2"/>
          <w:sz w:val="24"/>
        </w:rPr>
        <w:t>оценивать характер взаимоотношений людей в различ</w:t>
      </w:r>
      <w:r w:rsidRPr="00245D25">
        <w:rPr>
          <w:sz w:val="24"/>
        </w:rPr>
        <w:t xml:space="preserve">ных социальных группах (семья, группа сверстников, этнос), </w:t>
      </w:r>
      <w:r w:rsidRPr="00245D25">
        <w:rPr>
          <w:spacing w:val="2"/>
          <w:sz w:val="24"/>
        </w:rPr>
        <w:t>в том числе с позиции развития этических чувств, добро</w:t>
      </w:r>
      <w:r w:rsidRPr="00245D25">
        <w:rPr>
          <w:sz w:val="24"/>
        </w:rPr>
        <w:t>желательности и эмоционально­нравственной отзывчивости, понимания чу</w:t>
      </w:r>
      <w:proofErr w:type="gramStart"/>
      <w:r w:rsidRPr="00245D25">
        <w:rPr>
          <w:sz w:val="24"/>
        </w:rPr>
        <w:t>вств др</w:t>
      </w:r>
      <w:proofErr w:type="gramEnd"/>
      <w:r w:rsidRPr="00245D25">
        <w:rPr>
          <w:sz w:val="24"/>
        </w:rPr>
        <w:t>угих людей и сопереживания им;</w:t>
      </w:r>
    </w:p>
    <w:p w:rsidR="00653A76" w:rsidRPr="00245D25" w:rsidRDefault="00653A76" w:rsidP="00A8606D">
      <w:pPr>
        <w:pStyle w:val="21"/>
        <w:spacing w:line="276" w:lineRule="auto"/>
        <w:rPr>
          <w:sz w:val="24"/>
        </w:rPr>
      </w:pPr>
      <w:r w:rsidRPr="00245D25">
        <w:rPr>
          <w:spacing w:val="2"/>
          <w:sz w:val="24"/>
        </w:rPr>
        <w:t xml:space="preserve">использовать различные справочные издания (словари, </w:t>
      </w:r>
      <w:r w:rsidRPr="00245D25">
        <w:rPr>
          <w:sz w:val="24"/>
        </w:rPr>
        <w:t xml:space="preserve">энциклопедии) и детскую литературу о человеке и обществе </w:t>
      </w:r>
      <w:r w:rsidRPr="00245D25">
        <w:rPr>
          <w:spacing w:val="2"/>
          <w:sz w:val="24"/>
        </w:rPr>
        <w:t>с целью поиска информации, ответов на вопросы, объяснений, для создания собственных устных или письменных</w:t>
      </w:r>
      <w:r w:rsidR="00D016C5" w:rsidRPr="00245D25">
        <w:rPr>
          <w:spacing w:val="2"/>
          <w:sz w:val="24"/>
        </w:rPr>
        <w:t xml:space="preserve"> </w:t>
      </w:r>
      <w:r w:rsidRPr="00245D25">
        <w:rPr>
          <w:sz w:val="24"/>
        </w:rPr>
        <w:t>высказываний.</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осознавать свою неразрывную связь с разнообразными окружающими социальными группами;</w:t>
      </w:r>
    </w:p>
    <w:p w:rsidR="00653A76" w:rsidRPr="00245D25" w:rsidRDefault="00653A76" w:rsidP="00A8606D">
      <w:pPr>
        <w:pStyle w:val="21"/>
        <w:spacing w:line="276" w:lineRule="auto"/>
        <w:rPr>
          <w:sz w:val="24"/>
        </w:rPr>
      </w:pPr>
      <w:r w:rsidRPr="00245D25">
        <w:rPr>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245D25" w:rsidRDefault="00653A76" w:rsidP="00A8606D">
      <w:pPr>
        <w:pStyle w:val="21"/>
        <w:spacing w:line="276" w:lineRule="auto"/>
        <w:rPr>
          <w:sz w:val="24"/>
        </w:rPr>
      </w:pPr>
      <w:r w:rsidRPr="00245D25">
        <w:rPr>
          <w:spacing w:val="2"/>
          <w:sz w:val="24"/>
        </w:rPr>
        <w:t>наблюдать и описывать проявления богатства вну</w:t>
      </w:r>
      <w:r w:rsidRPr="00245D25">
        <w:rPr>
          <w:sz w:val="24"/>
        </w:rPr>
        <w:t xml:space="preserve">треннего мира человека в его созидательной деятельности на благо семьи, в интересах </w:t>
      </w:r>
      <w:r w:rsidR="00AA36C0" w:rsidRPr="00245D25">
        <w:rPr>
          <w:sz w:val="24"/>
        </w:rPr>
        <w:t xml:space="preserve"> образовательной </w:t>
      </w:r>
      <w:r w:rsidR="005C5F90" w:rsidRPr="00245D25">
        <w:rPr>
          <w:sz w:val="24"/>
        </w:rPr>
        <w:t xml:space="preserve">организации, </w:t>
      </w:r>
      <w:r w:rsidRPr="00245D25">
        <w:rPr>
          <w:sz w:val="24"/>
        </w:rPr>
        <w:t>социума, этноса, страны;</w:t>
      </w:r>
    </w:p>
    <w:p w:rsidR="00653A76" w:rsidRPr="00245D25" w:rsidRDefault="00653A76" w:rsidP="00A8606D">
      <w:pPr>
        <w:pStyle w:val="21"/>
        <w:spacing w:line="276" w:lineRule="auto"/>
        <w:rPr>
          <w:spacing w:val="-2"/>
          <w:sz w:val="24"/>
        </w:rPr>
      </w:pPr>
      <w:r w:rsidRPr="00245D25">
        <w:rPr>
          <w:spacing w:val="-2"/>
          <w:sz w:val="24"/>
        </w:rPr>
        <w:t>проявлять уважение и готовность выполнять совместно установленные договор</w:t>
      </w:r>
      <w:r w:rsidR="00D30361" w:rsidRPr="00245D25">
        <w:rPr>
          <w:spacing w:val="-2"/>
          <w:sz w:val="24"/>
        </w:rPr>
        <w:t>е</w:t>
      </w:r>
      <w:r w:rsidRPr="00245D25">
        <w:rPr>
          <w:spacing w:val="-2"/>
          <w:sz w:val="24"/>
        </w:rPr>
        <w:t xml:space="preserve">нности и правила, в том числе правила общения </w:t>
      </w:r>
      <w:proofErr w:type="gramStart"/>
      <w:r w:rsidRPr="00245D25">
        <w:rPr>
          <w:spacing w:val="-2"/>
          <w:sz w:val="24"/>
        </w:rPr>
        <w:t>со</w:t>
      </w:r>
      <w:proofErr w:type="gramEnd"/>
      <w:r w:rsidRPr="00245D25">
        <w:rPr>
          <w:spacing w:val="-2"/>
          <w:sz w:val="24"/>
        </w:rPr>
        <w:t xml:space="preserve"> взрослыми и сверстниками в официальной обстановке; участвовать в коллективной коммуника</w:t>
      </w:r>
      <w:r w:rsidRPr="00245D25">
        <w:rPr>
          <w:sz w:val="24"/>
        </w:rPr>
        <w:t xml:space="preserve">тивной деятельности в информационной образовательной </w:t>
      </w:r>
      <w:r w:rsidRPr="00245D25">
        <w:rPr>
          <w:spacing w:val="-2"/>
          <w:sz w:val="24"/>
        </w:rPr>
        <w:t>среде;</w:t>
      </w:r>
    </w:p>
    <w:p w:rsidR="00653A76" w:rsidRPr="00245D25" w:rsidRDefault="00653A76" w:rsidP="00A8606D">
      <w:pPr>
        <w:pStyle w:val="21"/>
        <w:spacing w:line="276" w:lineRule="auto"/>
        <w:rPr>
          <w:sz w:val="24"/>
        </w:rPr>
      </w:pPr>
      <w:r w:rsidRPr="00245D25">
        <w:rPr>
          <w:spacing w:val="2"/>
          <w:sz w:val="24"/>
        </w:rPr>
        <w:t xml:space="preserve">определять общую цель в совместной деятельности </w:t>
      </w:r>
      <w:r w:rsidRPr="00245D25">
        <w:rPr>
          <w:sz w:val="24"/>
        </w:rPr>
        <w:t>и пути е</w:t>
      </w:r>
      <w:r w:rsidR="00D30361" w:rsidRPr="00245D25">
        <w:rPr>
          <w:sz w:val="24"/>
        </w:rPr>
        <w:t>е</w:t>
      </w:r>
      <w:r w:rsidRPr="00245D25">
        <w:rPr>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245D25" w:rsidRDefault="00D604C2" w:rsidP="00A8606D">
      <w:pPr>
        <w:pStyle w:val="21"/>
        <w:numPr>
          <w:ilvl w:val="0"/>
          <w:numId w:val="0"/>
        </w:numPr>
        <w:spacing w:line="276" w:lineRule="auto"/>
        <w:ind w:left="680"/>
        <w:rPr>
          <w:rStyle w:val="Zag11"/>
          <w:rFonts w:eastAsia="@Arial Unicode MS"/>
          <w:b/>
          <w:sz w:val="24"/>
        </w:rPr>
      </w:pPr>
    </w:p>
    <w:p w:rsidR="00D604C2" w:rsidRPr="00245D25" w:rsidRDefault="00D604C2" w:rsidP="00A8606D">
      <w:pPr>
        <w:pStyle w:val="21"/>
        <w:numPr>
          <w:ilvl w:val="0"/>
          <w:numId w:val="0"/>
        </w:numPr>
        <w:spacing w:line="276" w:lineRule="auto"/>
        <w:jc w:val="center"/>
        <w:rPr>
          <w:rFonts w:eastAsia="@Arial Unicode MS"/>
          <w:b/>
          <w:color w:val="000000"/>
          <w:sz w:val="24"/>
        </w:rPr>
      </w:pPr>
      <w:r w:rsidRPr="00245D25">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245D25" w:rsidRDefault="00653A76" w:rsidP="00A8606D">
      <w:pPr>
        <w:pStyle w:val="afd"/>
        <w:numPr>
          <w:ilvl w:val="2"/>
          <w:numId w:val="2"/>
        </w:numPr>
        <w:spacing w:line="276" w:lineRule="auto"/>
        <w:rPr>
          <w:sz w:val="24"/>
        </w:rPr>
      </w:pPr>
      <w:bookmarkStart w:id="46" w:name="_Toc288394066"/>
      <w:bookmarkStart w:id="47" w:name="_Toc288410533"/>
      <w:bookmarkStart w:id="48" w:name="_Toc288410662"/>
      <w:bookmarkStart w:id="49" w:name="_Toc424564309"/>
      <w:r w:rsidRPr="00245D25">
        <w:rPr>
          <w:sz w:val="24"/>
        </w:rPr>
        <w:t>Изобразительное искусство</w:t>
      </w:r>
      <w:bookmarkEnd w:id="46"/>
      <w:bookmarkEnd w:id="47"/>
      <w:bookmarkEnd w:id="48"/>
      <w:bookmarkEnd w:id="49"/>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В результате изучения изобразительного искусства на уровне начального общего образования у </w:t>
      </w:r>
      <w:proofErr w:type="gramStart"/>
      <w:r w:rsidRPr="00245D25">
        <w:rPr>
          <w:rStyle w:val="Zag11"/>
          <w:rFonts w:eastAsia="@Arial Unicode MS"/>
        </w:rPr>
        <w:t>обучающихся</w:t>
      </w:r>
      <w:proofErr w:type="gramEnd"/>
      <w:r w:rsidRPr="00245D25">
        <w:rPr>
          <w:rStyle w:val="Zag11"/>
          <w:rFonts w:eastAsia="@Arial Unicode MS"/>
        </w:rPr>
        <w:t>:</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w:t>
      </w:r>
      <w:r w:rsidRPr="00245D25">
        <w:rPr>
          <w:rStyle w:val="Zag11"/>
          <w:rFonts w:eastAsia="@Arial Unicode MS"/>
        </w:rPr>
        <w:lastRenderedPageBreak/>
        <w:t>взаимопомощи, уважении к родителям, заботе о младших и старших, ответственности за другого человека;</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proofErr w:type="gramStart"/>
      <w:r w:rsidRPr="00245D25">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245D25">
        <w:rPr>
          <w:rStyle w:val="Zag11"/>
          <w:rFonts w:eastAsia="@Arial Unicode MS"/>
        </w:rPr>
        <w:t>;</w:t>
      </w:r>
      <w:proofErr w:type="gramEnd"/>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Обучающиеся:</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245D25" w:rsidRDefault="00D604C2" w:rsidP="00A8606D">
      <w:pPr>
        <w:widowControl w:val="0"/>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245D25">
        <w:rPr>
          <w:rStyle w:val="Zag11"/>
          <w:rFonts w:eastAsia="@Arial Unicode MS"/>
        </w:rPr>
        <w:t>ИКТ-средств</w:t>
      </w:r>
      <w:proofErr w:type="gramEnd"/>
      <w:r w:rsidRPr="00245D25">
        <w:rPr>
          <w:rStyle w:val="Zag11"/>
          <w:rFonts w:eastAsia="@Arial Unicode MS"/>
        </w:rPr>
        <w:t>;</w:t>
      </w:r>
    </w:p>
    <w:p w:rsidR="00D604C2" w:rsidRPr="00245D25" w:rsidRDefault="00D604C2" w:rsidP="00A8606D">
      <w:pPr>
        <w:widowControl w:val="0"/>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получат навыки сотрудничества </w:t>
      </w:r>
      <w:proofErr w:type="gramStart"/>
      <w:r w:rsidRPr="00245D25">
        <w:rPr>
          <w:rStyle w:val="Zag11"/>
          <w:rFonts w:eastAsia="@Arial Unicode MS"/>
        </w:rPr>
        <w:t>со</w:t>
      </w:r>
      <w:proofErr w:type="gramEnd"/>
      <w:r w:rsidRPr="00245D25">
        <w:rPr>
          <w:rStyle w:val="Zag11"/>
          <w:rFonts w:eastAsia="@Arial Unicode MS"/>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245D25" w:rsidRDefault="00D604C2" w:rsidP="00A8606D">
      <w:pPr>
        <w:pStyle w:val="Zag3"/>
        <w:tabs>
          <w:tab w:val="left" w:pos="142"/>
          <w:tab w:val="left" w:leader="dot" w:pos="624"/>
          <w:tab w:val="left" w:pos="709"/>
        </w:tabs>
        <w:spacing w:after="0" w:line="276" w:lineRule="auto"/>
        <w:ind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Восприятие искусства и виды художественной деятельности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pacing w:val="2"/>
          <w:sz w:val="24"/>
        </w:rPr>
        <w:t xml:space="preserve">различать основные виды художественной деятельности </w:t>
      </w:r>
      <w:r w:rsidRPr="00245D25">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245D25">
        <w:rPr>
          <w:sz w:val="24"/>
        </w:rPr>
        <w:t>е</w:t>
      </w:r>
      <w:r w:rsidRPr="00245D25">
        <w:rPr>
          <w:sz w:val="24"/>
        </w:rPr>
        <w:t>мы работы с ними для передачи собственного замысла;</w:t>
      </w:r>
    </w:p>
    <w:p w:rsidR="00653A76" w:rsidRPr="00245D25" w:rsidRDefault="00653A76" w:rsidP="00A8606D">
      <w:pPr>
        <w:pStyle w:val="21"/>
        <w:spacing w:line="276" w:lineRule="auto"/>
        <w:rPr>
          <w:sz w:val="24"/>
        </w:rPr>
      </w:pPr>
      <w:r w:rsidRPr="00245D25">
        <w:rPr>
          <w:spacing w:val="2"/>
          <w:sz w:val="24"/>
        </w:rPr>
        <w:t>различать основные виды и жанры пластических ис</w:t>
      </w:r>
      <w:r w:rsidRPr="00245D25">
        <w:rPr>
          <w:sz w:val="24"/>
        </w:rPr>
        <w:t>кусств, понимать их специфику;</w:t>
      </w:r>
    </w:p>
    <w:p w:rsidR="00653A76" w:rsidRPr="00245D25" w:rsidRDefault="00653A76" w:rsidP="00A8606D">
      <w:pPr>
        <w:pStyle w:val="21"/>
        <w:spacing w:line="276" w:lineRule="auto"/>
        <w:rPr>
          <w:spacing w:val="-2"/>
          <w:sz w:val="24"/>
        </w:rPr>
      </w:pPr>
      <w:r w:rsidRPr="00245D25">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245D25">
        <w:rPr>
          <w:spacing w:val="-2"/>
          <w:sz w:val="24"/>
        </w:rPr>
        <w:t>е</w:t>
      </w:r>
      <w:r w:rsidRPr="00245D25">
        <w:rPr>
          <w:spacing w:val="-2"/>
          <w:sz w:val="24"/>
        </w:rPr>
        <w:t xml:space="preserve"> отношение к ним средствами художественного образного языка;</w:t>
      </w:r>
    </w:p>
    <w:p w:rsidR="00653A76" w:rsidRPr="00245D25" w:rsidRDefault="00653A76" w:rsidP="00A8606D">
      <w:pPr>
        <w:pStyle w:val="21"/>
        <w:spacing w:line="276" w:lineRule="auto"/>
        <w:rPr>
          <w:sz w:val="24"/>
        </w:rPr>
      </w:pPr>
      <w:proofErr w:type="gramStart"/>
      <w:r w:rsidRPr="00245D25">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45D25">
        <w:rPr>
          <w:sz w:val="24"/>
        </w:rPr>
        <w:t> </w:t>
      </w:r>
      <w:r w:rsidRPr="00245D25">
        <w:rPr>
          <w:sz w:val="24"/>
        </w:rPr>
        <w:t>т.</w:t>
      </w:r>
      <w:r w:rsidRPr="00245D25">
        <w:rPr>
          <w:sz w:val="24"/>
        </w:rPr>
        <w:t> </w:t>
      </w:r>
      <w:r w:rsidRPr="00245D25">
        <w:rPr>
          <w:sz w:val="24"/>
        </w:rPr>
        <w:t>д.) окружающего мира и жизненных явлений;</w:t>
      </w:r>
      <w:proofErr w:type="gramEnd"/>
    </w:p>
    <w:p w:rsidR="00653A76" w:rsidRPr="00245D25" w:rsidRDefault="00653A76" w:rsidP="00A8606D">
      <w:pPr>
        <w:pStyle w:val="21"/>
        <w:spacing w:line="276" w:lineRule="auto"/>
        <w:rPr>
          <w:sz w:val="24"/>
        </w:rPr>
      </w:pPr>
      <w:r w:rsidRPr="00245D25">
        <w:rPr>
          <w:spacing w:val="-2"/>
          <w:sz w:val="24"/>
        </w:rPr>
        <w:lastRenderedPageBreak/>
        <w:t>приводить примеры ведущих художественных музеев Рос</w:t>
      </w:r>
      <w:r w:rsidRPr="00245D25">
        <w:rPr>
          <w:sz w:val="24"/>
        </w:rPr>
        <w:t>сии и художественных музеев своего региона, показывать на примерах их роль и назначение.</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pacing w:val="-4"/>
          <w:sz w:val="24"/>
        </w:rPr>
        <w:t>воспринимать произведения изобразительного искусства;</w:t>
      </w:r>
      <w:r w:rsidR="00D016C5" w:rsidRPr="00245D25">
        <w:rPr>
          <w:spacing w:val="-4"/>
          <w:sz w:val="24"/>
        </w:rPr>
        <w:t xml:space="preserve"> </w:t>
      </w:r>
      <w:r w:rsidRPr="00245D25">
        <w:rPr>
          <w:sz w:val="24"/>
        </w:rPr>
        <w:t>участвовать в обсуждении их содержания и выразительных средств; различать сюжет и содержание в знакомых произведениях;</w:t>
      </w:r>
    </w:p>
    <w:p w:rsidR="00653A76" w:rsidRPr="00245D25" w:rsidRDefault="00653A76" w:rsidP="00A8606D">
      <w:pPr>
        <w:pStyle w:val="21"/>
        <w:spacing w:line="276" w:lineRule="auto"/>
        <w:rPr>
          <w:sz w:val="24"/>
        </w:rPr>
      </w:pPr>
      <w:r w:rsidRPr="00245D25">
        <w:rPr>
          <w:sz w:val="24"/>
        </w:rPr>
        <w:t>видеть проявления пре</w:t>
      </w:r>
      <w:r w:rsidR="00A1453B" w:rsidRPr="00245D25">
        <w:rPr>
          <w:sz w:val="24"/>
        </w:rPr>
        <w:t>красного в произведениях искус</w:t>
      </w:r>
      <w:r w:rsidRPr="00245D25">
        <w:rPr>
          <w:sz w:val="24"/>
        </w:rPr>
        <w:t>ства (картины, архитектура, скульптура и</w:t>
      </w:r>
      <w:r w:rsidRPr="00245D25">
        <w:rPr>
          <w:iCs/>
          <w:sz w:val="24"/>
        </w:rPr>
        <w:t> </w:t>
      </w:r>
      <w:r w:rsidRPr="00245D25">
        <w:rPr>
          <w:sz w:val="24"/>
        </w:rPr>
        <w:t>т.</w:t>
      </w:r>
      <w:r w:rsidRPr="00245D25">
        <w:rPr>
          <w:iCs/>
          <w:sz w:val="24"/>
        </w:rPr>
        <w:t> </w:t>
      </w:r>
      <w:r w:rsidRPr="00245D25">
        <w:rPr>
          <w:sz w:val="24"/>
        </w:rPr>
        <w:t>д.), в природе, на улице, в быту;</w:t>
      </w:r>
    </w:p>
    <w:p w:rsidR="00653A76" w:rsidRPr="00245D25" w:rsidRDefault="00653A76" w:rsidP="00A8606D">
      <w:pPr>
        <w:pStyle w:val="21"/>
        <w:spacing w:line="276" w:lineRule="auto"/>
        <w:rPr>
          <w:sz w:val="24"/>
        </w:rPr>
      </w:pPr>
      <w:r w:rsidRPr="00245D25">
        <w:rPr>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Азбука искусства. Как говорит искусство?</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создавать простые композиции на заданную тему на плоскости и в пространстве;</w:t>
      </w:r>
    </w:p>
    <w:p w:rsidR="00653A76" w:rsidRPr="00245D25" w:rsidRDefault="00653A76" w:rsidP="00A8606D">
      <w:pPr>
        <w:pStyle w:val="21"/>
        <w:spacing w:line="276" w:lineRule="auto"/>
        <w:rPr>
          <w:sz w:val="24"/>
        </w:rPr>
      </w:pPr>
      <w:r w:rsidRPr="00245D25">
        <w:rPr>
          <w:spacing w:val="2"/>
          <w:sz w:val="24"/>
        </w:rPr>
        <w:t>использовать выразительные средства изобразительного искусства: композицию, форму, ритм, линию, цвет, объ</w:t>
      </w:r>
      <w:r w:rsidR="00D30361" w:rsidRPr="00245D25">
        <w:rPr>
          <w:spacing w:val="2"/>
          <w:sz w:val="24"/>
        </w:rPr>
        <w:t>е</w:t>
      </w:r>
      <w:r w:rsidRPr="00245D25">
        <w:rPr>
          <w:spacing w:val="2"/>
          <w:sz w:val="24"/>
        </w:rPr>
        <w:t xml:space="preserve">м, </w:t>
      </w:r>
      <w:r w:rsidRPr="00245D25">
        <w:rPr>
          <w:sz w:val="24"/>
        </w:rPr>
        <w:t>фактуру; различные художественные материалы для воплощения собственного художественно­творческого замысла;</w:t>
      </w:r>
    </w:p>
    <w:p w:rsidR="00653A76" w:rsidRPr="00245D25" w:rsidRDefault="00653A76" w:rsidP="00A8606D">
      <w:pPr>
        <w:pStyle w:val="21"/>
        <w:spacing w:line="276" w:lineRule="auto"/>
        <w:rPr>
          <w:sz w:val="24"/>
        </w:rPr>
      </w:pPr>
      <w:proofErr w:type="gramStart"/>
      <w:r w:rsidRPr="00245D25">
        <w:rPr>
          <w:spacing w:val="2"/>
          <w:sz w:val="24"/>
        </w:rPr>
        <w:t>различать основные и составные, т</w:t>
      </w:r>
      <w:r w:rsidR="00D30361" w:rsidRPr="00245D25">
        <w:rPr>
          <w:spacing w:val="2"/>
          <w:sz w:val="24"/>
        </w:rPr>
        <w:t>е</w:t>
      </w:r>
      <w:r w:rsidRPr="00245D25">
        <w:rPr>
          <w:spacing w:val="2"/>
          <w:sz w:val="24"/>
        </w:rPr>
        <w:t xml:space="preserve">плые и холодные </w:t>
      </w:r>
      <w:r w:rsidRPr="00245D25">
        <w:rPr>
          <w:sz w:val="24"/>
        </w:rPr>
        <w:t>цвета; изменять их эмоциональную напряж</w:t>
      </w:r>
      <w:r w:rsidR="00D30361" w:rsidRPr="00245D25">
        <w:rPr>
          <w:sz w:val="24"/>
        </w:rPr>
        <w:t>е</w:t>
      </w:r>
      <w:r w:rsidRPr="00245D25">
        <w:rPr>
          <w:sz w:val="24"/>
        </w:rPr>
        <w:t>нность с помощью смешивания с белой и ч</w:t>
      </w:r>
      <w:r w:rsidR="00D30361" w:rsidRPr="00245D25">
        <w:rPr>
          <w:sz w:val="24"/>
        </w:rPr>
        <w:t>е</w:t>
      </w:r>
      <w:r w:rsidRPr="00245D25">
        <w:rPr>
          <w:sz w:val="24"/>
        </w:rPr>
        <w:t xml:space="preserve">рной красками; использовать </w:t>
      </w:r>
      <w:r w:rsidRPr="00245D25">
        <w:rPr>
          <w:spacing w:val="2"/>
          <w:sz w:val="24"/>
        </w:rPr>
        <w:t xml:space="preserve">их для передачи художественного замысла в собственной </w:t>
      </w:r>
      <w:r w:rsidRPr="00245D25">
        <w:rPr>
          <w:sz w:val="24"/>
        </w:rPr>
        <w:t>учебно­творческой деятельности;</w:t>
      </w:r>
      <w:proofErr w:type="gramEnd"/>
    </w:p>
    <w:p w:rsidR="00653A76" w:rsidRPr="00245D25" w:rsidRDefault="00653A76" w:rsidP="00A8606D">
      <w:pPr>
        <w:pStyle w:val="21"/>
        <w:spacing w:line="276" w:lineRule="auto"/>
        <w:rPr>
          <w:spacing w:val="-2"/>
          <w:sz w:val="24"/>
        </w:rPr>
      </w:pPr>
      <w:r w:rsidRPr="00245D25">
        <w:rPr>
          <w:spacing w:val="2"/>
          <w:sz w:val="24"/>
        </w:rPr>
        <w:t>создавать средствами живописи, графики, скульптуры,</w:t>
      </w:r>
      <w:r w:rsidR="008555F2" w:rsidRPr="00245D25">
        <w:rPr>
          <w:spacing w:val="2"/>
          <w:sz w:val="24"/>
        </w:rPr>
        <w:t xml:space="preserve"> </w:t>
      </w:r>
      <w:r w:rsidRPr="00245D25">
        <w:rPr>
          <w:sz w:val="24"/>
        </w:rPr>
        <w:t>декоративно­прикладного искусства образ человека: переда</w:t>
      </w:r>
      <w:r w:rsidRPr="00245D25">
        <w:rPr>
          <w:spacing w:val="-2"/>
          <w:sz w:val="24"/>
        </w:rPr>
        <w:t>вать на плоскости и в объ</w:t>
      </w:r>
      <w:r w:rsidR="00D30361" w:rsidRPr="00245D25">
        <w:rPr>
          <w:spacing w:val="-2"/>
          <w:sz w:val="24"/>
        </w:rPr>
        <w:t>е</w:t>
      </w:r>
      <w:r w:rsidRPr="00245D25">
        <w:rPr>
          <w:spacing w:val="-2"/>
          <w:sz w:val="24"/>
        </w:rPr>
        <w:t>ме пропорции лица, фигуры; передавать характерные черты внешнего облика, одежды, украшений человека;</w:t>
      </w:r>
    </w:p>
    <w:p w:rsidR="00653A76" w:rsidRPr="00245D25" w:rsidRDefault="00653A76" w:rsidP="00A8606D">
      <w:pPr>
        <w:pStyle w:val="21"/>
        <w:spacing w:line="276" w:lineRule="auto"/>
        <w:rPr>
          <w:sz w:val="24"/>
        </w:rPr>
      </w:pPr>
      <w:r w:rsidRPr="00245D25">
        <w:rPr>
          <w:spacing w:val="-4"/>
          <w:sz w:val="24"/>
        </w:rPr>
        <w:t>наблюдать, сравнивать, сопоставлять и анализировать про</w:t>
      </w:r>
      <w:r w:rsidRPr="00245D25">
        <w:rPr>
          <w:spacing w:val="2"/>
          <w:sz w:val="24"/>
        </w:rPr>
        <w:t>странственную форму предмета; изображать предметы раз</w:t>
      </w:r>
      <w:r w:rsidRPr="00245D25">
        <w:rPr>
          <w:sz w:val="24"/>
        </w:rPr>
        <w:t xml:space="preserve">личной формы; использовать простые формы для создания </w:t>
      </w:r>
      <w:r w:rsidRPr="00245D25">
        <w:rPr>
          <w:spacing w:val="2"/>
          <w:sz w:val="24"/>
        </w:rPr>
        <w:t xml:space="preserve">выразительных образов в живописи, скульптуре, графике, </w:t>
      </w:r>
      <w:r w:rsidRPr="00245D25">
        <w:rPr>
          <w:sz w:val="24"/>
        </w:rPr>
        <w:t>художественном конструировании;</w:t>
      </w:r>
    </w:p>
    <w:p w:rsidR="00653A76" w:rsidRPr="00245D25" w:rsidRDefault="00653A76" w:rsidP="00A8606D">
      <w:pPr>
        <w:pStyle w:val="21"/>
        <w:spacing w:line="276" w:lineRule="auto"/>
        <w:rPr>
          <w:sz w:val="24"/>
        </w:rPr>
      </w:pPr>
      <w:r w:rsidRPr="00245D25">
        <w:rPr>
          <w:spacing w:val="-4"/>
          <w:sz w:val="24"/>
        </w:rPr>
        <w:t>использовать декоративные элементы, геометрические, рас</w:t>
      </w:r>
      <w:r w:rsidRPr="00245D25">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245D25">
        <w:rPr>
          <w:sz w:val="24"/>
        </w:rPr>
        <w:t>е</w:t>
      </w:r>
      <w:r w:rsidRPr="00245D25">
        <w:rPr>
          <w:sz w:val="24"/>
        </w:rPr>
        <w:t>том местных условий).</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пользоваться средствами выразительности языка жи</w:t>
      </w:r>
      <w:r w:rsidRPr="00245D25">
        <w:rPr>
          <w:spacing w:val="-2"/>
          <w:sz w:val="24"/>
        </w:rPr>
        <w:t xml:space="preserve">вописи, графики, скульптуры, декоративно­прикладного </w:t>
      </w:r>
      <w:r w:rsidRPr="00245D25">
        <w:rPr>
          <w:sz w:val="24"/>
        </w:rPr>
        <w:t xml:space="preserve">искусства, художественного конструирования в собственной </w:t>
      </w:r>
      <w:r w:rsidRPr="00245D25">
        <w:rPr>
          <w:spacing w:val="-2"/>
          <w:sz w:val="24"/>
        </w:rPr>
        <w:t>художественно­творческой деятельности; передавать раз</w:t>
      </w:r>
      <w:r w:rsidRPr="00245D25">
        <w:rPr>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245D25" w:rsidRDefault="00653A76" w:rsidP="00A8606D">
      <w:pPr>
        <w:pStyle w:val="21"/>
        <w:spacing w:line="276" w:lineRule="auto"/>
        <w:rPr>
          <w:sz w:val="24"/>
        </w:rPr>
      </w:pPr>
      <w:r w:rsidRPr="00245D25">
        <w:rPr>
          <w:sz w:val="24"/>
        </w:rPr>
        <w:t>моделировать новые формы, различные ситуации пут</w:t>
      </w:r>
      <w:r w:rsidR="00D30361" w:rsidRPr="00245D25">
        <w:rPr>
          <w:sz w:val="24"/>
        </w:rPr>
        <w:t>е</w:t>
      </w:r>
      <w:r w:rsidRPr="00245D25">
        <w:rPr>
          <w:sz w:val="24"/>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245D25" w:rsidRDefault="00653A76" w:rsidP="00A8606D">
      <w:pPr>
        <w:pStyle w:val="21"/>
        <w:spacing w:line="276" w:lineRule="auto"/>
        <w:rPr>
          <w:sz w:val="24"/>
        </w:rPr>
      </w:pPr>
      <w:r w:rsidRPr="00245D25">
        <w:rPr>
          <w:sz w:val="24"/>
        </w:rPr>
        <w:t>выполнять простые рисунки и орнаментальные композиции, используя язык компьютерной графики в программе Paint.</w:t>
      </w:r>
    </w:p>
    <w:p w:rsidR="00653A76" w:rsidRPr="00245D25" w:rsidRDefault="00A1453B" w:rsidP="00A8606D">
      <w:pPr>
        <w:pStyle w:val="4"/>
        <w:spacing w:before="0" w:after="0" w:line="276" w:lineRule="auto"/>
        <w:ind w:left="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Значимые темы </w:t>
      </w:r>
      <w:r w:rsidR="00653A76" w:rsidRPr="00245D25">
        <w:rPr>
          <w:rFonts w:ascii="Times New Roman" w:hAnsi="Times New Roman" w:cs="Times New Roman"/>
          <w:b/>
          <w:i w:val="0"/>
          <w:color w:val="auto"/>
          <w:sz w:val="24"/>
          <w:szCs w:val="24"/>
        </w:rPr>
        <w:t>искусства.</w:t>
      </w:r>
      <w:r w:rsidR="00653A76" w:rsidRPr="00245D25">
        <w:rPr>
          <w:rFonts w:ascii="Times New Roman" w:hAnsi="Times New Roman" w:cs="Times New Roman"/>
          <w:b/>
          <w:i w:val="0"/>
          <w:color w:val="auto"/>
          <w:sz w:val="24"/>
          <w:szCs w:val="24"/>
        </w:rPr>
        <w:br/>
        <w:t>О ч</w:t>
      </w:r>
      <w:r w:rsidR="00D30361" w:rsidRPr="00245D25">
        <w:rPr>
          <w:rFonts w:ascii="Times New Roman" w:hAnsi="Times New Roman" w:cs="Times New Roman"/>
          <w:b/>
          <w:i w:val="0"/>
          <w:color w:val="auto"/>
          <w:sz w:val="24"/>
          <w:szCs w:val="24"/>
        </w:rPr>
        <w:t>е</w:t>
      </w:r>
      <w:r w:rsidR="00653A76" w:rsidRPr="00245D25">
        <w:rPr>
          <w:rFonts w:ascii="Times New Roman" w:hAnsi="Times New Roman" w:cs="Times New Roman"/>
          <w:b/>
          <w:i w:val="0"/>
          <w:color w:val="auto"/>
          <w:sz w:val="24"/>
          <w:szCs w:val="24"/>
        </w:rPr>
        <w:t>м говорит искусство?</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осознавать значимые темы искусства и отражать их в собственной художественно­творческой деятельности;</w:t>
      </w:r>
    </w:p>
    <w:p w:rsidR="00653A76" w:rsidRPr="00245D25" w:rsidRDefault="00653A76" w:rsidP="00A8606D">
      <w:pPr>
        <w:pStyle w:val="21"/>
        <w:spacing w:line="276" w:lineRule="auto"/>
        <w:rPr>
          <w:sz w:val="24"/>
        </w:rPr>
      </w:pPr>
      <w:proofErr w:type="gramStart"/>
      <w:r w:rsidRPr="00245D25">
        <w:rPr>
          <w:sz w:val="24"/>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w:t>
      </w:r>
      <w:r w:rsidRPr="00245D25">
        <w:rPr>
          <w:sz w:val="24"/>
        </w:rPr>
        <w:lastRenderedPageBreak/>
        <w:t>художественные задачи (передавать характер и намерения объекта — природы, человека, сказочного героя, предмета, явления и</w:t>
      </w:r>
      <w:r w:rsidRPr="00245D25">
        <w:rPr>
          <w:sz w:val="24"/>
        </w:rPr>
        <w:t> </w:t>
      </w:r>
      <w:r w:rsidRPr="00245D25">
        <w:rPr>
          <w:sz w:val="24"/>
        </w:rPr>
        <w:t>т.</w:t>
      </w:r>
      <w:r w:rsidRPr="00245D25">
        <w:rPr>
          <w:sz w:val="24"/>
        </w:rPr>
        <w:t> </w:t>
      </w:r>
      <w:r w:rsidRPr="00245D25">
        <w:rPr>
          <w:sz w:val="24"/>
        </w:rPr>
        <w:t>д. — в живописи, графике и скульптуре, выражая сво</w:t>
      </w:r>
      <w:r w:rsidR="00D30361" w:rsidRPr="00245D25">
        <w:rPr>
          <w:sz w:val="24"/>
        </w:rPr>
        <w:t>е</w:t>
      </w:r>
      <w:r w:rsidRPr="00245D25">
        <w:rPr>
          <w:sz w:val="24"/>
        </w:rPr>
        <w:t xml:space="preserve"> отношение к качествам данного объекта) с опорой на правила перспективы, цветоведения, усвоенные способы действия.</w:t>
      </w:r>
      <w:proofErr w:type="gramEnd"/>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pacing w:val="-2"/>
          <w:sz w:val="24"/>
        </w:rPr>
        <w:t>видеть, чувствовать и изображать красоту и раз</w:t>
      </w:r>
      <w:r w:rsidR="00A1453B" w:rsidRPr="00245D25">
        <w:rPr>
          <w:sz w:val="24"/>
        </w:rPr>
        <w:t>но</w:t>
      </w:r>
      <w:r w:rsidRPr="00245D25">
        <w:rPr>
          <w:sz w:val="24"/>
        </w:rPr>
        <w:t>образие природы, человека, зданий, предметов;</w:t>
      </w:r>
    </w:p>
    <w:p w:rsidR="00653A76" w:rsidRPr="00245D25" w:rsidRDefault="00653A76" w:rsidP="00A8606D">
      <w:pPr>
        <w:pStyle w:val="21"/>
        <w:spacing w:line="276" w:lineRule="auto"/>
        <w:rPr>
          <w:spacing w:val="2"/>
          <w:sz w:val="24"/>
        </w:rPr>
      </w:pPr>
      <w:r w:rsidRPr="00245D25">
        <w:rPr>
          <w:spacing w:val="4"/>
          <w:sz w:val="24"/>
        </w:rPr>
        <w:t xml:space="preserve">понимать и передавать в художественной работе </w:t>
      </w:r>
      <w:r w:rsidRPr="00245D25">
        <w:rPr>
          <w:spacing w:val="2"/>
          <w:sz w:val="24"/>
        </w:rPr>
        <w:t>разницу представлений о красоте человека в разных культурах мира; проявлять терпимость к другим вкусам и мнениям;</w:t>
      </w:r>
    </w:p>
    <w:p w:rsidR="00653A76" w:rsidRPr="00245D25" w:rsidRDefault="00653A76" w:rsidP="00A8606D">
      <w:pPr>
        <w:pStyle w:val="21"/>
        <w:spacing w:line="276" w:lineRule="auto"/>
        <w:rPr>
          <w:sz w:val="24"/>
        </w:rPr>
      </w:pPr>
      <w:r w:rsidRPr="00245D25">
        <w:rPr>
          <w:spacing w:val="2"/>
          <w:sz w:val="24"/>
        </w:rPr>
        <w:t>изображать пейзажи, натюрморты, портреты, вы</w:t>
      </w:r>
      <w:r w:rsidRPr="00245D25">
        <w:rPr>
          <w:sz w:val="24"/>
        </w:rPr>
        <w:t>ражая сво</w:t>
      </w:r>
      <w:r w:rsidR="00D30361" w:rsidRPr="00245D25">
        <w:rPr>
          <w:sz w:val="24"/>
        </w:rPr>
        <w:t>е</w:t>
      </w:r>
      <w:r w:rsidRPr="00245D25">
        <w:rPr>
          <w:sz w:val="24"/>
        </w:rPr>
        <w:t xml:space="preserve"> отношение к ним;</w:t>
      </w:r>
    </w:p>
    <w:p w:rsidR="00EF381F" w:rsidRPr="00245D25" w:rsidRDefault="00653A76" w:rsidP="00A8606D">
      <w:pPr>
        <w:pStyle w:val="21"/>
        <w:spacing w:line="276" w:lineRule="auto"/>
        <w:rPr>
          <w:sz w:val="24"/>
        </w:rPr>
      </w:pPr>
      <w:r w:rsidRPr="00245D25">
        <w:rPr>
          <w:sz w:val="24"/>
        </w:rPr>
        <w:t>изображать многофигурные композиции на значимые жизненные темы и участвовать в коллективных работах на эти темы.</w:t>
      </w:r>
    </w:p>
    <w:p w:rsidR="003F7807" w:rsidRPr="00245D25" w:rsidRDefault="003F7807" w:rsidP="00A8606D">
      <w:pPr>
        <w:pStyle w:val="21"/>
        <w:numPr>
          <w:ilvl w:val="0"/>
          <w:numId w:val="0"/>
        </w:numPr>
        <w:spacing w:line="276" w:lineRule="auto"/>
        <w:ind w:left="680"/>
        <w:rPr>
          <w:sz w:val="24"/>
        </w:rPr>
      </w:pPr>
    </w:p>
    <w:p w:rsidR="00653A76" w:rsidRPr="00245D25" w:rsidRDefault="00653A76" w:rsidP="00A8606D">
      <w:pPr>
        <w:pStyle w:val="afd"/>
        <w:numPr>
          <w:ilvl w:val="2"/>
          <w:numId w:val="2"/>
        </w:numPr>
        <w:spacing w:line="276" w:lineRule="auto"/>
        <w:rPr>
          <w:sz w:val="24"/>
        </w:rPr>
      </w:pPr>
      <w:bookmarkStart w:id="50" w:name="_Toc288394067"/>
      <w:bookmarkStart w:id="51" w:name="_Toc288410534"/>
      <w:bookmarkStart w:id="52" w:name="_Toc288410663"/>
      <w:bookmarkStart w:id="53" w:name="_Toc424564310"/>
      <w:r w:rsidRPr="00245D25">
        <w:rPr>
          <w:sz w:val="24"/>
        </w:rPr>
        <w:t>Музыка</w:t>
      </w:r>
      <w:bookmarkEnd w:id="50"/>
      <w:bookmarkEnd w:id="51"/>
      <w:bookmarkEnd w:id="52"/>
      <w:bookmarkEnd w:id="53"/>
    </w:p>
    <w:p w:rsidR="005D0222" w:rsidRPr="00245D25" w:rsidRDefault="005D0222" w:rsidP="00A8606D">
      <w:pPr>
        <w:spacing w:line="276" w:lineRule="auto"/>
        <w:ind w:firstLine="709"/>
        <w:contextualSpacing/>
        <w:jc w:val="both"/>
      </w:pPr>
      <w:r w:rsidRPr="00245D25">
        <w:t xml:space="preserve">Достижение личностных, метапредметных и предметных результатов освоения программы </w:t>
      </w:r>
      <w:proofErr w:type="gramStart"/>
      <w:r w:rsidRPr="00245D25">
        <w:t>обучающимися</w:t>
      </w:r>
      <w:proofErr w:type="gramEnd"/>
      <w:r w:rsidRPr="00245D25">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245D25" w:rsidRDefault="005D0222" w:rsidP="00A8606D">
      <w:pPr>
        <w:tabs>
          <w:tab w:val="left" w:pos="955"/>
        </w:tabs>
        <w:autoSpaceDE w:val="0"/>
        <w:autoSpaceDN w:val="0"/>
        <w:adjustRightInd w:val="0"/>
        <w:spacing w:line="276" w:lineRule="auto"/>
        <w:ind w:firstLine="709"/>
        <w:jc w:val="both"/>
      </w:pPr>
      <w:proofErr w:type="gramStart"/>
      <w:r w:rsidRPr="00245D25">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245D25">
        <w:t xml:space="preserve"> В</w:t>
      </w:r>
      <w:r w:rsidRPr="00245D25">
        <w:rPr>
          <w:lang w:val="en-US"/>
        </w:rPr>
        <w:t> </w:t>
      </w:r>
      <w:r w:rsidRPr="00245D25">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245D25" w:rsidRDefault="005D0222" w:rsidP="00A8606D">
      <w:pPr>
        <w:spacing w:line="276" w:lineRule="auto"/>
        <w:ind w:firstLine="709"/>
        <w:jc w:val="both"/>
      </w:pPr>
      <w:r w:rsidRPr="00245D25">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245D25" w:rsidRDefault="005D0222" w:rsidP="00A8606D">
      <w:pPr>
        <w:spacing w:line="276" w:lineRule="auto"/>
        <w:ind w:firstLine="709"/>
        <w:jc w:val="both"/>
      </w:pPr>
      <w:r w:rsidRPr="00245D25">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245D25">
        <w:t>домашнего</w:t>
      </w:r>
      <w:proofErr w:type="gramEnd"/>
      <w:r w:rsidRPr="00245D25">
        <w:t xml:space="preserve"> музицирования, совместной музыкальной деятельности с друзьями, родителями. </w:t>
      </w:r>
    </w:p>
    <w:p w:rsidR="005D0222" w:rsidRPr="00245D25" w:rsidRDefault="005D0222" w:rsidP="00A8606D">
      <w:pPr>
        <w:widowControl w:val="0"/>
        <w:suppressLineNumbers/>
        <w:suppressAutoHyphens/>
        <w:autoSpaceDN w:val="0"/>
        <w:spacing w:line="276" w:lineRule="auto"/>
        <w:ind w:firstLine="709"/>
        <w:jc w:val="both"/>
        <w:rPr>
          <w:rFonts w:eastAsia="Calibri"/>
          <w:b/>
          <w:kern w:val="3"/>
          <w:lang w:eastAsia="zh-CN" w:bidi="hi-IN"/>
        </w:rPr>
      </w:pPr>
      <w:r w:rsidRPr="00245D25">
        <w:rPr>
          <w:rFonts w:eastAsia="Calibri"/>
          <w:b/>
          <w:kern w:val="3"/>
          <w:lang w:eastAsia="zh-CN" w:bidi="hi-IN"/>
        </w:rPr>
        <w:t xml:space="preserve">Предметные результаты </w:t>
      </w:r>
      <w:r w:rsidRPr="00245D25">
        <w:rPr>
          <w:rFonts w:eastAsia="Calibri"/>
          <w:kern w:val="3"/>
          <w:lang w:eastAsia="zh-CN" w:bidi="hi-IN"/>
        </w:rPr>
        <w:t>освоения программы должны отражать:</w:t>
      </w:r>
    </w:p>
    <w:p w:rsidR="005D0222" w:rsidRPr="00245D25" w:rsidRDefault="005D0222" w:rsidP="00A8606D">
      <w:pPr>
        <w:autoSpaceDE w:val="0"/>
        <w:autoSpaceDN w:val="0"/>
        <w:adjustRightInd w:val="0"/>
        <w:spacing w:line="276" w:lineRule="auto"/>
        <w:ind w:firstLine="709"/>
        <w:jc w:val="both"/>
      </w:pPr>
      <w:r w:rsidRPr="00245D25">
        <w:t>сформированность первоначальных представлений о роли музыки в жизни человека, ее роли в духовно-нравственном развитии человека;</w:t>
      </w:r>
    </w:p>
    <w:p w:rsidR="005D0222" w:rsidRPr="00245D25" w:rsidRDefault="005D0222" w:rsidP="00A8606D">
      <w:pPr>
        <w:autoSpaceDE w:val="0"/>
        <w:autoSpaceDN w:val="0"/>
        <w:adjustRightInd w:val="0"/>
        <w:spacing w:line="276" w:lineRule="auto"/>
        <w:ind w:firstLine="709"/>
        <w:jc w:val="both"/>
      </w:pPr>
      <w:r w:rsidRPr="00245D25">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245D25" w:rsidRDefault="005D0222" w:rsidP="00A8606D">
      <w:pPr>
        <w:autoSpaceDE w:val="0"/>
        <w:autoSpaceDN w:val="0"/>
        <w:adjustRightInd w:val="0"/>
        <w:spacing w:line="276" w:lineRule="auto"/>
        <w:ind w:firstLine="709"/>
        <w:jc w:val="both"/>
      </w:pPr>
      <w:r w:rsidRPr="00245D25">
        <w:t>умение воспринимать музыку и выражать свое отношение к музыкальному произведению;</w:t>
      </w:r>
    </w:p>
    <w:p w:rsidR="005D0222" w:rsidRPr="00245D25" w:rsidRDefault="005D0222" w:rsidP="00A8606D">
      <w:pPr>
        <w:autoSpaceDE w:val="0"/>
        <w:autoSpaceDN w:val="0"/>
        <w:adjustRightInd w:val="0"/>
        <w:spacing w:line="276" w:lineRule="auto"/>
        <w:ind w:firstLine="709"/>
        <w:jc w:val="both"/>
      </w:pPr>
      <w:r w:rsidRPr="00245D25">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245D25" w:rsidRDefault="005D0222" w:rsidP="00A8606D">
      <w:pPr>
        <w:spacing w:line="276" w:lineRule="auto"/>
        <w:ind w:firstLine="709"/>
        <w:contextualSpacing/>
        <w:jc w:val="both"/>
        <w:rPr>
          <w:b/>
        </w:rPr>
      </w:pPr>
      <w:r w:rsidRPr="00245D25">
        <w:rPr>
          <w:b/>
        </w:rPr>
        <w:t xml:space="preserve">Предметные результаты по видам деятельности </w:t>
      </w:r>
      <w:proofErr w:type="gramStart"/>
      <w:r w:rsidRPr="00245D25">
        <w:rPr>
          <w:b/>
        </w:rPr>
        <w:t>обучающихся</w:t>
      </w:r>
      <w:proofErr w:type="gramEnd"/>
    </w:p>
    <w:p w:rsidR="005D0222" w:rsidRPr="00245D25" w:rsidRDefault="005D0222" w:rsidP="00A8606D">
      <w:pPr>
        <w:widowControl w:val="0"/>
        <w:tabs>
          <w:tab w:val="left" w:pos="142"/>
          <w:tab w:val="left" w:pos="993"/>
        </w:tabs>
        <w:spacing w:line="276" w:lineRule="auto"/>
        <w:ind w:firstLine="709"/>
        <w:jc w:val="both"/>
      </w:pPr>
      <w:r w:rsidRPr="00245D25">
        <w:t xml:space="preserve">В результате освоения </w:t>
      </w:r>
      <w:proofErr w:type="gramStart"/>
      <w:r w:rsidRPr="00245D25">
        <w:t>программы</w:t>
      </w:r>
      <w:proofErr w:type="gramEnd"/>
      <w:r w:rsidRPr="00245D25">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245D25">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245D25">
        <w:t xml:space="preserve"> Освоение программы позволит </w:t>
      </w:r>
      <w:proofErr w:type="gramStart"/>
      <w:r w:rsidRPr="00245D25">
        <w:t>обучающимся</w:t>
      </w:r>
      <w:proofErr w:type="gramEnd"/>
      <w:r w:rsidRPr="00245D25">
        <w:t xml:space="preserve"> принимать активное участие в общественной, концертной и музыкально-театральной жизни школы, города, региона.</w:t>
      </w:r>
    </w:p>
    <w:p w:rsidR="005D0222" w:rsidRPr="00245D25" w:rsidRDefault="005D0222" w:rsidP="00A8606D">
      <w:pPr>
        <w:spacing w:line="276" w:lineRule="auto"/>
        <w:ind w:firstLine="709"/>
        <w:contextualSpacing/>
        <w:jc w:val="center"/>
        <w:rPr>
          <w:b/>
        </w:rPr>
      </w:pPr>
      <w:r w:rsidRPr="00245D25">
        <w:rPr>
          <w:b/>
        </w:rPr>
        <w:t>Слушание музыки</w:t>
      </w:r>
    </w:p>
    <w:p w:rsidR="005D0222" w:rsidRPr="00245D25" w:rsidRDefault="005D0222" w:rsidP="00A8606D">
      <w:pPr>
        <w:spacing w:line="276" w:lineRule="auto"/>
        <w:ind w:firstLine="709"/>
        <w:contextualSpacing/>
        <w:jc w:val="both"/>
      </w:pPr>
      <w:r w:rsidRPr="00245D25">
        <w:t>Обучающийся:</w:t>
      </w:r>
    </w:p>
    <w:p w:rsidR="005D0222" w:rsidRPr="00245D25" w:rsidRDefault="005D0222" w:rsidP="00A8606D">
      <w:pPr>
        <w:spacing w:line="276" w:lineRule="auto"/>
        <w:ind w:firstLine="709"/>
        <w:jc w:val="both"/>
      </w:pPr>
      <w:r w:rsidRPr="00245D25">
        <w:t>1. Узнает изученные музыкальные произведения и называет имена их авторов.</w:t>
      </w:r>
    </w:p>
    <w:p w:rsidR="005D0222" w:rsidRPr="00245D25" w:rsidRDefault="005D0222" w:rsidP="00A8606D">
      <w:pPr>
        <w:spacing w:line="276" w:lineRule="auto"/>
        <w:ind w:firstLine="709"/>
        <w:jc w:val="both"/>
      </w:pPr>
      <w:r w:rsidRPr="00245D25">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245D25" w:rsidRDefault="005D0222" w:rsidP="00A8606D">
      <w:pPr>
        <w:spacing w:line="276" w:lineRule="auto"/>
        <w:ind w:firstLine="709"/>
        <w:jc w:val="both"/>
      </w:pPr>
      <w:r w:rsidRPr="00245D25">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245D25" w:rsidRDefault="005D0222" w:rsidP="00A8606D">
      <w:pPr>
        <w:spacing w:line="276" w:lineRule="auto"/>
        <w:ind w:firstLine="709"/>
        <w:jc w:val="both"/>
      </w:pPr>
      <w:r w:rsidRPr="00245D25">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245D25" w:rsidRDefault="005D0222" w:rsidP="00A8606D">
      <w:pPr>
        <w:shd w:val="clear" w:color="auto" w:fill="FFFFFF"/>
        <w:tabs>
          <w:tab w:val="left" w:pos="851"/>
        </w:tabs>
        <w:spacing w:line="276" w:lineRule="auto"/>
        <w:ind w:firstLine="709"/>
        <w:jc w:val="both"/>
        <w:rPr>
          <w:bCs/>
          <w:iCs/>
        </w:rPr>
      </w:pPr>
      <w:r w:rsidRPr="00245D25">
        <w:t xml:space="preserve">5. </w:t>
      </w:r>
      <w:proofErr w:type="gramStart"/>
      <w:r w:rsidRPr="00245D25">
        <w:t>Знает особенности тембрового звучания различных певческих голосов (детских, женских, мужских), хоров (детских, женских, мужских, смешанных,</w:t>
      </w:r>
      <w:r w:rsidRPr="00245D25">
        <w:rPr>
          <w:bCs/>
          <w:iCs/>
        </w:rPr>
        <w:t xml:space="preserve"> а также </w:t>
      </w:r>
      <w:r w:rsidRPr="00245D25">
        <w:t>народного, академического, церковного) и их исполнительских возможностей и особенностей репертуара.</w:t>
      </w:r>
      <w:proofErr w:type="gramEnd"/>
    </w:p>
    <w:p w:rsidR="005D0222" w:rsidRPr="00245D25" w:rsidRDefault="005D0222" w:rsidP="00A8606D">
      <w:pPr>
        <w:spacing w:line="276" w:lineRule="auto"/>
        <w:ind w:firstLine="709"/>
        <w:jc w:val="both"/>
      </w:pPr>
      <w:r w:rsidRPr="00245D25">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245D25" w:rsidRDefault="005D0222" w:rsidP="00A8606D">
      <w:pPr>
        <w:tabs>
          <w:tab w:val="left" w:pos="271"/>
        </w:tabs>
        <w:spacing w:line="276" w:lineRule="auto"/>
        <w:ind w:firstLine="709"/>
        <w:contextualSpacing/>
        <w:jc w:val="both"/>
      </w:pPr>
      <w:r w:rsidRPr="00245D25">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245D25" w:rsidRDefault="005D0222" w:rsidP="00A8606D">
      <w:pPr>
        <w:spacing w:line="276" w:lineRule="auto"/>
        <w:ind w:firstLine="709"/>
        <w:jc w:val="both"/>
      </w:pPr>
      <w:r w:rsidRPr="00245D25">
        <w:t>8. Определяет жанровую основу в пройденных музыкальных произведениях.</w:t>
      </w:r>
    </w:p>
    <w:p w:rsidR="005D0222" w:rsidRPr="00245D25" w:rsidRDefault="005D0222" w:rsidP="00A8606D">
      <w:pPr>
        <w:spacing w:line="276" w:lineRule="auto"/>
        <w:ind w:firstLine="709"/>
        <w:jc w:val="both"/>
      </w:pPr>
      <w:r w:rsidRPr="00245D25">
        <w:t xml:space="preserve">9. Имеет слуховой багаж из прослушанных произведений народной музыки, отечественной и зарубежной классики. </w:t>
      </w:r>
    </w:p>
    <w:p w:rsidR="005D0222" w:rsidRPr="00245D25" w:rsidRDefault="005D0222" w:rsidP="00A8606D">
      <w:pPr>
        <w:spacing w:line="276" w:lineRule="auto"/>
        <w:ind w:firstLine="709"/>
        <w:contextualSpacing/>
        <w:jc w:val="both"/>
      </w:pPr>
      <w:r w:rsidRPr="00245D25">
        <w:t>10. Умеет импровизировать под музыку с использованием танцевальных, маршеобразных движений, пластического интонирования.</w:t>
      </w:r>
    </w:p>
    <w:p w:rsidR="005D0222" w:rsidRPr="00245D25" w:rsidRDefault="005D0222" w:rsidP="00A8606D">
      <w:pPr>
        <w:spacing w:line="276" w:lineRule="auto"/>
        <w:ind w:firstLine="709"/>
        <w:contextualSpacing/>
        <w:jc w:val="center"/>
        <w:rPr>
          <w:b/>
        </w:rPr>
      </w:pPr>
      <w:r w:rsidRPr="00245D25">
        <w:rPr>
          <w:b/>
        </w:rPr>
        <w:t>Хоровое пение</w:t>
      </w:r>
    </w:p>
    <w:p w:rsidR="005D0222" w:rsidRPr="00245D25" w:rsidRDefault="005D0222" w:rsidP="00A8606D">
      <w:pPr>
        <w:spacing w:line="276" w:lineRule="auto"/>
        <w:ind w:firstLine="709"/>
        <w:contextualSpacing/>
        <w:jc w:val="both"/>
      </w:pPr>
      <w:r w:rsidRPr="00245D25">
        <w:t>Обучающийся:</w:t>
      </w:r>
    </w:p>
    <w:p w:rsidR="005D0222" w:rsidRPr="00245D25" w:rsidRDefault="005D0222" w:rsidP="00A8606D">
      <w:pPr>
        <w:tabs>
          <w:tab w:val="left" w:pos="310"/>
        </w:tabs>
        <w:spacing w:line="276" w:lineRule="auto"/>
        <w:ind w:firstLine="709"/>
        <w:jc w:val="both"/>
      </w:pPr>
      <w:r w:rsidRPr="00245D25">
        <w:t>1. Знает слова и мелодию Гимна Российской Федерации.</w:t>
      </w:r>
    </w:p>
    <w:p w:rsidR="005D0222" w:rsidRPr="00245D25" w:rsidRDefault="005D0222" w:rsidP="00A8606D">
      <w:pPr>
        <w:tabs>
          <w:tab w:val="left" w:pos="310"/>
        </w:tabs>
        <w:spacing w:line="276" w:lineRule="auto"/>
        <w:ind w:firstLine="709"/>
        <w:jc w:val="both"/>
      </w:pPr>
      <w:r w:rsidRPr="00245D25">
        <w:t>2. Грамотно и выразительно исполняет песни с сопровождением и без сопровождения в соответствии с их образным строем и содержанием.</w:t>
      </w:r>
    </w:p>
    <w:p w:rsidR="005D0222" w:rsidRPr="00245D25" w:rsidRDefault="005D0222" w:rsidP="00A8606D">
      <w:pPr>
        <w:tabs>
          <w:tab w:val="left" w:pos="310"/>
        </w:tabs>
        <w:spacing w:line="276" w:lineRule="auto"/>
        <w:ind w:firstLine="709"/>
        <w:jc w:val="both"/>
      </w:pPr>
      <w:r w:rsidRPr="00245D25">
        <w:t>3. Знает о способах и приемах выразительного музыкального интонирования.</w:t>
      </w:r>
    </w:p>
    <w:p w:rsidR="005D0222" w:rsidRPr="00245D25" w:rsidRDefault="005D0222" w:rsidP="00A8606D">
      <w:pPr>
        <w:spacing w:line="276" w:lineRule="auto"/>
        <w:ind w:firstLine="709"/>
        <w:jc w:val="both"/>
      </w:pPr>
      <w:r w:rsidRPr="00245D25">
        <w:lastRenderedPageBreak/>
        <w:t>4. Соблюдает при пении певческую установку. Использует в процессе пения правильное певческое дыхание.</w:t>
      </w:r>
    </w:p>
    <w:p w:rsidR="005D0222" w:rsidRPr="00245D25" w:rsidRDefault="005D0222" w:rsidP="00A8606D">
      <w:pPr>
        <w:tabs>
          <w:tab w:val="left" w:pos="310"/>
        </w:tabs>
        <w:spacing w:line="276" w:lineRule="auto"/>
        <w:ind w:firstLine="709"/>
        <w:jc w:val="both"/>
      </w:pPr>
      <w:r w:rsidRPr="00245D25">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245D25" w:rsidRDefault="005D0222" w:rsidP="00A8606D">
      <w:pPr>
        <w:spacing w:line="276" w:lineRule="auto"/>
        <w:ind w:firstLine="709"/>
        <w:jc w:val="both"/>
      </w:pPr>
      <w:r w:rsidRPr="00245D25">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245D25" w:rsidRDefault="005D0222" w:rsidP="00A8606D">
      <w:pPr>
        <w:spacing w:line="276" w:lineRule="auto"/>
        <w:ind w:firstLine="709"/>
        <w:jc w:val="both"/>
      </w:pPr>
      <w:r w:rsidRPr="00245D25">
        <w:t>7. Исполняет одноголосные произведения, а также произведения с элементами двухголосия.</w:t>
      </w:r>
    </w:p>
    <w:p w:rsidR="005D0222" w:rsidRPr="00245D25" w:rsidRDefault="005D0222" w:rsidP="00A8606D">
      <w:pPr>
        <w:spacing w:line="276" w:lineRule="auto"/>
        <w:ind w:firstLine="709"/>
        <w:jc w:val="center"/>
        <w:rPr>
          <w:b/>
        </w:rPr>
      </w:pPr>
      <w:r w:rsidRPr="00245D25">
        <w:rPr>
          <w:b/>
        </w:rPr>
        <w:t>Игра в детском инструментальном оркестре (ансамбле)</w:t>
      </w:r>
    </w:p>
    <w:p w:rsidR="005D0222" w:rsidRPr="00245D25" w:rsidRDefault="005D0222" w:rsidP="00A8606D">
      <w:pPr>
        <w:spacing w:line="276" w:lineRule="auto"/>
        <w:ind w:firstLine="709"/>
        <w:contextualSpacing/>
        <w:jc w:val="both"/>
      </w:pPr>
      <w:r w:rsidRPr="00245D25">
        <w:t>Обучающийся:</w:t>
      </w:r>
    </w:p>
    <w:p w:rsidR="005D0222" w:rsidRPr="00245D25" w:rsidRDefault="005D0222" w:rsidP="00A8606D">
      <w:pPr>
        <w:spacing w:line="276" w:lineRule="auto"/>
        <w:ind w:firstLine="709"/>
        <w:jc w:val="both"/>
      </w:pPr>
      <w:r w:rsidRPr="00245D25">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245D25" w:rsidRDefault="005D0222" w:rsidP="00A8606D">
      <w:pPr>
        <w:spacing w:line="276" w:lineRule="auto"/>
        <w:ind w:firstLine="709"/>
        <w:jc w:val="both"/>
      </w:pPr>
      <w:r w:rsidRPr="00245D25">
        <w:t>2. Умеет исполнять различные ритмические группы в оркестровых партиях.</w:t>
      </w:r>
    </w:p>
    <w:p w:rsidR="005D0222" w:rsidRPr="00245D25" w:rsidRDefault="005D0222" w:rsidP="00A8606D">
      <w:pPr>
        <w:spacing w:line="276" w:lineRule="auto"/>
        <w:ind w:firstLine="709"/>
        <w:jc w:val="both"/>
      </w:pPr>
      <w:r w:rsidRPr="00245D25">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245D25" w:rsidRDefault="005D0222" w:rsidP="00A8606D">
      <w:pPr>
        <w:spacing w:line="276" w:lineRule="auto"/>
        <w:ind w:firstLine="709"/>
        <w:jc w:val="both"/>
      </w:pPr>
      <w:r w:rsidRPr="00245D25">
        <w:t>4. Использует возможности различных инструментов в ансамбле и оркестре, в том числе тембровые возможности синтезатора.</w:t>
      </w:r>
    </w:p>
    <w:p w:rsidR="005D0222" w:rsidRPr="00245D25" w:rsidRDefault="005D0222" w:rsidP="00A8606D">
      <w:pPr>
        <w:spacing w:line="276" w:lineRule="auto"/>
        <w:ind w:firstLine="709"/>
        <w:contextualSpacing/>
        <w:jc w:val="center"/>
      </w:pPr>
      <w:r w:rsidRPr="00245D25">
        <w:rPr>
          <w:b/>
        </w:rPr>
        <w:t>Основы музыкальной грамоты</w:t>
      </w:r>
    </w:p>
    <w:p w:rsidR="005D0222" w:rsidRPr="00245D25" w:rsidRDefault="005D0222" w:rsidP="00A8606D">
      <w:pPr>
        <w:spacing w:line="276" w:lineRule="auto"/>
        <w:ind w:firstLine="709"/>
        <w:contextualSpacing/>
        <w:jc w:val="both"/>
      </w:pPr>
      <w:r w:rsidRPr="00245D25">
        <w:t xml:space="preserve">Объем музыкальной грамоты и теоретических понятий: </w:t>
      </w:r>
    </w:p>
    <w:p w:rsidR="005D0222" w:rsidRPr="00245D25" w:rsidRDefault="005D0222" w:rsidP="00A8606D">
      <w:pPr>
        <w:spacing w:line="276" w:lineRule="auto"/>
        <w:ind w:firstLine="709"/>
        <w:jc w:val="both"/>
      </w:pPr>
      <w:r w:rsidRPr="00245D25">
        <w:t>1.</w:t>
      </w:r>
      <w:r w:rsidRPr="00245D25">
        <w:rPr>
          <w:b/>
        </w:rPr>
        <w:t xml:space="preserve"> Звук.</w:t>
      </w:r>
      <w:r w:rsidRPr="00245D25">
        <w:t xml:space="preserve"> Свойства музыкального звука: высота, длительность, тембр, громкость.</w:t>
      </w:r>
    </w:p>
    <w:p w:rsidR="005D0222" w:rsidRPr="00245D25" w:rsidRDefault="005D0222" w:rsidP="00A8606D">
      <w:pPr>
        <w:spacing w:line="276" w:lineRule="auto"/>
        <w:ind w:firstLine="709"/>
        <w:jc w:val="both"/>
      </w:pPr>
      <w:r w:rsidRPr="00245D25">
        <w:t>2.</w:t>
      </w:r>
      <w:r w:rsidRPr="00245D25">
        <w:rPr>
          <w:b/>
        </w:rPr>
        <w:t xml:space="preserve"> Мелодия.</w:t>
      </w:r>
      <w:r w:rsidRPr="00245D25">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245D25" w:rsidRDefault="005D0222" w:rsidP="00A8606D">
      <w:pPr>
        <w:spacing w:line="276" w:lineRule="auto"/>
        <w:ind w:firstLine="709"/>
        <w:jc w:val="both"/>
      </w:pPr>
      <w:r w:rsidRPr="00245D25">
        <w:t>3.</w:t>
      </w:r>
      <w:r w:rsidRPr="00245D25">
        <w:rPr>
          <w:b/>
        </w:rPr>
        <w:t xml:space="preserve"> Метроритм.</w:t>
      </w:r>
      <w:r w:rsidRPr="00245D25">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245D25">
        <w:t>ритмических упражнениях</w:t>
      </w:r>
      <w:proofErr w:type="gramEnd"/>
      <w:r w:rsidRPr="00245D25">
        <w:t>, ритмических рисунках исполняемых песен, в оркестровых партиях и аккомпанементах. Дву</w:t>
      </w:r>
      <w:proofErr w:type="gramStart"/>
      <w:r w:rsidRPr="00245D25">
        <w:t>х-</w:t>
      </w:r>
      <w:proofErr w:type="gramEnd"/>
      <w:r w:rsidRPr="00245D25">
        <w:t xml:space="preserve"> и трехдольность – восприятие и передача в движении.</w:t>
      </w:r>
    </w:p>
    <w:p w:rsidR="005D0222" w:rsidRPr="00245D25" w:rsidRDefault="005D0222" w:rsidP="00A8606D">
      <w:pPr>
        <w:spacing w:line="276" w:lineRule="auto"/>
        <w:ind w:firstLine="709"/>
        <w:jc w:val="both"/>
      </w:pPr>
      <w:r w:rsidRPr="00245D25">
        <w:t xml:space="preserve">4. </w:t>
      </w:r>
      <w:r w:rsidRPr="00245D25">
        <w:rPr>
          <w:b/>
        </w:rPr>
        <w:t xml:space="preserve">Лад: </w:t>
      </w:r>
      <w:r w:rsidRPr="00245D25">
        <w:t xml:space="preserve">мажор, минор; тональность, тоника. </w:t>
      </w:r>
    </w:p>
    <w:p w:rsidR="005D0222" w:rsidRPr="00245D25" w:rsidRDefault="005D0222" w:rsidP="00A8606D">
      <w:pPr>
        <w:spacing w:line="276" w:lineRule="auto"/>
        <w:ind w:firstLine="709"/>
        <w:contextualSpacing/>
        <w:jc w:val="both"/>
      </w:pPr>
      <w:r w:rsidRPr="00245D25">
        <w:t>5.</w:t>
      </w:r>
      <w:r w:rsidRPr="00245D25">
        <w:rPr>
          <w:b/>
        </w:rPr>
        <w:t xml:space="preserve"> Нотная грамота.</w:t>
      </w:r>
      <w:r w:rsidRPr="00245D25">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245D25" w:rsidRDefault="005D0222" w:rsidP="00A8606D">
      <w:pPr>
        <w:tabs>
          <w:tab w:val="left" w:pos="201"/>
        </w:tabs>
        <w:spacing w:line="276" w:lineRule="auto"/>
        <w:ind w:firstLine="709"/>
        <w:jc w:val="both"/>
      </w:pPr>
      <w:r w:rsidRPr="00245D25">
        <w:t xml:space="preserve">6. </w:t>
      </w:r>
      <w:r w:rsidRPr="00245D25">
        <w:rPr>
          <w:b/>
        </w:rPr>
        <w:t xml:space="preserve">Интервалы </w:t>
      </w:r>
      <w:r w:rsidRPr="00245D25">
        <w:t xml:space="preserve">в пределах октавы. </w:t>
      </w:r>
      <w:r w:rsidRPr="00245D25">
        <w:rPr>
          <w:b/>
        </w:rPr>
        <w:t>Трезвучия</w:t>
      </w:r>
      <w:r w:rsidRPr="00245D25">
        <w:t>: мажорное и минорное. Интервалы и трезвучия в игровых упражнениях, песнях и аккомпанементах, произведениях для слушания музыки.</w:t>
      </w:r>
    </w:p>
    <w:p w:rsidR="005D0222" w:rsidRPr="00245D25" w:rsidRDefault="005D0222" w:rsidP="00A8606D">
      <w:pPr>
        <w:tabs>
          <w:tab w:val="left" w:pos="201"/>
        </w:tabs>
        <w:spacing w:line="276" w:lineRule="auto"/>
        <w:ind w:firstLine="709"/>
        <w:jc w:val="both"/>
      </w:pPr>
      <w:r w:rsidRPr="00245D25">
        <w:t>7.</w:t>
      </w:r>
      <w:r w:rsidRPr="00245D25">
        <w:rPr>
          <w:b/>
        </w:rPr>
        <w:t xml:space="preserve"> Музыкальные жанры.</w:t>
      </w:r>
      <w:r w:rsidRPr="00245D25">
        <w:t xml:space="preserve"> Песня, танец, марш. Инструментальный концерт. Музыкально-сценические жанры: балет, опера, мюзикл.</w:t>
      </w:r>
    </w:p>
    <w:p w:rsidR="005D0222" w:rsidRPr="00245D25" w:rsidRDefault="005D0222" w:rsidP="00A8606D">
      <w:pPr>
        <w:spacing w:line="276" w:lineRule="auto"/>
        <w:ind w:firstLine="709"/>
        <w:jc w:val="both"/>
      </w:pPr>
      <w:r w:rsidRPr="00245D25">
        <w:t xml:space="preserve">8. </w:t>
      </w:r>
      <w:r w:rsidRPr="00245D25">
        <w:rPr>
          <w:b/>
        </w:rPr>
        <w:t>Музыкальные формы.</w:t>
      </w:r>
      <w:r w:rsidRPr="00245D25">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245D25" w:rsidRDefault="005D0222" w:rsidP="00A8606D">
      <w:pPr>
        <w:spacing w:line="276" w:lineRule="auto"/>
        <w:ind w:firstLine="709"/>
        <w:jc w:val="both"/>
        <w:rPr>
          <w:rFonts w:eastAsia="Arial Unicode MS"/>
        </w:rPr>
      </w:pPr>
      <w:r w:rsidRPr="00245D25">
        <w:rPr>
          <w:rFonts w:eastAsia="Arial Unicode MS"/>
        </w:rPr>
        <w:t xml:space="preserve">В результате изучения музыки на уровне начального общего образования </w:t>
      </w:r>
      <w:proofErr w:type="gramStart"/>
      <w:r w:rsidRPr="00245D25">
        <w:rPr>
          <w:rFonts w:eastAsia="Arial Unicode MS"/>
        </w:rPr>
        <w:t>обучающийся</w:t>
      </w:r>
      <w:proofErr w:type="gramEnd"/>
      <w:r w:rsidRPr="00245D25">
        <w:rPr>
          <w:rFonts w:eastAsia="Arial Unicode MS"/>
        </w:rPr>
        <w:t xml:space="preserve"> </w:t>
      </w:r>
      <w:r w:rsidRPr="00245D25">
        <w:rPr>
          <w:rFonts w:eastAsia="Arial Unicode MS"/>
          <w:b/>
        </w:rPr>
        <w:t>получит возможность научиться</w:t>
      </w:r>
      <w:r w:rsidRPr="00245D25">
        <w:rPr>
          <w:rFonts w:eastAsia="Arial Unicode MS"/>
        </w:rPr>
        <w:t>:</w:t>
      </w:r>
    </w:p>
    <w:p w:rsidR="005D0222" w:rsidRPr="00245D25" w:rsidRDefault="005D0222" w:rsidP="00A8606D">
      <w:pPr>
        <w:spacing w:line="276" w:lineRule="auto"/>
        <w:ind w:firstLine="709"/>
        <w:jc w:val="both"/>
        <w:rPr>
          <w:rFonts w:eastAsia="Arial Unicode MS"/>
        </w:rPr>
      </w:pPr>
      <w:r w:rsidRPr="00245D25">
        <w:rPr>
          <w:rFonts w:eastAsia="Arial Unicode M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245D25" w:rsidRDefault="005D0222" w:rsidP="00A8606D">
      <w:pPr>
        <w:spacing w:line="276" w:lineRule="auto"/>
        <w:ind w:firstLine="709"/>
        <w:jc w:val="both"/>
        <w:rPr>
          <w:rFonts w:eastAsia="Arial Unicode MS"/>
        </w:rPr>
      </w:pPr>
      <w:r w:rsidRPr="00245D25">
        <w:rPr>
          <w:rFonts w:eastAsia="Arial Unicode MS"/>
        </w:rPr>
        <w:t>организовывать культурный досуг, самостоятельную музыкально-творческую деятельность; музицировать;</w:t>
      </w:r>
    </w:p>
    <w:p w:rsidR="005D0222" w:rsidRPr="00245D25" w:rsidRDefault="005D0222" w:rsidP="00A8606D">
      <w:pPr>
        <w:spacing w:line="276" w:lineRule="auto"/>
        <w:ind w:firstLine="709"/>
        <w:jc w:val="both"/>
        <w:rPr>
          <w:rFonts w:eastAsia="Arial Unicode MS"/>
        </w:rPr>
      </w:pPr>
      <w:r w:rsidRPr="00245D25">
        <w:rPr>
          <w:rFonts w:eastAsia="Arial Unicode MS"/>
        </w:rPr>
        <w:lastRenderedPageBreak/>
        <w:t>использовать систему графических знаков для ориентации в нотном письме при пении простейших мелодий;</w:t>
      </w:r>
    </w:p>
    <w:p w:rsidR="005D0222" w:rsidRPr="00245D25" w:rsidRDefault="005D0222" w:rsidP="00A8606D">
      <w:pPr>
        <w:spacing w:line="276" w:lineRule="auto"/>
        <w:ind w:firstLine="709"/>
        <w:jc w:val="both"/>
        <w:rPr>
          <w:rFonts w:eastAsia="Arial Unicode MS"/>
        </w:rPr>
      </w:pPr>
      <w:r w:rsidRPr="00245D25">
        <w:rPr>
          <w:rFonts w:eastAsia="Arial Unicode M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245D25" w:rsidRDefault="005D0222" w:rsidP="00A8606D">
      <w:pPr>
        <w:spacing w:line="276" w:lineRule="auto"/>
        <w:ind w:firstLine="709"/>
        <w:jc w:val="both"/>
        <w:rPr>
          <w:rFonts w:eastAsia="Arial Unicode MS"/>
        </w:rPr>
      </w:pPr>
      <w:r w:rsidRPr="00245D25">
        <w:rPr>
          <w:rFonts w:eastAsia="Arial Unicode M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245D25" w:rsidRDefault="005D0222" w:rsidP="00A8606D">
      <w:pPr>
        <w:spacing w:line="276" w:lineRule="auto"/>
        <w:ind w:firstLine="709"/>
        <w:jc w:val="both"/>
        <w:rPr>
          <w:rFonts w:eastAsia="Arial Unicode MS"/>
        </w:rPr>
      </w:pPr>
      <w:r w:rsidRPr="00245D25">
        <w:rPr>
          <w:rFonts w:eastAsia="Arial Unicode M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245D25" w:rsidRDefault="00AE452C" w:rsidP="00A8606D">
      <w:pPr>
        <w:pStyle w:val="21"/>
        <w:numPr>
          <w:ilvl w:val="0"/>
          <w:numId w:val="0"/>
        </w:numPr>
        <w:spacing w:line="276" w:lineRule="auto"/>
        <w:ind w:left="680"/>
        <w:rPr>
          <w:spacing w:val="-2"/>
          <w:sz w:val="24"/>
        </w:rPr>
      </w:pPr>
    </w:p>
    <w:p w:rsidR="00653A76" w:rsidRPr="00245D25" w:rsidRDefault="00653A76" w:rsidP="00A8606D">
      <w:pPr>
        <w:pStyle w:val="afd"/>
        <w:numPr>
          <w:ilvl w:val="2"/>
          <w:numId w:val="2"/>
        </w:numPr>
        <w:spacing w:line="276" w:lineRule="auto"/>
        <w:rPr>
          <w:sz w:val="24"/>
        </w:rPr>
      </w:pPr>
      <w:bookmarkStart w:id="54" w:name="_Toc288394068"/>
      <w:bookmarkStart w:id="55" w:name="_Toc288410535"/>
      <w:bookmarkStart w:id="56" w:name="_Toc288410664"/>
      <w:bookmarkStart w:id="57" w:name="_Toc424564311"/>
      <w:r w:rsidRPr="00245D25">
        <w:rPr>
          <w:sz w:val="24"/>
        </w:rPr>
        <w:t>Технология</w:t>
      </w:r>
      <w:bookmarkEnd w:id="54"/>
      <w:bookmarkEnd w:id="55"/>
      <w:bookmarkEnd w:id="56"/>
      <w:bookmarkEnd w:id="57"/>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В результате изучения курса «Технологи</w:t>
      </w:r>
      <w:r w:rsidR="00D016C5" w:rsidRPr="00245D25">
        <w:rPr>
          <w:rStyle w:val="Zag11"/>
          <w:rFonts w:eastAsia="@Arial Unicode MS"/>
        </w:rPr>
        <w:t>я</w:t>
      </w:r>
      <w:r w:rsidRPr="00245D25">
        <w:rPr>
          <w:rStyle w:val="Zag11"/>
          <w:rFonts w:eastAsia="@Arial Unicode MS"/>
        </w:rPr>
        <w:t>» обучающиеся на уровне начального общего образования:</w:t>
      </w:r>
    </w:p>
    <w:p w:rsidR="00D604C2" w:rsidRPr="00245D25" w:rsidRDefault="00D016C5" w:rsidP="00A8606D">
      <w:pPr>
        <w:tabs>
          <w:tab w:val="left" w:pos="142"/>
          <w:tab w:val="left" w:leader="dot" w:pos="624"/>
          <w:tab w:val="left" w:pos="1134"/>
        </w:tabs>
        <w:spacing w:line="276" w:lineRule="auto"/>
        <w:ind w:left="357" w:firstLine="709"/>
        <w:jc w:val="both"/>
        <w:rPr>
          <w:rStyle w:val="Zag11"/>
          <w:rFonts w:eastAsia="@Arial Unicode MS"/>
        </w:rPr>
      </w:pPr>
      <w:proofErr w:type="gramStart"/>
      <w:r w:rsidRPr="00245D25">
        <w:rPr>
          <w:rStyle w:val="Zag11"/>
          <w:rFonts w:eastAsia="@Arial Unicode MS"/>
          <w:spacing w:val="-4"/>
        </w:rPr>
        <w:t xml:space="preserve">- </w:t>
      </w:r>
      <w:r w:rsidR="00D604C2" w:rsidRPr="00245D25">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245D25">
        <w:rPr>
          <w:rStyle w:val="Zag11"/>
          <w:rFonts w:eastAsia="@Arial Unicode MS"/>
        </w:rPr>
        <w:t>;</w:t>
      </w:r>
      <w:proofErr w:type="gramEnd"/>
    </w:p>
    <w:p w:rsidR="00D604C2" w:rsidRPr="00245D25" w:rsidRDefault="00D016C5"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245D25" w:rsidRDefault="00D016C5"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245D25" w:rsidRDefault="00D016C5"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Обучающиеся:</w:t>
      </w:r>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proofErr w:type="gramStart"/>
      <w:r w:rsidRPr="00245D25">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45D25">
        <w:rPr>
          <w:rStyle w:val="Zag11"/>
          <w:rFonts w:eastAsia="@Arial Unicode MS"/>
          <w:iCs/>
        </w:rPr>
        <w:t xml:space="preserve">коммуникативных универсальных учебных действий </w:t>
      </w:r>
      <w:r w:rsidRPr="00245D25">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 xml:space="preserve">овладеют начальными формами </w:t>
      </w:r>
      <w:r w:rsidRPr="00245D25">
        <w:rPr>
          <w:rStyle w:val="Zag11"/>
          <w:rFonts w:eastAsia="@Arial Unicode MS"/>
          <w:iCs/>
        </w:rPr>
        <w:t xml:space="preserve">познавательных универсальных учебных действий </w:t>
      </w:r>
      <w:r w:rsidRPr="00245D25">
        <w:rPr>
          <w:rStyle w:val="Zag11"/>
          <w:rFonts w:eastAsia="@Arial Unicode MS"/>
        </w:rPr>
        <w:t>– исследовательскими и логическими: наблюдения, сравнения, анализа, классификации, обобщения;</w:t>
      </w:r>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245D25">
        <w:rPr>
          <w:rStyle w:val="Zag11"/>
          <w:rFonts w:eastAsia="@Arial Unicode MS"/>
          <w:iCs/>
        </w:rPr>
        <w:t>регулятивных универсальных учебных действий</w:t>
      </w:r>
      <w:r w:rsidRPr="00245D25">
        <w:rPr>
          <w:rStyle w:val="Zag11"/>
          <w:rFonts w:eastAsia="@Arial Unicode MS"/>
        </w:rPr>
        <w:t xml:space="preserve">: целеполагания и планирования предстоящего практического действия, прогнозирования, </w:t>
      </w:r>
      <w:r w:rsidRPr="00245D25">
        <w:rPr>
          <w:rStyle w:val="Zag11"/>
          <w:rFonts w:eastAsia="@Arial Unicode MS"/>
        </w:rPr>
        <w:lastRenderedPageBreak/>
        <w:t>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45D25">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245D25" w:rsidRDefault="00D604C2" w:rsidP="00A8606D">
      <w:pPr>
        <w:pStyle w:val="Zag3"/>
        <w:tabs>
          <w:tab w:val="left" w:pos="142"/>
          <w:tab w:val="left" w:leader="dot" w:pos="624"/>
          <w:tab w:val="left" w:pos="1134"/>
        </w:tabs>
        <w:spacing w:after="0" w:line="276" w:lineRule="auto"/>
        <w:ind w:left="357"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245D25" w:rsidRDefault="00A1453B"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Общекультурные </w:t>
      </w:r>
      <w:r w:rsidR="00653A76" w:rsidRPr="00245D25">
        <w:rPr>
          <w:rFonts w:ascii="Times New Roman" w:hAnsi="Times New Roman" w:cs="Times New Roman"/>
          <w:b/>
          <w:i w:val="0"/>
          <w:color w:val="auto"/>
          <w:sz w:val="24"/>
          <w:szCs w:val="24"/>
        </w:rPr>
        <w:t>и общетрудовые компетенции.</w:t>
      </w:r>
      <w:r w:rsidR="008555F2" w:rsidRPr="00245D25">
        <w:rPr>
          <w:rFonts w:ascii="Times New Roman" w:hAnsi="Times New Roman" w:cs="Times New Roman"/>
          <w:b/>
          <w:i w:val="0"/>
          <w:color w:val="auto"/>
          <w:sz w:val="24"/>
          <w:szCs w:val="24"/>
        </w:rPr>
        <w:t xml:space="preserve"> </w:t>
      </w:r>
      <w:r w:rsidR="00653A76" w:rsidRPr="00245D25">
        <w:rPr>
          <w:rFonts w:ascii="Times New Roman" w:hAnsi="Times New Roman" w:cs="Times New Roman"/>
          <w:b/>
          <w:i w:val="0"/>
          <w:color w:val="auto"/>
          <w:sz w:val="24"/>
          <w:szCs w:val="24"/>
        </w:rPr>
        <w:t>Основы культуры труда, самообслуживание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proofErr w:type="gramStart"/>
      <w:r w:rsidRPr="00245D25">
        <w:rPr>
          <w:sz w:val="24"/>
        </w:rPr>
        <w:t>иметь представление о наиболее распростран</w:t>
      </w:r>
      <w:r w:rsidR="00D30361" w:rsidRPr="00245D25">
        <w:rPr>
          <w:sz w:val="24"/>
        </w:rPr>
        <w:t>е</w:t>
      </w:r>
      <w:r w:rsidRPr="00245D25">
        <w:rPr>
          <w:sz w:val="24"/>
        </w:rPr>
        <w:t>нных в сво</w:t>
      </w:r>
      <w:r w:rsidR="00D30361" w:rsidRPr="00245D25">
        <w:rPr>
          <w:sz w:val="24"/>
        </w:rPr>
        <w:t>е</w:t>
      </w:r>
      <w:r w:rsidRPr="00245D25">
        <w:rPr>
          <w:sz w:val="24"/>
        </w:rPr>
        <w:t>м регионе традиционных народных промыслах и рем</w:t>
      </w:r>
      <w:r w:rsidR="00D30361" w:rsidRPr="00245D25">
        <w:rPr>
          <w:sz w:val="24"/>
        </w:rPr>
        <w:t>е</w:t>
      </w:r>
      <w:r w:rsidRPr="00245D25">
        <w:rPr>
          <w:sz w:val="24"/>
        </w:rPr>
        <w:t>слах, современных профессиях (в том числе профессиях своих родителей) и описывать их особенности;</w:t>
      </w:r>
      <w:proofErr w:type="gramEnd"/>
    </w:p>
    <w:p w:rsidR="00653A76" w:rsidRPr="00245D25" w:rsidRDefault="00653A76" w:rsidP="00A8606D">
      <w:pPr>
        <w:pStyle w:val="21"/>
        <w:spacing w:line="276" w:lineRule="auto"/>
        <w:rPr>
          <w:sz w:val="24"/>
        </w:rPr>
      </w:pPr>
      <w:r w:rsidRPr="00245D25">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245D25" w:rsidRDefault="00653A76" w:rsidP="00A8606D">
      <w:pPr>
        <w:pStyle w:val="21"/>
        <w:spacing w:line="276" w:lineRule="auto"/>
        <w:rPr>
          <w:sz w:val="24"/>
        </w:rPr>
      </w:pPr>
      <w:r w:rsidRPr="00245D25">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245D25" w:rsidRDefault="00653A76" w:rsidP="00A8606D">
      <w:pPr>
        <w:pStyle w:val="21"/>
        <w:spacing w:line="276" w:lineRule="auto"/>
        <w:rPr>
          <w:sz w:val="24"/>
        </w:rPr>
      </w:pPr>
      <w:r w:rsidRPr="00245D25">
        <w:rPr>
          <w:sz w:val="24"/>
        </w:rPr>
        <w:t>выполнять доступные действия по самообслуживанию и доступные виды домашнего труда.</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уважительно относиться к труду людей;</w:t>
      </w:r>
    </w:p>
    <w:p w:rsidR="00653A76" w:rsidRPr="00245D25" w:rsidRDefault="00653A76" w:rsidP="00A8606D">
      <w:pPr>
        <w:pStyle w:val="21"/>
        <w:spacing w:line="276" w:lineRule="auto"/>
        <w:rPr>
          <w:sz w:val="24"/>
        </w:rPr>
      </w:pPr>
      <w:r w:rsidRPr="00245D25">
        <w:rPr>
          <w:spacing w:val="2"/>
          <w:sz w:val="24"/>
        </w:rPr>
        <w:t>понимать культурно­историческую ценность тради</w:t>
      </w:r>
      <w:r w:rsidRPr="00245D25">
        <w:rPr>
          <w:sz w:val="24"/>
        </w:rPr>
        <w:t>ций, отраж</w:t>
      </w:r>
      <w:r w:rsidR="00D30361" w:rsidRPr="00245D25">
        <w:rPr>
          <w:sz w:val="24"/>
        </w:rPr>
        <w:t>е</w:t>
      </w:r>
      <w:r w:rsidRPr="00245D25">
        <w:rPr>
          <w:sz w:val="24"/>
        </w:rPr>
        <w:t xml:space="preserve">нных в предметном мире, в том числе традиций трудовых </w:t>
      </w:r>
      <w:proofErr w:type="gramStart"/>
      <w:r w:rsidRPr="00245D25">
        <w:rPr>
          <w:sz w:val="24"/>
        </w:rPr>
        <w:t>династий</w:t>
      </w:r>
      <w:proofErr w:type="gramEnd"/>
      <w:r w:rsidRPr="00245D25">
        <w:rPr>
          <w:sz w:val="24"/>
        </w:rPr>
        <w:t xml:space="preserve"> как своего региона, так и страны, и уважать их;</w:t>
      </w:r>
    </w:p>
    <w:p w:rsidR="00653A76" w:rsidRPr="00245D25" w:rsidRDefault="00653A76" w:rsidP="00A8606D">
      <w:pPr>
        <w:pStyle w:val="21"/>
        <w:spacing w:line="276" w:lineRule="auto"/>
        <w:rPr>
          <w:sz w:val="24"/>
        </w:rPr>
      </w:pPr>
      <w:r w:rsidRPr="00245D25">
        <w:rPr>
          <w:sz w:val="24"/>
        </w:rPr>
        <w:t>понимать особенности проектной деятельности, осуществлять под руководством учителя элементарную прое</w:t>
      </w:r>
      <w:r w:rsidRPr="00245D25">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245D25">
        <w:rPr>
          <w:sz w:val="24"/>
        </w:rPr>
        <w:t>комплексные работы, социальные услуги).</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Технология ручной обработки материалов.</w:t>
      </w:r>
      <w:r w:rsidR="00BF47CE"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Элементы графической грамоты</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pacing w:val="2"/>
          <w:sz w:val="24"/>
        </w:rPr>
        <w:t xml:space="preserve">на основе полученных представлений о многообразии </w:t>
      </w:r>
      <w:r w:rsidRPr="00245D25">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245D25" w:rsidRDefault="00653A76" w:rsidP="00A8606D">
      <w:pPr>
        <w:pStyle w:val="21"/>
        <w:spacing w:line="276" w:lineRule="auto"/>
        <w:rPr>
          <w:spacing w:val="-4"/>
          <w:sz w:val="24"/>
        </w:rPr>
      </w:pPr>
      <w:r w:rsidRPr="00245D25">
        <w:rPr>
          <w:spacing w:val="-4"/>
          <w:sz w:val="24"/>
        </w:rPr>
        <w:t>отбирать и выполнять в зависимости от свойств освоенных материалов оптимальные и доступные технологические при</w:t>
      </w:r>
      <w:r w:rsidR="00D30361" w:rsidRPr="00245D25">
        <w:rPr>
          <w:spacing w:val="-4"/>
          <w:sz w:val="24"/>
        </w:rPr>
        <w:t>е</w:t>
      </w:r>
      <w:r w:rsidRPr="00245D25">
        <w:rPr>
          <w:spacing w:val="-4"/>
          <w:sz w:val="24"/>
        </w:rPr>
        <w:t>мы их ручной обработки (при разметке деталей, их выделении из заготовки, формообразовании, сборке и отделке изделия);</w:t>
      </w:r>
    </w:p>
    <w:p w:rsidR="00653A76" w:rsidRPr="00245D25" w:rsidRDefault="00653A76" w:rsidP="00A8606D">
      <w:pPr>
        <w:pStyle w:val="21"/>
        <w:spacing w:line="276" w:lineRule="auto"/>
        <w:rPr>
          <w:spacing w:val="-2"/>
          <w:sz w:val="24"/>
        </w:rPr>
      </w:pPr>
      <w:proofErr w:type="gramStart"/>
      <w:r w:rsidRPr="00245D25">
        <w:rPr>
          <w:spacing w:val="-2"/>
          <w:sz w:val="24"/>
        </w:rPr>
        <w:t>применять при</w:t>
      </w:r>
      <w:r w:rsidR="00D30361" w:rsidRPr="00245D25">
        <w:rPr>
          <w:spacing w:val="-2"/>
          <w:sz w:val="24"/>
        </w:rPr>
        <w:t>е</w:t>
      </w:r>
      <w:r w:rsidRPr="00245D25">
        <w:rPr>
          <w:spacing w:val="-2"/>
          <w:sz w:val="24"/>
        </w:rPr>
        <w:t>мы рациональной безопасной работы ручными инструментами: черт</w:t>
      </w:r>
      <w:r w:rsidR="00D30361" w:rsidRPr="00245D25">
        <w:rPr>
          <w:spacing w:val="-2"/>
          <w:sz w:val="24"/>
        </w:rPr>
        <w:t>е</w:t>
      </w:r>
      <w:r w:rsidRPr="00245D25">
        <w:rPr>
          <w:spacing w:val="-2"/>
          <w:sz w:val="24"/>
        </w:rPr>
        <w:t>жными (линейка, угольник, циркуль), режущими (ножницы) и колющими (швейная игла);</w:t>
      </w:r>
      <w:proofErr w:type="gramEnd"/>
    </w:p>
    <w:p w:rsidR="00653A76" w:rsidRPr="00245D25" w:rsidRDefault="00653A76" w:rsidP="00A8606D">
      <w:pPr>
        <w:pStyle w:val="21"/>
        <w:spacing w:line="276" w:lineRule="auto"/>
        <w:rPr>
          <w:spacing w:val="-2"/>
          <w:sz w:val="24"/>
        </w:rPr>
      </w:pPr>
      <w:r w:rsidRPr="00245D25">
        <w:rPr>
          <w:spacing w:val="-2"/>
          <w:sz w:val="24"/>
        </w:rPr>
        <w:lastRenderedPageBreak/>
        <w:t>выполнять символические действия моделирования и пре</w:t>
      </w:r>
      <w:r w:rsidRPr="00245D25">
        <w:rPr>
          <w:spacing w:val="2"/>
          <w:sz w:val="24"/>
        </w:rPr>
        <w:t>образования модели и работать с простейшей технической</w:t>
      </w:r>
      <w:r w:rsidR="00BF47CE" w:rsidRPr="00245D25">
        <w:rPr>
          <w:spacing w:val="2"/>
          <w:sz w:val="24"/>
        </w:rPr>
        <w:t xml:space="preserve"> </w:t>
      </w:r>
      <w:r w:rsidRPr="00245D25">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245D25">
        <w:rPr>
          <w:spacing w:val="-2"/>
          <w:sz w:val="24"/>
        </w:rPr>
        <w:t>е</w:t>
      </w:r>
      <w:r w:rsidRPr="00245D25">
        <w:rPr>
          <w:spacing w:val="-2"/>
          <w:sz w:val="24"/>
        </w:rPr>
        <w:t>мные изделия по простейшим чертежам, эскизам, схемам, рисункам.</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245D25" w:rsidRDefault="00653A76" w:rsidP="00A8606D">
      <w:pPr>
        <w:pStyle w:val="21"/>
        <w:spacing w:line="276" w:lineRule="auto"/>
        <w:rPr>
          <w:sz w:val="24"/>
        </w:rPr>
      </w:pPr>
      <w:r w:rsidRPr="00245D25">
        <w:rPr>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Конструирование и моделирование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pacing w:val="2"/>
          <w:sz w:val="24"/>
        </w:rPr>
        <w:t xml:space="preserve">анализировать устройство изделия: выделять детали, их </w:t>
      </w:r>
      <w:r w:rsidRPr="00245D25">
        <w:rPr>
          <w:sz w:val="24"/>
        </w:rPr>
        <w:t>форму, определять взаимное расположение, виды соединения деталей;</w:t>
      </w:r>
    </w:p>
    <w:p w:rsidR="00653A76" w:rsidRPr="00245D25" w:rsidRDefault="00653A76" w:rsidP="00A8606D">
      <w:pPr>
        <w:pStyle w:val="21"/>
        <w:spacing w:line="276" w:lineRule="auto"/>
        <w:rPr>
          <w:sz w:val="24"/>
        </w:rPr>
      </w:pPr>
      <w:r w:rsidRPr="00245D25">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245D25" w:rsidRDefault="00653A76" w:rsidP="00A8606D">
      <w:pPr>
        <w:pStyle w:val="21"/>
        <w:spacing w:line="276" w:lineRule="auto"/>
        <w:rPr>
          <w:sz w:val="24"/>
        </w:rPr>
      </w:pPr>
      <w:r w:rsidRPr="00245D25">
        <w:rPr>
          <w:spacing w:val="2"/>
          <w:sz w:val="24"/>
        </w:rPr>
        <w:t>изготавливать несложные конструкции изделий по ри</w:t>
      </w:r>
      <w:r w:rsidRPr="00245D25">
        <w:rPr>
          <w:sz w:val="24"/>
        </w:rPr>
        <w:t>сунку, простейшему чертежу или эскизу, образцу и доступным заданным условиям.</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соотносить объ</w:t>
      </w:r>
      <w:r w:rsidR="00D30361" w:rsidRPr="00245D25">
        <w:rPr>
          <w:sz w:val="24"/>
        </w:rPr>
        <w:t>е</w:t>
      </w:r>
      <w:r w:rsidRPr="00245D25">
        <w:rPr>
          <w:sz w:val="24"/>
        </w:rPr>
        <w:t xml:space="preserve">мную конструкцию, основанную на правильных геометрических </w:t>
      </w:r>
      <w:proofErr w:type="gramStart"/>
      <w:r w:rsidRPr="00245D25">
        <w:rPr>
          <w:sz w:val="24"/>
        </w:rPr>
        <w:t>формах</w:t>
      </w:r>
      <w:proofErr w:type="gramEnd"/>
      <w:r w:rsidRPr="00245D25">
        <w:rPr>
          <w:sz w:val="24"/>
        </w:rPr>
        <w:t>, с изображениями их разв</w:t>
      </w:r>
      <w:r w:rsidR="00D30361" w:rsidRPr="00245D25">
        <w:rPr>
          <w:sz w:val="24"/>
        </w:rPr>
        <w:t>е</w:t>
      </w:r>
      <w:r w:rsidRPr="00245D25">
        <w:rPr>
          <w:sz w:val="24"/>
        </w:rPr>
        <w:t>рток;</w:t>
      </w:r>
    </w:p>
    <w:p w:rsidR="00653A76" w:rsidRPr="00245D25" w:rsidRDefault="00653A76" w:rsidP="00A8606D">
      <w:pPr>
        <w:pStyle w:val="21"/>
        <w:spacing w:line="276" w:lineRule="auto"/>
        <w:rPr>
          <w:sz w:val="24"/>
        </w:rPr>
      </w:pPr>
      <w:r w:rsidRPr="00245D25">
        <w:rPr>
          <w:sz w:val="24"/>
        </w:rPr>
        <w:t>создавать мысленный образ конструкции с целью решения определ</w:t>
      </w:r>
      <w:r w:rsidR="00D30361" w:rsidRPr="00245D25">
        <w:rPr>
          <w:sz w:val="24"/>
        </w:rPr>
        <w:t>е</w:t>
      </w:r>
      <w:r w:rsidRPr="00245D25">
        <w:rPr>
          <w:sz w:val="24"/>
        </w:rPr>
        <w:t xml:space="preserve">нной конструкторской задачи или передачи </w:t>
      </w:r>
      <w:r w:rsidRPr="00245D25">
        <w:rPr>
          <w:spacing w:val="-2"/>
          <w:sz w:val="24"/>
        </w:rPr>
        <w:t>определ</w:t>
      </w:r>
      <w:r w:rsidR="00D30361" w:rsidRPr="00245D25">
        <w:rPr>
          <w:spacing w:val="-2"/>
          <w:sz w:val="24"/>
        </w:rPr>
        <w:t>е</w:t>
      </w:r>
      <w:r w:rsidRPr="00245D25">
        <w:rPr>
          <w:spacing w:val="-2"/>
          <w:sz w:val="24"/>
        </w:rPr>
        <w:t xml:space="preserve">нной художественно­эстетической информации; </w:t>
      </w:r>
      <w:r w:rsidRPr="00245D25">
        <w:rPr>
          <w:sz w:val="24"/>
        </w:rPr>
        <w:t>воплощать этот образ в материале.</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Практика работы на </w:t>
      </w:r>
      <w:proofErr w:type="gramStart"/>
      <w:r w:rsidRPr="00245D25">
        <w:rPr>
          <w:rFonts w:ascii="Times New Roman" w:hAnsi="Times New Roman" w:cs="Times New Roman"/>
          <w:b/>
          <w:i w:val="0"/>
          <w:color w:val="auto"/>
          <w:sz w:val="24"/>
          <w:szCs w:val="24"/>
        </w:rPr>
        <w:t>компьютере</w:t>
      </w:r>
      <w:proofErr w:type="gramEnd"/>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выполнять на основе знакомства с персональным ком</w:t>
      </w:r>
      <w:r w:rsidRPr="00245D25">
        <w:rPr>
          <w:spacing w:val="-2"/>
          <w:sz w:val="24"/>
        </w:rPr>
        <w:t>пьютером как техническим средством, его основными устрой</w:t>
      </w:r>
      <w:r w:rsidRPr="00245D25">
        <w:rPr>
          <w:sz w:val="24"/>
        </w:rPr>
        <w:t>ствами и их назначением базовые действия с компьютером</w:t>
      </w:r>
      <w:r w:rsidR="00D016C5" w:rsidRPr="00245D25">
        <w:rPr>
          <w:sz w:val="24"/>
        </w:rPr>
        <w:t xml:space="preserve"> </w:t>
      </w:r>
      <w:r w:rsidRPr="00245D25">
        <w:rPr>
          <w:sz w:val="24"/>
        </w:rPr>
        <w:t>и другими средствами ИКТ, использу</w:t>
      </w:r>
      <w:r w:rsidR="00A1453B" w:rsidRPr="00245D25">
        <w:rPr>
          <w:sz w:val="24"/>
        </w:rPr>
        <w:t>я безопасные для орга</w:t>
      </w:r>
      <w:r w:rsidRPr="00245D25">
        <w:rPr>
          <w:sz w:val="24"/>
        </w:rPr>
        <w:t xml:space="preserve">нов </w:t>
      </w:r>
      <w:r w:rsidRPr="00245D25">
        <w:rPr>
          <w:spacing w:val="2"/>
          <w:sz w:val="24"/>
        </w:rPr>
        <w:t xml:space="preserve">зрения, нервной системы, опорно­двигательного аппарата </w:t>
      </w:r>
      <w:r w:rsidRPr="00245D25">
        <w:rPr>
          <w:sz w:val="24"/>
        </w:rPr>
        <w:t>эр</w:t>
      </w:r>
      <w:r w:rsidRPr="00245D25">
        <w:rPr>
          <w:spacing w:val="2"/>
          <w:sz w:val="24"/>
        </w:rPr>
        <w:t>гономичные при</w:t>
      </w:r>
      <w:r w:rsidR="00D30361" w:rsidRPr="00245D25">
        <w:rPr>
          <w:spacing w:val="2"/>
          <w:sz w:val="24"/>
        </w:rPr>
        <w:t>е</w:t>
      </w:r>
      <w:r w:rsidRPr="00245D25">
        <w:rPr>
          <w:spacing w:val="2"/>
          <w:sz w:val="24"/>
        </w:rPr>
        <w:t xml:space="preserve">мы работы; выполнять компенсирующие </w:t>
      </w:r>
      <w:r w:rsidRPr="00245D25">
        <w:rPr>
          <w:sz w:val="24"/>
        </w:rPr>
        <w:t>физические упражнения (мини­зарядку);</w:t>
      </w:r>
    </w:p>
    <w:p w:rsidR="00653A76" w:rsidRPr="00245D25" w:rsidRDefault="00653A76" w:rsidP="00A8606D">
      <w:pPr>
        <w:pStyle w:val="21"/>
        <w:spacing w:line="276" w:lineRule="auto"/>
        <w:rPr>
          <w:sz w:val="24"/>
        </w:rPr>
      </w:pPr>
      <w:r w:rsidRPr="00245D25">
        <w:rPr>
          <w:sz w:val="24"/>
        </w:rPr>
        <w:t>пользоваться компьютером для поиска и воспроизведения необходимой информации;</w:t>
      </w:r>
    </w:p>
    <w:p w:rsidR="00653A76" w:rsidRPr="00245D25" w:rsidRDefault="00653A76" w:rsidP="00A8606D">
      <w:pPr>
        <w:pStyle w:val="21"/>
        <w:spacing w:line="276" w:lineRule="auto"/>
        <w:rPr>
          <w:sz w:val="24"/>
        </w:rPr>
      </w:pPr>
      <w:r w:rsidRPr="00245D25">
        <w:rPr>
          <w:sz w:val="24"/>
        </w:rPr>
        <w:t>пользоваться компьютером для решения доступных учеб</w:t>
      </w:r>
      <w:r w:rsidRPr="00245D25">
        <w:rPr>
          <w:spacing w:val="2"/>
          <w:sz w:val="24"/>
        </w:rPr>
        <w:t>ных задач с простыми информационными объектами (тек</w:t>
      </w:r>
      <w:r w:rsidRPr="00245D25">
        <w:rPr>
          <w:sz w:val="24"/>
        </w:rPr>
        <w:t>стом, рисунками, доступными электронными ресурсами).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iCs/>
          <w:color w:val="auto"/>
          <w:spacing w:val="2"/>
          <w:sz w:val="24"/>
          <w:szCs w:val="24"/>
        </w:rPr>
        <w:t>Выпускник получит возможность научиться</w:t>
      </w:r>
      <w:r w:rsidR="00D016C5" w:rsidRPr="00245D25">
        <w:rPr>
          <w:rFonts w:ascii="Times New Roman" w:hAnsi="Times New Roman"/>
          <w:b/>
          <w:iCs/>
          <w:color w:val="auto"/>
          <w:spacing w:val="2"/>
          <w:sz w:val="24"/>
          <w:szCs w:val="24"/>
        </w:rPr>
        <w:t xml:space="preserve"> </w:t>
      </w:r>
      <w:r w:rsidRPr="00245D25">
        <w:rPr>
          <w:rFonts w:ascii="Times New Roman" w:hAnsi="Times New Roman"/>
          <w:iCs/>
          <w:color w:val="auto"/>
          <w:spacing w:val="2"/>
          <w:sz w:val="24"/>
          <w:szCs w:val="24"/>
        </w:rPr>
        <w:t>пользо</w:t>
      </w:r>
      <w:r w:rsidRPr="00245D25">
        <w:rPr>
          <w:rFonts w:ascii="Times New Roman" w:hAnsi="Times New Roman"/>
          <w:iCs/>
          <w:color w:val="auto"/>
          <w:sz w:val="24"/>
          <w:szCs w:val="24"/>
        </w:rPr>
        <w:t>ваться доступными при</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 получения, хранения, переработки.</w:t>
      </w:r>
    </w:p>
    <w:p w:rsidR="002A17D5" w:rsidRPr="00245D25" w:rsidRDefault="002A17D5" w:rsidP="00A8606D">
      <w:pPr>
        <w:pStyle w:val="a3"/>
        <w:spacing w:line="276" w:lineRule="auto"/>
        <w:ind w:firstLine="454"/>
        <w:rPr>
          <w:rFonts w:ascii="Times New Roman" w:hAnsi="Times New Roman"/>
          <w:iCs/>
          <w:color w:val="auto"/>
          <w:sz w:val="24"/>
          <w:szCs w:val="24"/>
        </w:rPr>
      </w:pPr>
    </w:p>
    <w:p w:rsidR="00653A76" w:rsidRPr="00245D25" w:rsidRDefault="00653A76" w:rsidP="00A8606D">
      <w:pPr>
        <w:pStyle w:val="afd"/>
        <w:numPr>
          <w:ilvl w:val="2"/>
          <w:numId w:val="2"/>
        </w:numPr>
        <w:spacing w:line="276" w:lineRule="auto"/>
        <w:ind w:left="0" w:firstLine="0"/>
        <w:rPr>
          <w:sz w:val="24"/>
        </w:rPr>
      </w:pPr>
      <w:bookmarkStart w:id="58" w:name="_Toc288394069"/>
      <w:bookmarkStart w:id="59" w:name="_Toc288410536"/>
      <w:bookmarkStart w:id="60" w:name="_Toc288410665"/>
      <w:bookmarkStart w:id="61" w:name="_Toc424564312"/>
      <w:r w:rsidRPr="00245D25">
        <w:rPr>
          <w:sz w:val="24"/>
        </w:rPr>
        <w:t>Физическая культура</w:t>
      </w:r>
      <w:bookmarkEnd w:id="58"/>
      <w:bookmarkEnd w:id="59"/>
      <w:bookmarkEnd w:id="60"/>
      <w:bookmarkEnd w:id="61"/>
    </w:p>
    <w:p w:rsidR="00653A76" w:rsidRPr="00245D25" w:rsidRDefault="00653A76" w:rsidP="00A8606D">
      <w:pPr>
        <w:pStyle w:val="a3"/>
        <w:spacing w:line="276" w:lineRule="auto"/>
        <w:ind w:firstLine="0"/>
        <w:rPr>
          <w:rFonts w:ascii="Times New Roman" w:hAnsi="Times New Roman"/>
          <w:iCs/>
          <w:color w:val="auto"/>
          <w:sz w:val="24"/>
          <w:szCs w:val="24"/>
        </w:rPr>
      </w:pPr>
      <w:r w:rsidRPr="00245D25">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результате </w:t>
      </w:r>
      <w:proofErr w:type="gramStart"/>
      <w:r w:rsidRPr="00245D25">
        <w:rPr>
          <w:rFonts w:ascii="Times New Roman" w:hAnsi="Times New Roman"/>
          <w:color w:val="auto"/>
          <w:spacing w:val="2"/>
          <w:sz w:val="24"/>
          <w:szCs w:val="24"/>
        </w:rPr>
        <w:t>обучения</w:t>
      </w:r>
      <w:proofErr w:type="gramEnd"/>
      <w:r w:rsidRPr="00245D25">
        <w:rPr>
          <w:rFonts w:ascii="Times New Roman" w:hAnsi="Times New Roman"/>
          <w:color w:val="auto"/>
          <w:spacing w:val="2"/>
          <w:sz w:val="24"/>
          <w:szCs w:val="24"/>
        </w:rPr>
        <w:t xml:space="preserve"> обучающиеся на </w:t>
      </w:r>
      <w:r w:rsidR="00A87A29" w:rsidRPr="00245D25">
        <w:rPr>
          <w:rFonts w:ascii="Times New Roman" w:hAnsi="Times New Roman"/>
          <w:color w:val="auto"/>
          <w:spacing w:val="2"/>
          <w:sz w:val="24"/>
          <w:szCs w:val="24"/>
        </w:rPr>
        <w:t>уровне</w:t>
      </w:r>
      <w:r w:rsidRPr="00245D25">
        <w:rPr>
          <w:rFonts w:ascii="Times New Roman" w:hAnsi="Times New Roman"/>
          <w:color w:val="auto"/>
          <w:spacing w:val="2"/>
          <w:sz w:val="24"/>
          <w:szCs w:val="24"/>
        </w:rPr>
        <w:t xml:space="preserve"> началь</w:t>
      </w:r>
      <w:r w:rsidRPr="00245D25">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Знания о физической культуре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lastRenderedPageBreak/>
        <w:t>ориентироваться в понятиях «физическая культура», «ре</w:t>
      </w:r>
      <w:r w:rsidRPr="00245D25">
        <w:rPr>
          <w:spacing w:val="2"/>
          <w:sz w:val="24"/>
        </w:rPr>
        <w:t>жим дня»; характеризовать назначение утренней зарядки, физкультминуток и физкультпауз, уроков физической куль</w:t>
      </w:r>
      <w:r w:rsidRPr="00245D25">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245D25" w:rsidRDefault="00653A76" w:rsidP="00A8606D">
      <w:pPr>
        <w:pStyle w:val="21"/>
        <w:spacing w:line="276" w:lineRule="auto"/>
        <w:rPr>
          <w:sz w:val="24"/>
        </w:rPr>
      </w:pPr>
      <w:r w:rsidRPr="00245D25">
        <w:rPr>
          <w:spacing w:val="2"/>
          <w:sz w:val="24"/>
        </w:rPr>
        <w:t xml:space="preserve">раскрывать на </w:t>
      </w:r>
      <w:proofErr w:type="gramStart"/>
      <w:r w:rsidRPr="00245D25">
        <w:rPr>
          <w:spacing w:val="2"/>
          <w:sz w:val="24"/>
        </w:rPr>
        <w:t>примерах</w:t>
      </w:r>
      <w:proofErr w:type="gramEnd"/>
      <w:r w:rsidRPr="00245D25">
        <w:rPr>
          <w:spacing w:val="2"/>
          <w:sz w:val="24"/>
        </w:rPr>
        <w:t xml:space="preserve"> положительное влияние заня</w:t>
      </w:r>
      <w:r w:rsidRPr="00245D25">
        <w:rPr>
          <w:sz w:val="24"/>
        </w:rPr>
        <w:t>тий физической культурой</w:t>
      </w:r>
      <w:r w:rsidR="003F3D5C" w:rsidRPr="00245D25">
        <w:rPr>
          <w:sz w:val="24"/>
        </w:rPr>
        <w:t xml:space="preserve"> на успешное выполнение учебной </w:t>
      </w:r>
      <w:r w:rsidRPr="00245D25">
        <w:rPr>
          <w:spacing w:val="2"/>
          <w:sz w:val="24"/>
        </w:rPr>
        <w:t xml:space="preserve">и трудовой деятельности, укрепление здоровья и развитие </w:t>
      </w:r>
      <w:r w:rsidRPr="00245D25">
        <w:rPr>
          <w:sz w:val="24"/>
        </w:rPr>
        <w:t>физических качеств;</w:t>
      </w:r>
    </w:p>
    <w:p w:rsidR="00653A76" w:rsidRPr="00245D25" w:rsidRDefault="00653A76" w:rsidP="00A8606D">
      <w:pPr>
        <w:pStyle w:val="21"/>
        <w:spacing w:line="276" w:lineRule="auto"/>
        <w:rPr>
          <w:sz w:val="24"/>
        </w:rPr>
      </w:pPr>
      <w:proofErr w:type="gramStart"/>
      <w:r w:rsidRPr="00245D25">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245D25" w:rsidRDefault="00653A76" w:rsidP="00A8606D">
      <w:pPr>
        <w:pStyle w:val="21"/>
        <w:spacing w:line="276" w:lineRule="auto"/>
        <w:rPr>
          <w:sz w:val="24"/>
        </w:rPr>
      </w:pPr>
      <w:r w:rsidRPr="00245D25">
        <w:rPr>
          <w:sz w:val="24"/>
        </w:rPr>
        <w:t xml:space="preserve">характеризовать способы безопасного поведения на </w:t>
      </w:r>
      <w:proofErr w:type="gramStart"/>
      <w:r w:rsidRPr="00245D25">
        <w:rPr>
          <w:sz w:val="24"/>
        </w:rPr>
        <w:t>урок</w:t>
      </w:r>
      <w:r w:rsidRPr="00245D25">
        <w:rPr>
          <w:spacing w:val="2"/>
          <w:sz w:val="24"/>
        </w:rPr>
        <w:t>ах</w:t>
      </w:r>
      <w:proofErr w:type="gramEnd"/>
      <w:r w:rsidRPr="00245D25">
        <w:rPr>
          <w:spacing w:val="2"/>
          <w:sz w:val="24"/>
        </w:rPr>
        <w:t xml:space="preserve"> физической культуры и организовывать места занятий физическими упражнениями и подвижными играми (как в</w:t>
      </w:r>
      <w:r w:rsidRPr="00245D25">
        <w:rPr>
          <w:sz w:val="24"/>
        </w:rPr>
        <w:t xml:space="preserve"> помещениях, так и на открытом воздухе).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выявлять связь занятий физической культурой с трудовой и оборонной деятельностью;</w:t>
      </w:r>
    </w:p>
    <w:p w:rsidR="00653A76" w:rsidRPr="00245D25" w:rsidRDefault="00653A76" w:rsidP="00A8606D">
      <w:pPr>
        <w:pStyle w:val="21"/>
        <w:spacing w:line="276" w:lineRule="auto"/>
        <w:rPr>
          <w:sz w:val="24"/>
        </w:rPr>
      </w:pPr>
      <w:r w:rsidRPr="00245D25">
        <w:rPr>
          <w:sz w:val="24"/>
        </w:rPr>
        <w:t>характеризовать роль и значение режима дня в сохранении и укреплении здоровья; планировать и корректировать режим дня с уч</w:t>
      </w:r>
      <w:r w:rsidR="00D30361" w:rsidRPr="00245D25">
        <w:rPr>
          <w:sz w:val="24"/>
        </w:rPr>
        <w:t>е</w:t>
      </w:r>
      <w:r w:rsidRPr="00245D25">
        <w:rPr>
          <w:sz w:val="24"/>
        </w:rPr>
        <w:t xml:space="preserve">том своей учебной и внешкольной </w:t>
      </w:r>
      <w:r w:rsidRPr="00245D25">
        <w:rPr>
          <w:spacing w:val="2"/>
          <w:sz w:val="24"/>
        </w:rPr>
        <w:t xml:space="preserve">деятельности, показателей своего здоровья, физического </w:t>
      </w:r>
      <w:r w:rsidRPr="00245D25">
        <w:rPr>
          <w:sz w:val="24"/>
        </w:rPr>
        <w:t>развития и физической подготовленности.</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Способы физкультурной деятельности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245D25" w:rsidRDefault="00653A76" w:rsidP="00A8606D">
      <w:pPr>
        <w:pStyle w:val="21"/>
        <w:spacing w:line="276" w:lineRule="auto"/>
        <w:rPr>
          <w:sz w:val="24"/>
        </w:rPr>
      </w:pPr>
      <w:r w:rsidRPr="00245D25">
        <w:rPr>
          <w:sz w:val="24"/>
        </w:rPr>
        <w:t xml:space="preserve">организовывать и проводить подвижные игры и простейшие соревнования во время отдыха на открытом </w:t>
      </w:r>
      <w:proofErr w:type="gramStart"/>
      <w:r w:rsidRPr="00245D25">
        <w:rPr>
          <w:sz w:val="24"/>
        </w:rPr>
        <w:t>воздухе</w:t>
      </w:r>
      <w:proofErr w:type="gramEnd"/>
      <w:r w:rsidRPr="00245D25">
        <w:rPr>
          <w:sz w:val="24"/>
        </w:rPr>
        <w:t xml:space="preserve"> и в помещении (спортивном зале и местах рекреации), соблюдать правила взаимодействия с игроками;</w:t>
      </w:r>
    </w:p>
    <w:p w:rsidR="00653A76" w:rsidRPr="00245D25" w:rsidRDefault="00653A76" w:rsidP="00A8606D">
      <w:pPr>
        <w:pStyle w:val="21"/>
        <w:spacing w:line="276" w:lineRule="auto"/>
        <w:rPr>
          <w:sz w:val="24"/>
        </w:rPr>
      </w:pPr>
      <w:r w:rsidRPr="00245D25">
        <w:rPr>
          <w:sz w:val="24"/>
        </w:rPr>
        <w:t>измерять показатели физического развития (рост и мас</w:t>
      </w:r>
      <w:r w:rsidRPr="00245D25">
        <w:rPr>
          <w:spacing w:val="2"/>
          <w:sz w:val="24"/>
        </w:rPr>
        <w:t>са тела) и физической подготовленности (сила, быстрота, выносливость, равновесие, гибкость) с помощью тестовых</w:t>
      </w:r>
      <w:r w:rsidRPr="00245D25">
        <w:rPr>
          <w:sz w:val="24"/>
        </w:rPr>
        <w:t xml:space="preserve"> упражнений; вести систематические наблюдения за динамикой показателей.</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pacing w:val="2"/>
          <w:sz w:val="24"/>
        </w:rPr>
        <w:t xml:space="preserve">вести тетрадь по физической культуре с записями </w:t>
      </w:r>
      <w:r w:rsidRPr="00245D25">
        <w:rPr>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245D25">
        <w:rPr>
          <w:spacing w:val="2"/>
          <w:sz w:val="24"/>
        </w:rPr>
        <w:t xml:space="preserve">новных показателей физического развития и физической </w:t>
      </w:r>
      <w:r w:rsidRPr="00245D25">
        <w:rPr>
          <w:sz w:val="24"/>
        </w:rPr>
        <w:t>подготовленности;</w:t>
      </w:r>
    </w:p>
    <w:p w:rsidR="00653A76" w:rsidRPr="00245D25" w:rsidRDefault="00653A76" w:rsidP="00A8606D">
      <w:pPr>
        <w:pStyle w:val="21"/>
        <w:spacing w:line="276" w:lineRule="auto"/>
        <w:rPr>
          <w:spacing w:val="-2"/>
          <w:sz w:val="24"/>
        </w:rPr>
      </w:pPr>
      <w:r w:rsidRPr="00245D25">
        <w:rPr>
          <w:spacing w:val="-2"/>
          <w:sz w:val="24"/>
        </w:rPr>
        <w:t>целенаправленно отбирать физические упражнения для индивидуальных занятий по развитию физических качеств;</w:t>
      </w:r>
    </w:p>
    <w:p w:rsidR="00653A76" w:rsidRPr="00245D25" w:rsidRDefault="00653A76" w:rsidP="00A8606D">
      <w:pPr>
        <w:pStyle w:val="21"/>
        <w:spacing w:line="276" w:lineRule="auto"/>
        <w:rPr>
          <w:sz w:val="24"/>
        </w:rPr>
      </w:pPr>
      <w:r w:rsidRPr="00245D25">
        <w:rPr>
          <w:sz w:val="24"/>
        </w:rPr>
        <w:t>выполнять простейшие при</w:t>
      </w:r>
      <w:r w:rsidR="00D30361" w:rsidRPr="00245D25">
        <w:rPr>
          <w:sz w:val="24"/>
        </w:rPr>
        <w:t>е</w:t>
      </w:r>
      <w:r w:rsidRPr="00245D25">
        <w:rPr>
          <w:sz w:val="24"/>
        </w:rPr>
        <w:t>мы оказания доврачебной помощи при травмах и ушибах.</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Физическое совершенствование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pacing w:val="2"/>
          <w:sz w:val="24"/>
        </w:rPr>
        <w:t>выполнять упражнения по коррекции и профилактике нарушения зрения и осанки, упражнения на развитие фи</w:t>
      </w:r>
      <w:r w:rsidRPr="00245D25">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245D25" w:rsidRDefault="00653A76" w:rsidP="00A8606D">
      <w:pPr>
        <w:pStyle w:val="21"/>
        <w:spacing w:line="276" w:lineRule="auto"/>
        <w:rPr>
          <w:sz w:val="24"/>
        </w:rPr>
      </w:pPr>
      <w:r w:rsidRPr="00245D25">
        <w:rPr>
          <w:sz w:val="24"/>
        </w:rPr>
        <w:t>выполнять организующие строевые команды и при</w:t>
      </w:r>
      <w:r w:rsidR="00D30361" w:rsidRPr="00245D25">
        <w:rPr>
          <w:sz w:val="24"/>
        </w:rPr>
        <w:t>е</w:t>
      </w:r>
      <w:r w:rsidRPr="00245D25">
        <w:rPr>
          <w:sz w:val="24"/>
        </w:rPr>
        <w:t>мы;</w:t>
      </w:r>
    </w:p>
    <w:p w:rsidR="00653A76" w:rsidRPr="00245D25" w:rsidRDefault="00653A76" w:rsidP="00A8606D">
      <w:pPr>
        <w:pStyle w:val="21"/>
        <w:spacing w:line="276" w:lineRule="auto"/>
        <w:rPr>
          <w:sz w:val="24"/>
        </w:rPr>
      </w:pPr>
      <w:r w:rsidRPr="00245D25">
        <w:rPr>
          <w:sz w:val="24"/>
        </w:rPr>
        <w:t>выполнять акробатические упражнения (кувырки, стойки, перекаты);</w:t>
      </w:r>
    </w:p>
    <w:p w:rsidR="00653A76" w:rsidRPr="00245D25" w:rsidRDefault="00653A76" w:rsidP="00A8606D">
      <w:pPr>
        <w:pStyle w:val="21"/>
        <w:spacing w:line="276" w:lineRule="auto"/>
        <w:rPr>
          <w:sz w:val="24"/>
        </w:rPr>
      </w:pPr>
      <w:r w:rsidRPr="00245D25">
        <w:rPr>
          <w:spacing w:val="2"/>
          <w:sz w:val="24"/>
        </w:rPr>
        <w:t xml:space="preserve">выполнять гимнастические упражнения на спортивных </w:t>
      </w:r>
      <w:proofErr w:type="gramStart"/>
      <w:r w:rsidRPr="00245D25">
        <w:rPr>
          <w:sz w:val="24"/>
        </w:rPr>
        <w:t>снарядах</w:t>
      </w:r>
      <w:proofErr w:type="gramEnd"/>
      <w:r w:rsidRPr="00245D25">
        <w:rPr>
          <w:sz w:val="24"/>
        </w:rPr>
        <w:t xml:space="preserve"> (перекладина, гимнастическое бревно);</w:t>
      </w:r>
    </w:p>
    <w:p w:rsidR="00653A76" w:rsidRPr="00245D25" w:rsidRDefault="00653A76" w:rsidP="00A8606D">
      <w:pPr>
        <w:pStyle w:val="21"/>
        <w:spacing w:line="276" w:lineRule="auto"/>
        <w:rPr>
          <w:sz w:val="24"/>
        </w:rPr>
      </w:pPr>
      <w:r w:rsidRPr="00245D25">
        <w:rPr>
          <w:sz w:val="24"/>
        </w:rPr>
        <w:lastRenderedPageBreak/>
        <w:t>выполнять легкоатлетические упражнения (бег, прыжки, метания и броски мячей разного веса и объ</w:t>
      </w:r>
      <w:r w:rsidR="00D30361" w:rsidRPr="00245D25">
        <w:rPr>
          <w:sz w:val="24"/>
        </w:rPr>
        <w:t>е</w:t>
      </w:r>
      <w:r w:rsidRPr="00245D25">
        <w:rPr>
          <w:sz w:val="24"/>
        </w:rPr>
        <w:t>ма);</w:t>
      </w:r>
    </w:p>
    <w:p w:rsidR="00653A76" w:rsidRPr="00245D25" w:rsidRDefault="00653A76" w:rsidP="00A8606D">
      <w:pPr>
        <w:pStyle w:val="21"/>
        <w:spacing w:line="276" w:lineRule="auto"/>
        <w:rPr>
          <w:sz w:val="24"/>
        </w:rPr>
      </w:pPr>
      <w:r w:rsidRPr="00245D25">
        <w:rPr>
          <w:sz w:val="24"/>
        </w:rPr>
        <w:t>выполнять игровые действия и упражнения из подвижных игр разной функциональной направленности.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сохранять правильную осанку, оптимальное телосложение;</w:t>
      </w:r>
    </w:p>
    <w:p w:rsidR="00653A76" w:rsidRPr="00245D25" w:rsidRDefault="00653A76" w:rsidP="00A8606D">
      <w:pPr>
        <w:pStyle w:val="21"/>
        <w:spacing w:line="276" w:lineRule="auto"/>
        <w:rPr>
          <w:sz w:val="24"/>
        </w:rPr>
      </w:pPr>
      <w:r w:rsidRPr="00245D25">
        <w:rPr>
          <w:spacing w:val="-2"/>
          <w:sz w:val="24"/>
        </w:rPr>
        <w:t>выполнять эстетически красиво гимнастические и ак</w:t>
      </w:r>
      <w:r w:rsidRPr="00245D25">
        <w:rPr>
          <w:sz w:val="24"/>
        </w:rPr>
        <w:t>робатические комбинации;</w:t>
      </w:r>
    </w:p>
    <w:p w:rsidR="00653A76" w:rsidRPr="00245D25" w:rsidRDefault="00653A76" w:rsidP="00A8606D">
      <w:pPr>
        <w:pStyle w:val="21"/>
        <w:spacing w:line="276" w:lineRule="auto"/>
        <w:rPr>
          <w:sz w:val="24"/>
        </w:rPr>
      </w:pPr>
      <w:r w:rsidRPr="00245D25">
        <w:rPr>
          <w:sz w:val="24"/>
        </w:rPr>
        <w:t>играть в баскетбол, футбол и волейбол по упрощ</w:t>
      </w:r>
      <w:r w:rsidR="00D30361" w:rsidRPr="00245D25">
        <w:rPr>
          <w:sz w:val="24"/>
        </w:rPr>
        <w:t>е</w:t>
      </w:r>
      <w:r w:rsidRPr="00245D25">
        <w:rPr>
          <w:sz w:val="24"/>
        </w:rPr>
        <w:t>нным правилам;</w:t>
      </w:r>
    </w:p>
    <w:p w:rsidR="00653A76" w:rsidRPr="00245D25" w:rsidRDefault="00653A76" w:rsidP="00A8606D">
      <w:pPr>
        <w:pStyle w:val="21"/>
        <w:spacing w:line="276" w:lineRule="auto"/>
        <w:rPr>
          <w:sz w:val="24"/>
        </w:rPr>
      </w:pPr>
      <w:r w:rsidRPr="00245D25">
        <w:rPr>
          <w:sz w:val="24"/>
        </w:rPr>
        <w:t>выполнять тестовые нормативы по физической подготовке;</w:t>
      </w:r>
    </w:p>
    <w:p w:rsidR="00653A76" w:rsidRPr="00245D25" w:rsidRDefault="00653A76" w:rsidP="00A8606D">
      <w:pPr>
        <w:pStyle w:val="21"/>
        <w:spacing w:line="276" w:lineRule="auto"/>
        <w:rPr>
          <w:sz w:val="24"/>
        </w:rPr>
      </w:pPr>
      <w:r w:rsidRPr="00245D25">
        <w:rPr>
          <w:sz w:val="24"/>
        </w:rPr>
        <w:t>плавать, в том числе спортивными способами;</w:t>
      </w:r>
    </w:p>
    <w:p w:rsidR="004A0F0D" w:rsidRDefault="00653A76" w:rsidP="00A8606D">
      <w:pPr>
        <w:pStyle w:val="21"/>
        <w:spacing w:line="276" w:lineRule="auto"/>
        <w:rPr>
          <w:sz w:val="24"/>
        </w:rPr>
      </w:pPr>
      <w:r w:rsidRPr="00245D25">
        <w:rPr>
          <w:sz w:val="24"/>
        </w:rPr>
        <w:t xml:space="preserve">выполнять передвижения на </w:t>
      </w:r>
      <w:proofErr w:type="gramStart"/>
      <w:r w:rsidRPr="00245D25">
        <w:rPr>
          <w:sz w:val="24"/>
        </w:rPr>
        <w:t>лыжах</w:t>
      </w:r>
      <w:proofErr w:type="gramEnd"/>
      <w:r w:rsidRPr="00245D25">
        <w:rPr>
          <w:sz w:val="24"/>
        </w:rPr>
        <w:t xml:space="preserve"> (для снежных регионов России).</w:t>
      </w:r>
    </w:p>
    <w:p w:rsidR="00C34A80" w:rsidRDefault="00C34A80" w:rsidP="00A8606D">
      <w:pPr>
        <w:pStyle w:val="21"/>
        <w:spacing w:line="276" w:lineRule="auto"/>
        <w:rPr>
          <w:sz w:val="24"/>
        </w:rPr>
      </w:pPr>
    </w:p>
    <w:p w:rsidR="00BB5884" w:rsidRPr="00BB5884" w:rsidRDefault="00BB5884" w:rsidP="00A8606D">
      <w:pPr>
        <w:pStyle w:val="21"/>
        <w:numPr>
          <w:ilvl w:val="0"/>
          <w:numId w:val="0"/>
        </w:numPr>
        <w:spacing w:line="276" w:lineRule="auto"/>
        <w:ind w:left="680"/>
        <w:rPr>
          <w:sz w:val="24"/>
        </w:rPr>
      </w:pPr>
    </w:p>
    <w:p w:rsidR="004A0F0D" w:rsidRPr="007F5CEE" w:rsidRDefault="004A0F0D" w:rsidP="00A8606D">
      <w:pPr>
        <w:pStyle w:val="afd"/>
        <w:numPr>
          <w:ilvl w:val="2"/>
          <w:numId w:val="2"/>
        </w:numPr>
        <w:tabs>
          <w:tab w:val="left" w:pos="142"/>
        </w:tabs>
        <w:spacing w:line="276" w:lineRule="auto"/>
        <w:ind w:left="0" w:firstLine="0"/>
        <w:rPr>
          <w:color w:val="000000" w:themeColor="text1"/>
          <w:sz w:val="24"/>
        </w:rPr>
      </w:pPr>
      <w:r w:rsidRPr="007F5CEE">
        <w:rPr>
          <w:color w:val="000000" w:themeColor="text1"/>
          <w:sz w:val="24"/>
        </w:rPr>
        <w:t xml:space="preserve">Родной </w:t>
      </w:r>
      <w:proofErr w:type="gramStart"/>
      <w:r w:rsidRPr="007F5CEE">
        <w:rPr>
          <w:color w:val="000000" w:themeColor="text1"/>
          <w:sz w:val="24"/>
        </w:rPr>
        <w:t xml:space="preserve">( </w:t>
      </w:r>
      <w:proofErr w:type="gramEnd"/>
      <w:r w:rsidRPr="007F5CEE">
        <w:rPr>
          <w:color w:val="000000" w:themeColor="text1"/>
          <w:sz w:val="24"/>
        </w:rPr>
        <w:t xml:space="preserve">русский) язык </w:t>
      </w:r>
    </w:p>
    <w:p w:rsidR="004A0F0D" w:rsidRPr="00E55E5F" w:rsidRDefault="004A0F0D" w:rsidP="00A8606D">
      <w:pPr>
        <w:pStyle w:val="afff0"/>
        <w:tabs>
          <w:tab w:val="left" w:pos="142"/>
        </w:tabs>
        <w:spacing w:line="276" w:lineRule="auto"/>
        <w:jc w:val="center"/>
        <w:rPr>
          <w:rStyle w:val="Zag11"/>
          <w:rFonts w:eastAsia="@Arial Unicode MS"/>
          <w:b/>
          <w:lang w:val="ru-RU"/>
        </w:rPr>
      </w:pPr>
      <w:r w:rsidRPr="00E55E5F">
        <w:rPr>
          <w:rStyle w:val="Zag11"/>
          <w:rFonts w:eastAsia="@Arial Unicode MS"/>
          <w:b/>
          <w:lang w:val="ru-RU"/>
        </w:rPr>
        <w:t>Виды речевой деятельности</w:t>
      </w:r>
      <w:r w:rsidRPr="00E55E5F">
        <w:rPr>
          <w:rStyle w:val="Zag11"/>
          <w:rFonts w:eastAsia="@Arial Unicode MS"/>
          <w:b/>
        </w:rPr>
        <w:t xml:space="preserve"> - </w:t>
      </w:r>
      <w:r w:rsidRPr="00E55E5F">
        <w:rPr>
          <w:rStyle w:val="Zag11"/>
          <w:rFonts w:eastAsia="@Arial Unicode MS"/>
          <w:b/>
          <w:lang w:val="ru-RU"/>
        </w:rPr>
        <w:t xml:space="preserve">1 </w:t>
      </w:r>
      <w:r w:rsidRPr="00E55E5F">
        <w:rPr>
          <w:rStyle w:val="Zag11"/>
          <w:rFonts w:eastAsia="@Arial Unicode MS"/>
          <w:b/>
        </w:rPr>
        <w:t>к</w:t>
      </w:r>
      <w:r w:rsidRPr="00E55E5F">
        <w:rPr>
          <w:rStyle w:val="Zag11"/>
          <w:rFonts w:eastAsia="@Arial Unicode MS"/>
          <w:b/>
          <w:lang w:val="ru-RU"/>
        </w:rPr>
        <w:t>ласс</w:t>
      </w:r>
    </w:p>
    <w:p w:rsidR="004A0F0D" w:rsidRPr="00A8606D" w:rsidRDefault="004A0F0D" w:rsidP="00A8606D">
      <w:pPr>
        <w:pStyle w:val="afff0"/>
        <w:tabs>
          <w:tab w:val="left" w:pos="142"/>
        </w:tabs>
        <w:spacing w:line="276" w:lineRule="auto"/>
        <w:ind w:firstLine="567"/>
        <w:jc w:val="center"/>
        <w:rPr>
          <w:rStyle w:val="Zag11"/>
          <w:rFonts w:eastAsia="@Arial Unicode MS"/>
          <w:lang w:val="ru-RU"/>
        </w:rPr>
      </w:pP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Говорение. Выбор языковых сре</w:t>
      </w:r>
      <w:proofErr w:type="gramStart"/>
      <w:r w:rsidRPr="00A8606D">
        <w:rPr>
          <w:rStyle w:val="Zag11"/>
          <w:rFonts w:eastAsia="@Arial Unicode MS"/>
          <w:lang w:val="ru-RU"/>
        </w:rPr>
        <w:t>дств в с</w:t>
      </w:r>
      <w:proofErr w:type="gramEnd"/>
      <w:r w:rsidRPr="00A8606D">
        <w:rPr>
          <w:rStyle w:val="Zag11"/>
          <w:rFonts w:eastAsia="@Arial Unicode MS"/>
          <w:lang w:val="ru-RU"/>
        </w:rP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Письмо.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
    <w:p w:rsidR="004A0F0D" w:rsidRPr="00E55E5F" w:rsidRDefault="004A0F0D" w:rsidP="00A8606D">
      <w:pPr>
        <w:pStyle w:val="afff0"/>
        <w:tabs>
          <w:tab w:val="left" w:pos="142"/>
        </w:tabs>
        <w:spacing w:line="276" w:lineRule="auto"/>
        <w:ind w:firstLine="567"/>
        <w:jc w:val="center"/>
        <w:rPr>
          <w:rStyle w:val="Zag11"/>
          <w:rFonts w:eastAsia="@Arial Unicode MS"/>
          <w:b/>
          <w:lang w:val="ru-RU"/>
        </w:rPr>
      </w:pPr>
      <w:r w:rsidRPr="00E55E5F">
        <w:rPr>
          <w:rStyle w:val="Zag11"/>
          <w:rFonts w:eastAsia="@Arial Unicode MS"/>
          <w:b/>
          <w:lang w:val="ru-RU"/>
        </w:rPr>
        <w:t>Обучение грамоте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Различение гласных и согласных звуков, гласных ударных и безударных, согласных твёрдых и мягких, звонких и глухих.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Слог как минимальная произносительная единица. Деление слов на слоги. Определение места ударения. Смыслоразличительная роль ударения.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w:t>
      </w:r>
      <w:r w:rsidRPr="00A8606D">
        <w:rPr>
          <w:rStyle w:val="Zag11"/>
          <w:rFonts w:eastAsia="@Arial Unicode MS"/>
          <w:lang w:val="ru-RU"/>
        </w:rPr>
        <w:lastRenderedPageBreak/>
        <w:t xml:space="preserve">согласных звуков. Функция букв е, ё, ю, я. Мягкий знак как показатель мягкости предшествующего согласного звука. Знакомство с крымскотатарским алфавитом как последовательностью букв.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w:t>
      </w:r>
      <w:proofErr w:type="gramStart"/>
      <w:r w:rsidRPr="00A8606D">
        <w:rPr>
          <w:rStyle w:val="Zag11"/>
          <w:rFonts w:eastAsia="@Arial Unicode MS"/>
          <w:lang w:val="ru-RU"/>
        </w:rPr>
        <w:t>пространстве</w:t>
      </w:r>
      <w:proofErr w:type="gramEnd"/>
      <w:r w:rsidRPr="00A8606D">
        <w:rPr>
          <w:rStyle w:val="Zag11"/>
          <w:rFonts w:eastAsia="@Arial Unicode MS"/>
          <w:lang w:val="ru-RU"/>
        </w:rPr>
        <w:t xml:space="preserve">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Овладение первичными навыками клавиатурного письма.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Понимание функции небуквенных графических средств: пробела между словами, знака переноса.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Слово и предложение. Восприятие слова как объекта изучения, материала для анализа. Наблюдение над значением слова.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Орфография. Знакомство с правилами правописания и их применение: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 раздельное написание слов;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 прописная (заглавная) буква в начале предложения, в именах собственных;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 перенос слов по слогам без стечения согласных;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 знаки препинания в конце предложения. </w:t>
      </w:r>
    </w:p>
    <w:p w:rsidR="004A0F0D" w:rsidRPr="00E55E5F" w:rsidRDefault="004A0F0D" w:rsidP="00A8606D">
      <w:pPr>
        <w:pStyle w:val="afff0"/>
        <w:tabs>
          <w:tab w:val="left" w:pos="142"/>
        </w:tabs>
        <w:spacing w:line="276" w:lineRule="auto"/>
        <w:jc w:val="center"/>
        <w:rPr>
          <w:rStyle w:val="Zag11"/>
          <w:rFonts w:eastAsia="@Arial Unicode MS"/>
          <w:b/>
          <w:lang w:val="ru-RU"/>
        </w:rPr>
      </w:pPr>
      <w:r w:rsidRPr="00E55E5F">
        <w:rPr>
          <w:rStyle w:val="Zag11"/>
          <w:rFonts w:eastAsia="@Arial Unicode MS"/>
          <w:b/>
          <w:lang w:val="ru-RU"/>
        </w:rPr>
        <w:t>Виды речевой деятельности - 2 класс</w:t>
      </w:r>
    </w:p>
    <w:p w:rsidR="004A0F0D" w:rsidRPr="00A8606D" w:rsidRDefault="004A0F0D" w:rsidP="00A8606D">
      <w:pPr>
        <w:pStyle w:val="afff0"/>
        <w:tabs>
          <w:tab w:val="left" w:pos="142"/>
        </w:tabs>
        <w:spacing w:line="276" w:lineRule="auto"/>
        <w:ind w:firstLine="567"/>
        <w:jc w:val="center"/>
        <w:rPr>
          <w:rStyle w:val="Zag11"/>
          <w:rFonts w:eastAsia="@Arial Unicode MS"/>
          <w:lang w:val="ru-RU"/>
        </w:rPr>
      </w:pP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Говорение. Выбор языковых сре</w:t>
      </w:r>
      <w:proofErr w:type="gramStart"/>
      <w:r w:rsidRPr="00A8606D">
        <w:rPr>
          <w:rStyle w:val="Zag11"/>
          <w:rFonts w:eastAsia="@Arial Unicode MS"/>
          <w:lang w:val="ru-RU"/>
        </w:rPr>
        <w:t>дств в с</w:t>
      </w:r>
      <w:proofErr w:type="gramEnd"/>
      <w:r w:rsidRPr="00A8606D">
        <w:rPr>
          <w:rStyle w:val="Zag11"/>
          <w:rFonts w:eastAsia="@Arial Unicode MS"/>
          <w:lang w:val="ru-RU"/>
        </w:rP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w:t>
      </w:r>
      <w:r w:rsidRPr="00A8606D">
        <w:rPr>
          <w:rStyle w:val="Zag11"/>
          <w:rFonts w:eastAsia="@Arial Unicode MS"/>
          <w:lang w:val="ru-RU"/>
        </w:rPr>
        <w:lastRenderedPageBreak/>
        <w:t>языковых особенностей и структуры текста.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Письмо.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A8606D">
        <w:rPr>
          <w:rStyle w:val="Zag11"/>
          <w:rFonts w:eastAsia="@Arial Unicode MS"/>
          <w:lang w:val="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roofErr w:type="gramEnd"/>
    </w:p>
    <w:p w:rsidR="004A0F0D" w:rsidRPr="00E55E5F" w:rsidRDefault="004A0F0D" w:rsidP="00A8606D">
      <w:pPr>
        <w:pStyle w:val="afff0"/>
        <w:tabs>
          <w:tab w:val="left" w:pos="142"/>
        </w:tabs>
        <w:spacing w:line="276" w:lineRule="auto"/>
        <w:ind w:firstLine="567"/>
        <w:jc w:val="center"/>
        <w:rPr>
          <w:rStyle w:val="Zag11"/>
          <w:rFonts w:eastAsia="@Arial Unicode MS"/>
          <w:b/>
          <w:lang w:val="ru-RU"/>
        </w:rPr>
      </w:pPr>
      <w:r w:rsidRPr="00E55E5F">
        <w:rPr>
          <w:rStyle w:val="Zag11"/>
          <w:rFonts w:eastAsia="@Arial Unicode MS"/>
          <w:b/>
          <w:lang w:val="ru-RU"/>
        </w:rPr>
        <w:t>Систематический курс</w:t>
      </w:r>
    </w:p>
    <w:p w:rsidR="004A0F0D" w:rsidRPr="00E55E5F" w:rsidRDefault="004A0F0D" w:rsidP="00A8606D">
      <w:pPr>
        <w:pStyle w:val="afff0"/>
        <w:tabs>
          <w:tab w:val="left" w:pos="142"/>
        </w:tabs>
        <w:spacing w:line="276" w:lineRule="auto"/>
        <w:ind w:firstLine="567"/>
        <w:jc w:val="both"/>
        <w:rPr>
          <w:rStyle w:val="Zag11"/>
          <w:rFonts w:eastAsia="@Arial Unicode MS"/>
          <w:lang w:val="ru-RU"/>
        </w:rPr>
      </w:pPr>
      <w:r w:rsidRPr="00E55E5F">
        <w:rPr>
          <w:rStyle w:val="Zag11"/>
          <w:rFonts w:eastAsia="@Arial Unicode MS"/>
          <w:lang w:val="ru-RU"/>
        </w:rPr>
        <w:t>Фонетика.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A8606D">
        <w:rPr>
          <w:rStyle w:val="Zag11"/>
          <w:rFonts w:eastAsia="@Arial Unicode MS"/>
          <w:lang w:val="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A8606D">
        <w:rPr>
          <w:rStyle w:val="Zag11"/>
          <w:rFonts w:eastAsia="@Arial Unicode MS"/>
          <w:lang w:val="ru-RU"/>
        </w:rP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Графика. Различение звуков и букв. Обозначение на </w:t>
      </w:r>
      <w:proofErr w:type="gramStart"/>
      <w:r w:rsidRPr="00A8606D">
        <w:rPr>
          <w:rStyle w:val="Zag11"/>
          <w:rFonts w:eastAsia="@Arial Unicode MS"/>
          <w:lang w:val="ru-RU"/>
        </w:rPr>
        <w:t>письме</w:t>
      </w:r>
      <w:proofErr w:type="gramEnd"/>
      <w:r w:rsidRPr="00A8606D">
        <w:rPr>
          <w:rStyle w:val="Zag11"/>
          <w:rFonts w:eastAsia="@Arial Unicode MS"/>
          <w:lang w:val="ru-RU"/>
        </w:rPr>
        <w:t xml:space="preserve"> твёрдости и мягкости согласных звуков. Использование на письме </w:t>
      </w:r>
      <w:proofErr w:type="gramStart"/>
      <w:r w:rsidRPr="00A8606D">
        <w:rPr>
          <w:rStyle w:val="Zag11"/>
          <w:rFonts w:eastAsia="@Arial Unicode MS"/>
          <w:lang w:val="ru-RU"/>
        </w:rPr>
        <w:t>разделительных</w:t>
      </w:r>
      <w:proofErr w:type="gramEnd"/>
      <w:r w:rsidRPr="00A8606D">
        <w:rPr>
          <w:rStyle w:val="Zag11"/>
          <w:rFonts w:eastAsia="@Arial Unicode MS"/>
          <w:lang w:val="ru-RU"/>
        </w:rPr>
        <w:t xml:space="preserve"> ь и ъ.</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Состав слова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корня. Нахождение корня в однокоренных словах с чередованием согласных в корне.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Морфология. Части речи.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Имя существительное. Значение и употребление в речи. Различение имён существительных одушевлённых и неодушевлённых по вопросам кто? и что? Выделение имён существительных собственных и нарицательных.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Различение имён существительных мужского, женского и среднего рода. Изменение существительных по числам. Начальная форма имени существительного.</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Имя прилагательное. Значение и употребление в речи.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Местоимение. Общее представление о местоимении. Личные местоимения. Значение и употребление в речи. Личные местоимения.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Предлог. Знакомство с наиболее употребительными предлогами. Функция предлогов. Отличие предлогов от приставок.</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lastRenderedPageBreak/>
        <w:t>Синтаксис. 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Простое предложение.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Нахождение однородных членов и самостоятельное составление предложений с ними без союзов и с союзами. Использование интонации перечисления в предложениях с однородными членами.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Нахождение в предложении обращения (в начале, в середине или в конце предложения).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Сложное предложение (общее представление). Различение простых и сложных предложений.</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Орфография и пунктуация.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Применение правил правописания и пунктуации: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перенос слов;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прописная буква в начале предложения, в именах собственных;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парные звонкие и глухие согласные;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 знаки препинания в конце предложения: точка, </w:t>
      </w:r>
      <w:proofErr w:type="gramStart"/>
      <w:r w:rsidRPr="00A8606D">
        <w:rPr>
          <w:rStyle w:val="Zag11"/>
          <w:rFonts w:eastAsia="@Arial Unicode MS"/>
          <w:lang w:val="ru-RU"/>
        </w:rPr>
        <w:t>вопросительный</w:t>
      </w:r>
      <w:proofErr w:type="gramEnd"/>
      <w:r w:rsidRPr="00A8606D">
        <w:rPr>
          <w:rStyle w:val="Zag11"/>
          <w:rFonts w:eastAsia="@Arial Unicode MS"/>
          <w:lang w:val="ru-RU"/>
        </w:rPr>
        <w:t xml:space="preserve"> и восклицательные знаки;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знаки препинания (запятая) в предложениях с однородными членами;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запятая при обращении в предложениях;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запятая между частями в сложном предложении.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Развитие речи. Осознание </w:t>
      </w:r>
      <w:proofErr w:type="gramStart"/>
      <w:r w:rsidRPr="00A8606D">
        <w:rPr>
          <w:rStyle w:val="Zag11"/>
          <w:rFonts w:eastAsia="@Arial Unicode MS"/>
          <w:lang w:val="ru-RU"/>
        </w:rPr>
        <w:t>ситуации</w:t>
      </w:r>
      <w:proofErr w:type="gramEnd"/>
      <w:r w:rsidRPr="00A8606D">
        <w:rPr>
          <w:rStyle w:val="Zag11"/>
          <w:rFonts w:eastAsia="@Arial Unicode MS"/>
          <w:lang w:val="ru-RU"/>
        </w:rPr>
        <w:t xml:space="preserve"> общения: с </w:t>
      </w:r>
      <w:proofErr w:type="gramStart"/>
      <w:r w:rsidRPr="00A8606D">
        <w:rPr>
          <w:rStyle w:val="Zag11"/>
          <w:rFonts w:eastAsia="@Arial Unicode MS"/>
          <w:lang w:val="ru-RU"/>
        </w:rPr>
        <w:t>какой</w:t>
      </w:r>
      <w:proofErr w:type="gramEnd"/>
      <w:r w:rsidRPr="00A8606D">
        <w:rPr>
          <w:rStyle w:val="Zag11"/>
          <w:rFonts w:eastAsia="@Arial Unicode MS"/>
          <w:lang w:val="ru-RU"/>
        </w:rPr>
        <w:t xml:space="preserve"> целью, с кем и где происходит общение?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Текст. Признаки текста. Смысловое единство предложений в тексте. Заглавие текста.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Последовательность предложений в тексте.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Последовательность частей текста (абзацев).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Комплексная работа над структурой текста: озаглавливание, корректирование порядка предложений и частей текста (абзацев).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План текста. Составление планов к заданным текстам. Создание собственных текстов по предложенным и самостоятельно составленным планам.</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Типы текстов: описание, повествование, рассуждение, их особенности.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Знакомство с жанрами письма и поздравления.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lastRenderedPageBreak/>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4A0F0D" w:rsidRPr="003B2256" w:rsidRDefault="004A0F0D" w:rsidP="00A8606D">
      <w:pPr>
        <w:pStyle w:val="afff0"/>
        <w:tabs>
          <w:tab w:val="left" w:pos="142"/>
        </w:tabs>
        <w:spacing w:line="276" w:lineRule="auto"/>
        <w:jc w:val="center"/>
        <w:rPr>
          <w:rStyle w:val="Zag11"/>
          <w:rFonts w:eastAsia="@Arial Unicode MS"/>
          <w:lang w:val="ru-RU"/>
        </w:rPr>
      </w:pPr>
    </w:p>
    <w:p w:rsidR="004A0F0D" w:rsidRPr="00E55E5F" w:rsidRDefault="004A0F0D" w:rsidP="00A8606D">
      <w:pPr>
        <w:pStyle w:val="afff0"/>
        <w:tabs>
          <w:tab w:val="left" w:pos="142"/>
        </w:tabs>
        <w:spacing w:line="276" w:lineRule="auto"/>
        <w:jc w:val="center"/>
        <w:rPr>
          <w:rStyle w:val="Zag11"/>
          <w:rFonts w:eastAsia="@Arial Unicode MS"/>
          <w:b/>
          <w:bCs/>
          <w:lang w:val="ru-RU"/>
        </w:rPr>
      </w:pPr>
      <w:r w:rsidRPr="00E55E5F">
        <w:rPr>
          <w:rStyle w:val="Zag11"/>
          <w:rFonts w:eastAsia="@Arial Unicode MS"/>
          <w:b/>
          <w:lang w:val="ru-RU"/>
        </w:rPr>
        <w:t>Виды речевой деятельности- -</w:t>
      </w:r>
      <w:r w:rsidRPr="00E55E5F">
        <w:rPr>
          <w:rStyle w:val="Zag11"/>
          <w:rFonts w:eastAsia="@Arial Unicode MS"/>
          <w:b/>
          <w:bCs/>
          <w:lang w:val="ru-RU"/>
        </w:rPr>
        <w:t>3 класс</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Говорение. Выбор языковых сре</w:t>
      </w:r>
      <w:proofErr w:type="gramStart"/>
      <w:r w:rsidRPr="00A8606D">
        <w:rPr>
          <w:rStyle w:val="Zag11"/>
          <w:rFonts w:eastAsia="@Arial Unicode MS"/>
          <w:lang w:val="ru-RU"/>
        </w:rPr>
        <w:t>дств в с</w:t>
      </w:r>
      <w:proofErr w:type="gramEnd"/>
      <w:r w:rsidRPr="00A8606D">
        <w:rPr>
          <w:rStyle w:val="Zag11"/>
          <w:rFonts w:eastAsia="@Arial Unicode MS"/>
          <w:lang w:val="ru-RU"/>
        </w:rP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Письмо.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
    <w:p w:rsidR="004A0F0D" w:rsidRPr="00E55E5F" w:rsidRDefault="004A0F0D" w:rsidP="00A8606D">
      <w:pPr>
        <w:pStyle w:val="afff0"/>
        <w:tabs>
          <w:tab w:val="left" w:pos="142"/>
        </w:tabs>
        <w:spacing w:line="276" w:lineRule="auto"/>
        <w:ind w:firstLine="567"/>
        <w:jc w:val="both"/>
        <w:rPr>
          <w:rStyle w:val="Zag11"/>
          <w:rFonts w:eastAsia="@Arial Unicode MS"/>
          <w:b/>
          <w:lang w:val="ru-RU"/>
        </w:rPr>
      </w:pPr>
      <w:r w:rsidRPr="00E55E5F">
        <w:rPr>
          <w:rStyle w:val="Zag11"/>
          <w:rFonts w:eastAsia="@Arial Unicode MS"/>
          <w:b/>
          <w:lang w:val="ru-RU"/>
        </w:rPr>
        <w:t>Систематический курс</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Фонетика.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A8606D">
        <w:rPr>
          <w:rStyle w:val="Zag11"/>
          <w:rFonts w:eastAsia="@Arial Unicode MS"/>
          <w:lang w:val="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A8606D">
        <w:rPr>
          <w:rStyle w:val="Zag11"/>
          <w:rFonts w:eastAsia="@Arial Unicode MS"/>
          <w:lang w:val="ru-RU"/>
        </w:rP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Графика. Различение звуков и букв. Обозначение на </w:t>
      </w:r>
      <w:proofErr w:type="gramStart"/>
      <w:r w:rsidRPr="00A8606D">
        <w:rPr>
          <w:rStyle w:val="Zag11"/>
          <w:rFonts w:eastAsia="@Arial Unicode MS"/>
          <w:lang w:val="ru-RU"/>
        </w:rPr>
        <w:t>письме</w:t>
      </w:r>
      <w:proofErr w:type="gramEnd"/>
      <w:r w:rsidRPr="00A8606D">
        <w:rPr>
          <w:rStyle w:val="Zag11"/>
          <w:rFonts w:eastAsia="@Arial Unicode MS"/>
          <w:lang w:val="ru-RU"/>
        </w:rPr>
        <w:t xml:space="preserve"> твёрдости и мягкости согласных звуков. Использование на письме </w:t>
      </w:r>
      <w:proofErr w:type="gramStart"/>
      <w:r w:rsidRPr="00A8606D">
        <w:rPr>
          <w:rStyle w:val="Zag11"/>
          <w:rFonts w:eastAsia="@Arial Unicode MS"/>
          <w:lang w:val="ru-RU"/>
        </w:rPr>
        <w:t>разделительных</w:t>
      </w:r>
      <w:proofErr w:type="gramEnd"/>
      <w:r w:rsidRPr="00A8606D">
        <w:rPr>
          <w:rStyle w:val="Zag11"/>
          <w:rFonts w:eastAsia="@Arial Unicode MS"/>
          <w:lang w:val="ru-RU"/>
        </w:rPr>
        <w:t xml:space="preserve"> ь и ъ.</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lastRenderedPageBreak/>
        <w:t>Состав слова.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корня, суффикса. Представление о значении суффиксов. Образование однокоренных слов помощью суффиксов. Нахождение корня в однокоренных словах с чередованием согласных в корне. Разбор слова по составу.</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Морфология. Части речи; деление частей речи на самостоятельные и служебные.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Имя существительное. Значение и употребление в речи. Различение имён существительных одушевлённых и неодушевлённых по вопросам кто? и что? Выделение имён существительных собственных и нарицательных.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Морфологический разбор имён существительных.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Имя прилагательное. Значение и употребление в речи. Морфологический разбор имён прилагательных.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Числительное. Общее представление о числительных. Значение и употребление в речи количественных и порядковых числительных.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Морфологический разбор глаголов.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Наречие. Значение и употребление в речи.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Союз. Союзы их роль в речи.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Частица. Частицы и их значения.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Синтаксис. 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Простое предложение.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Нахождение однородных членов и самостоятельное составление предложений с ними без союзов и с союзами. Использование интонации перечисления в предложениях с однородными членами.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Нахождение в предложении обращения (в начале, в середине или в конце предложения).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Сложное предложение</w:t>
      </w:r>
      <w:proofErr w:type="gramStart"/>
      <w:r w:rsidRPr="00A8606D">
        <w:rPr>
          <w:rStyle w:val="Zag11"/>
          <w:rFonts w:eastAsia="@Arial Unicode MS"/>
          <w:lang w:val="ru-RU"/>
        </w:rPr>
        <w:t>.</w:t>
      </w:r>
      <w:proofErr w:type="gramEnd"/>
      <w:r w:rsidRPr="00A8606D">
        <w:rPr>
          <w:rStyle w:val="Zag11"/>
          <w:rFonts w:eastAsia="@Arial Unicode MS"/>
          <w:lang w:val="ru-RU"/>
        </w:rPr>
        <w:t xml:space="preserve"> (</w:t>
      </w:r>
      <w:proofErr w:type="gramStart"/>
      <w:r w:rsidRPr="00A8606D">
        <w:rPr>
          <w:rStyle w:val="Zag11"/>
          <w:rFonts w:eastAsia="@Arial Unicode MS"/>
          <w:lang w:val="ru-RU"/>
        </w:rPr>
        <w:t>о</w:t>
      </w:r>
      <w:proofErr w:type="gramEnd"/>
      <w:r w:rsidRPr="00A8606D">
        <w:rPr>
          <w:rStyle w:val="Zag11"/>
          <w:rFonts w:eastAsia="@Arial Unicode MS"/>
          <w:lang w:val="ru-RU"/>
        </w:rPr>
        <w:t>бщее представление). Различение простых и сложных предложений.</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Орфография и пунктуация. Формирование орфографической зоркости, использование </w:t>
      </w:r>
      <w:r w:rsidRPr="00A8606D">
        <w:rPr>
          <w:rStyle w:val="Zag11"/>
          <w:rFonts w:eastAsia="@Arial Unicode MS"/>
          <w:lang w:val="ru-RU"/>
        </w:rPr>
        <w:lastRenderedPageBreak/>
        <w:t>разных способов проверки орфограмм в зависимости от места орфограммы в слове. Использование орфографического словаря.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Применение правил правописания и пунктуации: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перенос слов;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прописная буква в начале предложения, в именах собственных;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парные звонкие и глухие согласные;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 знаки препинания в конце предложения: точка, </w:t>
      </w:r>
      <w:proofErr w:type="gramStart"/>
      <w:r w:rsidRPr="00A8606D">
        <w:rPr>
          <w:rStyle w:val="Zag11"/>
          <w:rFonts w:eastAsia="@Arial Unicode MS"/>
          <w:lang w:val="ru-RU"/>
        </w:rPr>
        <w:t>вопросительный</w:t>
      </w:r>
      <w:proofErr w:type="gramEnd"/>
      <w:r w:rsidRPr="00A8606D">
        <w:rPr>
          <w:rStyle w:val="Zag11"/>
          <w:rFonts w:eastAsia="@Arial Unicode MS"/>
          <w:lang w:val="ru-RU"/>
        </w:rPr>
        <w:t xml:space="preserve"> и восклицательные знаки;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знаки препинания (запятая) в предложениях с однородными членами;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запятая при обращении в предложениях;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запятая между частями в сложном предложении.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Развитие речи. Осознание </w:t>
      </w:r>
      <w:proofErr w:type="gramStart"/>
      <w:r w:rsidRPr="00A8606D">
        <w:rPr>
          <w:rStyle w:val="Zag11"/>
          <w:rFonts w:eastAsia="@Arial Unicode MS"/>
          <w:lang w:val="ru-RU"/>
        </w:rPr>
        <w:t>ситуации</w:t>
      </w:r>
      <w:proofErr w:type="gramEnd"/>
      <w:r w:rsidRPr="00A8606D">
        <w:rPr>
          <w:rStyle w:val="Zag11"/>
          <w:rFonts w:eastAsia="@Arial Unicode MS"/>
          <w:lang w:val="ru-RU"/>
        </w:rPr>
        <w:t xml:space="preserve"> общения: с </w:t>
      </w:r>
      <w:proofErr w:type="gramStart"/>
      <w:r w:rsidRPr="00A8606D">
        <w:rPr>
          <w:rStyle w:val="Zag11"/>
          <w:rFonts w:eastAsia="@Arial Unicode MS"/>
          <w:lang w:val="ru-RU"/>
        </w:rPr>
        <w:t>какой</w:t>
      </w:r>
      <w:proofErr w:type="gramEnd"/>
      <w:r w:rsidRPr="00A8606D">
        <w:rPr>
          <w:rStyle w:val="Zag11"/>
          <w:rFonts w:eastAsia="@Arial Unicode MS"/>
          <w:lang w:val="ru-RU"/>
        </w:rPr>
        <w:t xml:space="preserve"> целью, с кем и где происходит общение?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Текст. Признаки текста. Смысловое единство предложений в тексте. Заглавие текста.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Последовательность предложений в тексте.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Последовательность частей текста (абзацев).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Комплексная работа над структурой текста: озаглавливание, корректирование порядка предложений и частей текста (абзацев).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План текста. Составление планов к заданным текстам. Создание собственных текстов по предложенным и самостоятельно составленным планам.</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Типы текстов: описание, повествование, рассуждение, их особенности.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Знакомство с жанрами письма и поздравления.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4A0F0D" w:rsidRPr="003B2256" w:rsidRDefault="004A0F0D" w:rsidP="00A8606D">
      <w:pPr>
        <w:pStyle w:val="afff0"/>
        <w:tabs>
          <w:tab w:val="left" w:pos="142"/>
        </w:tabs>
        <w:spacing w:line="276" w:lineRule="auto"/>
        <w:jc w:val="center"/>
        <w:rPr>
          <w:rStyle w:val="Zag11"/>
          <w:rFonts w:eastAsia="@Arial Unicode MS"/>
          <w:lang w:val="ru-RU"/>
        </w:rPr>
      </w:pPr>
    </w:p>
    <w:p w:rsidR="004A0F0D" w:rsidRPr="00E55E5F" w:rsidRDefault="004A0F0D" w:rsidP="00A8606D">
      <w:pPr>
        <w:pStyle w:val="afff0"/>
        <w:tabs>
          <w:tab w:val="left" w:pos="142"/>
        </w:tabs>
        <w:spacing w:line="276" w:lineRule="auto"/>
        <w:jc w:val="center"/>
        <w:rPr>
          <w:rStyle w:val="Zag11"/>
          <w:rFonts w:eastAsia="@Arial Unicode MS"/>
          <w:b/>
          <w:lang w:val="ru-RU"/>
        </w:rPr>
      </w:pPr>
      <w:r w:rsidRPr="00E55E5F">
        <w:rPr>
          <w:rStyle w:val="Zag11"/>
          <w:rFonts w:eastAsia="@Arial Unicode MS"/>
          <w:b/>
          <w:lang w:val="ru-RU"/>
        </w:rPr>
        <w:t>Виды речевой деятельности - 4 класс</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Говорение. Выбор языковых сре</w:t>
      </w:r>
      <w:proofErr w:type="gramStart"/>
      <w:r w:rsidRPr="00A8606D">
        <w:rPr>
          <w:rStyle w:val="Zag11"/>
          <w:rFonts w:eastAsia="@Arial Unicode MS"/>
          <w:lang w:val="ru-RU"/>
        </w:rPr>
        <w:t>дств в с</w:t>
      </w:r>
      <w:proofErr w:type="gramEnd"/>
      <w:r w:rsidRPr="00A8606D">
        <w:rPr>
          <w:rStyle w:val="Zag11"/>
          <w:rFonts w:eastAsia="@Arial Unicode MS"/>
          <w:lang w:val="ru-RU"/>
        </w:rPr>
        <w:t xml:space="preserve">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w:t>
      </w:r>
      <w:r w:rsidRPr="00A8606D">
        <w:rPr>
          <w:rStyle w:val="Zag11"/>
          <w:rFonts w:eastAsia="@Arial Unicode MS"/>
          <w:lang w:val="ru-RU"/>
        </w:rPr>
        <w:lastRenderedPageBreak/>
        <w:t>обращение с просьбой). Соблюдение орфоэпических норм и правильной интонации.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Письмо. Овладение разборчивым аккуратным письмом с учётом </w:t>
      </w:r>
      <w:proofErr w:type="gramStart"/>
      <w:r w:rsidRPr="00A8606D">
        <w:rPr>
          <w:rStyle w:val="Zag11"/>
          <w:rFonts w:eastAsia="@Arial Unicode MS"/>
          <w:lang w:val="ru-RU"/>
        </w:rPr>
        <w:t>гигиенических</w:t>
      </w:r>
      <w:proofErr w:type="gramEnd"/>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требований к этому виду учебной работы. Списывание, письмо под диктовку </w:t>
      </w:r>
      <w:proofErr w:type="gramStart"/>
      <w:r w:rsidRPr="00A8606D">
        <w:rPr>
          <w:rStyle w:val="Zag11"/>
          <w:rFonts w:eastAsia="@Arial Unicode MS"/>
          <w:lang w:val="ru-RU"/>
        </w:rPr>
        <w:t>в</w:t>
      </w:r>
      <w:proofErr w:type="gramEnd"/>
    </w:p>
    <w:p w:rsidR="004A0F0D" w:rsidRPr="00A8606D" w:rsidRDefault="004A0F0D" w:rsidP="00E55E5F">
      <w:pPr>
        <w:pStyle w:val="afff0"/>
        <w:tabs>
          <w:tab w:val="left" w:pos="142"/>
        </w:tabs>
        <w:spacing w:line="276" w:lineRule="auto"/>
        <w:ind w:firstLine="567"/>
        <w:jc w:val="both"/>
        <w:rPr>
          <w:rStyle w:val="Zag11"/>
          <w:rFonts w:eastAsia="@Arial Unicode MS"/>
          <w:lang w:val="ru-RU"/>
        </w:rPr>
      </w:pPr>
      <w:proofErr w:type="gramStart"/>
      <w:r w:rsidRPr="00A8606D">
        <w:rPr>
          <w:rStyle w:val="Zag11"/>
          <w:rFonts w:eastAsia="@Arial Unicode MS"/>
          <w:lang w:val="ru-RU"/>
        </w:rPr>
        <w:t>соответствии</w:t>
      </w:r>
      <w:proofErr w:type="gramEnd"/>
      <w:r w:rsidRPr="00A8606D">
        <w:rPr>
          <w:rStyle w:val="Zag11"/>
          <w:rFonts w:eastAsia="@Arial Unicode MS"/>
          <w:lang w:val="ru-RU"/>
        </w:rPr>
        <w:t xml:space="preserve"> с изученными правилами. Письменное изложение содержания, прослушанного и прочитанного текстов (подробное, выборочное). </w:t>
      </w:r>
      <w:proofErr w:type="gramStart"/>
      <w:r w:rsidRPr="00A8606D">
        <w:rPr>
          <w:rStyle w:val="Zag11"/>
          <w:rFonts w:eastAsia="@Arial Unicode MS"/>
          <w:lang w:val="ru-RU"/>
        </w:rPr>
        <w:t>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репродукций картин</w:t>
      </w:r>
      <w:r w:rsidR="00E55E5F">
        <w:rPr>
          <w:rStyle w:val="Zag11"/>
          <w:rFonts w:eastAsia="@Arial Unicode MS"/>
          <w:lang w:val="ru-RU"/>
        </w:rPr>
        <w:t xml:space="preserve"> </w:t>
      </w:r>
      <w:r w:rsidRPr="00A8606D">
        <w:rPr>
          <w:rStyle w:val="Zag11"/>
          <w:rFonts w:eastAsia="@Arial Unicode MS"/>
          <w:lang w:val="ru-RU"/>
        </w:rPr>
        <w:t>художников, просмотра фрагмента видеозаписи и т. д.</w:t>
      </w:r>
      <w:proofErr w:type="gramEnd"/>
    </w:p>
    <w:p w:rsidR="004A0F0D" w:rsidRPr="00E55E5F" w:rsidRDefault="004A0F0D" w:rsidP="00A8606D">
      <w:pPr>
        <w:pStyle w:val="afff0"/>
        <w:tabs>
          <w:tab w:val="left" w:pos="142"/>
        </w:tabs>
        <w:spacing w:line="276" w:lineRule="auto"/>
        <w:ind w:firstLine="567"/>
        <w:jc w:val="both"/>
        <w:rPr>
          <w:rStyle w:val="Zag11"/>
          <w:rFonts w:eastAsia="@Arial Unicode MS"/>
          <w:b/>
          <w:lang w:val="ru-RU"/>
        </w:rPr>
      </w:pPr>
      <w:r w:rsidRPr="00E55E5F">
        <w:rPr>
          <w:rStyle w:val="Zag11"/>
          <w:rFonts w:eastAsia="@Arial Unicode MS"/>
          <w:b/>
          <w:lang w:val="ru-RU"/>
        </w:rPr>
        <w:t>Систематический курс</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Фонетика. Различение гласных и согласных звуков. Нахождение в слове ударных и безударньх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A8606D">
        <w:rPr>
          <w:rStyle w:val="Zag11"/>
          <w:rFonts w:eastAsia="@Arial Unicode MS"/>
          <w:lang w:val="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A8606D">
        <w:rPr>
          <w:rStyle w:val="Zag11"/>
          <w:rFonts w:eastAsia="@Arial Unicode MS"/>
          <w:lang w:val="ru-RU"/>
        </w:rP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литературного языка. Фонетический анализ слова.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Графика. Различение звуков и букв. Обозначение на </w:t>
      </w:r>
      <w:proofErr w:type="gramStart"/>
      <w:r w:rsidRPr="00A8606D">
        <w:rPr>
          <w:rStyle w:val="Zag11"/>
          <w:rFonts w:eastAsia="@Arial Unicode MS"/>
          <w:lang w:val="ru-RU"/>
        </w:rPr>
        <w:t>письме</w:t>
      </w:r>
      <w:proofErr w:type="gramEnd"/>
      <w:r w:rsidRPr="00A8606D">
        <w:rPr>
          <w:rStyle w:val="Zag11"/>
          <w:rFonts w:eastAsia="@Arial Unicode MS"/>
          <w:lang w:val="ru-RU"/>
        </w:rPr>
        <w:t xml:space="preserve"> твёрдости и мягкости согласны звуков. Использование на письме </w:t>
      </w:r>
      <w:proofErr w:type="gramStart"/>
      <w:r w:rsidRPr="00A8606D">
        <w:rPr>
          <w:rStyle w:val="Zag11"/>
          <w:rFonts w:eastAsia="@Arial Unicode MS"/>
          <w:lang w:val="ru-RU"/>
        </w:rPr>
        <w:t>разделительных</w:t>
      </w:r>
      <w:proofErr w:type="gramEnd"/>
      <w:r w:rsidRPr="00A8606D">
        <w:rPr>
          <w:rStyle w:val="Zag11"/>
          <w:rFonts w:eastAsia="@Arial Unicode MS"/>
          <w:lang w:val="ru-RU"/>
        </w:rPr>
        <w:t xml:space="preserve"> ь и ъ. Знание алфавита: правильное называние букв, их последовательность. Использование алфавита при работе со словарями, справочниками, каталогами.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 Состав слова. Овладение понятием «родственные (однокоренные) слова». Различение однокоренных слов и различны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корня, суффикса. Разбор слова по составу.</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Морфология. Части речи; деление частей речи на самостоятельные и служебные. Имя существительное. Значение и употребление в речи. Различение имён существительных одушевлённых и неодушевлённых по вопросам кто? и что? Выделение имён существительных собственных и нарицательных. 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Морфологический разбор имён существительных. Имя прилагательное. Значение и употребление в речи. Морфологический разбор имён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Числительное. Общее </w:t>
      </w:r>
      <w:r w:rsidRPr="00A8606D">
        <w:rPr>
          <w:rStyle w:val="Zag11"/>
          <w:rFonts w:eastAsia="@Arial Unicode MS"/>
          <w:lang w:val="ru-RU"/>
        </w:rPr>
        <w:lastRenderedPageBreak/>
        <w:t>представление о числительных. Значение и употребление в речи количественных и порядковых числительных. Глагол. Значение и употребление в речи. Различение глаголов, отвечающих на вопросы что сделать? и что делать? Изменение глаголов по временам: настоящее, прошедшее, будущее время. Морфологический разбор глаголов. Наречие. Значение и употребление в речи. Предлог. Знакомство с наиболее употребительными предлогами. Союз. Союзы их роль в речи. Частица. Частицы и их значения.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Синтаксис. 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невосклицательнь</w:t>
      </w:r>
      <w:proofErr w:type="gramStart"/>
      <w:r w:rsidRPr="00A8606D">
        <w:rPr>
          <w:rStyle w:val="Zag11"/>
          <w:rFonts w:eastAsia="@Arial Unicode MS"/>
          <w:lang w:val="ru-RU"/>
        </w:rPr>
        <w:t>re</w:t>
      </w:r>
      <w:proofErr w:type="gramEnd"/>
      <w:r w:rsidRPr="00A8606D">
        <w:rPr>
          <w:rStyle w:val="Zag11"/>
          <w:rFonts w:eastAsia="@Arial Unicode MS"/>
          <w:lang w:val="ru-RU"/>
        </w:rPr>
        <w:t>. Простое предложение.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 Нахождение однородных членов и самостоятельное составление предложений с ними без союзов и с союзами. Использование интонации перечисления в предложениях с однородными членами. Нахождение в предложении обращения (в начале, в середине или в конце предложения). Сложное предложение (общее представление). Различение простых и сложных предложений.</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Орфография и пунктуация. Формирование орфографической зоркости, использование разных способов проверки орфограмм в зависимости от места орфограммы в слове.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Применение правил правописания и пунктуации: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перенос слов;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прописная буква в начале предложения, в именах собственных;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парные звонкие и глухие согласные;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 знаки препинания в конце предложения: точка, </w:t>
      </w:r>
      <w:proofErr w:type="gramStart"/>
      <w:r w:rsidRPr="00A8606D">
        <w:rPr>
          <w:rStyle w:val="Zag11"/>
          <w:rFonts w:eastAsia="@Arial Unicode MS"/>
          <w:lang w:val="ru-RU"/>
        </w:rPr>
        <w:t>вопросительный</w:t>
      </w:r>
      <w:proofErr w:type="gramEnd"/>
      <w:r w:rsidRPr="00A8606D">
        <w:rPr>
          <w:rStyle w:val="Zag11"/>
          <w:rFonts w:eastAsia="@Arial Unicode MS"/>
          <w:lang w:val="ru-RU"/>
        </w:rPr>
        <w:t xml:space="preserve"> и восклицательные знаки;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знаки препинания (запятая) в предложениях с однородными членами;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запятая при обращении в предложениях;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запятая между частями в сложном предложении.</w:t>
      </w:r>
    </w:p>
    <w:p w:rsidR="004A0F0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Развитие речи. Осознание </w:t>
      </w:r>
      <w:proofErr w:type="gramStart"/>
      <w:r w:rsidRPr="00A8606D">
        <w:rPr>
          <w:rStyle w:val="Zag11"/>
          <w:rFonts w:eastAsia="@Arial Unicode MS"/>
          <w:lang w:val="ru-RU"/>
        </w:rPr>
        <w:t>ситуации</w:t>
      </w:r>
      <w:proofErr w:type="gramEnd"/>
      <w:r w:rsidRPr="00A8606D">
        <w:rPr>
          <w:rStyle w:val="Zag11"/>
          <w:rFonts w:eastAsia="@Arial Unicode MS"/>
          <w:lang w:val="ru-RU"/>
        </w:rPr>
        <w:t xml:space="preserve"> общения: с </w:t>
      </w:r>
      <w:proofErr w:type="gramStart"/>
      <w:r w:rsidRPr="00A8606D">
        <w:rPr>
          <w:rStyle w:val="Zag11"/>
          <w:rFonts w:eastAsia="@Arial Unicode MS"/>
          <w:lang w:val="ru-RU"/>
        </w:rPr>
        <w:t>какой</w:t>
      </w:r>
      <w:proofErr w:type="gramEnd"/>
      <w:r w:rsidRPr="00A8606D">
        <w:rPr>
          <w:rStyle w:val="Zag11"/>
          <w:rFonts w:eastAsia="@Arial Unicode MS"/>
          <w:lang w:val="ru-RU"/>
        </w:rPr>
        <w:t xml:space="preserve"> целью, с кем и где происходит общение? 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заданным текстам. Создание собственных текстов по предложенным и самостоятельно составленным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учащимися определений), изложение подробное и выборочное, </w:t>
      </w:r>
      <w:r w:rsidRPr="00A8606D">
        <w:rPr>
          <w:rStyle w:val="Zag11"/>
          <w:rFonts w:eastAsia="@Arial Unicode MS"/>
          <w:lang w:val="ru-RU"/>
        </w:rPr>
        <w:lastRenderedPageBreak/>
        <w:t>изложение с элементами сочинения; сочинение-повествование, сочинение-описание, сочинение-рассуждение.</w:t>
      </w:r>
    </w:p>
    <w:p w:rsidR="00C34A80" w:rsidRPr="00A8606D" w:rsidRDefault="00C34A80" w:rsidP="00E55E5F">
      <w:pPr>
        <w:pStyle w:val="afff0"/>
        <w:tabs>
          <w:tab w:val="left" w:pos="142"/>
        </w:tabs>
        <w:spacing w:line="276" w:lineRule="auto"/>
        <w:jc w:val="both"/>
        <w:rPr>
          <w:rStyle w:val="Zag11"/>
          <w:rFonts w:eastAsia="@Arial Unicode MS"/>
          <w:lang w:val="ru-RU"/>
        </w:rPr>
      </w:pPr>
    </w:p>
    <w:p w:rsidR="004A0F0D" w:rsidRPr="007F5CEE" w:rsidRDefault="004A0F0D" w:rsidP="00A8606D">
      <w:pPr>
        <w:pStyle w:val="afd"/>
        <w:tabs>
          <w:tab w:val="left" w:pos="142"/>
        </w:tabs>
        <w:spacing w:line="276" w:lineRule="auto"/>
        <w:rPr>
          <w:rStyle w:val="Zag11"/>
          <w:rFonts w:eastAsia="@Arial Unicode MS"/>
          <w:color w:val="000000" w:themeColor="text1"/>
          <w:sz w:val="24"/>
        </w:rPr>
      </w:pPr>
      <w:r w:rsidRPr="00A8606D">
        <w:rPr>
          <w:rStyle w:val="Zag11"/>
          <w:rFonts w:eastAsia="@Arial Unicode MS"/>
          <w:sz w:val="24"/>
        </w:rPr>
        <w:t xml:space="preserve">1.2.13. </w:t>
      </w:r>
      <w:r w:rsidR="00344465" w:rsidRPr="007F5CEE">
        <w:rPr>
          <w:rStyle w:val="Zag11"/>
          <w:rFonts w:eastAsia="@Arial Unicode MS"/>
          <w:color w:val="000000" w:themeColor="text1"/>
          <w:sz w:val="24"/>
        </w:rPr>
        <w:t>Литературное чтение на р</w:t>
      </w:r>
      <w:r w:rsidRPr="007F5CEE">
        <w:rPr>
          <w:rStyle w:val="Zag11"/>
          <w:rFonts w:eastAsia="@Arial Unicode MS"/>
          <w:color w:val="000000" w:themeColor="text1"/>
          <w:sz w:val="24"/>
        </w:rPr>
        <w:t>одн</w:t>
      </w:r>
      <w:r w:rsidR="00344465" w:rsidRPr="007F5CEE">
        <w:rPr>
          <w:rStyle w:val="Zag11"/>
          <w:rFonts w:eastAsia="@Arial Unicode MS"/>
          <w:color w:val="000000" w:themeColor="text1"/>
          <w:sz w:val="24"/>
        </w:rPr>
        <w:t>ом</w:t>
      </w:r>
      <w:r w:rsidRPr="007F5CEE">
        <w:rPr>
          <w:rStyle w:val="Zag11"/>
          <w:rFonts w:eastAsia="@Arial Unicode MS"/>
          <w:color w:val="000000" w:themeColor="text1"/>
          <w:sz w:val="24"/>
        </w:rPr>
        <w:t xml:space="preserve"> (</w:t>
      </w:r>
      <w:proofErr w:type="gramStart"/>
      <w:r w:rsidRPr="007F5CEE">
        <w:rPr>
          <w:rStyle w:val="Zag11"/>
          <w:rFonts w:eastAsia="@Arial Unicode MS"/>
          <w:color w:val="000000" w:themeColor="text1"/>
          <w:sz w:val="24"/>
        </w:rPr>
        <w:t>русск</w:t>
      </w:r>
      <w:r w:rsidR="00344465" w:rsidRPr="007F5CEE">
        <w:rPr>
          <w:rStyle w:val="Zag11"/>
          <w:rFonts w:eastAsia="@Arial Unicode MS"/>
          <w:color w:val="000000" w:themeColor="text1"/>
          <w:sz w:val="24"/>
        </w:rPr>
        <w:t>ом</w:t>
      </w:r>
      <w:proofErr w:type="gramEnd"/>
      <w:r w:rsidRPr="007F5CEE">
        <w:rPr>
          <w:rStyle w:val="Zag11"/>
          <w:rFonts w:eastAsia="@Arial Unicode MS"/>
          <w:color w:val="000000" w:themeColor="text1"/>
          <w:sz w:val="24"/>
        </w:rPr>
        <w:t xml:space="preserve">) </w:t>
      </w:r>
      <w:r w:rsidR="00344465" w:rsidRPr="007F5CEE">
        <w:rPr>
          <w:rStyle w:val="Zag11"/>
          <w:rFonts w:eastAsia="@Arial Unicode MS"/>
          <w:color w:val="000000" w:themeColor="text1"/>
          <w:sz w:val="24"/>
        </w:rPr>
        <w:t>языке</w:t>
      </w:r>
    </w:p>
    <w:p w:rsidR="007353C5" w:rsidRPr="00344465" w:rsidRDefault="007353C5" w:rsidP="00A8606D">
      <w:pPr>
        <w:pStyle w:val="afd"/>
        <w:tabs>
          <w:tab w:val="left" w:pos="142"/>
        </w:tabs>
        <w:spacing w:line="276" w:lineRule="auto"/>
        <w:rPr>
          <w:rFonts w:eastAsia="@Arial Unicode MS"/>
          <w:b w:val="0"/>
          <w:color w:val="000000"/>
          <w:sz w:val="24"/>
        </w:rPr>
      </w:pPr>
      <w:r w:rsidRPr="00344465">
        <w:rPr>
          <w:rFonts w:eastAsia="Times New Roman"/>
          <w:b w:val="0"/>
          <w:color w:val="222222"/>
          <w:sz w:val="24"/>
        </w:rPr>
        <w:t>Изучение  </w:t>
      </w:r>
      <w:r w:rsidR="00344465">
        <w:rPr>
          <w:rStyle w:val="Zag11"/>
          <w:rFonts w:eastAsia="@Arial Unicode MS"/>
          <w:b w:val="0"/>
          <w:sz w:val="24"/>
        </w:rPr>
        <w:t>л</w:t>
      </w:r>
      <w:r w:rsidR="00344465" w:rsidRPr="00344465">
        <w:rPr>
          <w:rStyle w:val="Zag11"/>
          <w:rFonts w:eastAsia="@Arial Unicode MS"/>
          <w:b w:val="0"/>
          <w:sz w:val="24"/>
        </w:rPr>
        <w:t>итературно</w:t>
      </w:r>
      <w:r w:rsidR="00344465">
        <w:rPr>
          <w:rStyle w:val="Zag11"/>
          <w:rFonts w:eastAsia="@Arial Unicode MS"/>
          <w:b w:val="0"/>
          <w:sz w:val="24"/>
        </w:rPr>
        <w:t>го</w:t>
      </w:r>
      <w:r w:rsidR="00344465" w:rsidRPr="00344465">
        <w:rPr>
          <w:rStyle w:val="Zag11"/>
          <w:rFonts w:eastAsia="@Arial Unicode MS"/>
          <w:b w:val="0"/>
          <w:sz w:val="24"/>
        </w:rPr>
        <w:t xml:space="preserve"> чтени</w:t>
      </w:r>
      <w:r w:rsidR="00344465">
        <w:rPr>
          <w:rStyle w:val="Zag11"/>
          <w:rFonts w:eastAsia="@Arial Unicode MS"/>
          <w:b w:val="0"/>
          <w:sz w:val="24"/>
        </w:rPr>
        <w:t>я</w:t>
      </w:r>
      <w:r w:rsidR="00344465" w:rsidRPr="00344465">
        <w:rPr>
          <w:rStyle w:val="Zag11"/>
          <w:rFonts w:eastAsia="@Arial Unicode MS"/>
          <w:b w:val="0"/>
          <w:sz w:val="24"/>
        </w:rPr>
        <w:t xml:space="preserve"> на родном (</w:t>
      </w:r>
      <w:proofErr w:type="gramStart"/>
      <w:r w:rsidR="00344465" w:rsidRPr="00344465">
        <w:rPr>
          <w:rStyle w:val="Zag11"/>
          <w:rFonts w:eastAsia="@Arial Unicode MS"/>
          <w:b w:val="0"/>
          <w:sz w:val="24"/>
        </w:rPr>
        <w:t>русском</w:t>
      </w:r>
      <w:proofErr w:type="gramEnd"/>
      <w:r w:rsidR="00344465" w:rsidRPr="00344465">
        <w:rPr>
          <w:rStyle w:val="Zag11"/>
          <w:rFonts w:eastAsia="@Arial Unicode MS"/>
          <w:b w:val="0"/>
          <w:sz w:val="24"/>
        </w:rPr>
        <w:t>) языке</w:t>
      </w:r>
      <w:r w:rsidR="00344465">
        <w:rPr>
          <w:rStyle w:val="Zag11"/>
          <w:rFonts w:eastAsia="@Arial Unicode MS"/>
          <w:b w:val="0"/>
          <w:sz w:val="24"/>
        </w:rPr>
        <w:t xml:space="preserve"> </w:t>
      </w:r>
      <w:r w:rsidRPr="00344465">
        <w:rPr>
          <w:rFonts w:eastAsia="Times New Roman"/>
          <w:b w:val="0"/>
          <w:color w:val="222222"/>
          <w:sz w:val="24"/>
        </w:rPr>
        <w:t>в начальной школе направлено на достижение следующих целей:</w:t>
      </w:r>
    </w:p>
    <w:p w:rsidR="007353C5" w:rsidRPr="0069021F" w:rsidRDefault="007353C5" w:rsidP="00A8606D">
      <w:pPr>
        <w:spacing w:before="100" w:beforeAutospacing="1" w:after="100" w:afterAutospacing="1" w:line="276" w:lineRule="auto"/>
        <w:rPr>
          <w:color w:val="222222"/>
        </w:rPr>
      </w:pPr>
      <w:r w:rsidRPr="0069021F">
        <w:rPr>
          <w:i/>
          <w:iCs/>
          <w:color w:val="222222"/>
        </w:rPr>
        <w:t>     Обучающие:</w:t>
      </w:r>
    </w:p>
    <w:p w:rsidR="007353C5" w:rsidRPr="0069021F" w:rsidRDefault="007353C5" w:rsidP="00A8606D">
      <w:pPr>
        <w:spacing w:line="276" w:lineRule="auto"/>
        <w:rPr>
          <w:color w:val="222222"/>
        </w:rPr>
      </w:pPr>
      <w:r w:rsidRPr="0069021F">
        <w:rPr>
          <w:color w:val="222222"/>
        </w:rPr>
        <w:t>освоение первоначальных знаний о лексике, фонетике, словообразовании, морфологии, овладение элементарными способами анализа изучаемых явлений языка;</w:t>
      </w:r>
    </w:p>
    <w:p w:rsidR="007353C5" w:rsidRPr="0069021F" w:rsidRDefault="007353C5" w:rsidP="00A8606D">
      <w:pPr>
        <w:spacing w:line="276" w:lineRule="auto"/>
        <w:rPr>
          <w:color w:val="222222"/>
        </w:rPr>
      </w:pPr>
      <w:r w:rsidRPr="0069021F">
        <w:rPr>
          <w:color w:val="222222"/>
        </w:rPr>
        <w:t>пробуждение потребности у учащихся к самостоятельной работе над познанием родного языка;</w:t>
      </w:r>
    </w:p>
    <w:p w:rsidR="007353C5" w:rsidRPr="0069021F" w:rsidRDefault="007353C5" w:rsidP="00A8606D">
      <w:pPr>
        <w:spacing w:line="276" w:lineRule="auto"/>
        <w:rPr>
          <w:color w:val="222222"/>
        </w:rPr>
      </w:pPr>
      <w:r w:rsidRPr="0069021F">
        <w:rPr>
          <w:color w:val="222222"/>
        </w:rPr>
        <w:t>овладение умениями правильно писать и читать, участвовать в диалоге, составлять несложные монологические высказывания;</w:t>
      </w:r>
    </w:p>
    <w:p w:rsidR="007353C5" w:rsidRPr="0069021F" w:rsidRDefault="007353C5" w:rsidP="00A8606D">
      <w:pPr>
        <w:spacing w:line="276" w:lineRule="auto"/>
        <w:rPr>
          <w:color w:val="222222"/>
        </w:rPr>
      </w:pPr>
      <w:r w:rsidRPr="0069021F">
        <w:rPr>
          <w:color w:val="222222"/>
        </w:rPr>
        <w:t>учить организации личной и коллективной деятельности в работе с книгой.</w:t>
      </w:r>
    </w:p>
    <w:p w:rsidR="007353C5" w:rsidRPr="0069021F" w:rsidRDefault="007353C5" w:rsidP="00A8606D">
      <w:pPr>
        <w:spacing w:line="276" w:lineRule="auto"/>
        <w:rPr>
          <w:color w:val="222222"/>
        </w:rPr>
      </w:pPr>
      <w:r w:rsidRPr="0069021F">
        <w:rPr>
          <w:i/>
          <w:iCs/>
          <w:color w:val="222222"/>
        </w:rPr>
        <w:t>    Воспитывающие:</w:t>
      </w:r>
    </w:p>
    <w:p w:rsidR="007353C5" w:rsidRPr="0069021F" w:rsidRDefault="007353C5" w:rsidP="00A8606D">
      <w:pPr>
        <w:spacing w:line="276" w:lineRule="auto"/>
        <w:rPr>
          <w:color w:val="222222"/>
        </w:rPr>
      </w:pPr>
      <w:r w:rsidRPr="0069021F">
        <w:rPr>
          <w:color w:val="222222"/>
        </w:rPr>
        <w:t>воспитание культуры обращения с книгой;</w:t>
      </w:r>
    </w:p>
    <w:p w:rsidR="007353C5" w:rsidRPr="0069021F" w:rsidRDefault="007353C5" w:rsidP="00A8606D">
      <w:pPr>
        <w:spacing w:line="276" w:lineRule="auto"/>
        <w:rPr>
          <w:color w:val="222222"/>
        </w:rPr>
      </w:pPr>
      <w:r w:rsidRPr="0069021F">
        <w:rPr>
          <w:color w:val="222222"/>
        </w:rP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7353C5" w:rsidRPr="0069021F" w:rsidRDefault="007353C5" w:rsidP="00A8606D">
      <w:pPr>
        <w:spacing w:line="276" w:lineRule="auto"/>
        <w:rPr>
          <w:color w:val="222222"/>
        </w:rPr>
      </w:pPr>
      <w:r w:rsidRPr="0069021F">
        <w:rPr>
          <w:i/>
          <w:iCs/>
          <w:color w:val="222222"/>
        </w:rPr>
        <w:t>     Развивающие:</w:t>
      </w:r>
    </w:p>
    <w:p w:rsidR="007353C5" w:rsidRPr="0069021F" w:rsidRDefault="007353C5" w:rsidP="00A8606D">
      <w:pPr>
        <w:spacing w:line="276" w:lineRule="auto"/>
        <w:rPr>
          <w:color w:val="222222"/>
        </w:rPr>
      </w:pPr>
      <w:r w:rsidRPr="0069021F">
        <w:rPr>
          <w:color w:val="222222"/>
        </w:rPr>
        <w:t>развитие мотивации к изучению родного (русского)  языка;</w:t>
      </w:r>
    </w:p>
    <w:p w:rsidR="007353C5" w:rsidRPr="0069021F" w:rsidRDefault="007353C5" w:rsidP="00A8606D">
      <w:pPr>
        <w:spacing w:line="276" w:lineRule="auto"/>
        <w:rPr>
          <w:color w:val="222222"/>
        </w:rPr>
      </w:pPr>
      <w:r w:rsidRPr="0069021F">
        <w:rPr>
          <w:color w:val="222222"/>
        </w:rPr>
        <w:t>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7353C5" w:rsidRPr="0069021F" w:rsidRDefault="007353C5" w:rsidP="00A8606D">
      <w:pPr>
        <w:spacing w:line="276" w:lineRule="auto"/>
        <w:rPr>
          <w:color w:val="222222"/>
        </w:rPr>
      </w:pPr>
      <w:r w:rsidRPr="0069021F">
        <w:rPr>
          <w:color w:val="222222"/>
        </w:rPr>
        <w:t>развитие творчества и обогащение  словарного запаса;</w:t>
      </w:r>
    </w:p>
    <w:p w:rsidR="007353C5" w:rsidRPr="0069021F" w:rsidRDefault="007353C5" w:rsidP="00A8606D">
      <w:pPr>
        <w:spacing w:line="276" w:lineRule="auto"/>
        <w:rPr>
          <w:color w:val="222222"/>
        </w:rPr>
      </w:pPr>
      <w:r w:rsidRPr="0069021F">
        <w:rPr>
          <w:color w:val="222222"/>
        </w:rPr>
        <w:t>приобщение школьников к самостоятельной исследовательской работе;</w:t>
      </w:r>
    </w:p>
    <w:p w:rsidR="007353C5" w:rsidRPr="0069021F" w:rsidRDefault="007353C5" w:rsidP="00A8606D">
      <w:pPr>
        <w:spacing w:line="276" w:lineRule="auto"/>
        <w:rPr>
          <w:color w:val="222222"/>
        </w:rPr>
      </w:pPr>
      <w:r w:rsidRPr="0069021F">
        <w:rPr>
          <w:color w:val="222222"/>
        </w:rPr>
        <w:t>развивать умение  пользоваться  разнообразными словарями.</w:t>
      </w:r>
    </w:p>
    <w:p w:rsidR="007353C5" w:rsidRPr="0069021F" w:rsidRDefault="007353C5" w:rsidP="00583E99">
      <w:pPr>
        <w:numPr>
          <w:ilvl w:val="0"/>
          <w:numId w:val="92"/>
        </w:numPr>
        <w:spacing w:line="276" w:lineRule="auto"/>
        <w:rPr>
          <w:color w:val="222222"/>
        </w:rPr>
      </w:pPr>
      <w:r w:rsidRPr="0069021F">
        <w:rPr>
          <w:b/>
          <w:bCs/>
          <w:color w:val="222222"/>
        </w:rPr>
        <w:t>II. Общая характеристика учебного предмета.</w:t>
      </w:r>
    </w:p>
    <w:p w:rsidR="007353C5" w:rsidRPr="0069021F" w:rsidRDefault="007353C5" w:rsidP="00A8606D">
      <w:pPr>
        <w:spacing w:before="100" w:beforeAutospacing="1" w:after="100" w:afterAutospacing="1" w:line="276" w:lineRule="auto"/>
        <w:rPr>
          <w:color w:val="222222"/>
        </w:rPr>
      </w:pPr>
      <w:r w:rsidRPr="0069021F">
        <w:rPr>
          <w:color w:val="222222"/>
        </w:rPr>
        <w:t>Курс русской литературы в начальной школе – часть единого непрерывного курса обучения, поэтому он ориентирован на предмет и цели обучения русскому  языку в основной школе. В ходе изучения формируются речевые способности обучающегося, культура речи, интерес к родной литературе, трепетное отношение к культуре, традициям и обычаям КЧР, закладывается  основа формирования функционально грамотной личности, обеспечивающее  языковое и речевое развитие ребенка.</w:t>
      </w:r>
    </w:p>
    <w:p w:rsidR="007353C5" w:rsidRPr="0069021F" w:rsidRDefault="007353C5" w:rsidP="00A8606D">
      <w:pPr>
        <w:spacing w:before="100" w:beforeAutospacing="1" w:after="100" w:afterAutospacing="1" w:line="276" w:lineRule="auto"/>
        <w:rPr>
          <w:color w:val="222222"/>
        </w:rPr>
      </w:pPr>
      <w:r w:rsidRPr="0069021F">
        <w:rPr>
          <w:b/>
          <w:bCs/>
          <w:color w:val="222222"/>
        </w:rPr>
        <w:t>     Задачи.</w:t>
      </w:r>
    </w:p>
    <w:p w:rsidR="007353C5" w:rsidRPr="0069021F" w:rsidRDefault="007353C5" w:rsidP="00A8606D">
      <w:pPr>
        <w:spacing w:before="100" w:beforeAutospacing="1" w:after="100" w:afterAutospacing="1" w:line="276" w:lineRule="auto"/>
        <w:rPr>
          <w:color w:val="222222"/>
        </w:rPr>
      </w:pPr>
      <w:r w:rsidRPr="0069021F">
        <w:rPr>
          <w:color w:val="222222"/>
        </w:rPr>
        <w:t>1) Развитие у детей патриотического чувства по отношению к родной (русской) литературе, любви и интереса к ней, осознания её красоты и эстетической ценности, гордости и уважения к литературе, как части русской национальной культуры.</w:t>
      </w:r>
    </w:p>
    <w:p w:rsidR="007353C5" w:rsidRPr="0069021F" w:rsidRDefault="007353C5" w:rsidP="00A8606D">
      <w:pPr>
        <w:spacing w:before="100" w:beforeAutospacing="1" w:after="100" w:afterAutospacing="1" w:line="276" w:lineRule="auto"/>
        <w:rPr>
          <w:color w:val="222222"/>
        </w:rPr>
      </w:pPr>
      <w:r w:rsidRPr="0069021F">
        <w:rPr>
          <w:color w:val="222222"/>
        </w:rPr>
        <w:t>2)Осознание себя носителем языка, языковой личностью, которая находится в постоянном диалоге</w:t>
      </w:r>
    </w:p>
    <w:p w:rsidR="007353C5" w:rsidRPr="0069021F" w:rsidRDefault="007353C5" w:rsidP="00A8606D">
      <w:pPr>
        <w:spacing w:before="100" w:beforeAutospacing="1" w:after="100" w:afterAutospacing="1" w:line="276" w:lineRule="auto"/>
        <w:rPr>
          <w:color w:val="222222"/>
        </w:rPr>
      </w:pPr>
      <w:r w:rsidRPr="0069021F">
        <w:rPr>
          <w:color w:val="222222"/>
        </w:rPr>
        <w:t>3)Воспитание потребности пользоваться всем языковым богатством (а значит, и познавать его), совершенствовать свою устную и письменную речь, делать ее правильной, точной, богатой.</w:t>
      </w:r>
    </w:p>
    <w:p w:rsidR="007353C5" w:rsidRPr="0069021F" w:rsidRDefault="007353C5" w:rsidP="00A8606D">
      <w:pPr>
        <w:spacing w:before="100" w:beforeAutospacing="1" w:after="100" w:afterAutospacing="1" w:line="276" w:lineRule="auto"/>
        <w:rPr>
          <w:color w:val="222222"/>
        </w:rPr>
      </w:pPr>
      <w:r w:rsidRPr="0069021F">
        <w:rPr>
          <w:color w:val="222222"/>
        </w:rPr>
        <w:lastRenderedPageBreak/>
        <w:t xml:space="preserve">4)Сообщение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писать и слушать на </w:t>
      </w:r>
      <w:proofErr w:type="gramStart"/>
      <w:r w:rsidRPr="0069021F">
        <w:rPr>
          <w:color w:val="222222"/>
        </w:rPr>
        <w:t>русском</w:t>
      </w:r>
      <w:proofErr w:type="gramEnd"/>
      <w:r w:rsidRPr="0069021F">
        <w:rPr>
          <w:color w:val="222222"/>
        </w:rPr>
        <w:t xml:space="preserve"> языке.</w:t>
      </w:r>
    </w:p>
    <w:p w:rsidR="007353C5" w:rsidRPr="0069021F" w:rsidRDefault="007353C5" w:rsidP="00A8606D">
      <w:pPr>
        <w:spacing w:before="100" w:beforeAutospacing="1" w:after="100" w:afterAutospacing="1" w:line="276" w:lineRule="auto"/>
        <w:rPr>
          <w:color w:val="222222"/>
        </w:rPr>
      </w:pPr>
      <w:r w:rsidRPr="0069021F">
        <w:rPr>
          <w:b/>
          <w:bCs/>
          <w:color w:val="222222"/>
        </w:rPr>
        <w:t>III. Описание места учебного предмета в учебном плане.</w:t>
      </w:r>
    </w:p>
    <w:p w:rsidR="007353C5" w:rsidRPr="0069021F" w:rsidRDefault="007353C5" w:rsidP="00C34A80">
      <w:pPr>
        <w:spacing w:before="100" w:beforeAutospacing="1" w:after="100" w:afterAutospacing="1" w:line="276" w:lineRule="auto"/>
        <w:rPr>
          <w:color w:val="222222"/>
        </w:rPr>
      </w:pPr>
      <w:r w:rsidRPr="0069021F">
        <w:rPr>
          <w:b/>
          <w:bCs/>
          <w:color w:val="222222"/>
        </w:rPr>
        <w:t>IV. Описание ценностных ориентиров содержания учебного предмета</w:t>
      </w:r>
    </w:p>
    <w:p w:rsidR="007353C5" w:rsidRPr="0069021F" w:rsidRDefault="007353C5" w:rsidP="00A8606D">
      <w:pPr>
        <w:spacing w:before="100" w:beforeAutospacing="1" w:after="100" w:afterAutospacing="1" w:line="276" w:lineRule="auto"/>
        <w:rPr>
          <w:color w:val="222222"/>
        </w:rPr>
      </w:pPr>
      <w:r w:rsidRPr="0069021F">
        <w:rPr>
          <w:color w:val="222222"/>
        </w:rPr>
        <w:t>Одним из результатов обучения русской литературе  является осмысление и интериоризация (присвоение) учащимися системы ценностей.</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добра </w:t>
      </w:r>
      <w:r w:rsidRPr="0069021F">
        <w:rPr>
          <w:color w:val="222222"/>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общения </w:t>
      </w:r>
      <w:r w:rsidRPr="0069021F">
        <w:rPr>
          <w:color w:val="222222"/>
        </w:rPr>
        <w:t>— понимание важности общения как значимой составляющей жизни общества, как одного из основополагающих элементов культуры.</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природы </w:t>
      </w:r>
      <w:r w:rsidRPr="0069021F">
        <w:rPr>
          <w:color w:val="222222"/>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красоты и гармонии </w:t>
      </w:r>
      <w:r w:rsidRPr="0069021F">
        <w:rPr>
          <w:color w:val="222222"/>
        </w:rPr>
        <w:t>— осознание красоты и гармоничности русского языка, его выразительных возможностей.</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истины </w:t>
      </w:r>
      <w:r w:rsidRPr="0069021F">
        <w:rPr>
          <w:color w:val="222222"/>
        </w:rPr>
        <w:t>— осознание ценности научного познания как части культуры человечества, проникновения в суть явлений, понимания</w:t>
      </w:r>
    </w:p>
    <w:p w:rsidR="007353C5" w:rsidRPr="0069021F" w:rsidRDefault="007353C5" w:rsidP="00A8606D">
      <w:pPr>
        <w:spacing w:before="100" w:beforeAutospacing="1" w:after="100" w:afterAutospacing="1" w:line="276" w:lineRule="auto"/>
        <w:rPr>
          <w:color w:val="222222"/>
        </w:rPr>
      </w:pPr>
      <w:r w:rsidRPr="0069021F">
        <w:rPr>
          <w:color w:val="222222"/>
        </w:rPr>
        <w:t>закономерностей, лежащих в основе социальных явлений; приоритетности знания, установления истины, самого познания как ценности.</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семьи. </w:t>
      </w:r>
      <w:r w:rsidRPr="0069021F">
        <w:rPr>
          <w:color w:val="222222"/>
        </w:rPr>
        <w:t>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труда и творчества </w:t>
      </w:r>
      <w:r w:rsidRPr="0069021F">
        <w:rPr>
          <w:color w:val="222222"/>
        </w:rPr>
        <w:t>— осознание роли труда в жизни человека, развитие организованности, целеустремлённости, ответственности,</w:t>
      </w:r>
    </w:p>
    <w:p w:rsidR="007353C5" w:rsidRPr="0069021F" w:rsidRDefault="007353C5" w:rsidP="00A8606D">
      <w:pPr>
        <w:spacing w:before="100" w:beforeAutospacing="1" w:after="100" w:afterAutospacing="1" w:line="276" w:lineRule="auto"/>
        <w:rPr>
          <w:color w:val="222222"/>
        </w:rPr>
      </w:pPr>
      <w:r w:rsidRPr="0069021F">
        <w:rPr>
          <w:color w:val="222222"/>
        </w:rPr>
        <w:t>самостоятельности, ценностного отношения к труду в целом и к литературному труду, творчеству.</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гражданственности и патриотизма </w:t>
      </w:r>
      <w:r w:rsidRPr="0069021F">
        <w:rPr>
          <w:color w:val="222222"/>
        </w:rPr>
        <w:t>— осознание себя как члена общества, народа, представителя страны, государства; чувство</w:t>
      </w:r>
    </w:p>
    <w:p w:rsidR="007353C5" w:rsidRPr="0069021F" w:rsidRDefault="007353C5" w:rsidP="00A8606D">
      <w:pPr>
        <w:spacing w:before="100" w:beforeAutospacing="1" w:after="100" w:afterAutospacing="1" w:line="276" w:lineRule="auto"/>
        <w:rPr>
          <w:color w:val="222222"/>
        </w:rPr>
      </w:pPr>
      <w:r w:rsidRPr="0069021F">
        <w:rPr>
          <w:color w:val="222222"/>
        </w:rPr>
        <w:t>ответственности за настоящее и будущее своего языка; интерес к своей стране: её истории, языку, культуре, её жизни и её народу.</w:t>
      </w:r>
    </w:p>
    <w:p w:rsidR="007353C5" w:rsidRPr="0069021F" w:rsidRDefault="007353C5" w:rsidP="00A8606D">
      <w:pPr>
        <w:spacing w:before="100" w:beforeAutospacing="1" w:after="100" w:afterAutospacing="1" w:line="276" w:lineRule="auto"/>
        <w:rPr>
          <w:color w:val="222222"/>
        </w:rPr>
      </w:pPr>
      <w:r w:rsidRPr="0069021F">
        <w:rPr>
          <w:b/>
          <w:bCs/>
          <w:color w:val="222222"/>
        </w:rPr>
        <w:lastRenderedPageBreak/>
        <w:t>Ценность человечества </w:t>
      </w:r>
      <w:r w:rsidRPr="0069021F">
        <w:rPr>
          <w:color w:val="222222"/>
        </w:rPr>
        <w:t>— осознание себя не только гражданином России, но и частью мирового сообщества, для существования и прогресса</w:t>
      </w:r>
    </w:p>
    <w:p w:rsidR="007353C5" w:rsidRPr="0069021F" w:rsidRDefault="007353C5" w:rsidP="00A8606D">
      <w:pPr>
        <w:spacing w:before="100" w:beforeAutospacing="1" w:after="100" w:afterAutospacing="1" w:line="276" w:lineRule="auto"/>
        <w:rPr>
          <w:color w:val="222222"/>
        </w:rPr>
      </w:pPr>
      <w:proofErr w:type="gramStart"/>
      <w:r w:rsidRPr="0069021F">
        <w:rPr>
          <w:color w:val="222222"/>
        </w:rPr>
        <w:t>которого</w:t>
      </w:r>
      <w:proofErr w:type="gramEnd"/>
      <w:r w:rsidRPr="0069021F">
        <w:rPr>
          <w:color w:val="222222"/>
        </w:rPr>
        <w:t xml:space="preserve"> необходимы мир, сотрудничество, толерантность, уважение к многообразию иных культур и языков.</w:t>
      </w:r>
    </w:p>
    <w:p w:rsidR="007353C5" w:rsidRPr="0069021F" w:rsidRDefault="007353C5" w:rsidP="00A8606D">
      <w:pPr>
        <w:spacing w:before="100" w:beforeAutospacing="1" w:after="100" w:afterAutospacing="1" w:line="276" w:lineRule="auto"/>
        <w:rPr>
          <w:color w:val="222222"/>
        </w:rPr>
      </w:pPr>
      <w:r w:rsidRPr="0069021F">
        <w:rPr>
          <w:b/>
          <w:bCs/>
          <w:color w:val="222222"/>
        </w:rPr>
        <w:t>V.</w:t>
      </w:r>
      <w:r w:rsidR="00A8606D">
        <w:rPr>
          <w:b/>
          <w:bCs/>
          <w:color w:val="222222"/>
        </w:rPr>
        <w:t xml:space="preserve"> </w:t>
      </w:r>
      <w:r w:rsidRPr="0069021F">
        <w:rPr>
          <w:b/>
          <w:bCs/>
          <w:color w:val="222222"/>
        </w:rPr>
        <w:t>Личностные, метапредметные и предметные результаты освоения учебного предмета.</w:t>
      </w:r>
    </w:p>
    <w:p w:rsidR="007353C5" w:rsidRPr="0069021F" w:rsidRDefault="007353C5" w:rsidP="00A8606D">
      <w:pPr>
        <w:spacing w:line="276" w:lineRule="auto"/>
        <w:rPr>
          <w:color w:val="222222"/>
        </w:rPr>
      </w:pPr>
      <w:r w:rsidRPr="0069021F">
        <w:rPr>
          <w:b/>
          <w:bCs/>
          <w:color w:val="222222"/>
        </w:rPr>
        <w:t>Личностные универсальные действия:</w:t>
      </w:r>
    </w:p>
    <w:p w:rsidR="007353C5" w:rsidRPr="0069021F" w:rsidRDefault="007353C5" w:rsidP="00A8606D">
      <w:pPr>
        <w:spacing w:line="276" w:lineRule="auto"/>
        <w:rPr>
          <w:color w:val="222222"/>
        </w:rPr>
      </w:pPr>
      <w:r w:rsidRPr="0069021F">
        <w:rPr>
          <w:color w:val="222222"/>
        </w:rPr>
        <w:t>-использование приобретенных знаний в учении и повседневной жизни для исследования языковых явлений.</w:t>
      </w:r>
    </w:p>
    <w:p w:rsidR="007353C5" w:rsidRPr="0069021F" w:rsidRDefault="007353C5" w:rsidP="00A8606D">
      <w:pPr>
        <w:spacing w:line="276" w:lineRule="auto"/>
        <w:rPr>
          <w:color w:val="222222"/>
        </w:rPr>
      </w:pPr>
      <w:r w:rsidRPr="0069021F">
        <w:rPr>
          <w:color w:val="222222"/>
        </w:rPr>
        <w:t>-ориентация на понимание причин успеха в учебной деятельности;</w:t>
      </w:r>
    </w:p>
    <w:p w:rsidR="007353C5" w:rsidRPr="0069021F" w:rsidRDefault="007353C5" w:rsidP="00A8606D">
      <w:pPr>
        <w:spacing w:line="276" w:lineRule="auto"/>
        <w:rPr>
          <w:color w:val="222222"/>
        </w:rPr>
      </w:pPr>
      <w:r w:rsidRPr="0069021F">
        <w:rPr>
          <w:color w:val="222222"/>
        </w:rPr>
        <w:t xml:space="preserve">-ориентация в нравственном </w:t>
      </w:r>
      <w:proofErr w:type="gramStart"/>
      <w:r w:rsidRPr="0069021F">
        <w:rPr>
          <w:color w:val="222222"/>
        </w:rPr>
        <w:t>содержании</w:t>
      </w:r>
      <w:proofErr w:type="gramEnd"/>
      <w:r w:rsidRPr="0069021F">
        <w:rPr>
          <w:color w:val="222222"/>
        </w:rPr>
        <w:t xml:space="preserve"> как собственных поступков, так и поступков других людей;</w:t>
      </w:r>
    </w:p>
    <w:p w:rsidR="007353C5" w:rsidRPr="0069021F" w:rsidRDefault="007353C5" w:rsidP="00A8606D">
      <w:pPr>
        <w:spacing w:line="276" w:lineRule="auto"/>
        <w:rPr>
          <w:color w:val="222222"/>
        </w:rPr>
      </w:pPr>
      <w:r w:rsidRPr="0069021F">
        <w:rPr>
          <w:color w:val="222222"/>
        </w:rPr>
        <w:t>— эстетическое чувство на основе знакомства с художественной культурой;</w:t>
      </w:r>
    </w:p>
    <w:p w:rsidR="007353C5" w:rsidRPr="0069021F" w:rsidRDefault="007353C5" w:rsidP="00A8606D">
      <w:pPr>
        <w:spacing w:line="276" w:lineRule="auto"/>
        <w:rPr>
          <w:color w:val="222222"/>
        </w:rPr>
      </w:pPr>
      <w:r w:rsidRPr="0069021F">
        <w:rPr>
          <w:b/>
          <w:bCs/>
          <w:color w:val="222222"/>
        </w:rPr>
        <w:t>Регулятивные универсальные действия:</w:t>
      </w:r>
    </w:p>
    <w:p w:rsidR="007353C5" w:rsidRPr="0069021F" w:rsidRDefault="007353C5" w:rsidP="00A8606D">
      <w:pPr>
        <w:spacing w:line="276" w:lineRule="auto"/>
        <w:rPr>
          <w:color w:val="222222"/>
        </w:rPr>
      </w:pPr>
      <w:r w:rsidRPr="0069021F">
        <w:rPr>
          <w:color w:val="222222"/>
        </w:rPr>
        <w:t>-целеполагание </w:t>
      </w:r>
      <w:r w:rsidRPr="0069021F">
        <w:rPr>
          <w:i/>
          <w:iCs/>
          <w:color w:val="222222"/>
        </w:rPr>
        <w:t>— </w:t>
      </w:r>
      <w:r w:rsidRPr="0069021F">
        <w:rPr>
          <w:color w:val="222222"/>
        </w:rPr>
        <w:t>постановка учебной задачи;</w:t>
      </w:r>
    </w:p>
    <w:p w:rsidR="007353C5" w:rsidRPr="0069021F" w:rsidRDefault="007353C5" w:rsidP="00A8606D">
      <w:pPr>
        <w:spacing w:line="276" w:lineRule="auto"/>
        <w:rPr>
          <w:color w:val="222222"/>
        </w:rPr>
      </w:pPr>
      <w:r w:rsidRPr="0069021F">
        <w:rPr>
          <w:color w:val="222222"/>
        </w:rPr>
        <w:t>-планирование хода рассуждений, составление плана рассказа;</w:t>
      </w:r>
    </w:p>
    <w:p w:rsidR="007353C5" w:rsidRPr="0069021F" w:rsidRDefault="007353C5" w:rsidP="00A8606D">
      <w:pPr>
        <w:spacing w:line="276" w:lineRule="auto"/>
        <w:rPr>
          <w:color w:val="222222"/>
        </w:rPr>
      </w:pPr>
      <w:r w:rsidRPr="0069021F">
        <w:rPr>
          <w:color w:val="222222"/>
        </w:rPr>
        <w:t>-пошаговый контроль правильности написания буквы и слова, составления предложений и полноты текста;</w:t>
      </w:r>
    </w:p>
    <w:p w:rsidR="007353C5" w:rsidRPr="0069021F" w:rsidRDefault="007353C5" w:rsidP="00A8606D">
      <w:pPr>
        <w:spacing w:line="276" w:lineRule="auto"/>
        <w:rPr>
          <w:color w:val="222222"/>
        </w:rPr>
      </w:pPr>
      <w:r w:rsidRPr="0069021F">
        <w:rPr>
          <w:color w:val="222222"/>
        </w:rPr>
        <w:t>-коррекция орфографических, смысловых и грамматических ошибок.</w:t>
      </w:r>
    </w:p>
    <w:p w:rsidR="007353C5" w:rsidRPr="0069021F" w:rsidRDefault="007353C5" w:rsidP="00A8606D">
      <w:pPr>
        <w:spacing w:line="276" w:lineRule="auto"/>
        <w:rPr>
          <w:color w:val="222222"/>
        </w:rPr>
      </w:pPr>
      <w:r w:rsidRPr="0069021F">
        <w:rPr>
          <w:b/>
          <w:bCs/>
          <w:color w:val="222222"/>
        </w:rPr>
        <w:t>Познавательные универсальные действия:</w:t>
      </w:r>
    </w:p>
    <w:p w:rsidR="007353C5" w:rsidRPr="0069021F" w:rsidRDefault="007353C5" w:rsidP="00A8606D">
      <w:pPr>
        <w:spacing w:line="276" w:lineRule="auto"/>
        <w:rPr>
          <w:color w:val="222222"/>
        </w:rPr>
      </w:pPr>
      <w:r w:rsidRPr="0069021F">
        <w:rPr>
          <w:color w:val="222222"/>
        </w:rPr>
        <w:t>-применение общеучебных умений (анализ, сравнение, обобщение, классификацию) для установления языковых закономерностей;</w:t>
      </w:r>
    </w:p>
    <w:p w:rsidR="007353C5" w:rsidRPr="0069021F" w:rsidRDefault="007353C5" w:rsidP="00A8606D">
      <w:pPr>
        <w:spacing w:line="276" w:lineRule="auto"/>
        <w:rPr>
          <w:color w:val="222222"/>
        </w:rPr>
      </w:pPr>
      <w:r w:rsidRPr="0069021F">
        <w:rPr>
          <w:color w:val="222222"/>
        </w:rPr>
        <w:t>-моделирование звукового состава слова, используя условные знаки, предложения, составлять их слоговые схемы, распространять и</w:t>
      </w:r>
    </w:p>
    <w:p w:rsidR="007353C5" w:rsidRPr="0069021F" w:rsidRDefault="007353C5" w:rsidP="00A8606D">
      <w:pPr>
        <w:spacing w:line="276" w:lineRule="auto"/>
        <w:rPr>
          <w:color w:val="222222"/>
        </w:rPr>
      </w:pPr>
      <w:r w:rsidRPr="0069021F">
        <w:rPr>
          <w:color w:val="222222"/>
        </w:rPr>
        <w:t>сокращать предложения в соответствии с моделью;</w:t>
      </w:r>
    </w:p>
    <w:p w:rsidR="007353C5" w:rsidRPr="0069021F" w:rsidRDefault="007353C5" w:rsidP="00A8606D">
      <w:pPr>
        <w:spacing w:line="276" w:lineRule="auto"/>
        <w:rPr>
          <w:color w:val="222222"/>
        </w:rPr>
      </w:pPr>
      <w:r w:rsidRPr="0069021F">
        <w:rPr>
          <w:color w:val="222222"/>
        </w:rPr>
        <w:t>-классифицирование звуков по заданному основанию;</w:t>
      </w:r>
    </w:p>
    <w:p w:rsidR="007353C5" w:rsidRPr="0069021F" w:rsidRDefault="007353C5" w:rsidP="00A8606D">
      <w:pPr>
        <w:spacing w:line="276" w:lineRule="auto"/>
        <w:rPr>
          <w:color w:val="222222"/>
        </w:rPr>
      </w:pPr>
      <w:r w:rsidRPr="0069021F">
        <w:rPr>
          <w:color w:val="222222"/>
        </w:rPr>
        <w:t>-анализ предложенного для восприятия текста или серии сюжетных картинок;</w:t>
      </w:r>
    </w:p>
    <w:p w:rsidR="007353C5" w:rsidRPr="0069021F" w:rsidRDefault="007353C5" w:rsidP="00A8606D">
      <w:pPr>
        <w:spacing w:line="276" w:lineRule="auto"/>
        <w:rPr>
          <w:color w:val="222222"/>
        </w:rPr>
      </w:pPr>
      <w:r w:rsidRPr="0069021F">
        <w:rPr>
          <w:color w:val="222222"/>
        </w:rPr>
        <w:t>-синтез — составление целого текста из частей;</w:t>
      </w:r>
    </w:p>
    <w:p w:rsidR="007353C5" w:rsidRPr="0069021F" w:rsidRDefault="007353C5" w:rsidP="00A8606D">
      <w:pPr>
        <w:spacing w:line="276" w:lineRule="auto"/>
        <w:rPr>
          <w:color w:val="222222"/>
        </w:rPr>
      </w:pPr>
      <w:r w:rsidRPr="0069021F">
        <w:rPr>
          <w:color w:val="222222"/>
        </w:rPr>
        <w:t>-осознанное и произвольное построение речевого высказывания в устной и письменной форме;</w:t>
      </w:r>
    </w:p>
    <w:p w:rsidR="007353C5" w:rsidRPr="0069021F" w:rsidRDefault="007353C5" w:rsidP="00A8606D">
      <w:pPr>
        <w:spacing w:line="276" w:lineRule="auto"/>
        <w:rPr>
          <w:color w:val="222222"/>
        </w:rPr>
      </w:pPr>
      <w:r w:rsidRPr="0069021F">
        <w:rPr>
          <w:color w:val="222222"/>
        </w:rPr>
        <w:t>-смысловое чтение — как осмысление цели чтения и выбор вида чтения в зависимости от цели; извлечение необходимой</w:t>
      </w:r>
    </w:p>
    <w:p w:rsidR="007353C5" w:rsidRPr="0069021F" w:rsidRDefault="007353C5" w:rsidP="00A8606D">
      <w:pPr>
        <w:spacing w:line="276" w:lineRule="auto"/>
        <w:rPr>
          <w:color w:val="222222"/>
        </w:rPr>
      </w:pPr>
      <w:r w:rsidRPr="0069021F">
        <w:rPr>
          <w:color w:val="222222"/>
        </w:rPr>
        <w:t>информации из прослушанных текстов различных жанров; определение основной и второстепенной информации;</w:t>
      </w:r>
    </w:p>
    <w:p w:rsidR="007353C5" w:rsidRPr="0069021F" w:rsidRDefault="007353C5" w:rsidP="00A8606D">
      <w:pPr>
        <w:spacing w:line="276" w:lineRule="auto"/>
        <w:rPr>
          <w:color w:val="222222"/>
        </w:rPr>
      </w:pPr>
      <w:r w:rsidRPr="0069021F">
        <w:rPr>
          <w:color w:val="222222"/>
        </w:rPr>
        <w:t>-установление причинно-следственных связей;</w:t>
      </w:r>
    </w:p>
    <w:p w:rsidR="007353C5" w:rsidRPr="0069021F" w:rsidRDefault="007353C5" w:rsidP="00A8606D">
      <w:pPr>
        <w:spacing w:line="276" w:lineRule="auto"/>
        <w:rPr>
          <w:color w:val="222222"/>
        </w:rPr>
      </w:pPr>
      <w:r w:rsidRPr="0069021F">
        <w:rPr>
          <w:color w:val="222222"/>
        </w:rPr>
        <w:t>-построение логической цепи рассуждений;</w:t>
      </w:r>
    </w:p>
    <w:p w:rsidR="007353C5" w:rsidRPr="0069021F" w:rsidRDefault="007353C5" w:rsidP="00A8606D">
      <w:pPr>
        <w:spacing w:line="276" w:lineRule="auto"/>
        <w:rPr>
          <w:color w:val="222222"/>
        </w:rPr>
      </w:pPr>
      <w:r w:rsidRPr="0069021F">
        <w:rPr>
          <w:color w:val="222222"/>
        </w:rPr>
        <w:t>-самостоятельное создание способов решения проблем творческого характера.</w:t>
      </w:r>
    </w:p>
    <w:p w:rsidR="007353C5" w:rsidRPr="0069021F" w:rsidRDefault="007353C5" w:rsidP="00A8606D">
      <w:pPr>
        <w:spacing w:before="100" w:beforeAutospacing="1" w:after="100" w:afterAutospacing="1" w:line="276" w:lineRule="auto"/>
        <w:rPr>
          <w:color w:val="222222"/>
        </w:rPr>
      </w:pPr>
      <w:r w:rsidRPr="0069021F">
        <w:rPr>
          <w:b/>
          <w:bCs/>
          <w:color w:val="222222"/>
        </w:rPr>
        <w:t>Коммуникативные учебные действия:</w:t>
      </w:r>
    </w:p>
    <w:p w:rsidR="007353C5" w:rsidRPr="0069021F" w:rsidRDefault="007353C5" w:rsidP="00A8606D">
      <w:pPr>
        <w:spacing w:line="276" w:lineRule="auto"/>
        <w:rPr>
          <w:color w:val="222222"/>
        </w:rPr>
      </w:pPr>
      <w:r w:rsidRPr="0069021F">
        <w:rPr>
          <w:color w:val="222222"/>
        </w:rPr>
        <w:t>-планирование учебного сотрудничества с учителем и сверстниками;</w:t>
      </w:r>
    </w:p>
    <w:p w:rsidR="007353C5" w:rsidRPr="0069021F" w:rsidRDefault="007353C5" w:rsidP="00A8606D">
      <w:pPr>
        <w:spacing w:line="276" w:lineRule="auto"/>
        <w:rPr>
          <w:color w:val="222222"/>
        </w:rPr>
      </w:pPr>
      <w:r w:rsidRPr="0069021F">
        <w:rPr>
          <w:color w:val="222222"/>
        </w:rPr>
        <w:t>-постановка вопросов для поиска и сбора информации;</w:t>
      </w:r>
    </w:p>
    <w:p w:rsidR="007353C5" w:rsidRPr="0069021F" w:rsidRDefault="007353C5" w:rsidP="00A8606D">
      <w:pPr>
        <w:spacing w:line="276" w:lineRule="auto"/>
        <w:rPr>
          <w:color w:val="222222"/>
        </w:rPr>
      </w:pPr>
      <w:r w:rsidRPr="0069021F">
        <w:rPr>
          <w:color w:val="222222"/>
        </w:rPr>
        <w:t>-умение с достаточной полнотой и точностью выражать свои мысли, обосновывать свою точку зрения, выслушивать</w:t>
      </w:r>
    </w:p>
    <w:p w:rsidR="007353C5" w:rsidRPr="0069021F" w:rsidRDefault="007353C5" w:rsidP="00A8606D">
      <w:pPr>
        <w:spacing w:line="276" w:lineRule="auto"/>
        <w:rPr>
          <w:color w:val="222222"/>
        </w:rPr>
      </w:pPr>
      <w:r w:rsidRPr="0069021F">
        <w:rPr>
          <w:color w:val="222222"/>
        </w:rPr>
        <w:t>одноклассников.</w:t>
      </w:r>
    </w:p>
    <w:p w:rsidR="007F5CEE" w:rsidRDefault="007F5CEE" w:rsidP="00A8606D">
      <w:pPr>
        <w:spacing w:line="276" w:lineRule="auto"/>
        <w:rPr>
          <w:b/>
          <w:bCs/>
          <w:color w:val="222222"/>
        </w:rPr>
      </w:pPr>
    </w:p>
    <w:p w:rsidR="007F5CEE" w:rsidRDefault="007F5CEE" w:rsidP="00A8606D">
      <w:pPr>
        <w:spacing w:line="276" w:lineRule="auto"/>
        <w:rPr>
          <w:b/>
          <w:bCs/>
          <w:color w:val="222222"/>
        </w:rPr>
      </w:pPr>
    </w:p>
    <w:p w:rsidR="007F5CEE" w:rsidRDefault="007F5CEE" w:rsidP="00A8606D">
      <w:pPr>
        <w:spacing w:line="276" w:lineRule="auto"/>
        <w:rPr>
          <w:b/>
          <w:bCs/>
          <w:color w:val="222222"/>
        </w:rPr>
      </w:pPr>
    </w:p>
    <w:p w:rsidR="007353C5" w:rsidRPr="0069021F" w:rsidRDefault="007353C5" w:rsidP="00A8606D">
      <w:pPr>
        <w:spacing w:line="276" w:lineRule="auto"/>
        <w:rPr>
          <w:color w:val="222222"/>
        </w:rPr>
      </w:pPr>
      <w:r w:rsidRPr="0069021F">
        <w:rPr>
          <w:b/>
          <w:bCs/>
          <w:color w:val="222222"/>
        </w:rPr>
        <w:lastRenderedPageBreak/>
        <w:t>МЕТАПРЕДМЕТНЫЕ</w:t>
      </w:r>
    </w:p>
    <w:p w:rsidR="007353C5" w:rsidRPr="0069021F" w:rsidRDefault="007353C5" w:rsidP="00583E99">
      <w:pPr>
        <w:numPr>
          <w:ilvl w:val="0"/>
          <w:numId w:val="93"/>
        </w:numPr>
        <w:spacing w:before="100" w:beforeAutospacing="1" w:after="100" w:afterAutospacing="1" w:line="276" w:lineRule="auto"/>
        <w:ind w:left="0"/>
        <w:rPr>
          <w:color w:val="222222"/>
        </w:rPr>
      </w:pPr>
      <w:r w:rsidRPr="0069021F">
        <w:rPr>
          <w:color w:val="222222"/>
        </w:rPr>
        <w:t xml:space="preserve">самостоятельно оценивать правильность выполненных действия как по ходу их </w:t>
      </w:r>
      <w:proofErr w:type="gramStart"/>
      <w:r w:rsidRPr="0069021F">
        <w:rPr>
          <w:color w:val="222222"/>
        </w:rPr>
        <w:t>выполнения</w:t>
      </w:r>
      <w:proofErr w:type="gramEnd"/>
      <w:r w:rsidRPr="0069021F">
        <w:rPr>
          <w:color w:val="222222"/>
        </w:rPr>
        <w:t xml:space="preserve"> так и в результате проведенной работы;</w:t>
      </w:r>
    </w:p>
    <w:p w:rsidR="007353C5" w:rsidRPr="0069021F" w:rsidRDefault="007353C5" w:rsidP="00583E99">
      <w:pPr>
        <w:numPr>
          <w:ilvl w:val="0"/>
          <w:numId w:val="93"/>
        </w:numPr>
        <w:spacing w:before="100" w:beforeAutospacing="1" w:after="100" w:afterAutospacing="1" w:line="276" w:lineRule="auto"/>
        <w:ind w:left="0"/>
        <w:rPr>
          <w:color w:val="222222"/>
        </w:rPr>
      </w:pPr>
      <w:r w:rsidRPr="0069021F">
        <w:rPr>
          <w:color w:val="222222"/>
        </w:rPr>
        <w:t>устанавливать причинно-следственные связи между поступками героев произведений;</w:t>
      </w:r>
    </w:p>
    <w:p w:rsidR="007353C5" w:rsidRPr="0069021F" w:rsidRDefault="007353C5" w:rsidP="00583E99">
      <w:pPr>
        <w:numPr>
          <w:ilvl w:val="0"/>
          <w:numId w:val="93"/>
        </w:numPr>
        <w:spacing w:before="100" w:beforeAutospacing="1" w:after="100" w:afterAutospacing="1" w:line="276" w:lineRule="auto"/>
        <w:ind w:left="0"/>
        <w:rPr>
          <w:color w:val="222222"/>
        </w:rPr>
      </w:pPr>
      <w:r w:rsidRPr="0069021F">
        <w:rPr>
          <w:color w:val="222222"/>
        </w:rPr>
        <w:t>владеть диалогической формой речи;</w:t>
      </w:r>
    </w:p>
    <w:p w:rsidR="007353C5" w:rsidRPr="0069021F" w:rsidRDefault="007353C5" w:rsidP="00A8606D">
      <w:pPr>
        <w:spacing w:before="100" w:beforeAutospacing="1" w:after="100" w:afterAutospacing="1" w:line="276" w:lineRule="auto"/>
        <w:rPr>
          <w:color w:val="222222"/>
        </w:rPr>
      </w:pPr>
      <w:r w:rsidRPr="0069021F">
        <w:rPr>
          <w:b/>
          <w:bCs/>
          <w:color w:val="222222"/>
        </w:rPr>
        <w:t>ПРЕДМЕТНЫЕ</w:t>
      </w:r>
    </w:p>
    <w:p w:rsidR="007353C5" w:rsidRPr="0069021F" w:rsidRDefault="007353C5" w:rsidP="00583E99">
      <w:pPr>
        <w:numPr>
          <w:ilvl w:val="0"/>
          <w:numId w:val="94"/>
        </w:numPr>
        <w:spacing w:before="100" w:beforeAutospacing="1" w:after="100" w:afterAutospacing="1" w:line="276" w:lineRule="auto"/>
        <w:ind w:left="0"/>
        <w:rPr>
          <w:color w:val="222222"/>
        </w:rPr>
      </w:pPr>
      <w:r w:rsidRPr="0069021F">
        <w:rPr>
          <w:color w:val="222222"/>
        </w:rPr>
        <w:t>читать (вслух и про себя) со скоростью, позволяющей осознавать (понимать) смысл прочитанного</w:t>
      </w:r>
    </w:p>
    <w:p w:rsidR="007353C5" w:rsidRPr="0069021F" w:rsidRDefault="007353C5" w:rsidP="00583E99">
      <w:pPr>
        <w:numPr>
          <w:ilvl w:val="0"/>
          <w:numId w:val="94"/>
        </w:numPr>
        <w:spacing w:before="100" w:beforeAutospacing="1" w:after="100" w:afterAutospacing="1" w:line="276" w:lineRule="auto"/>
        <w:ind w:left="0"/>
        <w:rPr>
          <w:color w:val="222222"/>
        </w:rPr>
      </w:pPr>
      <w:proofErr w:type="gramStart"/>
      <w:r w:rsidRPr="0069021F">
        <w:rPr>
          <w:color w:val="222222"/>
        </w:rPr>
        <w:t>находить ключевые слова, определять основную мысль прочитанного, выражать её своими словами;</w:t>
      </w:r>
      <w:proofErr w:type="gramEnd"/>
    </w:p>
    <w:p w:rsidR="007353C5" w:rsidRPr="0069021F" w:rsidRDefault="007353C5" w:rsidP="00583E99">
      <w:pPr>
        <w:numPr>
          <w:ilvl w:val="0"/>
          <w:numId w:val="94"/>
        </w:numPr>
        <w:spacing w:before="100" w:beforeAutospacing="1" w:after="100" w:afterAutospacing="1" w:line="276" w:lineRule="auto"/>
        <w:ind w:left="0"/>
        <w:rPr>
          <w:color w:val="222222"/>
        </w:rPr>
      </w:pPr>
      <w:r w:rsidRPr="0069021F">
        <w:rPr>
          <w:color w:val="222222"/>
        </w:rPr>
        <w:t>различать последовательность событий и последовательность их изложения;</w:t>
      </w:r>
    </w:p>
    <w:p w:rsidR="007353C5" w:rsidRPr="0069021F" w:rsidRDefault="007353C5" w:rsidP="00583E99">
      <w:pPr>
        <w:numPr>
          <w:ilvl w:val="0"/>
          <w:numId w:val="94"/>
        </w:numPr>
        <w:spacing w:before="100" w:beforeAutospacing="1" w:after="100" w:afterAutospacing="1" w:line="276" w:lineRule="auto"/>
        <w:ind w:left="0"/>
        <w:rPr>
          <w:color w:val="222222"/>
        </w:rPr>
      </w:pPr>
      <w:r w:rsidRPr="0069021F">
        <w:rPr>
          <w:color w:val="222222"/>
        </w:rPr>
        <w:t>соотносить поступки героев с нравственными нормами;</w:t>
      </w:r>
    </w:p>
    <w:p w:rsidR="007353C5" w:rsidRPr="0069021F" w:rsidRDefault="007353C5" w:rsidP="00583E99">
      <w:pPr>
        <w:numPr>
          <w:ilvl w:val="0"/>
          <w:numId w:val="94"/>
        </w:numPr>
        <w:spacing w:before="100" w:beforeAutospacing="1" w:after="100" w:afterAutospacing="1" w:line="276" w:lineRule="auto"/>
        <w:ind w:left="0"/>
        <w:rPr>
          <w:color w:val="222222"/>
        </w:rPr>
      </w:pPr>
      <w:r w:rsidRPr="0069021F">
        <w:rPr>
          <w:color w:val="222222"/>
        </w:rPr>
        <w:t>придумывать рассказы по результатам наблюдений с включением описаний, рассуждений, анализом причин происшедшего;</w:t>
      </w:r>
    </w:p>
    <w:p w:rsidR="007353C5" w:rsidRPr="0069021F" w:rsidRDefault="007353C5" w:rsidP="00583E99">
      <w:pPr>
        <w:numPr>
          <w:ilvl w:val="0"/>
          <w:numId w:val="94"/>
        </w:numPr>
        <w:spacing w:before="100" w:beforeAutospacing="1" w:after="100" w:afterAutospacing="1" w:line="276" w:lineRule="auto"/>
        <w:ind w:left="0"/>
        <w:rPr>
          <w:color w:val="222222"/>
        </w:rPr>
      </w:pPr>
      <w:r w:rsidRPr="0069021F">
        <w:rPr>
          <w:color w:val="222222"/>
        </w:rPr>
        <w:t>создавать иллюстрации к произведениям;</w:t>
      </w:r>
    </w:p>
    <w:p w:rsidR="007353C5" w:rsidRPr="00A8606D" w:rsidRDefault="007353C5" w:rsidP="00583E99">
      <w:pPr>
        <w:numPr>
          <w:ilvl w:val="0"/>
          <w:numId w:val="94"/>
        </w:numPr>
        <w:spacing w:before="100" w:beforeAutospacing="1" w:after="100" w:afterAutospacing="1" w:line="276" w:lineRule="auto"/>
        <w:ind w:left="0"/>
        <w:rPr>
          <w:color w:val="222222"/>
        </w:rPr>
      </w:pPr>
      <w:r w:rsidRPr="0069021F">
        <w:rPr>
          <w:color w:val="222222"/>
        </w:rPr>
        <w:t>выделять слова автора, действующих лиц, описание пейзажа, внешности героев, их поступков, бытовые описания;</w:t>
      </w:r>
    </w:p>
    <w:p w:rsidR="00E95493" w:rsidRPr="007F5CEE" w:rsidRDefault="004A0F0D" w:rsidP="00A8606D">
      <w:pPr>
        <w:pStyle w:val="afd"/>
        <w:spacing w:line="276" w:lineRule="auto"/>
        <w:rPr>
          <w:color w:val="000000" w:themeColor="text1"/>
          <w:sz w:val="24"/>
        </w:rPr>
      </w:pPr>
      <w:r>
        <w:rPr>
          <w:sz w:val="24"/>
        </w:rPr>
        <w:t>1.2.14.</w:t>
      </w:r>
      <w:r w:rsidR="00AF087D">
        <w:rPr>
          <w:sz w:val="24"/>
        </w:rPr>
        <w:t xml:space="preserve"> </w:t>
      </w:r>
      <w:r w:rsidR="00E95493" w:rsidRPr="00245D25">
        <w:rPr>
          <w:sz w:val="24"/>
        </w:rPr>
        <w:t xml:space="preserve">Родной </w:t>
      </w:r>
      <w:r w:rsidR="00E95493" w:rsidRPr="007F5CEE">
        <w:rPr>
          <w:color w:val="000000" w:themeColor="text1"/>
          <w:sz w:val="24"/>
        </w:rPr>
        <w:t>(карачаевский</w:t>
      </w:r>
      <w:r w:rsidR="00AF087D" w:rsidRPr="007F5CEE">
        <w:rPr>
          <w:color w:val="000000" w:themeColor="text1"/>
          <w:sz w:val="24"/>
        </w:rPr>
        <w:t xml:space="preserve">, </w:t>
      </w:r>
      <w:r w:rsidR="00F367C9" w:rsidRPr="007F5CEE">
        <w:rPr>
          <w:color w:val="000000" w:themeColor="text1"/>
          <w:sz w:val="24"/>
        </w:rPr>
        <w:t>абазинский,</w:t>
      </w:r>
      <w:r w:rsidR="007F5CEE" w:rsidRPr="007F5CEE">
        <w:rPr>
          <w:color w:val="000000" w:themeColor="text1"/>
          <w:sz w:val="24"/>
        </w:rPr>
        <w:t xml:space="preserve"> </w:t>
      </w:r>
      <w:r w:rsidR="00AF087D" w:rsidRPr="007F5CEE">
        <w:rPr>
          <w:color w:val="000000" w:themeColor="text1"/>
          <w:sz w:val="24"/>
        </w:rPr>
        <w:t>ч</w:t>
      </w:r>
      <w:r w:rsidR="00F367C9" w:rsidRPr="007F5CEE">
        <w:rPr>
          <w:color w:val="000000" w:themeColor="text1"/>
          <w:sz w:val="24"/>
        </w:rPr>
        <w:t>еркесский</w:t>
      </w:r>
      <w:r w:rsidR="007F5CEE" w:rsidRPr="007F5CEE">
        <w:rPr>
          <w:color w:val="000000" w:themeColor="text1"/>
          <w:sz w:val="24"/>
        </w:rPr>
        <w:t>, ногайский</w:t>
      </w:r>
      <w:r w:rsidR="00F367C9" w:rsidRPr="007F5CEE">
        <w:rPr>
          <w:color w:val="000000" w:themeColor="text1"/>
          <w:sz w:val="24"/>
        </w:rPr>
        <w:t>)</w:t>
      </w:r>
      <w:r w:rsidR="00E95493" w:rsidRPr="007F5CEE">
        <w:rPr>
          <w:color w:val="000000" w:themeColor="text1"/>
          <w:sz w:val="24"/>
        </w:rPr>
        <w:t xml:space="preserve"> язык</w:t>
      </w:r>
    </w:p>
    <w:p w:rsidR="00E95493" w:rsidRPr="00245D25" w:rsidRDefault="00E95493"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color w:val="auto"/>
          <w:sz w:val="24"/>
          <w:szCs w:val="24"/>
        </w:rPr>
        <w:t>В рез</w:t>
      </w:r>
      <w:r w:rsidR="00F367C9">
        <w:rPr>
          <w:rFonts w:ascii="Times New Roman" w:hAnsi="Times New Roman"/>
          <w:color w:val="auto"/>
          <w:sz w:val="24"/>
          <w:szCs w:val="24"/>
        </w:rPr>
        <w:t xml:space="preserve">ультате изучения курса </w:t>
      </w:r>
      <w:r w:rsidR="00F367C9" w:rsidRPr="007F5CEE">
        <w:rPr>
          <w:rFonts w:ascii="Times New Roman" w:hAnsi="Times New Roman"/>
          <w:color w:val="000000" w:themeColor="text1"/>
          <w:sz w:val="24"/>
          <w:szCs w:val="24"/>
        </w:rPr>
        <w:t xml:space="preserve">родного </w:t>
      </w:r>
      <w:r w:rsidR="00F367C9" w:rsidRPr="007F5CEE">
        <w:rPr>
          <w:color w:val="000000" w:themeColor="text1"/>
          <w:sz w:val="24"/>
        </w:rPr>
        <w:t>(карачаевского, абазинского,</w:t>
      </w:r>
      <w:r w:rsidR="007F5CEE" w:rsidRPr="007F5CEE">
        <w:rPr>
          <w:color w:val="000000" w:themeColor="text1"/>
          <w:sz w:val="24"/>
        </w:rPr>
        <w:t xml:space="preserve"> черкесского, </w:t>
      </w:r>
      <w:r w:rsidR="00F367C9" w:rsidRPr="007F5CEE">
        <w:rPr>
          <w:color w:val="000000" w:themeColor="text1"/>
          <w:sz w:val="24"/>
        </w:rPr>
        <w:t>ногайского)</w:t>
      </w:r>
      <w:r w:rsidR="00F367C9" w:rsidRPr="007F5CEE">
        <w:rPr>
          <w:rFonts w:ascii="Times New Roman" w:hAnsi="Times New Roman"/>
          <w:color w:val="000000" w:themeColor="text1"/>
          <w:sz w:val="24"/>
          <w:szCs w:val="24"/>
        </w:rPr>
        <w:t xml:space="preserve"> </w:t>
      </w:r>
      <w:r w:rsidRPr="00245D25">
        <w:rPr>
          <w:rFonts w:ascii="Times New Roman" w:hAnsi="Times New Roman"/>
          <w:color w:val="auto"/>
          <w:sz w:val="24"/>
          <w:szCs w:val="24"/>
        </w:rPr>
        <w:t xml:space="preserve">языка обучающиеся </w:t>
      </w:r>
      <w:r w:rsidRPr="00245D25">
        <w:rPr>
          <w:rFonts w:ascii="Times New Roman" w:hAnsi="Times New Roman"/>
          <w:color w:val="auto"/>
          <w:spacing w:val="2"/>
          <w:sz w:val="24"/>
          <w:szCs w:val="24"/>
        </w:rPr>
        <w:t>при получении начального общего образования научатся осоз</w:t>
      </w:r>
      <w:r w:rsidRPr="00245D25">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245D25">
        <w:rPr>
          <w:rFonts w:ascii="Times New Roman" w:hAnsi="Times New Roman"/>
          <w:color w:val="auto"/>
          <w:spacing w:val="2"/>
          <w:sz w:val="24"/>
          <w:szCs w:val="24"/>
        </w:rPr>
        <w:t xml:space="preserve">ваться позитивное эмоционально­ценностное отношение к родному языку, стремление к их грамотному </w:t>
      </w:r>
      <w:r w:rsidRPr="00245D25">
        <w:rPr>
          <w:rFonts w:ascii="Times New Roman" w:hAnsi="Times New Roman"/>
          <w:color w:val="auto"/>
          <w:sz w:val="24"/>
          <w:szCs w:val="24"/>
        </w:rPr>
        <w:t>использованию, родной язык станет для учеников основой всего процесса обучения, средством развития их мышления, воображения, интеллектуальных и</w:t>
      </w:r>
      <w:proofErr w:type="gramEnd"/>
      <w:r w:rsidRPr="00245D25">
        <w:rPr>
          <w:rFonts w:ascii="Times New Roman" w:hAnsi="Times New Roman"/>
          <w:color w:val="auto"/>
          <w:sz w:val="24"/>
          <w:szCs w:val="24"/>
        </w:rPr>
        <w:t xml:space="preserve"> творческих способностей.</w:t>
      </w:r>
    </w:p>
    <w:p w:rsidR="00E95493" w:rsidRPr="00245D25" w:rsidRDefault="00E95493"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E95493" w:rsidRPr="00245D25" w:rsidRDefault="00E95493"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w:t>
      </w:r>
      <w:r w:rsidR="00F367C9">
        <w:rPr>
          <w:rStyle w:val="Zag11"/>
          <w:rFonts w:eastAsia="@Arial Unicode MS"/>
        </w:rPr>
        <w:t xml:space="preserve">представления о нормах родного </w:t>
      </w:r>
      <w:r w:rsidR="00F367C9" w:rsidRPr="007F5CEE">
        <w:rPr>
          <w:color w:val="000000" w:themeColor="text1"/>
        </w:rPr>
        <w:t>(карачаевского, абазинского,</w:t>
      </w:r>
      <w:r w:rsidR="007F5CEE" w:rsidRPr="007F5CEE">
        <w:rPr>
          <w:color w:val="000000" w:themeColor="text1"/>
        </w:rPr>
        <w:t xml:space="preserve"> черкесского, ногайского)</w:t>
      </w:r>
      <w:r w:rsidR="00F367C9" w:rsidRPr="007F5CEE">
        <w:rPr>
          <w:color w:val="000000" w:themeColor="text1"/>
        </w:rPr>
        <w:t xml:space="preserve"> </w:t>
      </w:r>
      <w:r w:rsidRPr="00245D25">
        <w:rPr>
          <w:rStyle w:val="Zag11"/>
          <w:rFonts w:eastAsia="@Arial Unicode MS"/>
        </w:rPr>
        <w:t>литературного языка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245D25">
        <w:rPr>
          <w:rStyle w:val="Zag11"/>
          <w:rFonts w:eastAsia="@Arial Unicode MS"/>
        </w:rPr>
        <w:t>дств дл</w:t>
      </w:r>
      <w:proofErr w:type="gramEnd"/>
      <w:r w:rsidRPr="00245D25">
        <w:rPr>
          <w:rStyle w:val="Zag11"/>
          <w:rFonts w:eastAsia="@Arial Unicode MS"/>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E95493" w:rsidRPr="00245D25" w:rsidRDefault="00E95493"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Выпускник на </w:t>
      </w:r>
      <w:proofErr w:type="gramStart"/>
      <w:r w:rsidRPr="00245D25">
        <w:rPr>
          <w:rStyle w:val="Zag11"/>
          <w:rFonts w:eastAsia="@Arial Unicode MS"/>
        </w:rPr>
        <w:t>уровне</w:t>
      </w:r>
      <w:proofErr w:type="gramEnd"/>
      <w:r w:rsidRPr="00245D25">
        <w:rPr>
          <w:rStyle w:val="Zag11"/>
          <w:rFonts w:eastAsia="@Arial Unicode MS"/>
        </w:rPr>
        <w:t xml:space="preserve"> начального общего образования:</w:t>
      </w:r>
    </w:p>
    <w:p w:rsidR="00E95493" w:rsidRPr="00245D25" w:rsidRDefault="00E95493"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научится осознавать безошибочное письмо как одно из проявлений собственного уровня культуры;</w:t>
      </w:r>
    </w:p>
    <w:p w:rsidR="00E95493" w:rsidRPr="00245D25" w:rsidRDefault="00E95493"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lastRenderedPageBreak/>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245D25">
        <w:rPr>
          <w:rStyle w:val="Zag11"/>
          <w:rFonts w:eastAsia="@Arial Unicode MS"/>
        </w:rPr>
        <w:t>написанное</w:t>
      </w:r>
      <w:proofErr w:type="gramEnd"/>
      <w:r w:rsidRPr="00245D25">
        <w:rPr>
          <w:rStyle w:val="Zag11"/>
          <w:rFonts w:eastAsia="@Arial Unicode MS"/>
        </w:rPr>
        <w:t>;</w:t>
      </w:r>
    </w:p>
    <w:p w:rsidR="00E95493" w:rsidRPr="00245D25" w:rsidRDefault="00E95493" w:rsidP="00A8606D">
      <w:pPr>
        <w:tabs>
          <w:tab w:val="left" w:pos="142"/>
          <w:tab w:val="left" w:leader="dot" w:pos="624"/>
        </w:tabs>
        <w:spacing w:line="276" w:lineRule="auto"/>
        <w:ind w:firstLine="709"/>
        <w:jc w:val="both"/>
        <w:rPr>
          <w:rStyle w:val="Zag11"/>
          <w:rFonts w:eastAsia="@Arial Unicode MS"/>
        </w:rPr>
      </w:pPr>
      <w:proofErr w:type="gramStart"/>
      <w:r w:rsidRPr="00245D25">
        <w:rPr>
          <w:rStyle w:val="Zag11"/>
          <w:rFonts w:eastAsia="@Arial Unicode MS"/>
        </w:rPr>
        <w:t>получит первоначальные представления</w:t>
      </w:r>
      <w:r w:rsidR="00F367C9">
        <w:rPr>
          <w:rStyle w:val="Zag11"/>
          <w:rFonts w:eastAsia="@Arial Unicode MS"/>
        </w:rPr>
        <w:t xml:space="preserve"> о системе и структуре родного </w:t>
      </w:r>
      <w:r w:rsidR="00F367C9" w:rsidRPr="007F5CEE">
        <w:rPr>
          <w:color w:val="000000" w:themeColor="text1"/>
        </w:rPr>
        <w:t>(карачаевского, абазинского,</w:t>
      </w:r>
      <w:r w:rsidR="007F5CEE" w:rsidRPr="007F5CEE">
        <w:rPr>
          <w:color w:val="000000" w:themeColor="text1"/>
        </w:rPr>
        <w:t xml:space="preserve"> черкесского, </w:t>
      </w:r>
      <w:r w:rsidR="00F367C9" w:rsidRPr="007F5CEE">
        <w:rPr>
          <w:color w:val="000000" w:themeColor="text1"/>
        </w:rPr>
        <w:t xml:space="preserve">ногайского) </w:t>
      </w:r>
      <w:r w:rsidRPr="007F5CEE">
        <w:rPr>
          <w:rStyle w:val="Zag11"/>
          <w:rFonts w:eastAsia="@Arial Unicode MS"/>
          <w:color w:val="000000" w:themeColor="text1"/>
        </w:rPr>
        <w:t xml:space="preserve">языка: познакомится с разделами изучения языка – фонетикой и графикой, лексикой, словообразованием (морфемикой), морфологией </w:t>
      </w:r>
      <w:r w:rsidRPr="00245D25">
        <w:rPr>
          <w:rStyle w:val="Zag11"/>
          <w:rFonts w:eastAsia="@Arial Unicode MS"/>
        </w:rPr>
        <w:t>и синтаксисом;</w:t>
      </w:r>
      <w:proofErr w:type="gramEnd"/>
      <w:r w:rsidRPr="00245D25">
        <w:rPr>
          <w:rStyle w:val="Zag11"/>
          <w:rFonts w:eastAsia="@Arial Unicode MS"/>
        </w:rPr>
        <w:t xml:space="preserve">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E95493" w:rsidRPr="00245D25" w:rsidRDefault="00E95493" w:rsidP="00A8606D">
      <w:pPr>
        <w:pStyle w:val="Zag3"/>
        <w:tabs>
          <w:tab w:val="left" w:pos="142"/>
          <w:tab w:val="left" w:leader="dot" w:pos="624"/>
        </w:tabs>
        <w:spacing w:after="0" w:line="276" w:lineRule="auto"/>
        <w:ind w:firstLine="709"/>
        <w:jc w:val="both"/>
        <w:rPr>
          <w:rFonts w:eastAsia="@Arial Unicode MS"/>
          <w:i w:val="0"/>
          <w:iCs w:val="0"/>
          <w:color w:val="auto"/>
          <w:lang w:val="ru-RU"/>
        </w:rPr>
      </w:pPr>
      <w:r w:rsidRPr="00245D25">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родного (карачаевского)  языка на следующем уровне образования.</w:t>
      </w:r>
    </w:p>
    <w:p w:rsidR="00E95493" w:rsidRPr="00245D25" w:rsidRDefault="00E95493" w:rsidP="00A8606D">
      <w:pPr>
        <w:pStyle w:val="a3"/>
        <w:spacing w:line="276" w:lineRule="auto"/>
        <w:ind w:firstLine="454"/>
        <w:rPr>
          <w:rFonts w:ascii="Times New Roman" w:hAnsi="Times New Roman"/>
          <w:color w:val="auto"/>
          <w:sz w:val="24"/>
          <w:szCs w:val="24"/>
        </w:rPr>
      </w:pPr>
    </w:p>
    <w:p w:rsidR="00E95493" w:rsidRPr="00245D25" w:rsidRDefault="00E95493" w:rsidP="00A8606D">
      <w:pPr>
        <w:pStyle w:val="4"/>
        <w:spacing w:before="0" w:after="0" w:line="276" w:lineRule="auto"/>
        <w:ind w:firstLine="454"/>
        <w:jc w:val="both"/>
        <w:rPr>
          <w:rFonts w:ascii="Times New Roman" w:hAnsi="Times New Roman" w:cs="Times New Roman"/>
          <w:i w:val="0"/>
          <w:color w:val="auto"/>
          <w:sz w:val="24"/>
          <w:szCs w:val="24"/>
        </w:rPr>
      </w:pPr>
      <w:r w:rsidRPr="00245D25">
        <w:rPr>
          <w:rFonts w:ascii="Times New Roman" w:hAnsi="Times New Roman" w:cs="Times New Roman"/>
          <w:i w:val="0"/>
          <w:color w:val="auto"/>
          <w:sz w:val="24"/>
          <w:szCs w:val="24"/>
        </w:rPr>
        <w:t>Содержательная линия «Система языка»</w:t>
      </w:r>
    </w:p>
    <w:p w:rsidR="00E95493" w:rsidRPr="00245D25" w:rsidRDefault="00E95493"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«Фонетика и графика»</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pStyle w:val="ab"/>
        <w:numPr>
          <w:ilvl w:val="0"/>
          <w:numId w:val="3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различать звуки и буквы;</w:t>
      </w:r>
    </w:p>
    <w:p w:rsidR="00E95493" w:rsidRPr="007F5CEE" w:rsidRDefault="00E95493" w:rsidP="00A8606D">
      <w:pPr>
        <w:pStyle w:val="ab"/>
        <w:numPr>
          <w:ilvl w:val="0"/>
          <w:numId w:val="30"/>
        </w:numPr>
        <w:spacing w:line="276" w:lineRule="auto"/>
        <w:ind w:left="0"/>
        <w:rPr>
          <w:rFonts w:ascii="Times New Roman" w:hAnsi="Times New Roman"/>
          <w:color w:val="000000" w:themeColor="text1"/>
          <w:sz w:val="24"/>
          <w:szCs w:val="24"/>
        </w:rPr>
      </w:pPr>
      <w:r w:rsidRPr="00245D25">
        <w:rPr>
          <w:rFonts w:ascii="Times New Roman" w:hAnsi="Times New Roman"/>
          <w:color w:val="auto"/>
          <w:sz w:val="24"/>
          <w:szCs w:val="24"/>
        </w:rPr>
        <w:t>характеризовать звуки родного</w:t>
      </w:r>
      <w:r w:rsidR="00F367C9">
        <w:rPr>
          <w:rFonts w:ascii="Times New Roman" w:hAnsi="Times New Roman"/>
          <w:color w:val="auto"/>
          <w:sz w:val="24"/>
          <w:szCs w:val="24"/>
        </w:rPr>
        <w:t xml:space="preserve"> </w:t>
      </w:r>
      <w:r w:rsidR="00F367C9" w:rsidRPr="007F5CEE">
        <w:rPr>
          <w:color w:val="000000" w:themeColor="text1"/>
          <w:sz w:val="24"/>
        </w:rPr>
        <w:t>(карачаевского, абазинского,</w:t>
      </w:r>
      <w:r w:rsidR="007F5CEE" w:rsidRPr="007F5CEE">
        <w:rPr>
          <w:color w:val="000000" w:themeColor="text1"/>
          <w:sz w:val="24"/>
        </w:rPr>
        <w:t xml:space="preserve"> черкесского</w:t>
      </w:r>
      <w:proofErr w:type="gramStart"/>
      <w:r w:rsidR="007F5CEE" w:rsidRPr="007F5CEE">
        <w:rPr>
          <w:color w:val="000000" w:themeColor="text1"/>
          <w:sz w:val="24"/>
        </w:rPr>
        <w:t>,</w:t>
      </w:r>
      <w:r w:rsidR="00F367C9" w:rsidRPr="007F5CEE">
        <w:rPr>
          <w:color w:val="000000" w:themeColor="text1"/>
          <w:sz w:val="24"/>
        </w:rPr>
        <w:t>н</w:t>
      </w:r>
      <w:proofErr w:type="gramEnd"/>
      <w:r w:rsidR="00F367C9" w:rsidRPr="007F5CEE">
        <w:rPr>
          <w:color w:val="000000" w:themeColor="text1"/>
          <w:sz w:val="24"/>
        </w:rPr>
        <w:t>огайского)</w:t>
      </w:r>
      <w:r w:rsidR="00F367C9" w:rsidRPr="007F5CEE">
        <w:rPr>
          <w:rFonts w:ascii="Times New Roman" w:hAnsi="Times New Roman"/>
          <w:color w:val="000000" w:themeColor="text1"/>
          <w:sz w:val="24"/>
          <w:szCs w:val="24"/>
        </w:rPr>
        <w:t xml:space="preserve">  </w:t>
      </w:r>
      <w:r w:rsidRPr="007F5CEE">
        <w:rPr>
          <w:rFonts w:ascii="Times New Roman" w:hAnsi="Times New Roman"/>
          <w:color w:val="000000" w:themeColor="text1"/>
          <w:sz w:val="24"/>
          <w:szCs w:val="24"/>
        </w:rPr>
        <w:t>языка: гласные твердые/</w:t>
      </w:r>
      <w:r w:rsidRPr="007F5CEE">
        <w:rPr>
          <w:rFonts w:ascii="Times New Roman" w:hAnsi="Times New Roman"/>
          <w:color w:val="000000" w:themeColor="text1"/>
          <w:spacing w:val="2"/>
          <w:sz w:val="24"/>
          <w:szCs w:val="24"/>
        </w:rPr>
        <w:t xml:space="preserve">мягкие; </w:t>
      </w:r>
      <w:r w:rsidRPr="007F5CEE">
        <w:rPr>
          <w:rFonts w:ascii="Times New Roman" w:hAnsi="Times New Roman"/>
          <w:color w:val="000000" w:themeColor="text1"/>
          <w:sz w:val="24"/>
          <w:szCs w:val="24"/>
        </w:rPr>
        <w:t xml:space="preserve">согласные звонкие/глухие, парные/непарные </w:t>
      </w:r>
    </w:p>
    <w:p w:rsidR="00E95493" w:rsidRPr="00245D25" w:rsidRDefault="00E95493" w:rsidP="00A8606D">
      <w:pPr>
        <w:pStyle w:val="ab"/>
        <w:numPr>
          <w:ilvl w:val="0"/>
          <w:numId w:val="30"/>
        </w:numPr>
        <w:spacing w:line="276" w:lineRule="auto"/>
        <w:ind w:left="0"/>
        <w:rPr>
          <w:rFonts w:ascii="Times New Roman" w:hAnsi="Times New Roman"/>
          <w:color w:val="auto"/>
          <w:sz w:val="24"/>
          <w:szCs w:val="24"/>
        </w:rPr>
      </w:pPr>
      <w:r w:rsidRPr="00245D25">
        <w:rPr>
          <w:rFonts w:ascii="Times New Roman" w:hAnsi="Times New Roman"/>
          <w:sz w:val="24"/>
          <w:szCs w:val="24"/>
        </w:rPr>
        <w:t>пользоваться родным (карачаевским)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45D25">
        <w:rPr>
          <w:rFonts w:ascii="Times New Roman" w:hAnsi="Times New Roman"/>
          <w:color w:val="auto"/>
          <w:sz w:val="24"/>
          <w:szCs w:val="24"/>
        </w:rPr>
        <w:t>.</w:t>
      </w:r>
    </w:p>
    <w:p w:rsidR="00E95493" w:rsidRPr="00245D25" w:rsidRDefault="00E95493"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iCs/>
          <w:color w:val="auto"/>
          <w:sz w:val="24"/>
          <w:szCs w:val="24"/>
        </w:rPr>
        <w:t xml:space="preserve">Выпускник получит возможность научиться </w:t>
      </w:r>
      <w:r w:rsidR="00F367C9">
        <w:rPr>
          <w:rFonts w:ascii="Times New Roman" w:hAnsi="Times New Roman"/>
          <w:sz w:val="24"/>
          <w:szCs w:val="24"/>
        </w:rPr>
        <w:t xml:space="preserve">пользоваться родным </w:t>
      </w:r>
      <w:r w:rsidR="00F367C9" w:rsidRPr="007F5CEE">
        <w:rPr>
          <w:color w:val="000000" w:themeColor="text1"/>
          <w:sz w:val="24"/>
        </w:rPr>
        <w:t>(карачаевским, абазинским,</w:t>
      </w:r>
      <w:r w:rsidR="007F5CEE" w:rsidRPr="007F5CEE">
        <w:rPr>
          <w:color w:val="000000" w:themeColor="text1"/>
          <w:sz w:val="24"/>
        </w:rPr>
        <w:t xml:space="preserve"> черкесским, </w:t>
      </w:r>
      <w:r w:rsidR="00F367C9" w:rsidRPr="007F5CEE">
        <w:rPr>
          <w:color w:val="000000" w:themeColor="text1"/>
          <w:sz w:val="24"/>
        </w:rPr>
        <w:t>ногайским)</w:t>
      </w:r>
      <w:r w:rsidR="00F367C9" w:rsidRPr="007F5CEE">
        <w:rPr>
          <w:rFonts w:ascii="Times New Roman" w:hAnsi="Times New Roman"/>
          <w:color w:val="000000" w:themeColor="text1"/>
          <w:sz w:val="24"/>
          <w:szCs w:val="24"/>
        </w:rPr>
        <w:t xml:space="preserve"> </w:t>
      </w:r>
      <w:r w:rsidRPr="007F5CEE">
        <w:rPr>
          <w:rFonts w:ascii="Times New Roman" w:hAnsi="Times New Roman"/>
          <w:color w:val="000000" w:themeColor="text1"/>
          <w:sz w:val="24"/>
          <w:szCs w:val="24"/>
        </w:rPr>
        <w:t xml:space="preserve">алфавитом на основе знания последовательности букв в нем для упорядочивания слов и поиска необходимой информации в различных </w:t>
      </w:r>
      <w:r w:rsidRPr="00245D25">
        <w:rPr>
          <w:rFonts w:ascii="Times New Roman" w:hAnsi="Times New Roman"/>
          <w:sz w:val="24"/>
          <w:szCs w:val="24"/>
        </w:rPr>
        <w:t>словарях и справочниках</w:t>
      </w:r>
      <w:r w:rsidRPr="00245D25">
        <w:rPr>
          <w:rFonts w:ascii="Times New Roman" w:hAnsi="Times New Roman"/>
          <w:iCs/>
          <w:color w:val="auto"/>
          <w:sz w:val="24"/>
          <w:szCs w:val="24"/>
        </w:rPr>
        <w:t>.</w:t>
      </w:r>
    </w:p>
    <w:p w:rsidR="00E95493" w:rsidRPr="00245D25" w:rsidRDefault="00E95493"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«Состав слова (морфемика)»</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pStyle w:val="21"/>
        <w:spacing w:line="276" w:lineRule="auto"/>
        <w:rPr>
          <w:sz w:val="24"/>
        </w:rPr>
      </w:pPr>
      <w:r w:rsidRPr="00245D25">
        <w:rPr>
          <w:sz w:val="24"/>
        </w:rPr>
        <w:t>различать изменяемые и неизменяемые слова;</w:t>
      </w:r>
    </w:p>
    <w:p w:rsidR="00E95493" w:rsidRPr="00245D25" w:rsidRDefault="00E95493" w:rsidP="00A8606D">
      <w:pPr>
        <w:pStyle w:val="21"/>
        <w:spacing w:line="276" w:lineRule="auto"/>
        <w:rPr>
          <w:sz w:val="24"/>
        </w:rPr>
      </w:pPr>
      <w:r w:rsidRPr="00245D25">
        <w:rPr>
          <w:spacing w:val="2"/>
          <w:sz w:val="24"/>
        </w:rPr>
        <w:t xml:space="preserve">различать родственные (однокоренные) слова </w:t>
      </w:r>
    </w:p>
    <w:p w:rsidR="00E95493" w:rsidRPr="00245D25" w:rsidRDefault="00E95493" w:rsidP="00A8606D">
      <w:pPr>
        <w:pStyle w:val="21"/>
        <w:spacing w:line="276" w:lineRule="auto"/>
        <w:rPr>
          <w:sz w:val="24"/>
        </w:rPr>
      </w:pPr>
      <w:r w:rsidRPr="00245D25">
        <w:rPr>
          <w:sz w:val="24"/>
        </w:rPr>
        <w:t>находить в словах с однозначно выделяемыми морфемами окончание, корень, приставку, суффикс.</w:t>
      </w:r>
    </w:p>
    <w:p w:rsidR="00E95493" w:rsidRPr="00245D25" w:rsidRDefault="00E95493" w:rsidP="00A8606D">
      <w:pPr>
        <w:pStyle w:val="a3"/>
        <w:spacing w:line="276" w:lineRule="auto"/>
        <w:ind w:firstLine="709"/>
        <w:rPr>
          <w:rFonts w:ascii="Times New Roman" w:hAnsi="Times New Roman"/>
          <w:iCs/>
          <w:color w:val="auto"/>
          <w:sz w:val="24"/>
          <w:szCs w:val="24"/>
        </w:rPr>
      </w:pPr>
      <w:r w:rsidRPr="00245D25">
        <w:rPr>
          <w:rFonts w:ascii="Times New Roman" w:hAnsi="Times New Roman"/>
          <w:b/>
          <w:iCs/>
          <w:color w:val="auto"/>
          <w:sz w:val="24"/>
          <w:szCs w:val="24"/>
        </w:rPr>
        <w:t>Выпускник получит возможность научиться</w:t>
      </w:r>
    </w:p>
    <w:p w:rsidR="00E95493" w:rsidRPr="00245D25" w:rsidRDefault="00E95493" w:rsidP="00A8606D">
      <w:pPr>
        <w:pStyle w:val="a3"/>
        <w:numPr>
          <w:ilvl w:val="0"/>
          <w:numId w:val="44"/>
        </w:numPr>
        <w:spacing w:line="276"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E95493" w:rsidRPr="00245D25" w:rsidRDefault="00E95493" w:rsidP="00A8606D">
      <w:pPr>
        <w:pStyle w:val="a3"/>
        <w:numPr>
          <w:ilvl w:val="0"/>
          <w:numId w:val="44"/>
        </w:numPr>
        <w:spacing w:line="276"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p>
    <w:p w:rsidR="00E95493" w:rsidRPr="00245D25" w:rsidRDefault="00E95493" w:rsidP="00A8606D">
      <w:pPr>
        <w:pStyle w:val="a3"/>
        <w:spacing w:line="276" w:lineRule="auto"/>
        <w:ind w:firstLine="454"/>
        <w:rPr>
          <w:rFonts w:ascii="Times New Roman" w:hAnsi="Times New Roman"/>
          <w:b/>
          <w:bCs/>
          <w:iCs/>
          <w:color w:val="auto"/>
          <w:sz w:val="24"/>
          <w:szCs w:val="24"/>
        </w:rPr>
      </w:pPr>
    </w:p>
    <w:p w:rsidR="00E95493" w:rsidRPr="00245D25" w:rsidRDefault="00E95493"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«Лексика»</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pStyle w:val="21"/>
        <w:spacing w:line="276" w:lineRule="auto"/>
        <w:rPr>
          <w:sz w:val="24"/>
        </w:rPr>
      </w:pPr>
      <w:r w:rsidRPr="00245D25">
        <w:rPr>
          <w:sz w:val="24"/>
        </w:rPr>
        <w:t>выявлять слова, значение которых требует уточнения;</w:t>
      </w:r>
    </w:p>
    <w:p w:rsidR="00E95493" w:rsidRPr="00245D25" w:rsidRDefault="00E95493" w:rsidP="00A8606D">
      <w:pPr>
        <w:pStyle w:val="21"/>
        <w:spacing w:line="276" w:lineRule="auto"/>
        <w:rPr>
          <w:sz w:val="24"/>
        </w:rPr>
      </w:pPr>
      <w:r w:rsidRPr="00245D25">
        <w:rPr>
          <w:sz w:val="24"/>
        </w:rPr>
        <w:t>определять значение слова по тексту или уточнять с помощью толкового словаря</w:t>
      </w:r>
    </w:p>
    <w:p w:rsidR="00E95493" w:rsidRPr="00245D25" w:rsidRDefault="00E95493" w:rsidP="00A8606D">
      <w:pPr>
        <w:pStyle w:val="21"/>
        <w:spacing w:line="276" w:lineRule="auto"/>
        <w:rPr>
          <w:sz w:val="24"/>
        </w:rPr>
      </w:pPr>
      <w:r w:rsidRPr="00245D25">
        <w:rPr>
          <w:sz w:val="24"/>
        </w:rPr>
        <w:t>подбирать синонимы для устранения повторов в тексте.</w:t>
      </w:r>
    </w:p>
    <w:p w:rsidR="00E95493" w:rsidRPr="00245D25" w:rsidRDefault="00E95493" w:rsidP="00A8606D">
      <w:pPr>
        <w:pStyle w:val="21"/>
        <w:numPr>
          <w:ilvl w:val="0"/>
          <w:numId w:val="0"/>
        </w:numPr>
        <w:spacing w:line="276" w:lineRule="auto"/>
        <w:ind w:left="426"/>
        <w:rPr>
          <w:b/>
          <w:sz w:val="24"/>
        </w:rPr>
      </w:pPr>
      <w:r w:rsidRPr="00245D25">
        <w:rPr>
          <w:b/>
          <w:iCs/>
          <w:sz w:val="24"/>
        </w:rPr>
        <w:lastRenderedPageBreak/>
        <w:t>Выпускник получит возможность научиться:</w:t>
      </w:r>
    </w:p>
    <w:p w:rsidR="00E95493" w:rsidRPr="00245D25" w:rsidRDefault="00E95493" w:rsidP="00A8606D">
      <w:pPr>
        <w:pStyle w:val="21"/>
        <w:spacing w:line="276" w:lineRule="auto"/>
        <w:rPr>
          <w:sz w:val="24"/>
        </w:rPr>
      </w:pPr>
      <w:r w:rsidRPr="00245D25">
        <w:rPr>
          <w:spacing w:val="2"/>
          <w:sz w:val="24"/>
        </w:rPr>
        <w:t xml:space="preserve">подбирать антонимы для точной характеристики </w:t>
      </w:r>
      <w:r w:rsidRPr="00245D25">
        <w:rPr>
          <w:sz w:val="24"/>
        </w:rPr>
        <w:t>предметов при их сравнении;</w:t>
      </w:r>
    </w:p>
    <w:p w:rsidR="00E95493" w:rsidRPr="00245D25" w:rsidRDefault="00E95493" w:rsidP="00A8606D">
      <w:pPr>
        <w:pStyle w:val="21"/>
        <w:spacing w:line="276" w:lineRule="auto"/>
        <w:rPr>
          <w:sz w:val="24"/>
        </w:rPr>
      </w:pPr>
      <w:r w:rsidRPr="00245D25">
        <w:rPr>
          <w:spacing w:val="2"/>
          <w:sz w:val="24"/>
        </w:rPr>
        <w:t xml:space="preserve">различать употребление в тексте слов в прямом и </w:t>
      </w:r>
      <w:r w:rsidRPr="00245D25">
        <w:rPr>
          <w:sz w:val="24"/>
        </w:rPr>
        <w:t>переносном значении (простые случаи);</w:t>
      </w:r>
    </w:p>
    <w:p w:rsidR="00E95493" w:rsidRPr="00245D25" w:rsidRDefault="00E95493" w:rsidP="00A8606D">
      <w:pPr>
        <w:pStyle w:val="21"/>
        <w:spacing w:line="276" w:lineRule="auto"/>
        <w:rPr>
          <w:sz w:val="24"/>
        </w:rPr>
      </w:pPr>
      <w:r w:rsidRPr="00245D25">
        <w:rPr>
          <w:sz w:val="24"/>
        </w:rPr>
        <w:t>оценивать уместность использования слов в тексте;</w:t>
      </w:r>
    </w:p>
    <w:p w:rsidR="00E95493" w:rsidRPr="00245D25" w:rsidRDefault="00E95493" w:rsidP="00A8606D">
      <w:pPr>
        <w:pStyle w:val="21"/>
        <w:spacing w:line="276" w:lineRule="auto"/>
        <w:rPr>
          <w:sz w:val="24"/>
        </w:rPr>
      </w:pPr>
      <w:r w:rsidRPr="00245D25">
        <w:rPr>
          <w:sz w:val="24"/>
        </w:rPr>
        <w:t xml:space="preserve">выбирать слова из ряда </w:t>
      </w:r>
      <w:proofErr w:type="gramStart"/>
      <w:r w:rsidRPr="00245D25">
        <w:rPr>
          <w:sz w:val="24"/>
        </w:rPr>
        <w:t>предложенных</w:t>
      </w:r>
      <w:proofErr w:type="gramEnd"/>
      <w:r w:rsidRPr="00245D25">
        <w:rPr>
          <w:sz w:val="24"/>
        </w:rPr>
        <w:t xml:space="preserve"> для успешного решения коммуникативной задачи.</w:t>
      </w:r>
    </w:p>
    <w:p w:rsidR="00E95493" w:rsidRPr="00245D25" w:rsidRDefault="00E95493"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«Морфология»</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pStyle w:val="21"/>
        <w:spacing w:line="276" w:lineRule="auto"/>
        <w:rPr>
          <w:sz w:val="24"/>
        </w:rPr>
      </w:pPr>
      <w:r w:rsidRPr="00245D25">
        <w:rPr>
          <w:sz w:val="24"/>
        </w:rPr>
        <w:t>распознавать грамматические признаки слов;</w:t>
      </w:r>
    </w:p>
    <w:p w:rsidR="00E95493" w:rsidRPr="00245D25" w:rsidRDefault="00E95493" w:rsidP="00A8606D">
      <w:pPr>
        <w:pStyle w:val="21"/>
        <w:spacing w:line="276" w:lineRule="auto"/>
        <w:rPr>
          <w:sz w:val="24"/>
        </w:rPr>
      </w:pPr>
      <w:r w:rsidRPr="00245D25">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E95493" w:rsidRPr="00245D25" w:rsidRDefault="00E95493" w:rsidP="00A8606D">
      <w:pPr>
        <w:pStyle w:val="21"/>
        <w:numPr>
          <w:ilvl w:val="0"/>
          <w:numId w:val="0"/>
        </w:numPr>
        <w:spacing w:line="276" w:lineRule="auto"/>
        <w:ind w:left="426"/>
        <w:rPr>
          <w:b/>
          <w:sz w:val="24"/>
        </w:rPr>
      </w:pPr>
      <w:r w:rsidRPr="00245D25">
        <w:rPr>
          <w:b/>
          <w:iCs/>
          <w:sz w:val="24"/>
        </w:rPr>
        <w:t>Выпускник получит возможность научиться:</w:t>
      </w:r>
    </w:p>
    <w:p w:rsidR="00E95493" w:rsidRPr="00245D25" w:rsidRDefault="00E95493" w:rsidP="00A8606D">
      <w:pPr>
        <w:pStyle w:val="21"/>
        <w:spacing w:line="276" w:lineRule="auto"/>
        <w:rPr>
          <w:iCs/>
          <w:sz w:val="24"/>
        </w:rPr>
      </w:pPr>
      <w:r w:rsidRPr="00245D25">
        <w:rPr>
          <w:iCs/>
          <w:spacing w:val="2"/>
          <w:sz w:val="24"/>
        </w:rPr>
        <w:t>проводить морфологический разбор имен существи</w:t>
      </w:r>
      <w:r w:rsidRPr="00245D25">
        <w:rPr>
          <w:iCs/>
          <w:sz w:val="24"/>
        </w:rPr>
        <w:t>тельных, имен прилагательных, глаголов по предложенно</w:t>
      </w:r>
      <w:r w:rsidRPr="00245D25">
        <w:rPr>
          <w:iCs/>
          <w:spacing w:val="2"/>
          <w:sz w:val="24"/>
        </w:rPr>
        <w:t>му в учебнике алгоритму; оценивать правильность про</w:t>
      </w:r>
      <w:r w:rsidRPr="00245D25">
        <w:rPr>
          <w:iCs/>
          <w:sz w:val="24"/>
        </w:rPr>
        <w:t>ведения морфологического разбора;</w:t>
      </w:r>
    </w:p>
    <w:p w:rsidR="00E95493" w:rsidRPr="00245D25" w:rsidRDefault="00E95493" w:rsidP="00A8606D">
      <w:pPr>
        <w:pStyle w:val="21"/>
        <w:spacing w:line="276" w:lineRule="auto"/>
        <w:rPr>
          <w:iCs/>
          <w:sz w:val="24"/>
        </w:rPr>
      </w:pPr>
      <w:r w:rsidRPr="00245D25">
        <w:rPr>
          <w:iCs/>
          <w:sz w:val="24"/>
        </w:rPr>
        <w:t>находить в тексте такие части речи, как личные местоимения и наречия</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bCs/>
          <w:iCs/>
          <w:color w:val="auto"/>
          <w:sz w:val="24"/>
          <w:szCs w:val="24"/>
        </w:rPr>
        <w:t>Раздел «Синтаксис»</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pStyle w:val="21"/>
        <w:spacing w:line="276" w:lineRule="auto"/>
        <w:rPr>
          <w:sz w:val="24"/>
        </w:rPr>
      </w:pPr>
      <w:r w:rsidRPr="00245D25">
        <w:rPr>
          <w:sz w:val="24"/>
        </w:rPr>
        <w:t>различать предложение, словосочетание, слово;</w:t>
      </w:r>
    </w:p>
    <w:p w:rsidR="00E95493" w:rsidRPr="00245D25" w:rsidRDefault="00E95493" w:rsidP="00A8606D">
      <w:pPr>
        <w:pStyle w:val="21"/>
        <w:spacing w:line="276" w:lineRule="auto"/>
        <w:rPr>
          <w:sz w:val="24"/>
        </w:rPr>
      </w:pPr>
      <w:r w:rsidRPr="00245D25">
        <w:rPr>
          <w:spacing w:val="2"/>
          <w:sz w:val="24"/>
        </w:rPr>
        <w:t xml:space="preserve">устанавливать при помощи смысловых вопросов связь </w:t>
      </w:r>
      <w:r w:rsidRPr="00245D25">
        <w:rPr>
          <w:sz w:val="24"/>
        </w:rPr>
        <w:t>между словами в словосочетании и предложении;</w:t>
      </w:r>
    </w:p>
    <w:p w:rsidR="00E95493" w:rsidRPr="00245D25" w:rsidRDefault="00E95493" w:rsidP="00A8606D">
      <w:pPr>
        <w:pStyle w:val="21"/>
        <w:spacing w:line="276" w:lineRule="auto"/>
        <w:rPr>
          <w:sz w:val="24"/>
        </w:rPr>
      </w:pPr>
      <w:r w:rsidRPr="00245D25">
        <w:rPr>
          <w:sz w:val="24"/>
        </w:rPr>
        <w:t xml:space="preserve">классифицировать предложения по цели высказывания, </w:t>
      </w:r>
      <w:r w:rsidRPr="00245D25">
        <w:rPr>
          <w:spacing w:val="2"/>
          <w:sz w:val="24"/>
        </w:rPr>
        <w:t xml:space="preserve">находить повествовательные/побудительные/вопросительные </w:t>
      </w:r>
      <w:r w:rsidRPr="00245D25">
        <w:rPr>
          <w:sz w:val="24"/>
        </w:rPr>
        <w:t>предложения;</w:t>
      </w:r>
    </w:p>
    <w:p w:rsidR="00E95493" w:rsidRPr="00245D25" w:rsidRDefault="00E95493" w:rsidP="00A8606D">
      <w:pPr>
        <w:pStyle w:val="21"/>
        <w:spacing w:line="276" w:lineRule="auto"/>
        <w:rPr>
          <w:sz w:val="24"/>
        </w:rPr>
      </w:pPr>
      <w:r w:rsidRPr="00245D25">
        <w:rPr>
          <w:sz w:val="24"/>
        </w:rPr>
        <w:t>определять восклицательную/невосклицательную интонацию предложения;</w:t>
      </w:r>
    </w:p>
    <w:p w:rsidR="00E95493" w:rsidRPr="00245D25" w:rsidRDefault="00E95493" w:rsidP="00A8606D">
      <w:pPr>
        <w:pStyle w:val="21"/>
        <w:spacing w:line="276" w:lineRule="auto"/>
        <w:rPr>
          <w:sz w:val="24"/>
        </w:rPr>
      </w:pPr>
      <w:r w:rsidRPr="00245D25">
        <w:rPr>
          <w:sz w:val="24"/>
        </w:rPr>
        <w:t>находить главные и второстепенные (без деления на виды) члены предложения;</w:t>
      </w:r>
    </w:p>
    <w:p w:rsidR="00E95493" w:rsidRPr="00245D25" w:rsidRDefault="00E95493" w:rsidP="00A8606D">
      <w:pPr>
        <w:pStyle w:val="21"/>
        <w:spacing w:line="276" w:lineRule="auto"/>
        <w:rPr>
          <w:sz w:val="24"/>
        </w:rPr>
      </w:pPr>
      <w:r w:rsidRPr="00245D25">
        <w:rPr>
          <w:sz w:val="24"/>
        </w:rPr>
        <w:t>выделять предложения с однородными членами.</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E95493" w:rsidRPr="00245D25" w:rsidRDefault="00E95493" w:rsidP="00A8606D">
      <w:pPr>
        <w:pStyle w:val="21"/>
        <w:spacing w:line="276" w:lineRule="auto"/>
        <w:rPr>
          <w:sz w:val="24"/>
        </w:rPr>
      </w:pPr>
      <w:r w:rsidRPr="00245D25">
        <w:rPr>
          <w:sz w:val="24"/>
        </w:rPr>
        <w:t>различать второстепенные члены предложения </w:t>
      </w:r>
      <w:proofErr w:type="gramStart"/>
      <w:r w:rsidRPr="00245D25">
        <w:rPr>
          <w:sz w:val="24"/>
        </w:rPr>
        <w:t>—о</w:t>
      </w:r>
      <w:proofErr w:type="gramEnd"/>
      <w:r w:rsidRPr="00245D25">
        <w:rPr>
          <w:sz w:val="24"/>
        </w:rPr>
        <w:t>пределения, дополнения, обстоятельства;</w:t>
      </w:r>
    </w:p>
    <w:p w:rsidR="00E95493" w:rsidRPr="00245D25" w:rsidRDefault="00E95493" w:rsidP="00A8606D">
      <w:pPr>
        <w:pStyle w:val="21"/>
        <w:spacing w:line="276" w:lineRule="auto"/>
        <w:rPr>
          <w:sz w:val="24"/>
        </w:rPr>
      </w:pPr>
      <w:r w:rsidRPr="00245D25">
        <w:rPr>
          <w:sz w:val="24"/>
        </w:rPr>
        <w:t xml:space="preserve">выполнять в соответствии с предложенным в учебнике алгоритмом разбор простого предложения (по членам </w:t>
      </w:r>
      <w:r w:rsidRPr="00245D25">
        <w:rPr>
          <w:spacing w:val="2"/>
          <w:sz w:val="24"/>
        </w:rPr>
        <w:t xml:space="preserve">предложения, синтаксический), оценивать правильность </w:t>
      </w:r>
      <w:r w:rsidRPr="00245D25">
        <w:rPr>
          <w:sz w:val="24"/>
        </w:rPr>
        <w:t>разбора;</w:t>
      </w:r>
    </w:p>
    <w:p w:rsidR="00E95493" w:rsidRPr="00245D25" w:rsidRDefault="00E95493" w:rsidP="00A8606D">
      <w:pPr>
        <w:pStyle w:val="21"/>
        <w:spacing w:line="276" w:lineRule="auto"/>
        <w:rPr>
          <w:sz w:val="24"/>
        </w:rPr>
      </w:pPr>
      <w:r w:rsidRPr="00245D25">
        <w:rPr>
          <w:sz w:val="24"/>
        </w:rPr>
        <w:t>различать простые и сложные предложения.</w:t>
      </w:r>
    </w:p>
    <w:p w:rsidR="00E95493" w:rsidRPr="00245D25" w:rsidRDefault="00E95493"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Содержательная линия «Орфография и пунктуация»</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pStyle w:val="21"/>
        <w:spacing w:line="276" w:lineRule="auto"/>
        <w:rPr>
          <w:sz w:val="24"/>
        </w:rPr>
      </w:pPr>
      <w:r w:rsidRPr="00245D25">
        <w:rPr>
          <w:sz w:val="24"/>
        </w:rPr>
        <w:t>применять правила правописания (в объеме содержания курса);</w:t>
      </w:r>
    </w:p>
    <w:p w:rsidR="00E95493" w:rsidRPr="00245D25" w:rsidRDefault="00E95493" w:rsidP="00A8606D">
      <w:pPr>
        <w:pStyle w:val="21"/>
        <w:spacing w:line="276" w:lineRule="auto"/>
        <w:rPr>
          <w:sz w:val="24"/>
        </w:rPr>
      </w:pPr>
      <w:r w:rsidRPr="00245D25">
        <w:rPr>
          <w:sz w:val="24"/>
        </w:rPr>
        <w:t>определять (уточнять) написание слова по орфографическому словарю учебника;</w:t>
      </w:r>
    </w:p>
    <w:p w:rsidR="00E95493" w:rsidRPr="00245D25" w:rsidRDefault="00E95493" w:rsidP="00A8606D">
      <w:pPr>
        <w:pStyle w:val="21"/>
        <w:spacing w:line="276" w:lineRule="auto"/>
        <w:rPr>
          <w:sz w:val="24"/>
        </w:rPr>
      </w:pPr>
      <w:r w:rsidRPr="00245D25">
        <w:rPr>
          <w:sz w:val="24"/>
        </w:rPr>
        <w:t>безошибочно списывать текст объемом 80—90 слов;</w:t>
      </w:r>
    </w:p>
    <w:p w:rsidR="00E95493" w:rsidRPr="00245D25" w:rsidRDefault="00E95493" w:rsidP="00A8606D">
      <w:pPr>
        <w:pStyle w:val="21"/>
        <w:spacing w:line="276" w:lineRule="auto"/>
        <w:rPr>
          <w:sz w:val="24"/>
        </w:rPr>
      </w:pPr>
      <w:r w:rsidRPr="00245D25">
        <w:rPr>
          <w:sz w:val="24"/>
        </w:rPr>
        <w:t>писать под диктовку тексты объемом 75—80 слов в соответствии с изученными правилами правописания;</w:t>
      </w:r>
    </w:p>
    <w:p w:rsidR="00E95493" w:rsidRPr="00245D25" w:rsidRDefault="00E95493" w:rsidP="00A8606D">
      <w:pPr>
        <w:pStyle w:val="21"/>
        <w:spacing w:line="276" w:lineRule="auto"/>
        <w:rPr>
          <w:sz w:val="24"/>
        </w:rPr>
      </w:pPr>
      <w:r w:rsidRPr="00245D25">
        <w:rPr>
          <w:sz w:val="24"/>
        </w:rPr>
        <w:t>проверять собственный и предложенный текст, находить и исправлять орфографические и пунктуационные ошибки.</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E95493" w:rsidRPr="00245D25" w:rsidRDefault="00E95493" w:rsidP="00A8606D">
      <w:pPr>
        <w:pStyle w:val="21"/>
        <w:spacing w:line="276" w:lineRule="auto"/>
        <w:rPr>
          <w:sz w:val="24"/>
        </w:rPr>
      </w:pPr>
      <w:r w:rsidRPr="00245D25">
        <w:rPr>
          <w:sz w:val="24"/>
        </w:rPr>
        <w:t>осознавать место возможного возникновения орфографической ошибки;</w:t>
      </w:r>
    </w:p>
    <w:p w:rsidR="00E95493" w:rsidRPr="00245D25" w:rsidRDefault="00E95493" w:rsidP="00A8606D">
      <w:pPr>
        <w:pStyle w:val="21"/>
        <w:spacing w:line="276" w:lineRule="auto"/>
        <w:rPr>
          <w:sz w:val="24"/>
        </w:rPr>
      </w:pPr>
      <w:r w:rsidRPr="00245D25">
        <w:rPr>
          <w:sz w:val="24"/>
        </w:rPr>
        <w:t>подбирать примеры с определенной орфограммой;</w:t>
      </w:r>
    </w:p>
    <w:p w:rsidR="00E95493" w:rsidRPr="00245D25" w:rsidRDefault="00E95493" w:rsidP="00A8606D">
      <w:pPr>
        <w:pStyle w:val="21"/>
        <w:spacing w:line="276" w:lineRule="auto"/>
        <w:rPr>
          <w:sz w:val="24"/>
        </w:rPr>
      </w:pPr>
      <w:r w:rsidRPr="00245D25">
        <w:rPr>
          <w:spacing w:val="2"/>
          <w:sz w:val="24"/>
        </w:rPr>
        <w:lastRenderedPageBreak/>
        <w:t>при составлении собственных текстов перефразиро</w:t>
      </w:r>
      <w:r w:rsidRPr="00245D25">
        <w:rPr>
          <w:sz w:val="24"/>
        </w:rPr>
        <w:t xml:space="preserve">вать </w:t>
      </w:r>
      <w:proofErr w:type="gramStart"/>
      <w:r w:rsidRPr="00245D25">
        <w:rPr>
          <w:sz w:val="24"/>
        </w:rPr>
        <w:t>записываемое</w:t>
      </w:r>
      <w:proofErr w:type="gramEnd"/>
      <w:r w:rsidRPr="00245D25">
        <w:rPr>
          <w:sz w:val="24"/>
        </w:rPr>
        <w:t>, чтобы избежать орфографических и пунктуационных ошибок;</w:t>
      </w:r>
    </w:p>
    <w:p w:rsidR="00E95493" w:rsidRPr="00245D25" w:rsidRDefault="00E95493" w:rsidP="00A8606D">
      <w:pPr>
        <w:pStyle w:val="21"/>
        <w:spacing w:line="276" w:lineRule="auto"/>
        <w:rPr>
          <w:sz w:val="24"/>
        </w:rPr>
      </w:pPr>
      <w:r w:rsidRPr="00245D25">
        <w:rPr>
          <w:sz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E95493" w:rsidRPr="00245D25" w:rsidRDefault="00E95493"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Содержательная линия «Развитие речи»</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spacing w:line="276" w:lineRule="auto"/>
        <w:ind w:firstLine="708"/>
        <w:rPr>
          <w:b/>
        </w:rPr>
      </w:pPr>
      <w:r w:rsidRPr="00245D25">
        <w:t xml:space="preserve">-оценивать правильность (уместность) выбора языковых и неязыковых средств устного общения на </w:t>
      </w:r>
      <w:proofErr w:type="gramStart"/>
      <w:r w:rsidRPr="00245D25">
        <w:t>уроке</w:t>
      </w:r>
      <w:proofErr w:type="gramEnd"/>
      <w:r w:rsidRPr="00245D25">
        <w:t>, в школе, в быту, со знакомыми и незнакомыми, с людьми разного возраста;</w:t>
      </w:r>
    </w:p>
    <w:p w:rsidR="00E95493" w:rsidRPr="00245D25" w:rsidRDefault="00E95493" w:rsidP="00A8606D">
      <w:pPr>
        <w:spacing w:line="276" w:lineRule="auto"/>
        <w:ind w:firstLine="708"/>
        <w:jc w:val="both"/>
      </w:pPr>
      <w:r w:rsidRPr="00245D25">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E95493" w:rsidRPr="00245D25" w:rsidRDefault="00E95493" w:rsidP="00A8606D">
      <w:pPr>
        <w:spacing w:line="276" w:lineRule="auto"/>
        <w:ind w:firstLine="708"/>
        <w:jc w:val="both"/>
      </w:pPr>
      <w:r w:rsidRPr="00245D25">
        <w:t>-выражать собственное мнение, аргументировать его с учетом ситуации общения;</w:t>
      </w:r>
    </w:p>
    <w:p w:rsidR="00E95493" w:rsidRPr="00245D25" w:rsidRDefault="00E95493" w:rsidP="00A8606D">
      <w:pPr>
        <w:spacing w:line="276" w:lineRule="auto"/>
        <w:ind w:firstLine="708"/>
        <w:jc w:val="both"/>
      </w:pPr>
      <w:r w:rsidRPr="00245D25">
        <w:t xml:space="preserve">-самостоятельно озаглавливать текст; </w:t>
      </w:r>
    </w:p>
    <w:p w:rsidR="00E95493" w:rsidRPr="00245D25" w:rsidRDefault="00E95493" w:rsidP="00A8606D">
      <w:pPr>
        <w:spacing w:line="276" w:lineRule="auto"/>
        <w:ind w:firstLine="708"/>
        <w:jc w:val="both"/>
      </w:pPr>
      <w:r w:rsidRPr="00245D25">
        <w:t>-составлять план текста;</w:t>
      </w:r>
    </w:p>
    <w:p w:rsidR="00E95493" w:rsidRPr="00245D25" w:rsidRDefault="00E95493" w:rsidP="00A8606D">
      <w:pPr>
        <w:spacing w:line="276" w:lineRule="auto"/>
        <w:ind w:firstLine="708"/>
        <w:jc w:val="both"/>
      </w:pPr>
      <w:r w:rsidRPr="00245D25">
        <w:t xml:space="preserve">-сочинять письма, поздравительные открытки, записки и другие небольшие тексты для конкретных ситуаций общения. </w:t>
      </w:r>
    </w:p>
    <w:p w:rsidR="00E95493" w:rsidRPr="00245D25" w:rsidRDefault="00E95493" w:rsidP="00A8606D">
      <w:pPr>
        <w:spacing w:line="276" w:lineRule="auto"/>
        <w:ind w:firstLine="708"/>
        <w:jc w:val="both"/>
      </w:pPr>
      <w:r w:rsidRPr="00245D25">
        <w:t>Выпускник получит возможность научиться:</w:t>
      </w:r>
    </w:p>
    <w:p w:rsidR="00E95493" w:rsidRPr="00245D25" w:rsidRDefault="00E95493" w:rsidP="00A8606D">
      <w:pPr>
        <w:spacing w:line="276" w:lineRule="auto"/>
        <w:ind w:firstLine="708"/>
        <w:jc w:val="both"/>
      </w:pPr>
      <w:r w:rsidRPr="00245D25">
        <w:t>-создавать тексты по предложенному заголовку;</w:t>
      </w:r>
    </w:p>
    <w:p w:rsidR="00E95493" w:rsidRPr="00245D25" w:rsidRDefault="00E95493" w:rsidP="00A8606D">
      <w:pPr>
        <w:spacing w:line="276" w:lineRule="auto"/>
        <w:ind w:firstLine="708"/>
        <w:jc w:val="both"/>
      </w:pPr>
      <w:r w:rsidRPr="00245D25">
        <w:t xml:space="preserve">-подробно или выборочно пересказывать текст; </w:t>
      </w:r>
    </w:p>
    <w:p w:rsidR="00E95493" w:rsidRPr="00245D25" w:rsidRDefault="00E95493" w:rsidP="00A8606D">
      <w:pPr>
        <w:spacing w:line="276" w:lineRule="auto"/>
        <w:ind w:firstLine="708"/>
        <w:jc w:val="both"/>
      </w:pPr>
      <w:r w:rsidRPr="00245D25">
        <w:t xml:space="preserve">-пересказывать текст от другого лица; </w:t>
      </w:r>
    </w:p>
    <w:p w:rsidR="00E95493" w:rsidRPr="00245D25" w:rsidRDefault="00E95493" w:rsidP="00A8606D">
      <w:pPr>
        <w:spacing w:line="276" w:lineRule="auto"/>
        <w:ind w:firstLine="708"/>
        <w:jc w:val="both"/>
      </w:pPr>
      <w:r w:rsidRPr="00245D25">
        <w:t>-составлять устный рассказ на определенную тему с использованием разных типов речи: описание, повествование, рассуждение;</w:t>
      </w:r>
    </w:p>
    <w:p w:rsidR="00E95493" w:rsidRPr="00245D25" w:rsidRDefault="00E95493" w:rsidP="00A8606D">
      <w:pPr>
        <w:spacing w:line="276" w:lineRule="auto"/>
        <w:ind w:firstLine="708"/>
        <w:jc w:val="both"/>
      </w:pPr>
      <w:r w:rsidRPr="00245D25">
        <w:t>-анализировать и корректировать тексты с нарушенным порядком предложений, находить в тексте смысловые пропуски;</w:t>
      </w:r>
    </w:p>
    <w:p w:rsidR="00E95493" w:rsidRPr="00245D25" w:rsidRDefault="00E95493" w:rsidP="00A8606D">
      <w:pPr>
        <w:spacing w:line="276" w:lineRule="auto"/>
        <w:ind w:firstLine="708"/>
        <w:jc w:val="both"/>
      </w:pPr>
      <w:r w:rsidRPr="00245D25">
        <w:t>-корректировать тексты, в которых допущены нарушения культуры речи;</w:t>
      </w:r>
    </w:p>
    <w:p w:rsidR="00E95493" w:rsidRPr="00245D25" w:rsidRDefault="00E95493" w:rsidP="00A8606D">
      <w:pPr>
        <w:spacing w:line="276" w:lineRule="auto"/>
        <w:ind w:firstLine="708"/>
        <w:jc w:val="both"/>
      </w:pPr>
      <w:proofErr w:type="gramStart"/>
      <w:r w:rsidRPr="00245D25">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E95493" w:rsidRPr="00245D25" w:rsidRDefault="00E95493" w:rsidP="00A8606D">
      <w:pPr>
        <w:pStyle w:val="21"/>
        <w:spacing w:line="276" w:lineRule="auto"/>
        <w:rPr>
          <w:sz w:val="24"/>
        </w:rPr>
      </w:pPr>
    </w:p>
    <w:p w:rsidR="00E95493" w:rsidRPr="007F5CEE" w:rsidRDefault="004A0F0D" w:rsidP="00A8606D">
      <w:pPr>
        <w:pStyle w:val="afd"/>
        <w:spacing w:line="276" w:lineRule="auto"/>
        <w:rPr>
          <w:color w:val="000000" w:themeColor="text1"/>
          <w:sz w:val="24"/>
        </w:rPr>
      </w:pPr>
      <w:r>
        <w:rPr>
          <w:sz w:val="24"/>
        </w:rPr>
        <w:t>1.2.15.</w:t>
      </w:r>
      <w:r w:rsidR="00F367C9">
        <w:rPr>
          <w:sz w:val="24"/>
        </w:rPr>
        <w:t xml:space="preserve">Литературное чтение на </w:t>
      </w:r>
      <w:r w:rsidR="00F367C9" w:rsidRPr="007F5CEE">
        <w:rPr>
          <w:color w:val="000000" w:themeColor="text1"/>
          <w:sz w:val="24"/>
        </w:rPr>
        <w:t>родном (карачаевском, абазинском,</w:t>
      </w:r>
      <w:r w:rsidR="007F5CEE" w:rsidRPr="007F5CEE">
        <w:rPr>
          <w:color w:val="000000" w:themeColor="text1"/>
          <w:sz w:val="24"/>
        </w:rPr>
        <w:t xml:space="preserve"> черкесском, </w:t>
      </w:r>
      <w:r w:rsidR="00F367C9" w:rsidRPr="007F5CEE">
        <w:rPr>
          <w:color w:val="000000" w:themeColor="text1"/>
          <w:sz w:val="24"/>
        </w:rPr>
        <w:t>ногайском)</w:t>
      </w:r>
      <w:r w:rsidR="00E95493" w:rsidRPr="007F5CEE">
        <w:rPr>
          <w:color w:val="000000" w:themeColor="text1"/>
          <w:sz w:val="24"/>
        </w:rPr>
        <w:t xml:space="preserve"> </w:t>
      </w:r>
      <w:proofErr w:type="gramStart"/>
      <w:r w:rsidR="00E95493" w:rsidRPr="007F5CEE">
        <w:rPr>
          <w:color w:val="000000" w:themeColor="text1"/>
          <w:sz w:val="24"/>
        </w:rPr>
        <w:t>языке</w:t>
      </w:r>
      <w:proofErr w:type="gramEnd"/>
    </w:p>
    <w:p w:rsidR="00E95493" w:rsidRPr="00245D25" w:rsidRDefault="00BD6F31" w:rsidP="00A8606D">
      <w:pPr>
        <w:shd w:val="clear" w:color="auto" w:fill="FFFFFF"/>
        <w:spacing w:line="276" w:lineRule="auto"/>
        <w:ind w:firstLine="708"/>
        <w:jc w:val="both"/>
        <w:rPr>
          <w:color w:val="000000"/>
        </w:rPr>
      </w:pPr>
      <w:r>
        <w:rPr>
          <w:color w:val="000000"/>
        </w:rPr>
        <w:t>Литературное чтение на родном</w:t>
      </w:r>
      <w:r w:rsidR="00344465">
        <w:rPr>
          <w:color w:val="000000"/>
        </w:rPr>
        <w:t xml:space="preserve"> </w:t>
      </w:r>
      <w:r w:rsidR="00F367C9" w:rsidRPr="007F5CEE">
        <w:rPr>
          <w:color w:val="000000" w:themeColor="text1"/>
        </w:rPr>
        <w:t>(карачаевском, абазинском</w:t>
      </w:r>
      <w:r w:rsidR="007F5CEE" w:rsidRPr="007F5CEE">
        <w:rPr>
          <w:color w:val="000000" w:themeColor="text1"/>
        </w:rPr>
        <w:t>, черкесском</w:t>
      </w:r>
      <w:proofErr w:type="gramStart"/>
      <w:r w:rsidR="00F367C9" w:rsidRPr="007F5CEE">
        <w:rPr>
          <w:color w:val="000000" w:themeColor="text1"/>
        </w:rPr>
        <w:t>,н</w:t>
      </w:r>
      <w:proofErr w:type="gramEnd"/>
      <w:r w:rsidR="00F367C9" w:rsidRPr="007F5CEE">
        <w:rPr>
          <w:color w:val="000000" w:themeColor="text1"/>
        </w:rPr>
        <w:t xml:space="preserve">огайском) </w:t>
      </w:r>
      <w:r>
        <w:rPr>
          <w:color w:val="000000"/>
        </w:rPr>
        <w:t>языке</w:t>
      </w:r>
      <w:r w:rsidR="00E95493" w:rsidRPr="00245D25">
        <w:rPr>
          <w:color w:val="000000"/>
        </w:rPr>
        <w:t xml:space="preserve"> – один из основных региональных предметов в системе подготовки младшего школьника. Наряду с карачаевским языком он формирует функциональную грамотность, способствует общему развитию и воспитанию ребенка. </w:t>
      </w:r>
    </w:p>
    <w:p w:rsidR="00E95493" w:rsidRPr="00245D25" w:rsidRDefault="00E95493" w:rsidP="00A8606D">
      <w:pPr>
        <w:shd w:val="clear" w:color="auto" w:fill="FFFFFF"/>
        <w:spacing w:line="276" w:lineRule="auto"/>
        <w:ind w:firstLine="708"/>
        <w:jc w:val="both"/>
        <w:rPr>
          <w:color w:val="000000"/>
        </w:rPr>
      </w:pPr>
      <w:r w:rsidRPr="00245D25">
        <w:rPr>
          <w:color w:val="000000"/>
        </w:rPr>
        <w:t>Обучение чтению начинается в первом классе в течение 8 месяцев. В течение этого времени ведётся работа по развитию фонематического слуха детей: обучению их первоначальному чтению, расширению и уточнению представлений детей об окружающей действительности в ходе чтения, организации экскурсий, наблюдений, обогащению словаря учащихся и развитию речи.</w:t>
      </w:r>
    </w:p>
    <w:p w:rsidR="00E95493" w:rsidRPr="00245D25" w:rsidRDefault="00E95493" w:rsidP="00A8606D">
      <w:pPr>
        <w:shd w:val="clear" w:color="auto" w:fill="FFFFFF"/>
        <w:spacing w:line="276" w:lineRule="auto"/>
        <w:ind w:firstLine="708"/>
        <w:jc w:val="both"/>
        <w:rPr>
          <w:color w:val="000000"/>
        </w:rPr>
      </w:pPr>
      <w:r w:rsidRPr="00245D25">
        <w:rPr>
          <w:color w:val="000000"/>
        </w:rPr>
        <w:t xml:space="preserve"> «</w:t>
      </w:r>
      <w:r w:rsidR="00BD6F31">
        <w:rPr>
          <w:color w:val="000000"/>
        </w:rPr>
        <w:t>Литературное чт</w:t>
      </w:r>
      <w:r w:rsidR="00F367C9">
        <w:rPr>
          <w:color w:val="000000"/>
        </w:rPr>
        <w:t xml:space="preserve">ение на родном </w:t>
      </w:r>
      <w:r w:rsidR="00F367C9" w:rsidRPr="007F5CEE">
        <w:rPr>
          <w:color w:val="000000" w:themeColor="text1"/>
        </w:rPr>
        <w:t>(карачаевском</w:t>
      </w:r>
      <w:proofErr w:type="gramStart"/>
      <w:r w:rsidR="00F367C9" w:rsidRPr="007F5CEE">
        <w:rPr>
          <w:color w:val="000000" w:themeColor="text1"/>
        </w:rPr>
        <w:t>,а</w:t>
      </w:r>
      <w:proofErr w:type="gramEnd"/>
      <w:r w:rsidR="00F367C9" w:rsidRPr="007F5CEE">
        <w:rPr>
          <w:color w:val="000000" w:themeColor="text1"/>
        </w:rPr>
        <w:t>базинском,</w:t>
      </w:r>
      <w:r w:rsidR="007F5CEE" w:rsidRPr="007F5CEE">
        <w:rPr>
          <w:color w:val="000000" w:themeColor="text1"/>
        </w:rPr>
        <w:t xml:space="preserve"> черкесском, </w:t>
      </w:r>
      <w:r w:rsidR="00F367C9" w:rsidRPr="007F5CEE">
        <w:rPr>
          <w:color w:val="000000" w:themeColor="text1"/>
        </w:rPr>
        <w:t xml:space="preserve">ногайском) </w:t>
      </w:r>
      <w:r w:rsidR="00BD6F31">
        <w:rPr>
          <w:color w:val="000000"/>
        </w:rPr>
        <w:t>языке</w:t>
      </w:r>
      <w:r w:rsidRPr="00245D25">
        <w:rPr>
          <w:color w:val="000000"/>
        </w:rPr>
        <w:t>» как систематический курс начинается с 1 класса сразу после обучения грамоте. Программа 2 -4 классов предусматривает дальнейшее накопление читательского опыта и совершенствование темпа чтения на основе смысловой работы с текстом.</w:t>
      </w:r>
    </w:p>
    <w:p w:rsidR="00E95493" w:rsidRPr="00245D25" w:rsidRDefault="00E95493" w:rsidP="00A8606D">
      <w:pPr>
        <w:shd w:val="clear" w:color="auto" w:fill="FFFFFF"/>
        <w:spacing w:line="276" w:lineRule="auto"/>
        <w:ind w:firstLine="708"/>
        <w:jc w:val="both"/>
        <w:rPr>
          <w:color w:val="000000"/>
        </w:rPr>
      </w:pPr>
      <w:r w:rsidRPr="00245D25">
        <w:rPr>
          <w:color w:val="000000"/>
        </w:rPr>
        <w:t>Учащиеся работают с книгами, учатся выбирать их по своим интересам. Новые книги пополняют знания об окружающем мире, жизни сверстников, об отношении друг к другу, к труду, к Родине. В процессе обучения обогащается социальн</w:t>
      </w:r>
      <w:proofErr w:type="gramStart"/>
      <w:r w:rsidRPr="00245D25">
        <w:rPr>
          <w:color w:val="000000"/>
        </w:rPr>
        <w:t>о-</w:t>
      </w:r>
      <w:proofErr w:type="gramEnd"/>
      <w:r w:rsidRPr="00245D25">
        <w:rPr>
          <w:color w:val="000000"/>
        </w:rPr>
        <w:t xml:space="preserve"> нравственный и эстетический опыт ребенка, формируя у школьников читательскую самостоятельность.</w:t>
      </w:r>
    </w:p>
    <w:p w:rsidR="00E95493" w:rsidRPr="00245D25" w:rsidRDefault="00E95493" w:rsidP="00A8606D">
      <w:pPr>
        <w:shd w:val="clear" w:color="auto" w:fill="FFFFFF"/>
        <w:spacing w:line="276" w:lineRule="auto"/>
        <w:ind w:firstLine="708"/>
        <w:jc w:val="both"/>
        <w:rPr>
          <w:color w:val="000000"/>
        </w:rPr>
      </w:pPr>
      <w:r w:rsidRPr="00245D25">
        <w:rPr>
          <w:color w:val="000000"/>
        </w:rPr>
        <w:lastRenderedPageBreak/>
        <w:t>Программа предусматривает знакомство с книгой как источником различного вида информации и формирование библиографических умений.</w:t>
      </w:r>
    </w:p>
    <w:p w:rsidR="00E95493" w:rsidRPr="00245D25" w:rsidRDefault="00E95493" w:rsidP="00A8606D">
      <w:pPr>
        <w:shd w:val="clear" w:color="auto" w:fill="FFFFFF"/>
        <w:spacing w:line="276" w:lineRule="auto"/>
        <w:ind w:firstLine="708"/>
        <w:jc w:val="both"/>
        <w:rPr>
          <w:color w:val="000000"/>
        </w:rPr>
      </w:pPr>
      <w:r w:rsidRPr="00245D25">
        <w:rPr>
          <w:color w:val="000000"/>
        </w:rPr>
        <w:t>Особое место в программе отводится </w:t>
      </w:r>
      <w:r w:rsidRPr="00245D25">
        <w:rPr>
          <w:iCs/>
          <w:color w:val="000000"/>
        </w:rPr>
        <w:t>работе с текстом художественного произведения.</w:t>
      </w:r>
      <w:r w:rsidRPr="00245D25">
        <w:rPr>
          <w:color w:val="000000"/>
        </w:rPr>
        <w:t> На уроках совершенствуются представления о текстах. Учащиеся сравнивают тексты, учатся соотносить заглавие с содержанием текста, овладевают такими речевыми умениями, как деление текста на части, озаглавливание, составление плана, пересказ краткий, полный, выборочный по составленному плану, различение главной и дополнительной информации текста.</w:t>
      </w:r>
    </w:p>
    <w:p w:rsidR="00E95493" w:rsidRPr="00245D25" w:rsidRDefault="00E95493" w:rsidP="00A8606D">
      <w:pPr>
        <w:shd w:val="clear" w:color="auto" w:fill="FFFFFF"/>
        <w:spacing w:line="276" w:lineRule="auto"/>
        <w:ind w:firstLine="708"/>
        <w:jc w:val="both"/>
        <w:rPr>
          <w:color w:val="000000"/>
        </w:rPr>
      </w:pPr>
      <w:r w:rsidRPr="00245D25">
        <w:rPr>
          <w:color w:val="000000"/>
        </w:rPr>
        <w:t>Программой предусмотрена </w:t>
      </w:r>
      <w:r w:rsidRPr="00245D25">
        <w:rPr>
          <w:iCs/>
          <w:color w:val="000000"/>
        </w:rPr>
        <w:t>литературоведческая пропедевтика.</w:t>
      </w:r>
      <w:r w:rsidRPr="00245D25">
        <w:rPr>
          <w:color w:val="000000"/>
        </w:rPr>
        <w:t> Учащиеся получают первоначальные представления о главной теме, идее читаемого литературного произведения, об основных жанрах литературных произведений (рассказ, стихотворение, сказка). Дети учатся использовать изобразительные и выразительные средства словесного искусства.</w:t>
      </w:r>
    </w:p>
    <w:p w:rsidR="00E95493" w:rsidRPr="00245D25" w:rsidRDefault="00E95493" w:rsidP="00A8606D">
      <w:pPr>
        <w:shd w:val="clear" w:color="auto" w:fill="FFFFFF"/>
        <w:spacing w:line="276" w:lineRule="auto"/>
        <w:ind w:firstLine="708"/>
        <w:jc w:val="both"/>
        <w:rPr>
          <w:color w:val="000000"/>
        </w:rPr>
      </w:pPr>
      <w:r w:rsidRPr="00245D25">
        <w:rPr>
          <w:color w:val="000000"/>
        </w:rPr>
        <w:t>При анализе художественного текста на первый план выдвигается художественный образ (без термина). Сравнивая художественный и научн</w:t>
      </w:r>
      <w:proofErr w:type="gramStart"/>
      <w:r w:rsidRPr="00245D25">
        <w:rPr>
          <w:color w:val="000000"/>
        </w:rPr>
        <w:t>о-</w:t>
      </w:r>
      <w:proofErr w:type="gramEnd"/>
      <w:r w:rsidRPr="00245D25">
        <w:rPr>
          <w:color w:val="000000"/>
        </w:rPr>
        <w:t xml:space="preserve"> 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w:t>
      </w:r>
      <w:proofErr w:type="gramStart"/>
      <w:r w:rsidRPr="00245D25">
        <w:rPr>
          <w:color w:val="000000"/>
        </w:rPr>
        <w:t>о-</w:t>
      </w:r>
      <w:proofErr w:type="gramEnd"/>
      <w:r w:rsidRPr="00245D25">
        <w:rPr>
          <w:color w:val="000000"/>
        </w:rPr>
        <w:t xml:space="preserve"> художественного образа, через который автор выражает свои мысли и чувства. Дети осваивают разные виды пересказов художественного текста: подробный, выборочный, краткий.</w:t>
      </w:r>
    </w:p>
    <w:p w:rsidR="00E95493" w:rsidRPr="00245D25" w:rsidRDefault="00E95493" w:rsidP="00A8606D">
      <w:pPr>
        <w:shd w:val="clear" w:color="auto" w:fill="FFFFFF"/>
        <w:spacing w:line="276" w:lineRule="auto"/>
        <w:ind w:firstLine="708"/>
        <w:jc w:val="both"/>
        <w:rPr>
          <w:color w:val="000000"/>
        </w:rPr>
      </w:pPr>
      <w:r w:rsidRPr="00245D25">
        <w:rPr>
          <w:color w:val="000000"/>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95493" w:rsidRPr="00245D25" w:rsidRDefault="00E95493" w:rsidP="00A8606D">
      <w:pPr>
        <w:pStyle w:val="a3"/>
        <w:tabs>
          <w:tab w:val="left" w:pos="709"/>
        </w:tabs>
        <w:spacing w:line="276" w:lineRule="auto"/>
        <w:ind w:firstLine="709"/>
        <w:rPr>
          <w:rFonts w:ascii="Times New Roman" w:hAnsi="Times New Roman"/>
          <w:color w:val="auto"/>
          <w:sz w:val="24"/>
          <w:szCs w:val="24"/>
        </w:rPr>
      </w:pPr>
    </w:p>
    <w:p w:rsidR="00E95493" w:rsidRPr="00BD6F31" w:rsidRDefault="00E95493" w:rsidP="00A8606D">
      <w:pPr>
        <w:spacing w:line="276" w:lineRule="auto"/>
        <w:ind w:firstLine="708"/>
      </w:pPr>
      <w:r w:rsidRPr="00BD6F31">
        <w:t xml:space="preserve">Курс </w:t>
      </w:r>
      <w:r w:rsidR="00BD6F31" w:rsidRPr="00BD6F31">
        <w:rPr>
          <w:color w:val="000000"/>
        </w:rPr>
        <w:t>литературного чтения на родном</w:t>
      </w:r>
      <w:r w:rsidR="00F367C9">
        <w:rPr>
          <w:color w:val="000000"/>
        </w:rPr>
        <w:t xml:space="preserve"> </w:t>
      </w:r>
      <w:r w:rsidR="00F367C9" w:rsidRPr="007F5CEE">
        <w:rPr>
          <w:color w:val="000000" w:themeColor="text1"/>
        </w:rPr>
        <w:t xml:space="preserve">(карачаевском, </w:t>
      </w:r>
      <w:r w:rsidR="007F5CEE">
        <w:rPr>
          <w:color w:val="000000" w:themeColor="text1"/>
        </w:rPr>
        <w:t>абазинском,</w:t>
      </w:r>
      <w:r w:rsidR="007F5CEE" w:rsidRPr="007F5CEE">
        <w:rPr>
          <w:color w:val="000000" w:themeColor="text1"/>
        </w:rPr>
        <w:t xml:space="preserve"> черкесском</w:t>
      </w:r>
      <w:r w:rsidR="007F5CEE">
        <w:rPr>
          <w:color w:val="000000" w:themeColor="text1"/>
        </w:rPr>
        <w:t>, ногайском</w:t>
      </w:r>
      <w:r w:rsidR="00F367C9" w:rsidRPr="007F5CEE">
        <w:rPr>
          <w:color w:val="000000" w:themeColor="text1"/>
        </w:rPr>
        <w:t xml:space="preserve">) </w:t>
      </w:r>
      <w:proofErr w:type="gramStart"/>
      <w:r w:rsidR="00BD6F31" w:rsidRPr="00BD6F31">
        <w:rPr>
          <w:color w:val="000000"/>
        </w:rPr>
        <w:t>языке</w:t>
      </w:r>
      <w:proofErr w:type="gramEnd"/>
      <w:r w:rsidR="00BD6F31" w:rsidRPr="00BD6F31">
        <w:rPr>
          <w:color w:val="000000"/>
        </w:rPr>
        <w:t xml:space="preserve"> </w:t>
      </w:r>
      <w:r w:rsidRPr="00BD6F31">
        <w:t xml:space="preserve">направлен на достижение следующих </w:t>
      </w:r>
      <w:r w:rsidRPr="00BD6F31">
        <w:rPr>
          <w:bCs/>
        </w:rPr>
        <w:t>целей:</w:t>
      </w:r>
    </w:p>
    <w:p w:rsidR="00E95493" w:rsidRPr="00245D25" w:rsidRDefault="00E95493" w:rsidP="00A8606D">
      <w:pPr>
        <w:spacing w:line="276" w:lineRule="auto"/>
        <w:ind w:firstLine="708"/>
        <w:jc w:val="both"/>
      </w:pPr>
      <w:r w:rsidRPr="00245D25">
        <w:t>—овладение осознанным, правильным, беглым и вырази</w:t>
      </w:r>
      <w:r w:rsidRPr="00245D25">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245D25">
        <w:softHyphen/>
        <w:t>дами текстов; развитие интереса к чтению и книге; формиро</w:t>
      </w:r>
      <w:r w:rsidRPr="00245D25">
        <w:softHyphen/>
        <w:t>вание читательского кругозора и приобретение опыта в выборе книг и самостоятельной читательской деятельности;</w:t>
      </w:r>
    </w:p>
    <w:p w:rsidR="00E95493" w:rsidRPr="00245D25" w:rsidRDefault="00E95493" w:rsidP="00A8606D">
      <w:pPr>
        <w:spacing w:line="276" w:lineRule="auto"/>
        <w:ind w:firstLine="708"/>
        <w:jc w:val="both"/>
      </w:pPr>
      <w:r w:rsidRPr="00245D25">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w:t>
      </w:r>
      <w:r w:rsidRPr="00245D25">
        <w:softHyphen/>
        <w:t>ния к слову и умения понимать художественное произведение;</w:t>
      </w:r>
    </w:p>
    <w:p w:rsidR="00E95493" w:rsidRPr="00245D25" w:rsidRDefault="00E95493" w:rsidP="00A8606D">
      <w:pPr>
        <w:spacing w:line="276" w:lineRule="auto"/>
        <w:ind w:firstLine="708"/>
        <w:jc w:val="both"/>
      </w:pPr>
      <w:r w:rsidRPr="00245D25">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w:t>
      </w:r>
      <w:r w:rsidRPr="00245D25">
        <w:softHyphen/>
        <w:t>ности; воспитание интереса и уважения к национальной культуре народов многонациональной К</w:t>
      </w:r>
      <w:r w:rsidR="00BD6F31">
        <w:t>арачаево-Черкесской Республики</w:t>
      </w:r>
      <w:r w:rsidRPr="00245D25">
        <w:t xml:space="preserve"> </w:t>
      </w:r>
    </w:p>
    <w:p w:rsidR="00E95493" w:rsidRPr="00245D25" w:rsidRDefault="00E95493" w:rsidP="00A8606D">
      <w:pPr>
        <w:shd w:val="clear" w:color="auto" w:fill="FFFFFF"/>
        <w:spacing w:line="276" w:lineRule="auto"/>
        <w:ind w:firstLine="708"/>
        <w:rPr>
          <w:b/>
          <w:color w:val="000000"/>
        </w:rPr>
      </w:pPr>
      <w:r w:rsidRPr="00245D25">
        <w:rPr>
          <w:b/>
          <w:bCs/>
          <w:color w:val="000000"/>
        </w:rPr>
        <w:t>Основные задачи:</w:t>
      </w:r>
    </w:p>
    <w:p w:rsidR="00E95493" w:rsidRPr="00245D25" w:rsidRDefault="00E95493" w:rsidP="00A8606D">
      <w:pPr>
        <w:shd w:val="clear" w:color="auto" w:fill="FFFFFF"/>
        <w:spacing w:line="276" w:lineRule="auto"/>
        <w:ind w:firstLine="708"/>
        <w:jc w:val="both"/>
        <w:rPr>
          <w:color w:val="000000"/>
        </w:rPr>
      </w:pPr>
      <w:r w:rsidRPr="00245D25">
        <w:rPr>
          <w:color w:val="000000"/>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E95493" w:rsidRPr="00245D25" w:rsidRDefault="00E95493" w:rsidP="00A8606D">
      <w:pPr>
        <w:shd w:val="clear" w:color="auto" w:fill="FFFFFF"/>
        <w:spacing w:line="276" w:lineRule="auto"/>
        <w:ind w:firstLine="708"/>
        <w:jc w:val="both"/>
        <w:rPr>
          <w:color w:val="000000"/>
        </w:rPr>
      </w:pPr>
      <w:r w:rsidRPr="00245D25">
        <w:rPr>
          <w:color w:val="000000"/>
        </w:rPr>
        <w:t>-учить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E95493" w:rsidRPr="00245D25" w:rsidRDefault="00E95493" w:rsidP="00A8606D">
      <w:pPr>
        <w:shd w:val="clear" w:color="auto" w:fill="FFFFFF"/>
        <w:spacing w:line="276" w:lineRule="auto"/>
        <w:ind w:firstLine="708"/>
        <w:jc w:val="both"/>
        <w:rPr>
          <w:color w:val="000000"/>
        </w:rPr>
      </w:pPr>
      <w:r w:rsidRPr="00245D25">
        <w:rPr>
          <w:color w:val="000000"/>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E95493" w:rsidRPr="00245D25" w:rsidRDefault="00E95493" w:rsidP="00A8606D">
      <w:pPr>
        <w:shd w:val="clear" w:color="auto" w:fill="FFFFFF"/>
        <w:spacing w:line="276" w:lineRule="auto"/>
        <w:ind w:firstLine="708"/>
        <w:jc w:val="both"/>
        <w:rPr>
          <w:color w:val="000000"/>
        </w:rPr>
      </w:pPr>
      <w:r w:rsidRPr="00245D25">
        <w:rPr>
          <w:color w:val="000000"/>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E95493" w:rsidRPr="00245D25" w:rsidRDefault="00E95493" w:rsidP="00A8606D">
      <w:pPr>
        <w:shd w:val="clear" w:color="auto" w:fill="FFFFFF"/>
        <w:spacing w:line="276" w:lineRule="auto"/>
        <w:ind w:firstLine="708"/>
        <w:jc w:val="both"/>
        <w:rPr>
          <w:color w:val="000000"/>
        </w:rPr>
      </w:pPr>
      <w:r w:rsidRPr="00245D25">
        <w:rPr>
          <w:color w:val="000000"/>
        </w:rPr>
        <w:lastRenderedPageBreak/>
        <w:t>-формировать потребность в постоянном чтении книги, развивать интерес к литературному творчеству, творчеству писателей;</w:t>
      </w:r>
    </w:p>
    <w:p w:rsidR="00E95493" w:rsidRPr="00245D25" w:rsidRDefault="00E95493" w:rsidP="00A8606D">
      <w:pPr>
        <w:shd w:val="clear" w:color="auto" w:fill="FFFFFF"/>
        <w:spacing w:line="276" w:lineRule="auto"/>
        <w:ind w:firstLine="708"/>
        <w:jc w:val="both"/>
        <w:rPr>
          <w:color w:val="000000"/>
        </w:rPr>
      </w:pPr>
      <w:r w:rsidRPr="00245D25">
        <w:rPr>
          <w:color w:val="000000"/>
        </w:rPr>
        <w:t>-обогащать чувственный опыт ребёнка, его реальные представления об окружающем мире и природе;</w:t>
      </w:r>
    </w:p>
    <w:p w:rsidR="00E95493" w:rsidRPr="00245D25" w:rsidRDefault="00E95493" w:rsidP="00A8606D">
      <w:pPr>
        <w:shd w:val="clear" w:color="auto" w:fill="FFFFFF"/>
        <w:spacing w:line="276" w:lineRule="auto"/>
        <w:ind w:firstLine="708"/>
        <w:jc w:val="both"/>
        <w:rPr>
          <w:color w:val="000000"/>
        </w:rPr>
      </w:pPr>
      <w:r w:rsidRPr="00245D25">
        <w:rPr>
          <w:color w:val="000000"/>
        </w:rPr>
        <w:t>-формировать эстетическое отношение ребёнка к жизни, приобщая его к классике художественной литературы;</w:t>
      </w:r>
    </w:p>
    <w:p w:rsidR="00E95493" w:rsidRPr="00245D25" w:rsidRDefault="00E95493" w:rsidP="00A8606D">
      <w:pPr>
        <w:shd w:val="clear" w:color="auto" w:fill="FFFFFF"/>
        <w:spacing w:line="276" w:lineRule="auto"/>
        <w:ind w:firstLine="708"/>
        <w:jc w:val="both"/>
        <w:rPr>
          <w:color w:val="000000"/>
        </w:rPr>
      </w:pPr>
      <w:r w:rsidRPr="00245D25">
        <w:rPr>
          <w:color w:val="000000"/>
        </w:rPr>
        <w:t>-обеспечивать достаточно глубокое понимание содержания произведений различного уровня сложности;</w:t>
      </w:r>
    </w:p>
    <w:p w:rsidR="00E95493" w:rsidRPr="00245D25" w:rsidRDefault="00E95493" w:rsidP="00A8606D">
      <w:pPr>
        <w:shd w:val="clear" w:color="auto" w:fill="FFFFFF"/>
        <w:spacing w:line="276" w:lineRule="auto"/>
        <w:ind w:firstLine="708"/>
        <w:jc w:val="both"/>
        <w:rPr>
          <w:color w:val="000000"/>
        </w:rPr>
      </w:pPr>
      <w:r w:rsidRPr="00245D25">
        <w:rPr>
          <w:color w:val="000000"/>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E95493" w:rsidRPr="00245D25" w:rsidRDefault="00E95493" w:rsidP="00A8606D">
      <w:pPr>
        <w:shd w:val="clear" w:color="auto" w:fill="FFFFFF"/>
        <w:spacing w:line="276" w:lineRule="auto"/>
        <w:ind w:firstLine="708"/>
        <w:jc w:val="both"/>
        <w:rPr>
          <w:color w:val="000000"/>
        </w:rPr>
      </w:pPr>
      <w:r w:rsidRPr="00245D25">
        <w:rPr>
          <w:color w:val="000000"/>
        </w:rPr>
        <w:t>-обеспечивать развитие речи школьников и активно формировать навык чтения и речевые умения;</w:t>
      </w:r>
    </w:p>
    <w:p w:rsidR="00E95493" w:rsidRPr="00245D25" w:rsidRDefault="00E95493" w:rsidP="00A8606D">
      <w:pPr>
        <w:shd w:val="clear" w:color="auto" w:fill="FFFFFF"/>
        <w:spacing w:line="276" w:lineRule="auto"/>
        <w:ind w:firstLine="708"/>
        <w:jc w:val="both"/>
        <w:rPr>
          <w:color w:val="000000"/>
        </w:rPr>
      </w:pPr>
      <w:r w:rsidRPr="00245D25">
        <w:rPr>
          <w:color w:val="000000"/>
        </w:rPr>
        <w:t>-работать с различными типами текстов;</w:t>
      </w:r>
    </w:p>
    <w:p w:rsidR="00E95493" w:rsidRPr="00245D25" w:rsidRDefault="00E95493" w:rsidP="00A8606D">
      <w:pPr>
        <w:shd w:val="clear" w:color="auto" w:fill="FFFFFF"/>
        <w:spacing w:line="276" w:lineRule="auto"/>
        <w:ind w:firstLine="708"/>
        <w:jc w:val="both"/>
        <w:rPr>
          <w:color w:val="000000"/>
        </w:rPr>
      </w:pPr>
      <w:r w:rsidRPr="00245D25">
        <w:rPr>
          <w:color w:val="000000"/>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E95493" w:rsidRPr="00245D25" w:rsidRDefault="00E95493" w:rsidP="00A8606D">
      <w:pPr>
        <w:spacing w:line="276" w:lineRule="auto"/>
        <w:ind w:firstLine="708"/>
        <w:jc w:val="both"/>
      </w:pPr>
      <w:r w:rsidRPr="00245D25">
        <w:t>В процессе освоения курса у младших школьников повышается уровень коммуникативной культуры: формируются умения составлять диалоги на родном языке,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E95493" w:rsidRPr="007F5CEE" w:rsidRDefault="00E95493" w:rsidP="00A8606D">
      <w:pPr>
        <w:spacing w:line="276" w:lineRule="auto"/>
        <w:ind w:firstLine="708"/>
        <w:jc w:val="both"/>
        <w:rPr>
          <w:color w:val="000000" w:themeColor="text1"/>
        </w:rPr>
      </w:pPr>
      <w:r w:rsidRPr="00245D25">
        <w:t xml:space="preserve">На уроках </w:t>
      </w:r>
      <w:r w:rsidR="00F367C9">
        <w:rPr>
          <w:color w:val="000000"/>
        </w:rPr>
        <w:t xml:space="preserve">литературного чтения на родном </w:t>
      </w:r>
      <w:r w:rsidR="00F367C9" w:rsidRPr="007F5CEE">
        <w:rPr>
          <w:color w:val="000000" w:themeColor="text1"/>
        </w:rPr>
        <w:t>(карачаевском, абазинском,</w:t>
      </w:r>
      <w:r w:rsidR="007F5CEE" w:rsidRPr="007F5CEE">
        <w:rPr>
          <w:color w:val="000000" w:themeColor="text1"/>
        </w:rPr>
        <w:t xml:space="preserve"> черкесском, </w:t>
      </w:r>
      <w:r w:rsidR="00F367C9" w:rsidRPr="007F5CEE">
        <w:rPr>
          <w:color w:val="000000" w:themeColor="text1"/>
        </w:rPr>
        <w:t xml:space="preserve">ногайском) </w:t>
      </w:r>
      <w:r w:rsidR="00BD6F31" w:rsidRPr="007F5CEE">
        <w:rPr>
          <w:color w:val="000000" w:themeColor="text1"/>
        </w:rPr>
        <w:t xml:space="preserve">языке </w:t>
      </w:r>
      <w:r w:rsidRPr="007F5CEE">
        <w:rPr>
          <w:color w:val="000000" w:themeColor="text1"/>
        </w:rPr>
        <w:t>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E95493" w:rsidRPr="00245D25" w:rsidRDefault="00E95493" w:rsidP="00A8606D">
      <w:pPr>
        <w:spacing w:line="276" w:lineRule="auto"/>
        <w:ind w:firstLine="708"/>
        <w:jc w:val="both"/>
      </w:pPr>
      <w:r w:rsidRPr="007F5CEE">
        <w:rPr>
          <w:color w:val="000000" w:themeColor="text1"/>
        </w:rPr>
        <w:t xml:space="preserve">Курс </w:t>
      </w:r>
      <w:r w:rsidR="00F367C9" w:rsidRPr="007F5CEE">
        <w:rPr>
          <w:color w:val="000000" w:themeColor="text1"/>
        </w:rPr>
        <w:t>литературного чтения на родном (карачаевском, абазинск</w:t>
      </w:r>
      <w:r w:rsidR="007F5CEE" w:rsidRPr="007F5CEE">
        <w:rPr>
          <w:color w:val="000000" w:themeColor="text1"/>
        </w:rPr>
        <w:t>ом, черкесском, ногайском</w:t>
      </w:r>
      <w:r w:rsidR="00F367C9" w:rsidRPr="007F5CEE">
        <w:rPr>
          <w:color w:val="000000" w:themeColor="text1"/>
        </w:rPr>
        <w:t xml:space="preserve">) </w:t>
      </w:r>
      <w:proofErr w:type="gramStart"/>
      <w:r w:rsidR="00BD6F31" w:rsidRPr="00BD6F31">
        <w:rPr>
          <w:color w:val="000000"/>
        </w:rPr>
        <w:t>языке</w:t>
      </w:r>
      <w:proofErr w:type="gramEnd"/>
      <w:r w:rsidR="00BD6F31" w:rsidRPr="00BD6F31">
        <w:rPr>
          <w:color w:val="000000"/>
        </w:rPr>
        <w:t xml:space="preserve"> </w:t>
      </w:r>
      <w:r w:rsidRPr="00245D25">
        <w:t>пробуждает интерес учащихся к чтению национальных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 традиции и обычаи своего народа.</w:t>
      </w:r>
    </w:p>
    <w:p w:rsidR="00E95493" w:rsidRPr="00245D25" w:rsidRDefault="00E95493"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Виды речевой и читательской деятельности</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68"/>
        </w:numPr>
        <w:spacing w:line="276" w:lineRule="auto"/>
        <w:jc w:val="both"/>
        <w:rPr>
          <w:color w:val="000000"/>
        </w:rPr>
      </w:pPr>
      <w:r w:rsidRPr="00245D25">
        <w:rPr>
          <w:color w:val="000000"/>
        </w:rPr>
        <w:t>Воспринимать на слух различные виды текстов;</w:t>
      </w:r>
    </w:p>
    <w:p w:rsidR="00E95493" w:rsidRPr="00245D25" w:rsidRDefault="00E95493" w:rsidP="00583E99">
      <w:pPr>
        <w:numPr>
          <w:ilvl w:val="0"/>
          <w:numId w:val="68"/>
        </w:numPr>
        <w:spacing w:line="276" w:lineRule="auto"/>
        <w:jc w:val="both"/>
        <w:rPr>
          <w:color w:val="000000"/>
        </w:rPr>
      </w:pPr>
      <w:r w:rsidRPr="00245D25">
        <w:rPr>
          <w:color w:val="000000"/>
        </w:rPr>
        <w:t>Читать по слогам и целыми словами с постепенным увеличением скорости чтения;</w:t>
      </w:r>
    </w:p>
    <w:p w:rsidR="00E95493" w:rsidRPr="00245D25" w:rsidRDefault="00E95493" w:rsidP="00583E99">
      <w:pPr>
        <w:numPr>
          <w:ilvl w:val="0"/>
          <w:numId w:val="68"/>
        </w:numPr>
        <w:spacing w:line="276" w:lineRule="auto"/>
        <w:jc w:val="both"/>
        <w:rPr>
          <w:color w:val="000000"/>
        </w:rPr>
      </w:pPr>
      <w:r w:rsidRPr="00245D25">
        <w:rPr>
          <w:color w:val="000000"/>
        </w:rPr>
        <w:t>Проявлять интерес к чтению различных книг на основе иллюстрации на обложке и представленной тематической выставке;</w:t>
      </w:r>
    </w:p>
    <w:p w:rsidR="00E95493" w:rsidRPr="00245D25" w:rsidRDefault="00E95493" w:rsidP="00583E99">
      <w:pPr>
        <w:numPr>
          <w:ilvl w:val="0"/>
          <w:numId w:val="68"/>
        </w:numPr>
        <w:spacing w:line="276" w:lineRule="auto"/>
        <w:jc w:val="both"/>
        <w:rPr>
          <w:color w:val="000000"/>
        </w:rPr>
      </w:pPr>
      <w:r w:rsidRPr="00245D25">
        <w:rPr>
          <w:color w:val="000000"/>
        </w:rPr>
        <w:t>Различать понятие «добро» и «зло» на основе прочитанных рассказов и сказок;</w:t>
      </w:r>
    </w:p>
    <w:p w:rsidR="00E95493" w:rsidRPr="00245D25" w:rsidRDefault="00E95493" w:rsidP="00583E99">
      <w:pPr>
        <w:numPr>
          <w:ilvl w:val="0"/>
          <w:numId w:val="68"/>
        </w:numPr>
        <w:spacing w:line="276" w:lineRule="auto"/>
        <w:jc w:val="both"/>
        <w:rPr>
          <w:color w:val="000000"/>
        </w:rPr>
      </w:pPr>
      <w:r w:rsidRPr="00245D25">
        <w:rPr>
          <w:color w:val="000000"/>
        </w:rPr>
        <w:t>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w:t>
      </w:r>
    </w:p>
    <w:p w:rsidR="00E95493" w:rsidRPr="00245D25" w:rsidRDefault="00E95493" w:rsidP="00583E99">
      <w:pPr>
        <w:numPr>
          <w:ilvl w:val="0"/>
          <w:numId w:val="68"/>
        </w:numPr>
        <w:spacing w:line="276" w:lineRule="auto"/>
        <w:jc w:val="both"/>
        <w:rPr>
          <w:color w:val="000000"/>
        </w:rPr>
      </w:pPr>
      <w:r w:rsidRPr="00245D25">
        <w:rPr>
          <w:color w:val="000000"/>
        </w:rPr>
        <w:t>Уметь отвечать на вопросы «Почему автор дал своему произведению такое название? «Чем тебе запомнился тот или иной герой произведения?»;</w:t>
      </w:r>
    </w:p>
    <w:p w:rsidR="00E95493" w:rsidRPr="00245D25" w:rsidRDefault="00E95493" w:rsidP="00583E99">
      <w:pPr>
        <w:numPr>
          <w:ilvl w:val="0"/>
          <w:numId w:val="68"/>
        </w:numPr>
        <w:spacing w:line="276" w:lineRule="auto"/>
        <w:jc w:val="both"/>
        <w:rPr>
          <w:color w:val="000000"/>
        </w:rPr>
      </w:pPr>
      <w:r w:rsidRPr="00245D25">
        <w:rPr>
          <w:color w:val="000000"/>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E95493" w:rsidRPr="00245D25" w:rsidRDefault="00E95493" w:rsidP="00583E99">
      <w:pPr>
        <w:numPr>
          <w:ilvl w:val="0"/>
          <w:numId w:val="68"/>
        </w:numPr>
        <w:spacing w:line="276" w:lineRule="auto"/>
        <w:jc w:val="both"/>
        <w:rPr>
          <w:color w:val="000000"/>
        </w:rPr>
      </w:pPr>
      <w:r w:rsidRPr="00245D25">
        <w:rPr>
          <w:color w:val="000000"/>
        </w:rPr>
        <w:lastRenderedPageBreak/>
        <w:t>Различать научно-познавательный и художественный тексты; выявлять их особенности под руководством учителя;</w:t>
      </w:r>
    </w:p>
    <w:p w:rsidR="00E95493" w:rsidRPr="00245D25" w:rsidRDefault="00E95493" w:rsidP="00583E99">
      <w:pPr>
        <w:numPr>
          <w:ilvl w:val="0"/>
          <w:numId w:val="68"/>
        </w:numPr>
        <w:spacing w:line="276" w:lineRule="auto"/>
        <w:jc w:val="both"/>
        <w:rPr>
          <w:color w:val="000000"/>
        </w:rPr>
      </w:pPr>
      <w:r w:rsidRPr="00245D25">
        <w:rPr>
          <w:color w:val="000000"/>
        </w:rPr>
        <w:t>Анализировать с помощью учителя (о каком предмете идет речь, как догадались) загадки, сопоставлять их с отгадками;</w:t>
      </w:r>
    </w:p>
    <w:p w:rsidR="00E95493" w:rsidRPr="00245D25" w:rsidRDefault="00E95493" w:rsidP="00583E99">
      <w:pPr>
        <w:numPr>
          <w:ilvl w:val="0"/>
          <w:numId w:val="68"/>
        </w:numPr>
        <w:spacing w:line="276" w:lineRule="auto"/>
        <w:jc w:val="both"/>
        <w:rPr>
          <w:color w:val="000000"/>
        </w:rPr>
      </w:pPr>
      <w:r w:rsidRPr="00245D25">
        <w:rPr>
          <w:color w:val="000000"/>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69"/>
        </w:numPr>
        <w:spacing w:line="276" w:lineRule="auto"/>
        <w:jc w:val="both"/>
        <w:rPr>
          <w:color w:val="000000"/>
        </w:rPr>
      </w:pPr>
      <w:r w:rsidRPr="00245D25">
        <w:rPr>
          <w:color w:val="000000"/>
        </w:rPr>
        <w:t>Осознавать цель чтения в соответствии с содержанием шмуцтитула и собственным интересом к чтению;</w:t>
      </w:r>
    </w:p>
    <w:p w:rsidR="00E95493" w:rsidRPr="00245D25" w:rsidRDefault="00E95493" w:rsidP="00583E99">
      <w:pPr>
        <w:numPr>
          <w:ilvl w:val="0"/>
          <w:numId w:val="69"/>
        </w:numPr>
        <w:spacing w:line="276" w:lineRule="auto"/>
        <w:jc w:val="both"/>
        <w:rPr>
          <w:color w:val="000000"/>
        </w:rPr>
      </w:pPr>
      <w:r w:rsidRPr="00245D25">
        <w:rPr>
          <w:color w:val="000000"/>
        </w:rPr>
        <w:t>Читать целыми словами с постепенным увеличением скорости чтения; при чтении отражать настроение автора читаемого текста;</w:t>
      </w:r>
    </w:p>
    <w:p w:rsidR="00E95493" w:rsidRPr="00245D25" w:rsidRDefault="00E95493" w:rsidP="00583E99">
      <w:pPr>
        <w:numPr>
          <w:ilvl w:val="0"/>
          <w:numId w:val="69"/>
        </w:numPr>
        <w:spacing w:line="276" w:lineRule="auto"/>
        <w:jc w:val="both"/>
        <w:rPr>
          <w:color w:val="000000"/>
        </w:rPr>
      </w:pPr>
      <w:r w:rsidRPr="00245D25">
        <w:rPr>
          <w:color w:val="000000"/>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E95493" w:rsidRPr="00245D25" w:rsidRDefault="00E95493" w:rsidP="00583E99">
      <w:pPr>
        <w:numPr>
          <w:ilvl w:val="0"/>
          <w:numId w:val="69"/>
        </w:numPr>
        <w:spacing w:line="276" w:lineRule="auto"/>
        <w:jc w:val="both"/>
        <w:rPr>
          <w:color w:val="000000"/>
        </w:rPr>
      </w:pPr>
      <w:r w:rsidRPr="00245D25">
        <w:rPr>
          <w:color w:val="000000"/>
        </w:rPr>
        <w:t>Просматривать и выбирать книги для самостоятельного чтения и поиска нужной информации (справочная литература) по совету взрослых;</w:t>
      </w:r>
    </w:p>
    <w:p w:rsidR="00E95493" w:rsidRPr="00245D25" w:rsidRDefault="00E95493" w:rsidP="00583E99">
      <w:pPr>
        <w:numPr>
          <w:ilvl w:val="0"/>
          <w:numId w:val="69"/>
        </w:numPr>
        <w:spacing w:line="276" w:lineRule="auto"/>
        <w:jc w:val="both"/>
        <w:rPr>
          <w:color w:val="000000"/>
        </w:rPr>
      </w:pPr>
      <w:r w:rsidRPr="00245D25">
        <w:rPr>
          <w:color w:val="000000"/>
        </w:rPr>
        <w:t>Осмыслять нравственное содержание пословиц, поговорок, мудрых изречений карачаевского народа, соотносить их нравственный смысл с изучаемыми произведениями и реалиями жизни;</w:t>
      </w:r>
    </w:p>
    <w:p w:rsidR="00E95493" w:rsidRDefault="00E95493" w:rsidP="00583E99">
      <w:pPr>
        <w:numPr>
          <w:ilvl w:val="0"/>
          <w:numId w:val="69"/>
        </w:numPr>
        <w:spacing w:line="276" w:lineRule="auto"/>
        <w:jc w:val="both"/>
        <w:rPr>
          <w:color w:val="000000"/>
        </w:rPr>
      </w:pPr>
      <w:r w:rsidRPr="00245D25">
        <w:rPr>
          <w:color w:val="000000"/>
        </w:rPr>
        <w:t>Распределять загадки на тематические группы, составлять собственные загадки на основе предложенного в учебнике алгоритма.</w:t>
      </w:r>
      <w:r w:rsidR="00F367C9">
        <w:rPr>
          <w:color w:val="000000"/>
        </w:rPr>
        <w:t xml:space="preserve"> </w:t>
      </w:r>
    </w:p>
    <w:p w:rsidR="00F367C9" w:rsidRPr="00F367C9" w:rsidRDefault="00F367C9" w:rsidP="00F367C9">
      <w:pPr>
        <w:spacing w:line="276" w:lineRule="auto"/>
        <w:ind w:left="720"/>
        <w:jc w:val="both"/>
        <w:rPr>
          <w:color w:val="000000"/>
        </w:rPr>
      </w:pPr>
    </w:p>
    <w:p w:rsidR="00E95493" w:rsidRPr="00245D25" w:rsidRDefault="00E95493" w:rsidP="00A8606D">
      <w:pPr>
        <w:spacing w:line="276" w:lineRule="auto"/>
        <w:ind w:firstLine="360"/>
        <w:jc w:val="both"/>
        <w:rPr>
          <w:color w:val="000000"/>
        </w:rPr>
      </w:pPr>
      <w:r w:rsidRPr="00245D25">
        <w:rPr>
          <w:bCs/>
          <w:iCs/>
          <w:color w:val="000000"/>
        </w:rPr>
        <w:t>Творческая деятельность</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70"/>
        </w:numPr>
        <w:spacing w:line="276" w:lineRule="auto"/>
        <w:jc w:val="both"/>
        <w:rPr>
          <w:color w:val="000000"/>
        </w:rPr>
      </w:pPr>
      <w:r w:rsidRPr="00245D25">
        <w:rPr>
          <w:color w:val="000000"/>
        </w:rPr>
        <w:t>Читать, соблюдая орфоэпические и интонационные нормы чтения;</w:t>
      </w:r>
    </w:p>
    <w:p w:rsidR="00E95493" w:rsidRPr="00245D25" w:rsidRDefault="00E95493" w:rsidP="00583E99">
      <w:pPr>
        <w:numPr>
          <w:ilvl w:val="0"/>
          <w:numId w:val="70"/>
        </w:numPr>
        <w:spacing w:line="276" w:lineRule="auto"/>
        <w:jc w:val="both"/>
        <w:rPr>
          <w:color w:val="000000"/>
        </w:rPr>
      </w:pPr>
      <w:r w:rsidRPr="00245D25">
        <w:rPr>
          <w:color w:val="000000"/>
        </w:rPr>
        <w:t>Пересказывать текст подробно на основе картинного плана под руководством учителя;</w:t>
      </w:r>
    </w:p>
    <w:p w:rsidR="00E95493" w:rsidRPr="00245D25" w:rsidRDefault="00E95493" w:rsidP="00583E99">
      <w:pPr>
        <w:numPr>
          <w:ilvl w:val="0"/>
          <w:numId w:val="70"/>
        </w:numPr>
        <w:spacing w:line="276" w:lineRule="auto"/>
        <w:jc w:val="both"/>
        <w:rPr>
          <w:color w:val="000000"/>
        </w:rPr>
      </w:pPr>
      <w:r w:rsidRPr="00245D25">
        <w:rPr>
          <w:color w:val="000000"/>
        </w:rPr>
        <w:t>Восстанавливать деформированный текст на основе картинного плана под руководством учителя;</w:t>
      </w:r>
    </w:p>
    <w:p w:rsidR="00E95493" w:rsidRPr="00245D25" w:rsidRDefault="00E95493" w:rsidP="00583E99">
      <w:pPr>
        <w:numPr>
          <w:ilvl w:val="0"/>
          <w:numId w:val="70"/>
        </w:numPr>
        <w:spacing w:line="276" w:lineRule="auto"/>
        <w:jc w:val="both"/>
        <w:rPr>
          <w:color w:val="000000"/>
        </w:rPr>
      </w:pPr>
      <w:r w:rsidRPr="00245D25">
        <w:rPr>
          <w:color w:val="000000"/>
        </w:rPr>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71"/>
        </w:numPr>
        <w:spacing w:line="276" w:lineRule="auto"/>
        <w:jc w:val="both"/>
        <w:rPr>
          <w:color w:val="000000"/>
        </w:rPr>
      </w:pPr>
      <w:r w:rsidRPr="00245D25">
        <w:rPr>
          <w:color w:val="000000"/>
        </w:rPr>
        <w:t>Пересказывать текст подробно на основе коллективно составленного плана и под руководством учителя;</w:t>
      </w:r>
    </w:p>
    <w:p w:rsidR="00E95493" w:rsidRPr="00245D25" w:rsidRDefault="00E95493" w:rsidP="00583E99">
      <w:pPr>
        <w:numPr>
          <w:ilvl w:val="0"/>
          <w:numId w:val="71"/>
        </w:numPr>
        <w:spacing w:line="276" w:lineRule="auto"/>
        <w:jc w:val="both"/>
        <w:rPr>
          <w:color w:val="000000"/>
        </w:rPr>
      </w:pPr>
      <w:r w:rsidRPr="00245D25">
        <w:rPr>
          <w:color w:val="000000"/>
        </w:rPr>
        <w:t>Составлять небольшие высказывания о ценности дружбы и ценности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E95493" w:rsidRPr="00245D25" w:rsidRDefault="00E95493" w:rsidP="00583E99">
      <w:pPr>
        <w:numPr>
          <w:ilvl w:val="0"/>
          <w:numId w:val="71"/>
        </w:numPr>
        <w:spacing w:line="276" w:lineRule="auto"/>
        <w:jc w:val="both"/>
        <w:rPr>
          <w:color w:val="000000"/>
        </w:rPr>
      </w:pPr>
      <w:r w:rsidRPr="00245D25">
        <w:rPr>
          <w:color w:val="000000"/>
        </w:rPr>
        <w:t>Сочинять свои загадки в соответствии с представленными тематическими группами.</w:t>
      </w:r>
    </w:p>
    <w:p w:rsidR="00E95493" w:rsidRPr="00245D25" w:rsidRDefault="00E95493" w:rsidP="00A8606D">
      <w:pPr>
        <w:spacing w:line="276" w:lineRule="auto"/>
        <w:jc w:val="both"/>
        <w:rPr>
          <w:color w:val="000000"/>
        </w:rPr>
      </w:pPr>
    </w:p>
    <w:p w:rsidR="00E95493" w:rsidRPr="00245D25" w:rsidRDefault="00E95493" w:rsidP="00A8606D">
      <w:pPr>
        <w:spacing w:line="276" w:lineRule="auto"/>
        <w:ind w:firstLine="360"/>
        <w:jc w:val="both"/>
        <w:rPr>
          <w:color w:val="000000"/>
        </w:rPr>
      </w:pPr>
      <w:r w:rsidRPr="00245D25">
        <w:rPr>
          <w:bCs/>
          <w:iCs/>
          <w:color w:val="000000"/>
        </w:rPr>
        <w:t>Литературоведческая пропедевтика</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72"/>
        </w:numPr>
        <w:spacing w:line="276" w:lineRule="auto"/>
        <w:jc w:val="both"/>
        <w:rPr>
          <w:color w:val="000000"/>
        </w:rPr>
      </w:pPr>
      <w:r w:rsidRPr="00245D25">
        <w:rPr>
          <w:color w:val="000000"/>
        </w:rPr>
        <w:t>Различать произведения по жанру: загадка, песенка, загадка, потешка (малые фольклорные формы), сказка (большие фольклорные формы);</w:t>
      </w:r>
    </w:p>
    <w:p w:rsidR="00E95493" w:rsidRPr="00245D25" w:rsidRDefault="00E95493" w:rsidP="00583E99">
      <w:pPr>
        <w:numPr>
          <w:ilvl w:val="0"/>
          <w:numId w:val="72"/>
        </w:numPr>
        <w:spacing w:line="276" w:lineRule="auto"/>
        <w:jc w:val="both"/>
        <w:rPr>
          <w:color w:val="000000"/>
        </w:rPr>
      </w:pPr>
      <w:r w:rsidRPr="00245D25">
        <w:rPr>
          <w:color w:val="000000"/>
        </w:rPr>
        <w:t xml:space="preserve">Отличать прозаический текст от </w:t>
      </w:r>
      <w:proofErr w:type="gramStart"/>
      <w:r w:rsidRPr="00245D25">
        <w:rPr>
          <w:color w:val="000000"/>
        </w:rPr>
        <w:t>поэтического</w:t>
      </w:r>
      <w:proofErr w:type="gramEnd"/>
      <w:r w:rsidRPr="00245D25">
        <w:rPr>
          <w:color w:val="000000"/>
        </w:rPr>
        <w:t>;</w:t>
      </w:r>
    </w:p>
    <w:p w:rsidR="00E95493" w:rsidRPr="00245D25" w:rsidRDefault="00E95493" w:rsidP="00583E99">
      <w:pPr>
        <w:numPr>
          <w:ilvl w:val="0"/>
          <w:numId w:val="72"/>
        </w:numPr>
        <w:spacing w:line="276" w:lineRule="auto"/>
        <w:jc w:val="both"/>
        <w:rPr>
          <w:color w:val="000000"/>
        </w:rPr>
      </w:pPr>
      <w:r w:rsidRPr="00245D25">
        <w:rPr>
          <w:color w:val="000000"/>
        </w:rPr>
        <w:t xml:space="preserve">Отличать </w:t>
      </w:r>
      <w:proofErr w:type="gramStart"/>
      <w:r w:rsidRPr="00245D25">
        <w:rPr>
          <w:color w:val="000000"/>
        </w:rPr>
        <w:t>художественный</w:t>
      </w:r>
      <w:proofErr w:type="gramEnd"/>
      <w:r w:rsidRPr="00245D25">
        <w:rPr>
          <w:color w:val="000000"/>
        </w:rPr>
        <w:t xml:space="preserve"> от научно-популярного; находить отличия между научно-познавательным и художественным текстом.</w:t>
      </w:r>
    </w:p>
    <w:p w:rsidR="00E95493" w:rsidRPr="00245D25" w:rsidRDefault="00E95493" w:rsidP="00583E99">
      <w:pPr>
        <w:numPr>
          <w:ilvl w:val="0"/>
          <w:numId w:val="72"/>
        </w:numPr>
        <w:spacing w:line="276" w:lineRule="auto"/>
        <w:jc w:val="both"/>
        <w:rPr>
          <w:color w:val="000000"/>
        </w:rPr>
      </w:pPr>
      <w:r w:rsidRPr="00245D25">
        <w:rPr>
          <w:color w:val="000000"/>
        </w:rPr>
        <w:t>Называть героев произведения, давать их простейшую характеристику.</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73"/>
        </w:numPr>
        <w:spacing w:line="276" w:lineRule="auto"/>
        <w:jc w:val="both"/>
        <w:rPr>
          <w:color w:val="000000"/>
        </w:rPr>
      </w:pPr>
      <w:r w:rsidRPr="00245D25">
        <w:rPr>
          <w:color w:val="000000"/>
        </w:rPr>
        <w:lastRenderedPageBreak/>
        <w:t>Отгадывать загадки на основе выделения существенных признаков предметов, осознавать особенности карачаевских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E95493" w:rsidRPr="00245D25" w:rsidRDefault="00E95493" w:rsidP="00583E99">
      <w:pPr>
        <w:numPr>
          <w:ilvl w:val="0"/>
          <w:numId w:val="73"/>
        </w:numPr>
        <w:spacing w:line="276" w:lineRule="auto"/>
        <w:jc w:val="both"/>
        <w:rPr>
          <w:color w:val="000000"/>
        </w:rPr>
      </w:pPr>
      <w:r w:rsidRPr="00245D25">
        <w:rPr>
          <w:color w:val="000000"/>
        </w:rPr>
        <w:t>Находить в текстах народных и литературных сказок факты, связанные с историей народа, его культурой (исторические события, традиции, костюмы, быт, праздники, верования и пр.);</w:t>
      </w:r>
    </w:p>
    <w:p w:rsidR="00E95493" w:rsidRDefault="00E95493" w:rsidP="00583E99">
      <w:pPr>
        <w:numPr>
          <w:ilvl w:val="0"/>
          <w:numId w:val="73"/>
        </w:numPr>
        <w:spacing w:line="276" w:lineRule="auto"/>
        <w:jc w:val="both"/>
        <w:rPr>
          <w:color w:val="000000"/>
        </w:rPr>
      </w:pPr>
      <w:r w:rsidRPr="00245D25">
        <w:rPr>
          <w:color w:val="000000"/>
        </w:rPr>
        <w:t>Использовать знания о рифме, особенностях жанров (стихотворения, сказки, загадки, небылицы, песенки), особенностях юмористического произведения в своей литературно-творческой деятельности.</w:t>
      </w:r>
    </w:p>
    <w:p w:rsidR="00F367C9" w:rsidRPr="00245D25" w:rsidRDefault="00F367C9" w:rsidP="00F367C9">
      <w:pPr>
        <w:spacing w:line="276" w:lineRule="auto"/>
        <w:jc w:val="both"/>
        <w:rPr>
          <w:color w:val="000000"/>
        </w:rPr>
      </w:pPr>
    </w:p>
    <w:p w:rsidR="00E95493" w:rsidRPr="00F367C9" w:rsidRDefault="00E95493" w:rsidP="00F367C9">
      <w:pPr>
        <w:spacing w:line="276" w:lineRule="auto"/>
        <w:jc w:val="both"/>
        <w:rPr>
          <w:color w:val="000000"/>
        </w:rPr>
      </w:pPr>
    </w:p>
    <w:p w:rsidR="00E95493" w:rsidRPr="00245D25" w:rsidRDefault="00E95493" w:rsidP="00A8606D">
      <w:pPr>
        <w:spacing w:line="276" w:lineRule="auto"/>
        <w:ind w:firstLine="360"/>
        <w:jc w:val="both"/>
        <w:rPr>
          <w:color w:val="000000"/>
        </w:rPr>
      </w:pPr>
      <w:r w:rsidRPr="00245D25">
        <w:rPr>
          <w:bCs/>
          <w:color w:val="000000"/>
        </w:rPr>
        <w:t>Предметными результатами</w:t>
      </w:r>
      <w:r w:rsidRPr="00245D25">
        <w:rPr>
          <w:color w:val="000000"/>
        </w:rPr>
        <w:t> изучения предмета «</w:t>
      </w:r>
      <w:r w:rsidR="00F367C9">
        <w:rPr>
          <w:color w:val="000000"/>
        </w:rPr>
        <w:t xml:space="preserve">Литературное чтение на родном </w:t>
      </w:r>
      <w:r w:rsidR="00F367C9" w:rsidRPr="007F5CEE">
        <w:rPr>
          <w:color w:val="000000" w:themeColor="text1"/>
        </w:rPr>
        <w:t>(карачаевском, абазинском</w:t>
      </w:r>
      <w:r w:rsidR="007F5CEE" w:rsidRPr="007F5CEE">
        <w:rPr>
          <w:color w:val="000000" w:themeColor="text1"/>
        </w:rPr>
        <w:t>, черкесском</w:t>
      </w:r>
      <w:proofErr w:type="gramStart"/>
      <w:r w:rsidR="00F367C9" w:rsidRPr="007F5CEE">
        <w:rPr>
          <w:color w:val="000000" w:themeColor="text1"/>
        </w:rPr>
        <w:t>,н</w:t>
      </w:r>
      <w:proofErr w:type="gramEnd"/>
      <w:r w:rsidR="00F367C9" w:rsidRPr="007F5CEE">
        <w:rPr>
          <w:color w:val="000000" w:themeColor="text1"/>
        </w:rPr>
        <w:t xml:space="preserve">огайском) </w:t>
      </w:r>
      <w:r w:rsidR="00BD6F31">
        <w:rPr>
          <w:color w:val="000000"/>
        </w:rPr>
        <w:t xml:space="preserve">языке </w:t>
      </w:r>
      <w:r w:rsidRPr="00245D25">
        <w:rPr>
          <w:color w:val="000000"/>
        </w:rPr>
        <w:t>»</w:t>
      </w:r>
      <w:r w:rsidR="00BD6F31">
        <w:rPr>
          <w:color w:val="000000"/>
        </w:rPr>
        <w:t xml:space="preserve">   </w:t>
      </w:r>
      <w:r w:rsidRPr="00245D25">
        <w:rPr>
          <w:color w:val="000000"/>
        </w:rPr>
        <w:t xml:space="preserve"> во 2 классе являются следующие умения:</w:t>
      </w:r>
    </w:p>
    <w:p w:rsidR="00E95493" w:rsidRPr="00245D25" w:rsidRDefault="00E95493" w:rsidP="00A8606D">
      <w:pPr>
        <w:spacing w:line="276" w:lineRule="auto"/>
        <w:ind w:firstLine="360"/>
        <w:jc w:val="both"/>
        <w:rPr>
          <w:color w:val="000000"/>
        </w:rPr>
      </w:pPr>
      <w:r w:rsidRPr="00245D25">
        <w:rPr>
          <w:bCs/>
          <w:iCs/>
          <w:color w:val="000000"/>
        </w:rPr>
        <w:t>Виды речевой и читательской деятельности</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74"/>
        </w:numPr>
        <w:spacing w:line="276" w:lineRule="auto"/>
        <w:jc w:val="both"/>
        <w:rPr>
          <w:color w:val="000000"/>
        </w:rPr>
      </w:pPr>
      <w:r w:rsidRPr="00245D25">
        <w:rPr>
          <w:color w:val="000000"/>
        </w:rP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E95493" w:rsidRPr="00245D25" w:rsidRDefault="00E95493" w:rsidP="00583E99">
      <w:pPr>
        <w:numPr>
          <w:ilvl w:val="0"/>
          <w:numId w:val="74"/>
        </w:numPr>
        <w:spacing w:line="276" w:lineRule="auto"/>
        <w:jc w:val="both"/>
        <w:rPr>
          <w:color w:val="000000"/>
        </w:rPr>
      </w:pPr>
      <w:r w:rsidRPr="00245D25">
        <w:rPr>
          <w:color w:val="000000"/>
        </w:rPr>
        <w:t>Читать целыми словами со скоростью чтения, позволяющей понимать художественный текст; при чтении отражать настроение автора читаемого текста;</w:t>
      </w:r>
    </w:p>
    <w:p w:rsidR="00E95493" w:rsidRPr="00245D25" w:rsidRDefault="00E95493" w:rsidP="00583E99">
      <w:pPr>
        <w:numPr>
          <w:ilvl w:val="0"/>
          <w:numId w:val="74"/>
        </w:numPr>
        <w:spacing w:line="276" w:lineRule="auto"/>
        <w:jc w:val="both"/>
        <w:rPr>
          <w:color w:val="000000"/>
        </w:rPr>
      </w:pPr>
      <w:r w:rsidRPr="00245D25">
        <w:rPr>
          <w:color w:val="000000"/>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E95493" w:rsidRPr="00245D25" w:rsidRDefault="00E95493" w:rsidP="00583E99">
      <w:pPr>
        <w:numPr>
          <w:ilvl w:val="0"/>
          <w:numId w:val="74"/>
        </w:numPr>
        <w:spacing w:line="276" w:lineRule="auto"/>
        <w:jc w:val="both"/>
        <w:rPr>
          <w:color w:val="000000"/>
        </w:rPr>
      </w:pPr>
      <w:r w:rsidRPr="00245D25">
        <w:rPr>
          <w:color w:val="000000"/>
        </w:rPr>
        <w:t>Просматривать и выбирать книги для самостоятельного чтения и поиска нужной информации (справочная литература) по совету взрослых;</w:t>
      </w:r>
    </w:p>
    <w:p w:rsidR="00E95493" w:rsidRPr="00245D25" w:rsidRDefault="00E95493" w:rsidP="00583E99">
      <w:pPr>
        <w:numPr>
          <w:ilvl w:val="0"/>
          <w:numId w:val="74"/>
        </w:numPr>
        <w:spacing w:line="276" w:lineRule="auto"/>
        <w:jc w:val="both"/>
        <w:rPr>
          <w:color w:val="000000"/>
        </w:rPr>
      </w:pPr>
      <w:r w:rsidRPr="00245D25">
        <w:rPr>
          <w:color w:val="000000"/>
        </w:rPr>
        <w:t xml:space="preserve">Осмыслять нравственное содержание пословиц, поговорок, мудрых изречений </w:t>
      </w:r>
      <w:r w:rsidR="00F367C9" w:rsidRPr="007F5CEE">
        <w:rPr>
          <w:color w:val="000000" w:themeColor="text1"/>
        </w:rPr>
        <w:t>(карачаевского, абазинского,</w:t>
      </w:r>
      <w:r w:rsidR="007F5CEE" w:rsidRPr="007F5CEE">
        <w:rPr>
          <w:color w:val="000000" w:themeColor="text1"/>
        </w:rPr>
        <w:t xml:space="preserve"> черкесского, </w:t>
      </w:r>
      <w:r w:rsidR="00F367C9" w:rsidRPr="007F5CEE">
        <w:rPr>
          <w:color w:val="000000" w:themeColor="text1"/>
        </w:rPr>
        <w:t xml:space="preserve">ногайского) </w:t>
      </w:r>
      <w:r w:rsidRPr="00245D25">
        <w:rPr>
          <w:color w:val="000000"/>
        </w:rPr>
        <w:t>народа, соотносить их нравственный смысл с изучаемыми произведениями и реалиями жизни;</w:t>
      </w:r>
    </w:p>
    <w:p w:rsidR="00E95493" w:rsidRPr="00245D25" w:rsidRDefault="00E95493" w:rsidP="00583E99">
      <w:pPr>
        <w:numPr>
          <w:ilvl w:val="0"/>
          <w:numId w:val="74"/>
        </w:numPr>
        <w:spacing w:line="276" w:lineRule="auto"/>
        <w:jc w:val="both"/>
        <w:rPr>
          <w:color w:val="000000"/>
        </w:rPr>
      </w:pPr>
      <w:r w:rsidRPr="00245D25">
        <w:rPr>
          <w:color w:val="000000"/>
        </w:rPr>
        <w:t>Распределять загадки на тематические группы, составлять собственные загадки на основе предложенного в учебнике алгоритма;</w:t>
      </w:r>
    </w:p>
    <w:p w:rsidR="00E95493" w:rsidRPr="00245D25" w:rsidRDefault="00E95493" w:rsidP="00583E99">
      <w:pPr>
        <w:numPr>
          <w:ilvl w:val="0"/>
          <w:numId w:val="74"/>
        </w:numPr>
        <w:spacing w:line="276" w:lineRule="auto"/>
        <w:jc w:val="both"/>
        <w:rPr>
          <w:color w:val="000000"/>
        </w:rPr>
      </w:pPr>
      <w:r w:rsidRPr="00245D25">
        <w:rPr>
          <w:color w:val="000000"/>
        </w:rPr>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75"/>
        </w:numPr>
        <w:spacing w:line="276" w:lineRule="auto"/>
        <w:jc w:val="both"/>
        <w:rPr>
          <w:color w:val="000000"/>
        </w:rPr>
      </w:pPr>
      <w:r w:rsidRPr="00245D25">
        <w:rPr>
          <w:color w:val="000000"/>
        </w:rPr>
        <w:t xml:space="preserve">Осознавать смысл традиций и праздников </w:t>
      </w:r>
      <w:r w:rsidR="00213809" w:rsidRPr="007F5CEE">
        <w:rPr>
          <w:color w:val="000000" w:themeColor="text1"/>
        </w:rPr>
        <w:t>(карачаевского</w:t>
      </w:r>
      <w:r w:rsidR="00F367C9" w:rsidRPr="007F5CEE">
        <w:rPr>
          <w:color w:val="000000" w:themeColor="text1"/>
        </w:rPr>
        <w:t>, абази</w:t>
      </w:r>
      <w:r w:rsidR="00213809" w:rsidRPr="007F5CEE">
        <w:rPr>
          <w:color w:val="000000" w:themeColor="text1"/>
        </w:rPr>
        <w:t>нского,</w:t>
      </w:r>
      <w:r w:rsidR="007F5CEE" w:rsidRPr="007F5CEE">
        <w:rPr>
          <w:color w:val="000000" w:themeColor="text1"/>
        </w:rPr>
        <w:t xml:space="preserve"> черкесского</w:t>
      </w:r>
      <w:r w:rsidR="007F5CEE">
        <w:rPr>
          <w:color w:val="000000" w:themeColor="text1"/>
        </w:rPr>
        <w:t>,</w:t>
      </w:r>
      <w:r w:rsidR="007F5CEE" w:rsidRPr="007F5CEE">
        <w:rPr>
          <w:color w:val="000000" w:themeColor="text1"/>
        </w:rPr>
        <w:t xml:space="preserve"> </w:t>
      </w:r>
      <w:r w:rsidR="00213809" w:rsidRPr="007F5CEE">
        <w:rPr>
          <w:color w:val="000000" w:themeColor="text1"/>
        </w:rPr>
        <w:t>ногайского</w:t>
      </w:r>
      <w:r w:rsidR="00F367C9" w:rsidRPr="007F5CEE">
        <w:rPr>
          <w:color w:val="000000" w:themeColor="text1"/>
        </w:rPr>
        <w:t>)</w:t>
      </w:r>
      <w:r w:rsidRPr="007F5CEE">
        <w:rPr>
          <w:color w:val="000000" w:themeColor="text1"/>
        </w:rPr>
        <w:t xml:space="preserve">, сохранять традиции семьи и школы, </w:t>
      </w:r>
      <w:r w:rsidRPr="00245D25">
        <w:rPr>
          <w:color w:val="000000"/>
        </w:rPr>
        <w:t>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E95493" w:rsidRPr="00245D25" w:rsidRDefault="00E95493" w:rsidP="00583E99">
      <w:pPr>
        <w:numPr>
          <w:ilvl w:val="0"/>
          <w:numId w:val="75"/>
        </w:numPr>
        <w:spacing w:line="276" w:lineRule="auto"/>
        <w:jc w:val="both"/>
        <w:rPr>
          <w:color w:val="000000"/>
        </w:rPr>
      </w:pPr>
      <w:r w:rsidRPr="00245D25">
        <w:rPr>
          <w:color w:val="000000"/>
        </w:rPr>
        <w:t>Употреблять пословицы и поговорки в учебных диалогах и высказываниях на заданную тему;</w:t>
      </w:r>
    </w:p>
    <w:p w:rsidR="00E95493" w:rsidRPr="00245D25" w:rsidRDefault="00E95493" w:rsidP="00583E99">
      <w:pPr>
        <w:numPr>
          <w:ilvl w:val="0"/>
          <w:numId w:val="75"/>
        </w:numPr>
        <w:spacing w:line="276" w:lineRule="auto"/>
        <w:jc w:val="both"/>
        <w:rPr>
          <w:color w:val="000000"/>
        </w:rPr>
      </w:pPr>
      <w:r w:rsidRPr="00245D25">
        <w:rPr>
          <w:color w:val="000000"/>
        </w:rPr>
        <w:t xml:space="preserve">Читать вслух бегло, осознанно, без искажений, выразительно, передавая своё отношение </w:t>
      </w:r>
      <w:proofErr w:type="gramStart"/>
      <w:r w:rsidRPr="00245D25">
        <w:rPr>
          <w:color w:val="000000"/>
        </w:rPr>
        <w:t>к</w:t>
      </w:r>
      <w:proofErr w:type="gramEnd"/>
      <w:r w:rsidRPr="00245D25">
        <w:rPr>
          <w:color w:val="000000"/>
        </w:rPr>
        <w:t xml:space="preserve"> прочитанному, выделяя при чтении важные по смыслу слова, соблюдая паузы между предложениями и частями текста;</w:t>
      </w:r>
    </w:p>
    <w:p w:rsidR="00E95493" w:rsidRPr="00245D25" w:rsidRDefault="00E95493" w:rsidP="00583E99">
      <w:pPr>
        <w:numPr>
          <w:ilvl w:val="0"/>
          <w:numId w:val="75"/>
        </w:numPr>
        <w:spacing w:line="276" w:lineRule="auto"/>
        <w:jc w:val="both"/>
        <w:rPr>
          <w:color w:val="000000"/>
        </w:rPr>
      </w:pPr>
      <w:r w:rsidRPr="00245D25">
        <w:rPr>
          <w:color w:val="000000"/>
        </w:rPr>
        <w:lastRenderedPageBreak/>
        <w:t>Понимать и осознавать, почему поэт воспевает родную природу, какие чувства при этом испытывает, как это характеризует самого поэта;</w:t>
      </w:r>
    </w:p>
    <w:p w:rsidR="00E95493" w:rsidRPr="00245D25" w:rsidRDefault="00E95493" w:rsidP="00583E99">
      <w:pPr>
        <w:numPr>
          <w:ilvl w:val="0"/>
          <w:numId w:val="75"/>
        </w:numPr>
        <w:spacing w:line="276" w:lineRule="auto"/>
        <w:jc w:val="both"/>
        <w:rPr>
          <w:color w:val="000000"/>
        </w:rPr>
      </w:pPr>
      <w:r w:rsidRPr="00245D25">
        <w:rPr>
          <w:color w:val="000000"/>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E95493" w:rsidRPr="00245D25" w:rsidRDefault="00E95493" w:rsidP="00583E99">
      <w:pPr>
        <w:numPr>
          <w:ilvl w:val="0"/>
          <w:numId w:val="75"/>
        </w:numPr>
        <w:spacing w:line="276" w:lineRule="auto"/>
        <w:jc w:val="both"/>
        <w:rPr>
          <w:color w:val="000000"/>
        </w:rPr>
      </w:pPr>
      <w:r w:rsidRPr="00245D25">
        <w:rPr>
          <w:color w:val="000000"/>
        </w:rPr>
        <w:t>Пользоваться элементарными приёмами анализа текста по вопросам учителя (учебника);</w:t>
      </w:r>
    </w:p>
    <w:p w:rsidR="00E95493" w:rsidRPr="00245D25" w:rsidRDefault="00E95493" w:rsidP="00583E99">
      <w:pPr>
        <w:numPr>
          <w:ilvl w:val="0"/>
          <w:numId w:val="75"/>
        </w:numPr>
        <w:spacing w:line="276" w:lineRule="auto"/>
        <w:jc w:val="both"/>
        <w:rPr>
          <w:color w:val="000000"/>
        </w:rPr>
      </w:pPr>
      <w:r w:rsidRPr="00245D25">
        <w:rPr>
          <w:color w:val="000000"/>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E95493" w:rsidRPr="00245D25" w:rsidRDefault="00E95493" w:rsidP="00583E99">
      <w:pPr>
        <w:numPr>
          <w:ilvl w:val="0"/>
          <w:numId w:val="75"/>
        </w:numPr>
        <w:spacing w:line="276" w:lineRule="auto"/>
        <w:jc w:val="both"/>
        <w:rPr>
          <w:color w:val="000000"/>
        </w:rPr>
      </w:pPr>
      <w:r w:rsidRPr="00245D25">
        <w:rPr>
          <w:color w:val="000000"/>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E95493" w:rsidRPr="00245D25" w:rsidRDefault="00E95493" w:rsidP="00583E99">
      <w:pPr>
        <w:numPr>
          <w:ilvl w:val="0"/>
          <w:numId w:val="75"/>
        </w:numPr>
        <w:spacing w:line="276" w:lineRule="auto"/>
        <w:jc w:val="both"/>
        <w:rPr>
          <w:color w:val="000000"/>
        </w:rPr>
      </w:pPr>
      <w:r w:rsidRPr="00245D25">
        <w:rPr>
          <w:color w:val="000000"/>
        </w:rPr>
        <w:t>Делить текст на части; озаглавливать части, подробно пересказывать, опираясь на составленный под руководством учителя план;</w:t>
      </w:r>
    </w:p>
    <w:p w:rsidR="00E95493" w:rsidRPr="00245D25" w:rsidRDefault="00E95493" w:rsidP="00583E99">
      <w:pPr>
        <w:numPr>
          <w:ilvl w:val="0"/>
          <w:numId w:val="75"/>
        </w:numPr>
        <w:spacing w:line="276" w:lineRule="auto"/>
        <w:jc w:val="both"/>
        <w:rPr>
          <w:color w:val="000000"/>
        </w:rPr>
      </w:pPr>
      <w:proofErr w:type="gramStart"/>
      <w:r w:rsidRPr="00245D25">
        <w:rPr>
          <w:color w:val="000000"/>
        </w:rPr>
        <w:t>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w:t>
      </w:r>
      <w:proofErr w:type="gramEnd"/>
    </w:p>
    <w:p w:rsidR="00E95493" w:rsidRPr="00245D25" w:rsidRDefault="00E95493" w:rsidP="00583E99">
      <w:pPr>
        <w:numPr>
          <w:ilvl w:val="0"/>
          <w:numId w:val="75"/>
        </w:numPr>
        <w:spacing w:line="276" w:lineRule="auto"/>
        <w:jc w:val="both"/>
        <w:rPr>
          <w:color w:val="000000"/>
        </w:rPr>
      </w:pPr>
      <w:r w:rsidRPr="00245D25">
        <w:rPr>
          <w:color w:val="000000"/>
        </w:rPr>
        <w:t>Пользоваться тематическим каталогом в школьной библиотеке.</w:t>
      </w:r>
    </w:p>
    <w:p w:rsidR="00E95493" w:rsidRPr="00245D25" w:rsidRDefault="00E95493" w:rsidP="00A8606D">
      <w:pPr>
        <w:spacing w:line="276" w:lineRule="auto"/>
        <w:jc w:val="both"/>
        <w:rPr>
          <w:color w:val="000000"/>
        </w:rPr>
      </w:pPr>
    </w:p>
    <w:p w:rsidR="00E95493" w:rsidRPr="00245D25" w:rsidRDefault="00E95493" w:rsidP="00A8606D">
      <w:pPr>
        <w:spacing w:line="276" w:lineRule="auto"/>
        <w:ind w:firstLine="708"/>
        <w:jc w:val="both"/>
        <w:rPr>
          <w:color w:val="000000"/>
        </w:rPr>
      </w:pPr>
      <w:r w:rsidRPr="00245D25">
        <w:rPr>
          <w:bCs/>
          <w:iCs/>
          <w:color w:val="000000"/>
        </w:rPr>
        <w:t>Творческая деятельность</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76"/>
        </w:numPr>
        <w:spacing w:line="276" w:lineRule="auto"/>
        <w:jc w:val="both"/>
        <w:rPr>
          <w:color w:val="000000"/>
        </w:rPr>
      </w:pPr>
      <w:r w:rsidRPr="00245D25">
        <w:rPr>
          <w:color w:val="000000"/>
        </w:rPr>
        <w:t>Читать текст, соблюдая при чтении орфоэпические и интонационные нормы чтения; отражая настроение автора;</w:t>
      </w:r>
    </w:p>
    <w:p w:rsidR="00E95493" w:rsidRPr="00245D25" w:rsidRDefault="00E95493" w:rsidP="00583E99">
      <w:pPr>
        <w:numPr>
          <w:ilvl w:val="0"/>
          <w:numId w:val="76"/>
        </w:numPr>
        <w:spacing w:line="276" w:lineRule="auto"/>
        <w:jc w:val="both"/>
        <w:rPr>
          <w:color w:val="000000"/>
        </w:rPr>
      </w:pPr>
      <w:r w:rsidRPr="00245D25">
        <w:rPr>
          <w:color w:val="000000"/>
        </w:rPr>
        <w:t>Пересказывать текст подробно на основе коллективно составленного плана или опорных слов под руководством учителя;</w:t>
      </w:r>
    </w:p>
    <w:p w:rsidR="00E95493" w:rsidRPr="00245D25" w:rsidRDefault="00E95493" w:rsidP="00583E99">
      <w:pPr>
        <w:numPr>
          <w:ilvl w:val="0"/>
          <w:numId w:val="76"/>
        </w:numPr>
        <w:spacing w:line="276" w:lineRule="auto"/>
        <w:jc w:val="both"/>
        <w:rPr>
          <w:color w:val="000000"/>
        </w:rPr>
      </w:pPr>
      <w:r w:rsidRPr="00245D25">
        <w:rPr>
          <w:color w:val="000000"/>
        </w:rPr>
        <w:t xml:space="preserve">Составлять собственные высказывания на основе чтения или слушания произведений, высказывая собственное отношение к </w:t>
      </w:r>
      <w:proofErr w:type="gramStart"/>
      <w:r w:rsidRPr="00245D25">
        <w:rPr>
          <w:color w:val="000000"/>
        </w:rPr>
        <w:t>прочитанному</w:t>
      </w:r>
      <w:proofErr w:type="gramEnd"/>
      <w:r w:rsidRPr="00245D25">
        <w:rPr>
          <w:color w:val="000000"/>
        </w:rPr>
        <w:t>.</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77"/>
        </w:numPr>
        <w:spacing w:line="276" w:lineRule="auto"/>
        <w:jc w:val="both"/>
        <w:rPr>
          <w:color w:val="000000"/>
        </w:rPr>
      </w:pPr>
      <w:r w:rsidRPr="00245D25">
        <w:rPr>
          <w:color w:val="000000"/>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E95493" w:rsidRPr="00245D25" w:rsidRDefault="00E95493" w:rsidP="00583E99">
      <w:pPr>
        <w:numPr>
          <w:ilvl w:val="0"/>
          <w:numId w:val="77"/>
        </w:numPr>
        <w:spacing w:line="276" w:lineRule="auto"/>
        <w:jc w:val="both"/>
        <w:rPr>
          <w:color w:val="000000"/>
        </w:rPr>
      </w:pPr>
      <w:r w:rsidRPr="00245D25">
        <w:rPr>
          <w:color w:val="000000"/>
        </w:rPr>
        <w:t>Пересказывать содержание произведения выборочно и сжато.</w:t>
      </w:r>
    </w:p>
    <w:p w:rsidR="00E95493" w:rsidRPr="00245D25" w:rsidRDefault="00E95493" w:rsidP="00A8606D">
      <w:pPr>
        <w:spacing w:line="276" w:lineRule="auto"/>
        <w:jc w:val="both"/>
        <w:rPr>
          <w:color w:val="000000"/>
        </w:rPr>
      </w:pPr>
    </w:p>
    <w:p w:rsidR="00E95493" w:rsidRPr="00245D25" w:rsidRDefault="00E95493" w:rsidP="00A8606D">
      <w:pPr>
        <w:spacing w:line="276" w:lineRule="auto"/>
        <w:ind w:firstLine="360"/>
        <w:jc w:val="both"/>
        <w:rPr>
          <w:color w:val="000000"/>
        </w:rPr>
      </w:pPr>
      <w:r w:rsidRPr="00245D25">
        <w:rPr>
          <w:bCs/>
          <w:iCs/>
          <w:color w:val="000000"/>
        </w:rPr>
        <w:t>Литературоведческая пропедевтика</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78"/>
        </w:numPr>
        <w:spacing w:line="276" w:lineRule="auto"/>
        <w:jc w:val="both"/>
        <w:rPr>
          <w:color w:val="000000"/>
        </w:rPr>
      </w:pPr>
      <w:proofErr w:type="gramStart"/>
      <w:r w:rsidRPr="00245D25">
        <w:rPr>
          <w:color w:val="000000"/>
        </w:rPr>
        <w:t xml:space="preserve">Различать небылицы, песенки, считалки, народные сказки, осознавать их культурную ценность </w:t>
      </w:r>
      <w:r w:rsidRPr="007F5CEE">
        <w:rPr>
          <w:color w:val="000000" w:themeColor="text1"/>
        </w:rPr>
        <w:t xml:space="preserve">для </w:t>
      </w:r>
      <w:r w:rsidR="00213809" w:rsidRPr="007F5CEE">
        <w:rPr>
          <w:color w:val="000000" w:themeColor="text1"/>
        </w:rPr>
        <w:t>(карачаевского, абазинского,</w:t>
      </w:r>
      <w:r w:rsidR="007F5CEE" w:rsidRPr="007F5CEE">
        <w:rPr>
          <w:color w:val="000000" w:themeColor="text1"/>
        </w:rPr>
        <w:t xml:space="preserve"> черкесского, </w:t>
      </w:r>
      <w:r w:rsidR="00213809" w:rsidRPr="007F5CEE">
        <w:rPr>
          <w:color w:val="000000" w:themeColor="text1"/>
        </w:rPr>
        <w:t xml:space="preserve">ногайского) </w:t>
      </w:r>
      <w:r w:rsidRPr="007F5CEE">
        <w:rPr>
          <w:color w:val="000000" w:themeColor="text1"/>
        </w:rPr>
        <w:t xml:space="preserve"> народа</w:t>
      </w:r>
      <w:r w:rsidRPr="00245D25">
        <w:rPr>
          <w:color w:val="000000"/>
        </w:rPr>
        <w:t>;</w:t>
      </w:r>
      <w:proofErr w:type="gramEnd"/>
    </w:p>
    <w:p w:rsidR="00E95493" w:rsidRPr="00245D25" w:rsidRDefault="00E95493" w:rsidP="00583E99">
      <w:pPr>
        <w:numPr>
          <w:ilvl w:val="0"/>
          <w:numId w:val="78"/>
        </w:numPr>
        <w:spacing w:line="276" w:lineRule="auto"/>
        <w:jc w:val="both"/>
        <w:rPr>
          <w:color w:val="000000"/>
        </w:rPr>
      </w:pPr>
      <w:r w:rsidRPr="00245D25">
        <w:rPr>
          <w:color w:val="000000"/>
        </w:rPr>
        <w:t xml:space="preserve">Находить отличия между научно-познавательным и художественным текстом; приводить факты из текста, указывающие на его принадлежность к </w:t>
      </w:r>
      <w:proofErr w:type="gramStart"/>
      <w:r w:rsidRPr="00245D25">
        <w:rPr>
          <w:color w:val="000000"/>
        </w:rPr>
        <w:t>научно-познавательному</w:t>
      </w:r>
      <w:proofErr w:type="gramEnd"/>
      <w:r w:rsidRPr="00245D25">
        <w:rPr>
          <w:color w:val="000000"/>
        </w:rPr>
        <w:t xml:space="preserve"> или художественному; составлять таблицу различий;</w:t>
      </w:r>
    </w:p>
    <w:p w:rsidR="00E95493" w:rsidRPr="00245D25" w:rsidRDefault="00E95493" w:rsidP="00583E99">
      <w:pPr>
        <w:numPr>
          <w:ilvl w:val="0"/>
          <w:numId w:val="78"/>
        </w:numPr>
        <w:spacing w:line="276" w:lineRule="auto"/>
        <w:jc w:val="both"/>
        <w:rPr>
          <w:color w:val="000000"/>
        </w:rPr>
      </w:pPr>
      <w:r w:rsidRPr="00245D25">
        <w:rPr>
          <w:color w:val="000000"/>
        </w:rPr>
        <w:t>Использовать знания о рифме, особенностях жанров (стихотворения, сказки, загадки, небылицы, песенки), особенностях юмористического произведения в своей литературно-творческой деятельности.</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79"/>
        </w:numPr>
        <w:spacing w:line="276" w:lineRule="auto"/>
        <w:jc w:val="both"/>
        <w:rPr>
          <w:color w:val="000000"/>
        </w:rPr>
      </w:pPr>
      <w:r w:rsidRPr="00245D25">
        <w:rPr>
          <w:color w:val="000000"/>
        </w:rPr>
        <w:t>Понимать особенности стихотворения: расположение строк, рифму, ритм;</w:t>
      </w:r>
    </w:p>
    <w:p w:rsidR="00E95493" w:rsidRPr="00245D25" w:rsidRDefault="00E95493" w:rsidP="00583E99">
      <w:pPr>
        <w:numPr>
          <w:ilvl w:val="0"/>
          <w:numId w:val="79"/>
        </w:numPr>
        <w:spacing w:line="276" w:lineRule="auto"/>
        <w:jc w:val="both"/>
        <w:rPr>
          <w:color w:val="000000"/>
        </w:rPr>
      </w:pPr>
      <w:r w:rsidRPr="00245D25">
        <w:rPr>
          <w:color w:val="000000"/>
        </w:rPr>
        <w:lastRenderedPageBreak/>
        <w:t>Определять героев басни, характеризовать их, понимать мораль и разъяснять её своими словами;</w:t>
      </w:r>
    </w:p>
    <w:p w:rsidR="00E95493" w:rsidRPr="00245D25" w:rsidRDefault="00E95493" w:rsidP="00583E99">
      <w:pPr>
        <w:numPr>
          <w:ilvl w:val="0"/>
          <w:numId w:val="79"/>
        </w:numPr>
        <w:spacing w:line="276" w:lineRule="auto"/>
        <w:jc w:val="both"/>
        <w:rPr>
          <w:color w:val="000000"/>
        </w:rPr>
      </w:pPr>
      <w:r w:rsidRPr="00245D25">
        <w:rPr>
          <w:color w:val="000000"/>
        </w:rPr>
        <w:t>Находить в произведении средства художественной выразительности (сравнение, олицетворение).</w:t>
      </w:r>
    </w:p>
    <w:p w:rsidR="00E95493" w:rsidRPr="00245D25" w:rsidRDefault="00E95493" w:rsidP="00A8606D">
      <w:pPr>
        <w:spacing w:line="276" w:lineRule="auto"/>
        <w:ind w:left="360"/>
        <w:jc w:val="both"/>
        <w:rPr>
          <w:color w:val="000000"/>
        </w:rPr>
      </w:pPr>
    </w:p>
    <w:p w:rsidR="00E95493" w:rsidRPr="00245D25" w:rsidRDefault="00E95493" w:rsidP="00A8606D">
      <w:pPr>
        <w:spacing w:line="276" w:lineRule="auto"/>
        <w:ind w:firstLine="360"/>
        <w:jc w:val="both"/>
        <w:rPr>
          <w:color w:val="000000"/>
        </w:rPr>
      </w:pPr>
      <w:r w:rsidRPr="00245D25">
        <w:rPr>
          <w:bCs/>
          <w:color w:val="000000"/>
        </w:rPr>
        <w:t>Предметными результатами</w:t>
      </w:r>
      <w:r w:rsidRPr="00245D25">
        <w:rPr>
          <w:color w:val="000000"/>
        </w:rPr>
        <w:t> изучения предмета «</w:t>
      </w:r>
      <w:r w:rsidR="00213809">
        <w:rPr>
          <w:color w:val="000000"/>
        </w:rPr>
        <w:t xml:space="preserve">Литературное чтение на родном </w:t>
      </w:r>
      <w:r w:rsidR="00213809" w:rsidRPr="0075330D">
        <w:rPr>
          <w:color w:val="000000" w:themeColor="text1"/>
        </w:rPr>
        <w:t>(карачаевском, абазинском,</w:t>
      </w:r>
      <w:r w:rsidR="007F5CEE" w:rsidRPr="0075330D">
        <w:rPr>
          <w:color w:val="000000" w:themeColor="text1"/>
        </w:rPr>
        <w:t xml:space="preserve"> черкесском, </w:t>
      </w:r>
      <w:r w:rsidR="00213809" w:rsidRPr="0075330D">
        <w:rPr>
          <w:color w:val="000000" w:themeColor="text1"/>
        </w:rPr>
        <w:t xml:space="preserve">ногайском) </w:t>
      </w:r>
      <w:proofErr w:type="gramStart"/>
      <w:r w:rsidR="00BD6F31">
        <w:rPr>
          <w:color w:val="000000"/>
        </w:rPr>
        <w:t>языке</w:t>
      </w:r>
      <w:proofErr w:type="gramEnd"/>
      <w:r w:rsidRPr="00245D25">
        <w:rPr>
          <w:color w:val="000000"/>
        </w:rPr>
        <w:t>» в 3 классе являются следующие умения:</w:t>
      </w:r>
    </w:p>
    <w:p w:rsidR="00E95493" w:rsidRPr="00245D25" w:rsidRDefault="00E95493" w:rsidP="00A8606D">
      <w:pPr>
        <w:spacing w:line="276" w:lineRule="auto"/>
        <w:jc w:val="both"/>
        <w:rPr>
          <w:bCs/>
          <w:iCs/>
          <w:color w:val="000000"/>
        </w:rPr>
      </w:pPr>
    </w:p>
    <w:p w:rsidR="00E95493" w:rsidRPr="00245D25" w:rsidRDefault="00E95493" w:rsidP="00A8606D">
      <w:pPr>
        <w:spacing w:line="276" w:lineRule="auto"/>
        <w:ind w:firstLine="360"/>
        <w:jc w:val="both"/>
        <w:rPr>
          <w:color w:val="000000"/>
        </w:rPr>
      </w:pPr>
      <w:r w:rsidRPr="00245D25">
        <w:rPr>
          <w:bCs/>
          <w:iCs/>
          <w:color w:val="000000"/>
        </w:rPr>
        <w:t>Виды речевой и читательской деятельности</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80"/>
        </w:numPr>
        <w:spacing w:line="276" w:lineRule="auto"/>
        <w:jc w:val="both"/>
        <w:rPr>
          <w:color w:val="000000"/>
        </w:rPr>
      </w:pPr>
      <w:r w:rsidRPr="00245D25">
        <w:rPr>
          <w:color w:val="000000"/>
        </w:rPr>
        <w:t xml:space="preserve">Осознавать смысл традиций и праздников </w:t>
      </w:r>
      <w:r w:rsidR="00213809" w:rsidRPr="0075330D">
        <w:rPr>
          <w:color w:val="000000" w:themeColor="text1"/>
        </w:rPr>
        <w:t>(карачаевского, абазинского,</w:t>
      </w:r>
      <w:r w:rsidR="0075330D" w:rsidRPr="0075330D">
        <w:rPr>
          <w:color w:val="000000" w:themeColor="text1"/>
        </w:rPr>
        <w:t xml:space="preserve"> черкесского </w:t>
      </w:r>
      <w:r w:rsidR="0075330D">
        <w:rPr>
          <w:color w:val="000000" w:themeColor="text1"/>
        </w:rPr>
        <w:t>ногайского</w:t>
      </w:r>
      <w:r w:rsidR="00213809" w:rsidRPr="0075330D">
        <w:rPr>
          <w:color w:val="000000" w:themeColor="text1"/>
        </w:rPr>
        <w:t xml:space="preserve">) </w:t>
      </w:r>
      <w:r w:rsidRPr="00245D25">
        <w:rPr>
          <w:color w:val="000000"/>
        </w:rPr>
        <w:t>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Употреблять пословицы и поговорки в учебных диалогах и высказываниях на заданную тему;</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 xml:space="preserve">Читать вслух бегло, осознанно, без искажений, выразительно, передавая своё отношение к </w:t>
      </w:r>
      <w:proofErr w:type="gramStart"/>
      <w:r w:rsidRPr="00245D25">
        <w:rPr>
          <w:color w:val="000000"/>
        </w:rPr>
        <w:t>прочитанному</w:t>
      </w:r>
      <w:proofErr w:type="gramEnd"/>
      <w:r w:rsidRPr="00245D25">
        <w:rPr>
          <w:color w:val="000000"/>
        </w:rPr>
        <w:t>, выделяя при чтении важные посмыслу слова, соблюдая паузы между предложениями и частями текста;</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Понимать и осознавать, почему поэт воспевает родную природу, какие чувства при этом испытывает, как это характеризует самого поэта;</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Пользоваться элементарными приёмами анализа текста по вопросам учителя (учебника);</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Делить текст на части; озаглавливать части, подробно пересказывать, опираясь на составленный под руководством учителя план;</w:t>
      </w:r>
    </w:p>
    <w:p w:rsidR="00E95493" w:rsidRPr="00245D25" w:rsidRDefault="00E95493" w:rsidP="00583E99">
      <w:pPr>
        <w:numPr>
          <w:ilvl w:val="0"/>
          <w:numId w:val="80"/>
        </w:numPr>
        <w:spacing w:before="100" w:beforeAutospacing="1" w:after="100" w:afterAutospacing="1" w:line="276" w:lineRule="auto"/>
        <w:jc w:val="both"/>
        <w:rPr>
          <w:color w:val="000000"/>
        </w:rPr>
      </w:pPr>
      <w:proofErr w:type="gramStart"/>
      <w:r w:rsidRPr="00245D25">
        <w:rPr>
          <w:color w:val="000000"/>
        </w:rPr>
        <w:t>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w:t>
      </w:r>
      <w:proofErr w:type="gramEnd"/>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Пользоваться тематическим каталогом в школьной библиотеке.</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81"/>
        </w:numPr>
        <w:spacing w:line="276" w:lineRule="auto"/>
        <w:jc w:val="both"/>
        <w:rPr>
          <w:color w:val="000000"/>
        </w:rPr>
      </w:pPr>
      <w:r w:rsidRPr="00245D25">
        <w:rPr>
          <w:color w:val="000000"/>
        </w:rPr>
        <w:t>Понимать значимость карачаевских, балкарских писателей и поэтов (Семёнова И., Кочкарова К., Крымшаухалова И., Джанибекова А., Мечиева К., Отарова К., Аппаева Х., Эбзеева Х., Аппаева Б. и др.) для карачаевской и балкарской культуры;</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lastRenderedPageBreak/>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E95493" w:rsidRPr="00245D25" w:rsidRDefault="00E95493" w:rsidP="00583E99">
      <w:pPr>
        <w:numPr>
          <w:ilvl w:val="0"/>
          <w:numId w:val="81"/>
        </w:numPr>
        <w:spacing w:before="100" w:beforeAutospacing="1" w:after="100" w:afterAutospacing="1" w:line="276" w:lineRule="auto"/>
        <w:jc w:val="both"/>
        <w:rPr>
          <w:color w:val="000000"/>
        </w:rPr>
      </w:pPr>
      <w:proofErr w:type="gramStart"/>
      <w:r w:rsidRPr="00245D25">
        <w:rPr>
          <w:color w:val="000000"/>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w:t>
      </w:r>
      <w:proofErr w:type="gramEnd"/>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Участвовать в дискуссиях на нравственные темы; подбирать примеры из прочитанных произведений, иллюстрирующие образец нравственного поведения;</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Делить текст на части, подбирать заглавия к ним, составлять самостоятельно план для пересказа, продумывать связки для соединения частей.</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Домысливать образ, данный автором лишь намёком, набросанный некоторыми штрихами, создавать словесный портрет на основе авторского замысла.</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Находить в произведениях средства художественной выразительности (сравнение, эпитет).</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Готовить проекты о книгах и библиотеке; участвовать в книжных конференциях и выставках; пользоваться алфавитным и тематическим каталогом в школьной библиотеке.</w:t>
      </w:r>
    </w:p>
    <w:p w:rsidR="00E95493" w:rsidRPr="00245D25" w:rsidRDefault="00E95493" w:rsidP="00A8606D">
      <w:pPr>
        <w:spacing w:line="276" w:lineRule="auto"/>
        <w:ind w:firstLine="360"/>
        <w:jc w:val="both"/>
        <w:rPr>
          <w:color w:val="000000"/>
        </w:rPr>
      </w:pPr>
      <w:r w:rsidRPr="00245D25">
        <w:rPr>
          <w:bCs/>
          <w:iCs/>
          <w:color w:val="000000"/>
        </w:rPr>
        <w:t>Творческая деятельность</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82"/>
        </w:numPr>
        <w:spacing w:line="276" w:lineRule="auto"/>
        <w:jc w:val="both"/>
        <w:rPr>
          <w:color w:val="000000"/>
        </w:rPr>
      </w:pPr>
      <w:r w:rsidRPr="00245D25">
        <w:rPr>
          <w:color w:val="000000"/>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E95493" w:rsidRPr="00245D25" w:rsidRDefault="00E95493" w:rsidP="00583E99">
      <w:pPr>
        <w:numPr>
          <w:ilvl w:val="0"/>
          <w:numId w:val="82"/>
        </w:numPr>
        <w:spacing w:before="100" w:beforeAutospacing="1" w:after="100" w:afterAutospacing="1" w:line="276" w:lineRule="auto"/>
        <w:jc w:val="both"/>
        <w:rPr>
          <w:color w:val="000000"/>
        </w:rPr>
      </w:pPr>
      <w:r w:rsidRPr="00245D25">
        <w:rPr>
          <w:color w:val="000000"/>
        </w:rPr>
        <w:t>Писать небольшие по объему сочинения и изложения о значимости чтения в жизни человека, по пословице, по аналогии с прочитанным текстом – повествованием;</w:t>
      </w:r>
    </w:p>
    <w:p w:rsidR="00E95493" w:rsidRPr="00245D25" w:rsidRDefault="00E95493" w:rsidP="00583E99">
      <w:pPr>
        <w:numPr>
          <w:ilvl w:val="0"/>
          <w:numId w:val="82"/>
        </w:numPr>
        <w:spacing w:before="100" w:beforeAutospacing="1" w:after="100" w:afterAutospacing="1" w:line="276" w:lineRule="auto"/>
        <w:jc w:val="both"/>
        <w:rPr>
          <w:color w:val="000000"/>
        </w:rPr>
      </w:pPr>
      <w:r w:rsidRPr="00245D25">
        <w:rPr>
          <w:color w:val="000000"/>
        </w:rPr>
        <w:t>Пересказывать содержание произведения выборочно и сжато;</w:t>
      </w:r>
    </w:p>
    <w:p w:rsidR="00E95493" w:rsidRPr="00245D25" w:rsidRDefault="00E95493" w:rsidP="00583E99">
      <w:pPr>
        <w:numPr>
          <w:ilvl w:val="0"/>
          <w:numId w:val="82"/>
        </w:numPr>
        <w:spacing w:before="100" w:beforeAutospacing="1" w:after="100" w:afterAutospacing="1" w:line="276" w:lineRule="auto"/>
        <w:jc w:val="both"/>
        <w:rPr>
          <w:color w:val="000000"/>
        </w:rPr>
      </w:pPr>
      <w:r w:rsidRPr="00245D25">
        <w:rPr>
          <w:color w:val="000000"/>
        </w:rPr>
        <w:t>Сказывать карачаевские народные сказки, находить в них непреходящие нравственные ценности человека, осознавать карачаевские национальные традиции и праздники, описываемые в народных сказках.</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83"/>
        </w:numPr>
        <w:spacing w:line="276" w:lineRule="auto"/>
        <w:jc w:val="both"/>
        <w:rPr>
          <w:color w:val="000000"/>
        </w:rPr>
      </w:pPr>
      <w:r w:rsidRPr="00245D25">
        <w:rPr>
          <w:color w:val="000000"/>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E95493" w:rsidRPr="00245D25" w:rsidRDefault="00E95493" w:rsidP="00583E99">
      <w:pPr>
        <w:numPr>
          <w:ilvl w:val="0"/>
          <w:numId w:val="83"/>
        </w:numPr>
        <w:spacing w:before="100" w:beforeAutospacing="1" w:after="100" w:afterAutospacing="1" w:line="276" w:lineRule="auto"/>
        <w:jc w:val="both"/>
        <w:rPr>
          <w:color w:val="000000"/>
        </w:rPr>
      </w:pPr>
      <w:r w:rsidRPr="00245D25">
        <w:rPr>
          <w:color w:val="000000"/>
        </w:rPr>
        <w:t>Составлять рассказы об особенностях национальных праздников и традиций на основе прочитанных произведений (фольклора, житийных рассказов);</w:t>
      </w:r>
    </w:p>
    <w:p w:rsidR="00E95493" w:rsidRPr="00245D25" w:rsidRDefault="00E95493" w:rsidP="00583E99">
      <w:pPr>
        <w:numPr>
          <w:ilvl w:val="0"/>
          <w:numId w:val="83"/>
        </w:numPr>
        <w:spacing w:before="100" w:beforeAutospacing="1" w:after="100" w:afterAutospacing="1" w:line="276" w:lineRule="auto"/>
        <w:jc w:val="both"/>
        <w:rPr>
          <w:color w:val="000000"/>
        </w:rPr>
      </w:pPr>
      <w:proofErr w:type="gramStart"/>
      <w:r w:rsidRPr="00245D25">
        <w:rPr>
          <w:color w:val="000000"/>
        </w:rPr>
        <w:t xml:space="preserve">Подбирать материалы для проекта, записывать пословицы, поговорки, высказывания мудрецов, известных писателей, артистов, учёных по данной теме, делать подборку наиболее понравившихся, осмыслять их, переводить в принципы жизни; готовить проекты </w:t>
      </w:r>
      <w:r w:rsidRPr="00245D25">
        <w:rPr>
          <w:color w:val="000000"/>
        </w:rPr>
        <w:lastRenderedPageBreak/>
        <w:t>на тему «</w:t>
      </w:r>
      <w:r w:rsidR="00213809" w:rsidRPr="0075330D">
        <w:rPr>
          <w:color w:val="000000" w:themeColor="text1"/>
        </w:rPr>
        <w:t xml:space="preserve">Карачаевские, абазинские, </w:t>
      </w:r>
      <w:r w:rsidR="0075330D" w:rsidRPr="0075330D">
        <w:rPr>
          <w:color w:val="000000" w:themeColor="text1"/>
        </w:rPr>
        <w:t xml:space="preserve">черкесские, </w:t>
      </w:r>
      <w:r w:rsidR="00213809" w:rsidRPr="0075330D">
        <w:rPr>
          <w:color w:val="000000" w:themeColor="text1"/>
        </w:rPr>
        <w:t xml:space="preserve">ногайские </w:t>
      </w:r>
      <w:r w:rsidRPr="0075330D">
        <w:rPr>
          <w:color w:val="000000" w:themeColor="text1"/>
        </w:rPr>
        <w:t>национальные праздники», «</w:t>
      </w:r>
      <w:r w:rsidR="00213809" w:rsidRPr="0075330D">
        <w:rPr>
          <w:color w:val="000000" w:themeColor="text1"/>
        </w:rPr>
        <w:t xml:space="preserve">Карачаевские, абазинские, </w:t>
      </w:r>
      <w:r w:rsidR="0075330D" w:rsidRPr="0075330D">
        <w:rPr>
          <w:color w:val="000000" w:themeColor="text1"/>
        </w:rPr>
        <w:t>черкесские, ногайские</w:t>
      </w:r>
      <w:r w:rsidR="00213809" w:rsidRPr="0075330D">
        <w:rPr>
          <w:color w:val="000000" w:themeColor="text1"/>
        </w:rPr>
        <w:t xml:space="preserve"> </w:t>
      </w:r>
      <w:r w:rsidRPr="0075330D">
        <w:rPr>
          <w:color w:val="000000" w:themeColor="text1"/>
        </w:rPr>
        <w:t xml:space="preserve">традиции </w:t>
      </w:r>
      <w:r w:rsidRPr="00245D25">
        <w:rPr>
          <w:color w:val="000000"/>
        </w:rPr>
        <w:t>и обряды», и др.; участвовать в литературных викторинах, конкурсах чтецов, литературных праздниках, посвящаемых карачаевским поэтам;</w:t>
      </w:r>
      <w:proofErr w:type="gramEnd"/>
      <w:r w:rsidRPr="00245D25">
        <w:rPr>
          <w:color w:val="000000"/>
        </w:rPr>
        <w:t xml:space="preserve"> участвовать в читательских конференциях;</w:t>
      </w:r>
    </w:p>
    <w:p w:rsidR="00E95493" w:rsidRPr="00245D25" w:rsidRDefault="00E95493" w:rsidP="00583E99">
      <w:pPr>
        <w:numPr>
          <w:ilvl w:val="0"/>
          <w:numId w:val="83"/>
        </w:numPr>
        <w:spacing w:before="100" w:beforeAutospacing="1" w:after="100" w:afterAutospacing="1" w:line="276" w:lineRule="auto"/>
        <w:jc w:val="both"/>
        <w:rPr>
          <w:color w:val="000000"/>
        </w:rPr>
      </w:pPr>
      <w:r w:rsidRPr="00245D25">
        <w:rPr>
          <w:color w:val="000000"/>
        </w:rPr>
        <w:t>Писать отзыв на прочитанную книгу.</w:t>
      </w:r>
    </w:p>
    <w:p w:rsidR="00E95493" w:rsidRPr="00245D25" w:rsidRDefault="00E95493" w:rsidP="00A8606D">
      <w:pPr>
        <w:spacing w:line="276" w:lineRule="auto"/>
        <w:ind w:firstLine="360"/>
        <w:jc w:val="both"/>
        <w:rPr>
          <w:color w:val="000000"/>
        </w:rPr>
      </w:pPr>
      <w:r w:rsidRPr="00245D25">
        <w:rPr>
          <w:bCs/>
          <w:iCs/>
          <w:color w:val="000000"/>
        </w:rPr>
        <w:t>Литературоведческая пропедевтика</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84"/>
        </w:numPr>
        <w:spacing w:line="276" w:lineRule="auto"/>
        <w:jc w:val="both"/>
        <w:rPr>
          <w:color w:val="000000"/>
        </w:rPr>
      </w:pPr>
      <w:r w:rsidRPr="00245D25">
        <w:rPr>
          <w:color w:val="000000"/>
        </w:rPr>
        <w:t>Понимать особенности стихотворения: расположение строк, рифму, ритм;</w:t>
      </w:r>
    </w:p>
    <w:p w:rsidR="00E95493" w:rsidRPr="00245D25" w:rsidRDefault="00E95493" w:rsidP="00583E99">
      <w:pPr>
        <w:numPr>
          <w:ilvl w:val="0"/>
          <w:numId w:val="84"/>
        </w:numPr>
        <w:spacing w:before="100" w:beforeAutospacing="1" w:after="100" w:afterAutospacing="1" w:line="276" w:lineRule="auto"/>
        <w:jc w:val="both"/>
        <w:rPr>
          <w:color w:val="000000"/>
        </w:rPr>
      </w:pPr>
      <w:r w:rsidRPr="00245D25">
        <w:rPr>
          <w:color w:val="000000"/>
        </w:rPr>
        <w:t>Определять героев басни, характеризовать их, понимать мораль и разъяснять её своими словами; соотносить с пословицами и поговорками;</w:t>
      </w:r>
    </w:p>
    <w:p w:rsidR="00E95493" w:rsidRPr="00245D25" w:rsidRDefault="00E95493" w:rsidP="00583E99">
      <w:pPr>
        <w:numPr>
          <w:ilvl w:val="0"/>
          <w:numId w:val="84"/>
        </w:numPr>
        <w:spacing w:before="100" w:beforeAutospacing="1" w:after="100" w:afterAutospacing="1" w:line="276" w:lineRule="auto"/>
        <w:jc w:val="both"/>
        <w:rPr>
          <w:color w:val="000000"/>
        </w:rPr>
      </w:pPr>
      <w:r w:rsidRPr="00245D25">
        <w:rPr>
          <w:color w:val="000000"/>
        </w:rPr>
        <w:t>Понимать, позицию какого героя произведения поддерживает автор, находить этому доказательства в тексте;</w:t>
      </w:r>
    </w:p>
    <w:p w:rsidR="00E95493" w:rsidRPr="00245D25" w:rsidRDefault="00E95493" w:rsidP="00583E99">
      <w:pPr>
        <w:numPr>
          <w:ilvl w:val="0"/>
          <w:numId w:val="84"/>
        </w:numPr>
        <w:spacing w:before="100" w:beforeAutospacing="1" w:after="100" w:afterAutospacing="1" w:line="276" w:lineRule="auto"/>
        <w:jc w:val="both"/>
        <w:rPr>
          <w:color w:val="000000"/>
        </w:rPr>
      </w:pPr>
      <w:r w:rsidRPr="00245D25">
        <w:rPr>
          <w:color w:val="000000"/>
        </w:rPr>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E95493" w:rsidRPr="00245D25" w:rsidRDefault="00E95493" w:rsidP="00583E99">
      <w:pPr>
        <w:numPr>
          <w:ilvl w:val="0"/>
          <w:numId w:val="84"/>
        </w:numPr>
        <w:spacing w:before="100" w:beforeAutospacing="1" w:after="100" w:afterAutospacing="1" w:line="276" w:lineRule="auto"/>
        <w:jc w:val="both"/>
        <w:rPr>
          <w:color w:val="000000"/>
        </w:rPr>
      </w:pPr>
      <w:r w:rsidRPr="00245D25">
        <w:rPr>
          <w:color w:val="000000"/>
        </w:rPr>
        <w:t>Находить в произведении средства художественной выразительности (сравнение, олицетворение).</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85"/>
        </w:numPr>
        <w:spacing w:line="276" w:lineRule="auto"/>
        <w:jc w:val="both"/>
        <w:rPr>
          <w:color w:val="000000"/>
        </w:rPr>
      </w:pPr>
      <w:proofErr w:type="gramStart"/>
      <w:r w:rsidRPr="00245D25">
        <w:rPr>
          <w:color w:val="000000"/>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E95493" w:rsidRPr="00245D25" w:rsidRDefault="00E95493" w:rsidP="00583E99">
      <w:pPr>
        <w:numPr>
          <w:ilvl w:val="0"/>
          <w:numId w:val="85"/>
        </w:numPr>
        <w:spacing w:before="100" w:beforeAutospacing="1" w:after="100" w:afterAutospacing="1" w:line="276" w:lineRule="auto"/>
        <w:jc w:val="both"/>
        <w:rPr>
          <w:color w:val="000000"/>
        </w:rPr>
      </w:pPr>
      <w:r w:rsidRPr="00245D25">
        <w:rPr>
          <w:color w:val="000000"/>
        </w:rPr>
        <w:t>Определять позиции героев и позицию автора художественного текста;</w:t>
      </w:r>
    </w:p>
    <w:p w:rsidR="00E95493" w:rsidRPr="00245D25" w:rsidRDefault="00E95493" w:rsidP="00583E99">
      <w:pPr>
        <w:numPr>
          <w:ilvl w:val="0"/>
          <w:numId w:val="85"/>
        </w:numPr>
        <w:spacing w:before="100" w:beforeAutospacing="1" w:after="100" w:afterAutospacing="1" w:line="276" w:lineRule="auto"/>
        <w:jc w:val="both"/>
        <w:rPr>
          <w:color w:val="000000"/>
        </w:rPr>
      </w:pPr>
      <w:r w:rsidRPr="00245D25">
        <w:rPr>
          <w:color w:val="000000"/>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E95493" w:rsidRPr="0075330D" w:rsidRDefault="00E95493" w:rsidP="00A8606D">
      <w:pPr>
        <w:spacing w:line="276" w:lineRule="auto"/>
        <w:ind w:firstLine="360"/>
        <w:jc w:val="both"/>
        <w:rPr>
          <w:color w:val="000000" w:themeColor="text1"/>
        </w:rPr>
      </w:pPr>
      <w:proofErr w:type="gramStart"/>
      <w:r w:rsidRPr="00245D25">
        <w:rPr>
          <w:bCs/>
          <w:color w:val="000000"/>
        </w:rPr>
        <w:t>Предметными результатами</w:t>
      </w:r>
      <w:r w:rsidRPr="00245D25">
        <w:rPr>
          <w:color w:val="000000"/>
        </w:rPr>
        <w:t> изучения предмета «</w:t>
      </w:r>
      <w:r w:rsidR="00BD6F31">
        <w:rPr>
          <w:color w:val="000000"/>
        </w:rPr>
        <w:t>Литературное чтение на родном</w:t>
      </w:r>
      <w:r w:rsidR="00213809">
        <w:rPr>
          <w:color w:val="000000"/>
        </w:rPr>
        <w:t xml:space="preserve"> </w:t>
      </w:r>
      <w:r w:rsidR="00BD6F31" w:rsidRPr="0075330D">
        <w:rPr>
          <w:color w:val="000000" w:themeColor="text1"/>
        </w:rPr>
        <w:t>(</w:t>
      </w:r>
      <w:r w:rsidR="00213809" w:rsidRPr="0075330D">
        <w:rPr>
          <w:color w:val="000000" w:themeColor="text1"/>
        </w:rPr>
        <w:t xml:space="preserve">карачаевском, абазинском, </w:t>
      </w:r>
      <w:r w:rsidR="0075330D" w:rsidRPr="0075330D">
        <w:rPr>
          <w:color w:val="000000" w:themeColor="text1"/>
        </w:rPr>
        <w:t xml:space="preserve">черкесском, </w:t>
      </w:r>
      <w:r w:rsidR="00213809" w:rsidRPr="0075330D">
        <w:rPr>
          <w:color w:val="000000" w:themeColor="text1"/>
        </w:rPr>
        <w:t xml:space="preserve">ногайском </w:t>
      </w:r>
      <w:r w:rsidR="00BD6F31" w:rsidRPr="0075330D">
        <w:rPr>
          <w:color w:val="000000" w:themeColor="text1"/>
        </w:rPr>
        <w:t>языке</w:t>
      </w:r>
      <w:r w:rsidRPr="0075330D">
        <w:rPr>
          <w:color w:val="000000" w:themeColor="text1"/>
        </w:rPr>
        <w:t>»</w:t>
      </w:r>
      <w:r w:rsidR="00BD6F31" w:rsidRPr="0075330D">
        <w:rPr>
          <w:color w:val="000000" w:themeColor="text1"/>
        </w:rPr>
        <w:t xml:space="preserve"> </w:t>
      </w:r>
      <w:r w:rsidRPr="0075330D">
        <w:rPr>
          <w:color w:val="000000" w:themeColor="text1"/>
        </w:rPr>
        <w:t xml:space="preserve"> в 4 классе являются следующие умения:</w:t>
      </w:r>
      <w:proofErr w:type="gramEnd"/>
    </w:p>
    <w:p w:rsidR="00E95493" w:rsidRPr="0075330D" w:rsidRDefault="00E95493" w:rsidP="00A8606D">
      <w:pPr>
        <w:spacing w:line="276" w:lineRule="auto"/>
        <w:jc w:val="both"/>
        <w:rPr>
          <w:color w:val="000000" w:themeColor="text1"/>
        </w:rPr>
      </w:pPr>
    </w:p>
    <w:p w:rsidR="00E95493" w:rsidRPr="0075330D" w:rsidRDefault="00E95493" w:rsidP="00A8606D">
      <w:pPr>
        <w:spacing w:line="276" w:lineRule="auto"/>
        <w:ind w:firstLine="360"/>
        <w:jc w:val="both"/>
        <w:rPr>
          <w:color w:val="000000" w:themeColor="text1"/>
        </w:rPr>
      </w:pPr>
      <w:r w:rsidRPr="0075330D">
        <w:rPr>
          <w:bCs/>
          <w:iCs/>
          <w:color w:val="000000" w:themeColor="text1"/>
        </w:rPr>
        <w:t>Виды речевой и читательской деятельности</w:t>
      </w:r>
    </w:p>
    <w:p w:rsidR="00E95493" w:rsidRPr="0075330D" w:rsidRDefault="00E95493" w:rsidP="00A8606D">
      <w:pPr>
        <w:spacing w:line="276" w:lineRule="auto"/>
        <w:ind w:firstLine="360"/>
        <w:jc w:val="both"/>
        <w:rPr>
          <w:color w:val="000000" w:themeColor="text1"/>
        </w:rPr>
      </w:pPr>
      <w:r w:rsidRPr="0075330D">
        <w:rPr>
          <w:bCs/>
          <w:color w:val="000000" w:themeColor="text1"/>
        </w:rPr>
        <w:t>Учащиеся научатся:</w:t>
      </w:r>
    </w:p>
    <w:p w:rsidR="00E95493" w:rsidRPr="00245D25" w:rsidRDefault="00E95493" w:rsidP="00583E99">
      <w:pPr>
        <w:numPr>
          <w:ilvl w:val="0"/>
          <w:numId w:val="81"/>
        </w:numPr>
        <w:spacing w:line="276" w:lineRule="auto"/>
        <w:jc w:val="both"/>
        <w:rPr>
          <w:color w:val="000000"/>
        </w:rPr>
      </w:pPr>
      <w:r w:rsidRPr="0075330D">
        <w:rPr>
          <w:color w:val="000000" w:themeColor="text1"/>
        </w:rPr>
        <w:t xml:space="preserve">Понимать значимость </w:t>
      </w:r>
      <w:r w:rsidR="00213809" w:rsidRPr="0075330D">
        <w:rPr>
          <w:color w:val="000000" w:themeColor="text1"/>
        </w:rPr>
        <w:t xml:space="preserve">абазинских, </w:t>
      </w:r>
      <w:r w:rsidR="0075330D" w:rsidRPr="0075330D">
        <w:rPr>
          <w:color w:val="000000" w:themeColor="text1"/>
        </w:rPr>
        <w:t>черкесских, ногайских</w:t>
      </w:r>
      <w:r w:rsidR="00213809" w:rsidRPr="0075330D">
        <w:rPr>
          <w:color w:val="000000" w:themeColor="text1"/>
        </w:rPr>
        <w:t xml:space="preserve"> </w:t>
      </w:r>
      <w:r w:rsidRPr="00245D25">
        <w:rPr>
          <w:color w:val="000000"/>
        </w:rPr>
        <w:t>карачаевских, балкарских писателей и поэтов (Семёнова И., Кочкарова К., Крымшаухалова И., Джанибекова А., Мечиева К., Отарова К., Аппаева Х., Эбзеева Х., Аппаева Б. и др.) для карачаевской и балкарской культуры;</w:t>
      </w:r>
    </w:p>
    <w:p w:rsidR="00E95493" w:rsidRPr="00245D25" w:rsidRDefault="00E95493" w:rsidP="00583E99">
      <w:pPr>
        <w:numPr>
          <w:ilvl w:val="0"/>
          <w:numId w:val="86"/>
        </w:numPr>
        <w:spacing w:line="276" w:lineRule="auto"/>
        <w:jc w:val="both"/>
        <w:rPr>
          <w:color w:val="000000"/>
        </w:rPr>
      </w:pPr>
      <w:r w:rsidRPr="00245D25">
        <w:rPr>
          <w:color w:val="000000"/>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E95493" w:rsidRPr="00245D25" w:rsidRDefault="00E95493" w:rsidP="00583E99">
      <w:pPr>
        <w:numPr>
          <w:ilvl w:val="0"/>
          <w:numId w:val="86"/>
        </w:numPr>
        <w:spacing w:line="276" w:lineRule="auto"/>
        <w:jc w:val="both"/>
        <w:rPr>
          <w:color w:val="000000"/>
        </w:rPr>
      </w:pPr>
      <w:r w:rsidRPr="00245D25">
        <w:rPr>
          <w:color w:val="000000"/>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E95493" w:rsidRPr="00245D25" w:rsidRDefault="00E95493" w:rsidP="00583E99">
      <w:pPr>
        <w:numPr>
          <w:ilvl w:val="0"/>
          <w:numId w:val="86"/>
        </w:numPr>
        <w:spacing w:line="276" w:lineRule="auto"/>
        <w:jc w:val="both"/>
        <w:rPr>
          <w:color w:val="000000"/>
        </w:rPr>
      </w:pPr>
      <w:r w:rsidRPr="00245D25">
        <w:rPr>
          <w:color w:val="000000"/>
        </w:rPr>
        <w:t xml:space="preserve">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w:t>
      </w:r>
      <w:r w:rsidRPr="00245D25">
        <w:rPr>
          <w:color w:val="000000"/>
        </w:rPr>
        <w:lastRenderedPageBreak/>
        <w:t>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E95493" w:rsidRPr="00245D25" w:rsidRDefault="00E95493" w:rsidP="00583E99">
      <w:pPr>
        <w:numPr>
          <w:ilvl w:val="0"/>
          <w:numId w:val="86"/>
        </w:numPr>
        <w:spacing w:line="276" w:lineRule="auto"/>
        <w:jc w:val="both"/>
        <w:rPr>
          <w:color w:val="000000"/>
        </w:rPr>
      </w:pPr>
      <w:r w:rsidRPr="00245D25">
        <w:rPr>
          <w:color w:val="000000"/>
        </w:rPr>
        <w:t>Участвовать в дискуссиях на нравственные темы; подбирать примеры из прочитанных произведений;</w:t>
      </w:r>
    </w:p>
    <w:p w:rsidR="00E95493" w:rsidRPr="00245D25" w:rsidRDefault="00E95493" w:rsidP="00583E99">
      <w:pPr>
        <w:numPr>
          <w:ilvl w:val="0"/>
          <w:numId w:val="86"/>
        </w:numPr>
        <w:spacing w:line="276" w:lineRule="auto"/>
        <w:jc w:val="both"/>
        <w:rPr>
          <w:color w:val="000000"/>
        </w:rPr>
      </w:pPr>
      <w:r w:rsidRPr="00245D25">
        <w:rPr>
          <w:color w:val="000000"/>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E95493" w:rsidRPr="00245D25" w:rsidRDefault="00E95493" w:rsidP="00583E99">
      <w:pPr>
        <w:numPr>
          <w:ilvl w:val="0"/>
          <w:numId w:val="86"/>
        </w:numPr>
        <w:spacing w:line="276" w:lineRule="auto"/>
        <w:jc w:val="both"/>
        <w:rPr>
          <w:color w:val="000000"/>
        </w:rPr>
      </w:pPr>
      <w:r w:rsidRPr="00245D25">
        <w:rPr>
          <w:color w:val="000000"/>
        </w:rPr>
        <w:t>Делить текст на части, подбирать заглавия к ним, составлять самостоятельно план пересказа, продумывать связки для соединения частей;</w:t>
      </w:r>
    </w:p>
    <w:p w:rsidR="00E95493" w:rsidRPr="00245D25" w:rsidRDefault="00E95493" w:rsidP="00583E99">
      <w:pPr>
        <w:numPr>
          <w:ilvl w:val="0"/>
          <w:numId w:val="86"/>
        </w:numPr>
        <w:spacing w:line="276" w:lineRule="auto"/>
        <w:jc w:val="both"/>
        <w:rPr>
          <w:color w:val="000000"/>
        </w:rPr>
      </w:pPr>
      <w:r w:rsidRPr="00245D25">
        <w:rPr>
          <w:color w:val="000000"/>
        </w:rPr>
        <w:t>Находить в произведениях средства художественной выразительности;</w:t>
      </w:r>
    </w:p>
    <w:p w:rsidR="00E95493" w:rsidRPr="00245D25" w:rsidRDefault="00E95493" w:rsidP="00583E99">
      <w:pPr>
        <w:numPr>
          <w:ilvl w:val="0"/>
          <w:numId w:val="86"/>
        </w:numPr>
        <w:spacing w:line="276" w:lineRule="auto"/>
        <w:jc w:val="both"/>
        <w:rPr>
          <w:color w:val="000000"/>
        </w:rPr>
      </w:pPr>
      <w:r w:rsidRPr="00245D25">
        <w:rPr>
          <w:color w:val="000000"/>
        </w:rPr>
        <w:t>Готовить проекты о книгах и библиотеке; участвовать в книжных конференциях и выставках; пользоваться алфавитным и тематическим каталогом в школьной библиотеке.</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87"/>
        </w:numPr>
        <w:spacing w:line="276" w:lineRule="auto"/>
        <w:jc w:val="both"/>
        <w:rPr>
          <w:color w:val="000000"/>
        </w:rPr>
      </w:pPr>
      <w:r w:rsidRPr="00245D25">
        <w:rPr>
          <w:color w:val="000000"/>
        </w:rPr>
        <w:t xml:space="preserve">Осознавать значимость чтения для дальнейшего успешного </w:t>
      </w:r>
      <w:proofErr w:type="gramStart"/>
      <w:r w:rsidRPr="00245D25">
        <w:rPr>
          <w:color w:val="000000"/>
        </w:rPr>
        <w:t>обучения по</w:t>
      </w:r>
      <w:proofErr w:type="gramEnd"/>
      <w:r w:rsidRPr="00245D25">
        <w:rPr>
          <w:color w:val="000000"/>
        </w:rPr>
        <w:t xml:space="preserve"> другим предметам;</w:t>
      </w:r>
    </w:p>
    <w:p w:rsidR="00E95493" w:rsidRPr="00245D25" w:rsidRDefault="00E95493" w:rsidP="00583E99">
      <w:pPr>
        <w:numPr>
          <w:ilvl w:val="0"/>
          <w:numId w:val="87"/>
        </w:numPr>
        <w:spacing w:line="276" w:lineRule="auto"/>
        <w:jc w:val="both"/>
        <w:rPr>
          <w:color w:val="000000"/>
        </w:rPr>
      </w:pPr>
      <w:r w:rsidRPr="00245D25">
        <w:rPr>
          <w:color w:val="000000"/>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E95493" w:rsidRPr="00245D25" w:rsidRDefault="00E95493" w:rsidP="00583E99">
      <w:pPr>
        <w:numPr>
          <w:ilvl w:val="0"/>
          <w:numId w:val="87"/>
        </w:numPr>
        <w:spacing w:line="276" w:lineRule="auto"/>
        <w:jc w:val="both"/>
        <w:rPr>
          <w:color w:val="000000"/>
        </w:rPr>
      </w:pPr>
      <w:r w:rsidRPr="00245D25">
        <w:rPr>
          <w:color w:val="000000"/>
        </w:rPr>
        <w:t>Воспринимать художественную литературу как вид искусства;</w:t>
      </w:r>
    </w:p>
    <w:p w:rsidR="00E95493" w:rsidRPr="00245D25" w:rsidRDefault="00E95493" w:rsidP="00583E99">
      <w:pPr>
        <w:numPr>
          <w:ilvl w:val="0"/>
          <w:numId w:val="87"/>
        </w:numPr>
        <w:spacing w:line="276" w:lineRule="auto"/>
        <w:jc w:val="both"/>
        <w:rPr>
          <w:color w:val="000000"/>
        </w:rPr>
      </w:pPr>
      <w:r w:rsidRPr="00245D25">
        <w:rPr>
          <w:color w:val="000000"/>
        </w:rPr>
        <w:t>Осмысливать нравственное преображение героя, раскрываемое автором в произведении, давать ему нравственн</w:t>
      </w:r>
      <w:proofErr w:type="gramStart"/>
      <w:r w:rsidRPr="00245D25">
        <w:rPr>
          <w:color w:val="000000"/>
        </w:rPr>
        <w:t>о-</w:t>
      </w:r>
      <w:proofErr w:type="gramEnd"/>
      <w:r w:rsidRPr="00245D25">
        <w:rPr>
          <w:color w:val="000000"/>
        </w:rPr>
        <w:t xml:space="preserve"> эстетическую оценку;</w:t>
      </w:r>
    </w:p>
    <w:p w:rsidR="00E95493" w:rsidRPr="00245D25" w:rsidRDefault="00E95493" w:rsidP="00583E99">
      <w:pPr>
        <w:numPr>
          <w:ilvl w:val="0"/>
          <w:numId w:val="87"/>
        </w:numPr>
        <w:spacing w:line="276" w:lineRule="auto"/>
        <w:jc w:val="both"/>
        <w:rPr>
          <w:color w:val="000000"/>
        </w:rPr>
      </w:pPr>
      <w:r w:rsidRPr="00245D25">
        <w:rPr>
          <w:color w:val="000000"/>
        </w:rPr>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E95493" w:rsidRPr="00245D25" w:rsidRDefault="00E95493" w:rsidP="00583E99">
      <w:pPr>
        <w:numPr>
          <w:ilvl w:val="0"/>
          <w:numId w:val="87"/>
        </w:numPr>
        <w:spacing w:line="276" w:lineRule="auto"/>
        <w:jc w:val="both"/>
        <w:rPr>
          <w:color w:val="000000"/>
        </w:rPr>
      </w:pPr>
      <w:r w:rsidRPr="00245D25">
        <w:rPr>
          <w:color w:val="000000"/>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E95493" w:rsidRPr="00245D25" w:rsidRDefault="00E95493" w:rsidP="00583E99">
      <w:pPr>
        <w:numPr>
          <w:ilvl w:val="0"/>
          <w:numId w:val="87"/>
        </w:numPr>
        <w:spacing w:line="276" w:lineRule="auto"/>
        <w:jc w:val="both"/>
        <w:rPr>
          <w:color w:val="000000"/>
        </w:rPr>
      </w:pPr>
      <w:r w:rsidRPr="00245D25">
        <w:rPr>
          <w:color w:val="000000"/>
        </w:rPr>
        <w:t>Работать с детской периодикой.</w:t>
      </w:r>
    </w:p>
    <w:p w:rsidR="00E95493" w:rsidRPr="00245D25" w:rsidRDefault="00E95493" w:rsidP="00A8606D">
      <w:pPr>
        <w:spacing w:line="276" w:lineRule="auto"/>
        <w:jc w:val="both"/>
        <w:rPr>
          <w:color w:val="000000"/>
        </w:rPr>
      </w:pPr>
    </w:p>
    <w:p w:rsidR="00E95493" w:rsidRPr="00245D25" w:rsidRDefault="00E95493" w:rsidP="00A8606D">
      <w:pPr>
        <w:spacing w:line="276" w:lineRule="auto"/>
        <w:ind w:firstLine="360"/>
        <w:jc w:val="both"/>
        <w:rPr>
          <w:color w:val="000000"/>
        </w:rPr>
      </w:pPr>
      <w:r w:rsidRPr="00245D25">
        <w:rPr>
          <w:bCs/>
          <w:iCs/>
          <w:color w:val="000000"/>
        </w:rPr>
        <w:t>Творческая деятельность</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88"/>
        </w:numPr>
        <w:spacing w:line="276" w:lineRule="auto"/>
        <w:jc w:val="both"/>
        <w:rPr>
          <w:color w:val="000000"/>
        </w:rPr>
      </w:pPr>
      <w:r w:rsidRPr="00245D25">
        <w:rPr>
          <w:color w:val="000000"/>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E95493" w:rsidRPr="00245D25" w:rsidRDefault="00E95493" w:rsidP="00583E99">
      <w:pPr>
        <w:numPr>
          <w:ilvl w:val="0"/>
          <w:numId w:val="88"/>
        </w:numPr>
        <w:spacing w:line="276" w:lineRule="auto"/>
        <w:jc w:val="both"/>
        <w:rPr>
          <w:color w:val="000000"/>
        </w:rPr>
      </w:pPr>
      <w:r w:rsidRPr="00245D25">
        <w:rPr>
          <w:color w:val="000000"/>
        </w:rPr>
        <w:t>Составлять рассказы об особенностях национальных праздников и традиций на основе прочитанных произведений (фольклора, житийных рассказов);</w:t>
      </w:r>
    </w:p>
    <w:p w:rsidR="00E95493" w:rsidRPr="00245D25" w:rsidRDefault="00E95493" w:rsidP="00583E99">
      <w:pPr>
        <w:numPr>
          <w:ilvl w:val="0"/>
          <w:numId w:val="88"/>
        </w:numPr>
        <w:spacing w:line="276" w:lineRule="auto"/>
        <w:jc w:val="both"/>
        <w:rPr>
          <w:color w:val="000000"/>
        </w:rPr>
      </w:pPr>
      <w:r w:rsidRPr="00245D25">
        <w:rPr>
          <w:color w:val="000000"/>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участвовать в литературных викторинах, конкурсах чтецов, литературных праздниках, посвящённых карачаевским поэтам; участвовать в читательских конференциях;</w:t>
      </w:r>
    </w:p>
    <w:p w:rsidR="00E95493" w:rsidRPr="00245D25" w:rsidRDefault="00E95493" w:rsidP="00583E99">
      <w:pPr>
        <w:numPr>
          <w:ilvl w:val="0"/>
          <w:numId w:val="88"/>
        </w:numPr>
        <w:spacing w:line="276" w:lineRule="auto"/>
        <w:jc w:val="both"/>
        <w:rPr>
          <w:color w:val="000000"/>
        </w:rPr>
      </w:pPr>
      <w:r w:rsidRPr="00245D25">
        <w:rPr>
          <w:color w:val="000000"/>
        </w:rPr>
        <w:t>Писать отзыв на прочитанную книгу.</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89"/>
        </w:numPr>
        <w:spacing w:line="276" w:lineRule="auto"/>
        <w:jc w:val="both"/>
        <w:rPr>
          <w:color w:val="000000"/>
        </w:rPr>
      </w:pPr>
      <w:r w:rsidRPr="00245D25">
        <w:rPr>
          <w:color w:val="000000"/>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E95493" w:rsidRPr="00245D25" w:rsidRDefault="00E95493" w:rsidP="00A8606D">
      <w:pPr>
        <w:spacing w:line="276" w:lineRule="auto"/>
        <w:jc w:val="both"/>
        <w:rPr>
          <w:color w:val="000000"/>
        </w:rPr>
      </w:pPr>
    </w:p>
    <w:p w:rsidR="00E95493" w:rsidRPr="00245D25" w:rsidRDefault="00E95493" w:rsidP="00A8606D">
      <w:pPr>
        <w:spacing w:line="276" w:lineRule="auto"/>
        <w:ind w:firstLine="360"/>
        <w:jc w:val="both"/>
        <w:rPr>
          <w:color w:val="000000"/>
        </w:rPr>
      </w:pPr>
      <w:r w:rsidRPr="00245D25">
        <w:rPr>
          <w:bCs/>
          <w:iCs/>
          <w:color w:val="000000"/>
        </w:rPr>
        <w:t>Литературоведческая пропедевтика</w:t>
      </w:r>
    </w:p>
    <w:p w:rsidR="00E95493" w:rsidRPr="00245D25" w:rsidRDefault="00E95493" w:rsidP="00A8606D">
      <w:pPr>
        <w:spacing w:line="276" w:lineRule="auto"/>
        <w:ind w:firstLine="360"/>
        <w:jc w:val="both"/>
        <w:rPr>
          <w:color w:val="000000"/>
        </w:rPr>
      </w:pPr>
      <w:r w:rsidRPr="00245D25">
        <w:rPr>
          <w:bCs/>
          <w:color w:val="000000"/>
        </w:rPr>
        <w:lastRenderedPageBreak/>
        <w:t>Учащиеся научатся:</w:t>
      </w:r>
    </w:p>
    <w:p w:rsidR="00E95493" w:rsidRPr="00245D25" w:rsidRDefault="00E95493" w:rsidP="00583E99">
      <w:pPr>
        <w:numPr>
          <w:ilvl w:val="0"/>
          <w:numId w:val="90"/>
        </w:numPr>
        <w:spacing w:line="276" w:lineRule="auto"/>
        <w:jc w:val="both"/>
        <w:rPr>
          <w:color w:val="000000"/>
        </w:rPr>
      </w:pPr>
      <w:proofErr w:type="gramStart"/>
      <w:r w:rsidRPr="00245D25">
        <w:rPr>
          <w:color w:val="000000"/>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91"/>
        </w:numPr>
        <w:spacing w:line="276" w:lineRule="auto"/>
        <w:jc w:val="both"/>
        <w:rPr>
          <w:color w:val="000000"/>
        </w:rPr>
      </w:pPr>
      <w:r w:rsidRPr="00245D25">
        <w:rPr>
          <w:color w:val="000000"/>
        </w:rPr>
        <w:t>Определять позиции героев и позицию автора художественного текста;</w:t>
      </w:r>
    </w:p>
    <w:p w:rsidR="00E60561" w:rsidRPr="00245D25" w:rsidRDefault="00E95493" w:rsidP="00A8606D">
      <w:pPr>
        <w:pStyle w:val="21"/>
        <w:numPr>
          <w:ilvl w:val="0"/>
          <w:numId w:val="0"/>
        </w:numPr>
        <w:spacing w:line="276" w:lineRule="auto"/>
        <w:ind w:left="680"/>
        <w:rPr>
          <w:sz w:val="24"/>
        </w:rPr>
      </w:pPr>
      <w:r w:rsidRPr="00245D25">
        <w:rPr>
          <w:color w:val="000000"/>
          <w:sz w:val="24"/>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213809" w:rsidRDefault="00653A76" w:rsidP="00A8606D">
      <w:pPr>
        <w:pStyle w:val="afd"/>
        <w:numPr>
          <w:ilvl w:val="1"/>
          <w:numId w:val="2"/>
        </w:numPr>
        <w:spacing w:line="276" w:lineRule="auto"/>
        <w:ind w:left="0" w:firstLine="0"/>
        <w:rPr>
          <w:sz w:val="24"/>
        </w:rPr>
      </w:pPr>
      <w:bookmarkStart w:id="62" w:name="_Toc288394070"/>
      <w:bookmarkStart w:id="63" w:name="_Toc288410537"/>
      <w:bookmarkStart w:id="64" w:name="_Toc288410666"/>
      <w:bookmarkStart w:id="65" w:name="_Toc424564313"/>
      <w:r w:rsidRPr="00245D25">
        <w:rPr>
          <w:sz w:val="24"/>
        </w:rPr>
        <w:t>Система оценки достижения п</w:t>
      </w:r>
      <w:r w:rsidR="00213809">
        <w:rPr>
          <w:sz w:val="24"/>
        </w:rPr>
        <w:t xml:space="preserve">ланируемых результатов освоения </w:t>
      </w:r>
      <w:r w:rsidRPr="00245D25">
        <w:rPr>
          <w:sz w:val="24"/>
        </w:rPr>
        <w:t xml:space="preserve">основной </w:t>
      </w:r>
      <w:r w:rsidR="00213809">
        <w:rPr>
          <w:sz w:val="24"/>
        </w:rPr>
        <w:t xml:space="preserve">    </w:t>
      </w:r>
    </w:p>
    <w:p w:rsidR="00653A76" w:rsidRPr="00245D25" w:rsidRDefault="00213809" w:rsidP="00213809">
      <w:pPr>
        <w:pStyle w:val="afd"/>
        <w:spacing w:line="276" w:lineRule="auto"/>
        <w:rPr>
          <w:sz w:val="24"/>
        </w:rPr>
      </w:pPr>
      <w:r>
        <w:rPr>
          <w:sz w:val="24"/>
        </w:rPr>
        <w:t xml:space="preserve">            </w:t>
      </w:r>
      <w:r w:rsidR="00653A76" w:rsidRPr="00245D25">
        <w:rPr>
          <w:sz w:val="24"/>
        </w:rPr>
        <w:t>образовательной программы</w:t>
      </w:r>
      <w:bookmarkEnd w:id="62"/>
      <w:bookmarkEnd w:id="63"/>
      <w:bookmarkEnd w:id="64"/>
      <w:bookmarkEnd w:id="65"/>
    </w:p>
    <w:p w:rsidR="00653A76" w:rsidRPr="00245D25" w:rsidRDefault="00653A76" w:rsidP="00A8606D">
      <w:pPr>
        <w:pStyle w:val="afd"/>
        <w:numPr>
          <w:ilvl w:val="2"/>
          <w:numId w:val="2"/>
        </w:numPr>
        <w:spacing w:line="276" w:lineRule="auto"/>
        <w:ind w:left="0" w:firstLine="0"/>
        <w:rPr>
          <w:sz w:val="24"/>
        </w:rPr>
      </w:pPr>
      <w:bookmarkStart w:id="66" w:name="_Toc288394071"/>
      <w:bookmarkStart w:id="67" w:name="_Toc288410538"/>
      <w:bookmarkStart w:id="68" w:name="_Toc288410667"/>
      <w:bookmarkStart w:id="69" w:name="_Toc288410732"/>
      <w:bookmarkStart w:id="70" w:name="_Toc294246083"/>
      <w:bookmarkStart w:id="71" w:name="_Toc424564314"/>
      <w:r w:rsidRPr="00245D25">
        <w:rPr>
          <w:sz w:val="24"/>
        </w:rPr>
        <w:t>Общие положения</w:t>
      </w:r>
      <w:bookmarkEnd w:id="66"/>
      <w:bookmarkEnd w:id="67"/>
      <w:bookmarkEnd w:id="68"/>
      <w:bookmarkEnd w:id="69"/>
      <w:bookmarkEnd w:id="70"/>
      <w:bookmarkEnd w:id="71"/>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нность в оценочную </w:t>
      </w:r>
      <w:proofErr w:type="gramStart"/>
      <w:r w:rsidRPr="00245D25">
        <w:rPr>
          <w:rFonts w:ascii="Times New Roman" w:hAnsi="Times New Roman"/>
          <w:color w:val="auto"/>
          <w:sz w:val="24"/>
          <w:szCs w:val="24"/>
        </w:rPr>
        <w:t>деятельность</w:t>
      </w:r>
      <w:proofErr w:type="gramEnd"/>
      <w:r w:rsidRPr="00245D25">
        <w:rPr>
          <w:rFonts w:ascii="Times New Roman" w:hAnsi="Times New Roman"/>
          <w:color w:val="auto"/>
          <w:sz w:val="24"/>
          <w:szCs w:val="24"/>
        </w:rPr>
        <w:t xml:space="preserve"> как педагогов, так и обучающихся.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соответствии со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xml:space="preserve"> основным</w:t>
      </w:r>
      <w:r w:rsidRPr="00245D25">
        <w:rPr>
          <w:rFonts w:ascii="Times New Roman" w:hAnsi="Times New Roman"/>
          <w:b/>
          <w:bCs/>
          <w:color w:val="auto"/>
          <w:sz w:val="24"/>
          <w:szCs w:val="24"/>
        </w:rPr>
        <w:t xml:space="preserve"> объектом </w:t>
      </w:r>
      <w:r w:rsidRPr="00245D25">
        <w:rPr>
          <w:rFonts w:ascii="Times New Roman" w:hAnsi="Times New Roman"/>
          <w:color w:val="auto"/>
          <w:sz w:val="24"/>
          <w:szCs w:val="24"/>
        </w:rPr>
        <w:t>системы оценки,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w:t>
      </w:r>
      <w:r w:rsidRPr="00245D25">
        <w:rPr>
          <w:rFonts w:ascii="Times New Roman" w:hAnsi="Times New Roman"/>
          <w:b/>
          <w:bCs/>
          <w:color w:val="auto"/>
          <w:sz w:val="24"/>
          <w:szCs w:val="24"/>
        </w:rPr>
        <w:t>содержательной и критериальной базой выступают планируемые результаты</w:t>
      </w:r>
      <w:r w:rsidRPr="00245D25">
        <w:rPr>
          <w:rFonts w:ascii="Times New Roman" w:hAnsi="Times New Roman"/>
          <w:color w:val="auto"/>
          <w:sz w:val="24"/>
          <w:szCs w:val="24"/>
        </w:rPr>
        <w:t xml:space="preserve"> освоения </w:t>
      </w:r>
      <w:proofErr w:type="gramStart"/>
      <w:r w:rsidRPr="00245D25">
        <w:rPr>
          <w:rFonts w:ascii="Times New Roman" w:hAnsi="Times New Roman"/>
          <w:color w:val="auto"/>
          <w:sz w:val="24"/>
          <w:szCs w:val="24"/>
        </w:rPr>
        <w:t>обучающимися</w:t>
      </w:r>
      <w:proofErr w:type="gramEnd"/>
      <w:r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основной образовательной программы начального общего об</w:t>
      </w:r>
      <w:r w:rsidRPr="00245D25">
        <w:rPr>
          <w:rFonts w:ascii="Times New Roman" w:hAnsi="Times New Roman"/>
          <w:color w:val="auto"/>
          <w:sz w:val="24"/>
          <w:szCs w:val="24"/>
        </w:rPr>
        <w:t>разования.</w:t>
      </w:r>
    </w:p>
    <w:p w:rsidR="00653A76" w:rsidRPr="00245D25" w:rsidRDefault="00653A76" w:rsidP="00A8606D">
      <w:pPr>
        <w:pStyle w:val="a3"/>
        <w:spacing w:line="276" w:lineRule="auto"/>
        <w:ind w:firstLine="454"/>
        <w:rPr>
          <w:rFonts w:ascii="Times New Roman" w:hAnsi="Times New Roman"/>
          <w:color w:val="auto"/>
          <w:spacing w:val="-4"/>
          <w:sz w:val="24"/>
          <w:szCs w:val="24"/>
        </w:rPr>
      </w:pPr>
      <w:r w:rsidRPr="00BD6F31">
        <w:rPr>
          <w:rFonts w:ascii="Times New Roman" w:hAnsi="Times New Roman"/>
          <w:color w:val="auto"/>
          <w:spacing w:val="4"/>
          <w:sz w:val="24"/>
          <w:szCs w:val="24"/>
        </w:rPr>
        <w:t>Система оценки</w:t>
      </w:r>
      <w:r w:rsidR="00C637A9" w:rsidRPr="00BD6F31">
        <w:rPr>
          <w:rFonts w:ascii="Times New Roman" w:hAnsi="Times New Roman"/>
          <w:bCs/>
          <w:color w:val="auto"/>
          <w:spacing w:val="4"/>
          <w:sz w:val="24"/>
          <w:szCs w:val="24"/>
        </w:rPr>
        <w:t xml:space="preserve"> </w:t>
      </w:r>
      <w:r w:rsidR="00AF087D">
        <w:rPr>
          <w:rFonts w:ascii="Times New Roman" w:hAnsi="Times New Roman"/>
          <w:bCs/>
          <w:color w:val="auto"/>
          <w:spacing w:val="4"/>
          <w:sz w:val="24"/>
          <w:szCs w:val="24"/>
        </w:rPr>
        <w:t>ОУ</w:t>
      </w:r>
      <w:r w:rsidR="00C637A9" w:rsidRPr="00BD6F31">
        <w:rPr>
          <w:rFonts w:ascii="Times New Roman" w:hAnsi="Times New Roman"/>
          <w:color w:val="auto"/>
          <w:sz w:val="24"/>
          <w:szCs w:val="24"/>
        </w:rPr>
        <w:t xml:space="preserve"> </w:t>
      </w:r>
      <w:r w:rsidRPr="00BD6F31">
        <w:rPr>
          <w:rFonts w:ascii="Times New Roman" w:hAnsi="Times New Roman"/>
          <w:color w:val="auto"/>
          <w:spacing w:val="4"/>
          <w:sz w:val="24"/>
          <w:szCs w:val="24"/>
        </w:rPr>
        <w:t xml:space="preserve"> призвана способствовать поддержанию единства всей системы образования, обеспечению преем</w:t>
      </w:r>
      <w:r w:rsidRPr="00BD6F31">
        <w:rPr>
          <w:rFonts w:ascii="Times New Roman" w:hAnsi="Times New Roman"/>
          <w:color w:val="auto"/>
          <w:sz w:val="24"/>
          <w:szCs w:val="24"/>
        </w:rPr>
        <w:t>ственности в системе непрерывного образования. Е</w:t>
      </w:r>
      <w:r w:rsidR="00C6263C" w:rsidRPr="00BD6F31">
        <w:rPr>
          <w:rFonts w:ascii="Times New Roman" w:hAnsi="Times New Roman"/>
          <w:color w:val="auto"/>
          <w:sz w:val="24"/>
          <w:szCs w:val="24"/>
        </w:rPr>
        <w:t>е</w:t>
      </w:r>
      <w:r w:rsidRPr="00BD6F31">
        <w:rPr>
          <w:rFonts w:ascii="Times New Roman" w:hAnsi="Times New Roman"/>
          <w:color w:val="auto"/>
          <w:sz w:val="24"/>
          <w:szCs w:val="24"/>
        </w:rPr>
        <w:t xml:space="preserve"> основными </w:t>
      </w:r>
      <w:r w:rsidRPr="00BD6F31">
        <w:rPr>
          <w:rFonts w:ascii="Times New Roman" w:hAnsi="Times New Roman"/>
          <w:bCs/>
          <w:color w:val="auto"/>
          <w:sz w:val="24"/>
          <w:szCs w:val="24"/>
        </w:rPr>
        <w:t>функциями</w:t>
      </w:r>
      <w:r w:rsidRPr="00BD6F31">
        <w:rPr>
          <w:rFonts w:ascii="Times New Roman" w:hAnsi="Times New Roman"/>
          <w:color w:val="auto"/>
          <w:sz w:val="24"/>
          <w:szCs w:val="24"/>
        </w:rPr>
        <w:t xml:space="preserve"> являются </w:t>
      </w:r>
      <w:r w:rsidRPr="00BD6F31">
        <w:rPr>
          <w:rFonts w:ascii="Times New Roman" w:hAnsi="Times New Roman"/>
          <w:bCs/>
          <w:iCs/>
          <w:color w:val="auto"/>
          <w:sz w:val="24"/>
          <w:szCs w:val="24"/>
        </w:rPr>
        <w:t xml:space="preserve">ориентация </w:t>
      </w:r>
      <w:r w:rsidR="007E3D6D" w:rsidRPr="00BD6F31">
        <w:rPr>
          <w:rFonts w:ascii="Times New Roman" w:hAnsi="Times New Roman"/>
          <w:bCs/>
          <w:iCs/>
          <w:color w:val="auto"/>
          <w:sz w:val="24"/>
          <w:szCs w:val="24"/>
        </w:rPr>
        <w:t xml:space="preserve">образовательной </w:t>
      </w:r>
      <w:r w:rsidR="007E3D6D" w:rsidRPr="00BD6F31">
        <w:rPr>
          <w:rFonts w:ascii="Times New Roman" w:hAnsi="Times New Roman"/>
          <w:bCs/>
          <w:iCs/>
          <w:color w:val="auto"/>
          <w:spacing w:val="-4"/>
          <w:sz w:val="24"/>
          <w:szCs w:val="24"/>
        </w:rPr>
        <w:t>деятельности</w:t>
      </w:r>
      <w:r w:rsidRPr="00BD6F31">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6F31">
        <w:rPr>
          <w:rFonts w:ascii="Times New Roman" w:hAnsi="Times New Roman"/>
          <w:bCs/>
          <w:iCs/>
          <w:color w:val="auto"/>
          <w:spacing w:val="-4"/>
          <w:sz w:val="24"/>
          <w:szCs w:val="24"/>
        </w:rPr>
        <w:t>обратной связи</w:t>
      </w:r>
      <w:r w:rsidRPr="00BD6F31">
        <w:rPr>
          <w:rFonts w:ascii="Times New Roman" w:hAnsi="Times New Roman"/>
          <w:color w:val="auto"/>
          <w:spacing w:val="-4"/>
          <w:sz w:val="24"/>
          <w:szCs w:val="24"/>
        </w:rPr>
        <w:t>, позволяющей осуществлять</w:t>
      </w:r>
      <w:r w:rsidRPr="00BD6F31">
        <w:rPr>
          <w:rFonts w:ascii="Times New Roman" w:hAnsi="Times New Roman"/>
          <w:bCs/>
          <w:iCs/>
          <w:color w:val="auto"/>
          <w:spacing w:val="-4"/>
          <w:sz w:val="24"/>
          <w:szCs w:val="24"/>
        </w:rPr>
        <w:t xml:space="preserve"> управление образовательн</w:t>
      </w:r>
      <w:r w:rsidR="007E3D6D" w:rsidRPr="00BD6F31">
        <w:rPr>
          <w:rFonts w:ascii="Times New Roman" w:hAnsi="Times New Roman"/>
          <w:bCs/>
          <w:iCs/>
          <w:color w:val="auto"/>
          <w:spacing w:val="-4"/>
          <w:sz w:val="24"/>
          <w:szCs w:val="24"/>
        </w:rPr>
        <w:t>ой</w:t>
      </w:r>
      <w:r w:rsidR="00D016C5" w:rsidRPr="00BD6F31">
        <w:rPr>
          <w:rFonts w:ascii="Times New Roman" w:hAnsi="Times New Roman"/>
          <w:bCs/>
          <w:iCs/>
          <w:color w:val="auto"/>
          <w:spacing w:val="-4"/>
          <w:sz w:val="24"/>
          <w:szCs w:val="24"/>
        </w:rPr>
        <w:t xml:space="preserve"> </w:t>
      </w:r>
      <w:r w:rsidR="007E3D6D" w:rsidRPr="00BD6F31">
        <w:rPr>
          <w:rFonts w:ascii="Times New Roman" w:hAnsi="Times New Roman"/>
          <w:bCs/>
          <w:iCs/>
          <w:color w:val="auto"/>
          <w:spacing w:val="-4"/>
          <w:sz w:val="24"/>
          <w:szCs w:val="24"/>
        </w:rPr>
        <w:t>деятельностью</w:t>
      </w:r>
      <w:r w:rsidRPr="00245D25">
        <w:rPr>
          <w:rFonts w:ascii="Times New Roman" w:hAnsi="Times New Roman"/>
          <w:color w:val="auto"/>
          <w:spacing w:val="-4"/>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Основными направлениями и целями оценочной деятель</w:t>
      </w:r>
      <w:r w:rsidRPr="00245D25">
        <w:rPr>
          <w:rFonts w:ascii="Times New Roman" w:hAnsi="Times New Roman"/>
          <w:color w:val="auto"/>
          <w:spacing w:val="2"/>
          <w:sz w:val="24"/>
          <w:szCs w:val="24"/>
        </w:rPr>
        <w:t xml:space="preserve">ности в соответствии с требованиями </w:t>
      </w:r>
      <w:r w:rsidR="00C11324" w:rsidRPr="00245D25">
        <w:rPr>
          <w:rFonts w:ascii="Times New Roman" w:hAnsi="Times New Roman"/>
          <w:color w:val="auto"/>
          <w:spacing w:val="2"/>
          <w:sz w:val="24"/>
          <w:szCs w:val="24"/>
        </w:rPr>
        <w:t>ФГОС НОО</w:t>
      </w:r>
      <w:r w:rsidRPr="00245D25">
        <w:rPr>
          <w:rFonts w:ascii="Times New Roman" w:hAnsi="Times New Roman"/>
          <w:color w:val="auto"/>
          <w:spacing w:val="2"/>
          <w:sz w:val="24"/>
          <w:szCs w:val="24"/>
        </w:rPr>
        <w:t xml:space="preserve"> являются </w:t>
      </w:r>
      <w:r w:rsidRPr="00245D25">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245D25">
        <w:rPr>
          <w:rFonts w:ascii="Times New Roman" w:hAnsi="Times New Roman"/>
          <w:color w:val="auto"/>
          <w:sz w:val="24"/>
          <w:szCs w:val="24"/>
        </w:rPr>
        <w:t xml:space="preserve">организаций </w:t>
      </w:r>
      <w:r w:rsidRPr="00245D25">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D016C5" w:rsidRPr="00245D25">
        <w:rPr>
          <w:rFonts w:ascii="Times New Roman" w:hAnsi="Times New Roman"/>
          <w:color w:val="auto"/>
          <w:spacing w:val="2"/>
          <w:sz w:val="24"/>
          <w:szCs w:val="24"/>
        </w:rPr>
        <w:t xml:space="preserve"> </w:t>
      </w:r>
      <w:r w:rsidR="00C6263C" w:rsidRPr="00245D25">
        <w:rPr>
          <w:rFonts w:ascii="Times New Roman" w:hAnsi="Times New Roman"/>
          <w:color w:val="auto"/>
          <w:spacing w:val="2"/>
          <w:sz w:val="24"/>
          <w:szCs w:val="24"/>
        </w:rPr>
        <w:t xml:space="preserve">на </w:t>
      </w:r>
      <w:proofErr w:type="gramStart"/>
      <w:r w:rsidR="00C6263C" w:rsidRPr="00245D25">
        <w:rPr>
          <w:rFonts w:ascii="Times New Roman" w:hAnsi="Times New Roman"/>
          <w:color w:val="auto"/>
          <w:spacing w:val="2"/>
          <w:sz w:val="24"/>
          <w:szCs w:val="24"/>
        </w:rPr>
        <w:t>уровне</w:t>
      </w:r>
      <w:proofErr w:type="gramEnd"/>
      <w:r w:rsidR="00D016C5"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начального общего образования выступают планируемые </w:t>
      </w:r>
      <w:r w:rsidRPr="00245D25">
        <w:rPr>
          <w:rFonts w:ascii="Times New Roman" w:hAnsi="Times New Roman"/>
          <w:color w:val="auto"/>
          <w:spacing w:val="2"/>
          <w:sz w:val="24"/>
          <w:szCs w:val="24"/>
        </w:rPr>
        <w:t xml:space="preserve">результаты, составляющие содержание блока </w:t>
      </w:r>
      <w:r w:rsidRPr="00245D25">
        <w:rPr>
          <w:rFonts w:ascii="Times New Roman" w:hAnsi="Times New Roman"/>
          <w:b/>
          <w:color w:val="auto"/>
          <w:spacing w:val="2"/>
          <w:sz w:val="24"/>
          <w:szCs w:val="24"/>
          <w:u w:val="single"/>
        </w:rPr>
        <w:t>«Выпускник</w:t>
      </w:r>
      <w:r w:rsidR="00B364BF" w:rsidRPr="00245D25">
        <w:rPr>
          <w:rFonts w:ascii="Times New Roman" w:hAnsi="Times New Roman"/>
          <w:b/>
          <w:color w:val="auto"/>
          <w:spacing w:val="2"/>
          <w:sz w:val="24"/>
          <w:szCs w:val="24"/>
          <w:u w:val="single"/>
        </w:rPr>
        <w:t> </w:t>
      </w:r>
      <w:r w:rsidRPr="00245D25">
        <w:rPr>
          <w:rFonts w:ascii="Times New Roman" w:hAnsi="Times New Roman"/>
          <w:b/>
          <w:color w:val="auto"/>
          <w:sz w:val="24"/>
          <w:szCs w:val="24"/>
          <w:u w:val="single"/>
        </w:rPr>
        <w:t>научится»</w:t>
      </w:r>
      <w:r w:rsidRPr="00245D25">
        <w:rPr>
          <w:rFonts w:ascii="Times New Roman" w:hAnsi="Times New Roman"/>
          <w:color w:val="auto"/>
          <w:sz w:val="24"/>
          <w:szCs w:val="24"/>
        </w:rPr>
        <w:t xml:space="preserve"> для каждой программы, предмета, курса.</w:t>
      </w:r>
    </w:p>
    <w:p w:rsidR="00BF1C73"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Система </w:t>
      </w:r>
      <w:proofErr w:type="gramStart"/>
      <w:r w:rsidRPr="00245D25">
        <w:rPr>
          <w:rFonts w:ascii="Times New Roman" w:hAnsi="Times New Roman"/>
          <w:color w:val="auto"/>
          <w:spacing w:val="2"/>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245D25">
        <w:rPr>
          <w:rFonts w:ascii="Times New Roman" w:hAnsi="Times New Roman"/>
          <w:color w:val="auto"/>
          <w:spacing w:val="2"/>
          <w:sz w:val="24"/>
          <w:szCs w:val="24"/>
        </w:rPr>
        <w:t xml:space="preserve"> предполагает </w:t>
      </w:r>
      <w:r w:rsidRPr="00245D25">
        <w:rPr>
          <w:rFonts w:ascii="Times New Roman" w:hAnsi="Times New Roman"/>
          <w:b/>
          <w:bCs/>
          <w:iCs/>
          <w:color w:val="auto"/>
          <w:spacing w:val="2"/>
          <w:sz w:val="24"/>
          <w:szCs w:val="24"/>
        </w:rPr>
        <w:t>комплексный подход к оценке результатов</w:t>
      </w:r>
      <w:r w:rsidRPr="00245D25">
        <w:rPr>
          <w:rFonts w:ascii="Times New Roman" w:hAnsi="Times New Roman"/>
          <w:color w:val="auto"/>
          <w:spacing w:val="2"/>
          <w:sz w:val="24"/>
          <w:szCs w:val="24"/>
        </w:rPr>
        <w:t xml:space="preserve"> образования, позволяющий вести </w:t>
      </w:r>
      <w:r w:rsidRPr="00245D25">
        <w:rPr>
          <w:rFonts w:ascii="Times New Roman" w:hAnsi="Times New Roman"/>
          <w:color w:val="auto"/>
          <w:sz w:val="24"/>
          <w:szCs w:val="24"/>
        </w:rPr>
        <w:t>оценку достижения обучающимися всех тр</w:t>
      </w:r>
      <w:r w:rsidR="00D30361" w:rsidRPr="00245D25">
        <w:rPr>
          <w:rFonts w:ascii="Times New Roman" w:hAnsi="Times New Roman"/>
          <w:color w:val="auto"/>
          <w:sz w:val="24"/>
          <w:szCs w:val="24"/>
        </w:rPr>
        <w:t>е</w:t>
      </w:r>
      <w:r w:rsidRPr="00245D25">
        <w:rPr>
          <w:rFonts w:ascii="Times New Roman" w:hAnsi="Times New Roman"/>
          <w:color w:val="auto"/>
          <w:sz w:val="24"/>
          <w:szCs w:val="24"/>
        </w:rPr>
        <w:t>х групп результатов образования:</w:t>
      </w:r>
      <w:r w:rsidRPr="00245D25">
        <w:rPr>
          <w:rFonts w:ascii="Times New Roman" w:hAnsi="Times New Roman"/>
          <w:b/>
          <w:bCs/>
          <w:iCs/>
          <w:color w:val="auto"/>
          <w:sz w:val="24"/>
          <w:szCs w:val="24"/>
        </w:rPr>
        <w:t xml:space="preserve"> личностных, метапредметных и предметных</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соответствии с требованиями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xml:space="preserve"> предоставление </w:t>
      </w:r>
      <w:r w:rsidRPr="00245D25">
        <w:rPr>
          <w:rFonts w:ascii="Times New Roman" w:hAnsi="Times New Roman"/>
          <w:color w:val="auto"/>
          <w:spacing w:val="2"/>
          <w:sz w:val="24"/>
          <w:szCs w:val="24"/>
        </w:rPr>
        <w:t xml:space="preserve">и использование </w:t>
      </w:r>
      <w:r w:rsidRPr="00245D25">
        <w:rPr>
          <w:rFonts w:ascii="Times New Roman" w:hAnsi="Times New Roman"/>
          <w:b/>
          <w:bCs/>
          <w:iCs/>
          <w:color w:val="auto"/>
          <w:spacing w:val="2"/>
          <w:sz w:val="24"/>
          <w:szCs w:val="24"/>
        </w:rPr>
        <w:t>персонифицированной информации</w:t>
      </w:r>
      <w:r w:rsidRPr="00245D25">
        <w:rPr>
          <w:rFonts w:ascii="Times New Roman" w:hAnsi="Times New Roman"/>
          <w:color w:val="auto"/>
          <w:spacing w:val="2"/>
          <w:sz w:val="24"/>
          <w:szCs w:val="24"/>
        </w:rPr>
        <w:t xml:space="preserve"> воз</w:t>
      </w:r>
      <w:r w:rsidRPr="00245D25">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245D25">
        <w:rPr>
          <w:rFonts w:ascii="Times New Roman" w:hAnsi="Times New Roman"/>
          <w:color w:val="auto"/>
          <w:spacing w:val="-2"/>
          <w:sz w:val="24"/>
          <w:szCs w:val="24"/>
        </w:rPr>
        <w:t xml:space="preserve">и использование исключительно </w:t>
      </w:r>
      <w:r w:rsidRPr="00245D25">
        <w:rPr>
          <w:rFonts w:ascii="Times New Roman" w:hAnsi="Times New Roman"/>
          <w:b/>
          <w:bCs/>
          <w:iCs/>
          <w:color w:val="auto"/>
          <w:spacing w:val="-2"/>
          <w:sz w:val="24"/>
          <w:szCs w:val="24"/>
        </w:rPr>
        <w:t xml:space="preserve">неперсонифицированной </w:t>
      </w:r>
      <w:r w:rsidRPr="00245D25">
        <w:rPr>
          <w:rFonts w:ascii="Times New Roman" w:hAnsi="Times New Roman"/>
          <w:b/>
          <w:bCs/>
          <w:iCs/>
          <w:color w:val="auto"/>
          <w:sz w:val="24"/>
          <w:szCs w:val="24"/>
        </w:rPr>
        <w:t>(анонимной</w:t>
      </w:r>
      <w:proofErr w:type="gramStart"/>
      <w:r w:rsidRPr="00245D25">
        <w:rPr>
          <w:rFonts w:ascii="Times New Roman" w:hAnsi="Times New Roman"/>
          <w:b/>
          <w:bCs/>
          <w:iCs/>
          <w:color w:val="auto"/>
          <w:sz w:val="24"/>
          <w:szCs w:val="24"/>
        </w:rPr>
        <w:t>)и</w:t>
      </w:r>
      <w:proofErr w:type="gramEnd"/>
      <w:r w:rsidRPr="00245D25">
        <w:rPr>
          <w:rFonts w:ascii="Times New Roman" w:hAnsi="Times New Roman"/>
          <w:b/>
          <w:bCs/>
          <w:iCs/>
          <w:color w:val="auto"/>
          <w:sz w:val="24"/>
          <w:szCs w:val="24"/>
        </w:rPr>
        <w:t>нформации</w:t>
      </w:r>
      <w:r w:rsidRPr="00245D25">
        <w:rPr>
          <w:rFonts w:ascii="Times New Roman" w:hAnsi="Times New Roman"/>
          <w:color w:val="auto"/>
          <w:sz w:val="24"/>
          <w:szCs w:val="24"/>
        </w:rPr>
        <w:t xml:space="preserve"> о достигаемых обучающимися образовательных результатах.</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Система оценки предусматривает </w:t>
      </w:r>
      <w:r w:rsidRPr="00245D25">
        <w:rPr>
          <w:rFonts w:ascii="Times New Roman" w:hAnsi="Times New Roman"/>
          <w:b/>
          <w:bCs/>
          <w:iCs/>
          <w:color w:val="auto"/>
          <w:spacing w:val="2"/>
          <w:sz w:val="24"/>
          <w:szCs w:val="24"/>
        </w:rPr>
        <w:t>уровневый подход</w:t>
      </w:r>
      <w:r w:rsidRPr="00245D25">
        <w:rPr>
          <w:rFonts w:ascii="Times New Roman" w:hAnsi="Times New Roman"/>
          <w:color w:val="auto"/>
          <w:spacing w:val="2"/>
          <w:sz w:val="24"/>
          <w:szCs w:val="24"/>
        </w:rPr>
        <w:t xml:space="preserve"> к представлению планируемых результатов и инструментарию </w:t>
      </w:r>
      <w:r w:rsidRPr="00245D25">
        <w:rPr>
          <w:rFonts w:ascii="Times New Roman" w:hAnsi="Times New Roman"/>
          <w:color w:val="auto"/>
          <w:sz w:val="24"/>
          <w:szCs w:val="24"/>
        </w:rPr>
        <w:t xml:space="preserve">для оценки их достижения. Согласно этому подходу за точку </w:t>
      </w:r>
      <w:r w:rsidRPr="00245D25">
        <w:rPr>
          <w:rFonts w:ascii="Times New Roman" w:hAnsi="Times New Roman"/>
          <w:color w:val="auto"/>
          <w:sz w:val="24"/>
          <w:szCs w:val="24"/>
        </w:rPr>
        <w:lastRenderedPageBreak/>
        <w:t>отсч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та принимается не «идеальный образец», отсчитывая от которого «методом вычитания» и фиксируя допущенные ошибки и </w:t>
      </w:r>
      <w:proofErr w:type="gramStart"/>
      <w:r w:rsidRPr="00245D25">
        <w:rPr>
          <w:rFonts w:ascii="Times New Roman" w:hAnsi="Times New Roman"/>
          <w:color w:val="auto"/>
          <w:sz w:val="24"/>
          <w:szCs w:val="24"/>
        </w:rPr>
        <w:t>недоч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ты</w:t>
      </w:r>
      <w:proofErr w:type="gramEnd"/>
      <w:r w:rsidRPr="00245D25">
        <w:rPr>
          <w:rFonts w:ascii="Times New Roman" w:hAnsi="Times New Roman"/>
          <w:color w:val="auto"/>
          <w:sz w:val="24"/>
          <w:szCs w:val="24"/>
        </w:rPr>
        <w:t xml:space="preserve"> формируется сегодня оценка ученика, а </w:t>
      </w:r>
      <w:r w:rsidRPr="00245D25">
        <w:rPr>
          <w:rFonts w:ascii="Times New Roman" w:hAnsi="Times New Roman"/>
          <w:color w:val="auto"/>
          <w:spacing w:val="-2"/>
          <w:sz w:val="24"/>
          <w:szCs w:val="24"/>
        </w:rPr>
        <w:t>необходимый для продолжения образования и реально дости</w:t>
      </w:r>
      <w:r w:rsidRPr="00245D25">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245D25">
        <w:rPr>
          <w:rFonts w:ascii="Times New Roman" w:hAnsi="Times New Roman"/>
          <w:color w:val="auto"/>
          <w:spacing w:val="2"/>
          <w:sz w:val="24"/>
          <w:szCs w:val="24"/>
        </w:rPr>
        <w:t>интерпретируется как безусловный учебный успех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нка, </w:t>
      </w:r>
      <w:r w:rsidRPr="00245D25">
        <w:rPr>
          <w:rFonts w:ascii="Times New Roman" w:hAnsi="Times New Roman"/>
          <w:color w:val="auto"/>
          <w:sz w:val="24"/>
          <w:szCs w:val="24"/>
        </w:rPr>
        <w:t xml:space="preserve">как исполнение им требований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А оценка инди</w:t>
      </w:r>
      <w:r w:rsidRPr="00245D25">
        <w:rPr>
          <w:rFonts w:ascii="Times New Roman" w:hAnsi="Times New Roman"/>
          <w:color w:val="auto"/>
          <w:spacing w:val="2"/>
          <w:sz w:val="24"/>
          <w:szCs w:val="24"/>
        </w:rPr>
        <w:t>видуальных образовательных достижений вед</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тся «методом </w:t>
      </w:r>
      <w:r w:rsidRPr="00245D25">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245D25">
        <w:rPr>
          <w:rFonts w:ascii="Times New Roman" w:hAnsi="Times New Roman"/>
          <w:color w:val="auto"/>
          <w:spacing w:val="2"/>
          <w:sz w:val="24"/>
          <w:szCs w:val="24"/>
        </w:rPr>
        <w:t xml:space="preserve">жения </w:t>
      </w:r>
      <w:proofErr w:type="gramStart"/>
      <w:r w:rsidRPr="00245D25">
        <w:rPr>
          <w:rFonts w:ascii="Times New Roman" w:hAnsi="Times New Roman"/>
          <w:color w:val="auto"/>
          <w:spacing w:val="2"/>
          <w:sz w:val="24"/>
          <w:szCs w:val="24"/>
        </w:rPr>
        <w:t>обучающихся</w:t>
      </w:r>
      <w:proofErr w:type="gramEnd"/>
      <w:r w:rsidRPr="00245D25">
        <w:rPr>
          <w:rFonts w:ascii="Times New Roman" w:hAnsi="Times New Roman"/>
          <w:color w:val="auto"/>
          <w:spacing w:val="2"/>
          <w:sz w:val="24"/>
          <w:szCs w:val="24"/>
        </w:rPr>
        <w:t>, выстраивать индивидуальные траекто</w:t>
      </w:r>
      <w:r w:rsidRPr="00245D25">
        <w:rPr>
          <w:rFonts w:ascii="Times New Roman" w:hAnsi="Times New Roman"/>
          <w:color w:val="auto"/>
          <w:sz w:val="24"/>
          <w:szCs w:val="24"/>
        </w:rPr>
        <w:t>рии движения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зоны ближайшего развития.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245D25" w:rsidRDefault="00653A76" w:rsidP="00A8606D">
      <w:pPr>
        <w:pStyle w:val="21"/>
        <w:spacing w:line="276" w:lineRule="auto"/>
        <w:rPr>
          <w:sz w:val="24"/>
        </w:rPr>
      </w:pPr>
      <w:r w:rsidRPr="00245D25">
        <w:rPr>
          <w:spacing w:val="2"/>
          <w:sz w:val="24"/>
        </w:rPr>
        <w:t>«зач</w:t>
      </w:r>
      <w:r w:rsidR="00D30361" w:rsidRPr="00245D25">
        <w:rPr>
          <w:spacing w:val="2"/>
          <w:sz w:val="24"/>
        </w:rPr>
        <w:t>е</w:t>
      </w:r>
      <w:r w:rsidRPr="00245D25">
        <w:rPr>
          <w:spacing w:val="2"/>
          <w:sz w:val="24"/>
        </w:rPr>
        <w:t>т/незач</w:t>
      </w:r>
      <w:r w:rsidR="00D30361" w:rsidRPr="00245D25">
        <w:rPr>
          <w:spacing w:val="2"/>
          <w:sz w:val="24"/>
        </w:rPr>
        <w:t>е</w:t>
      </w:r>
      <w:r w:rsidRPr="00245D25">
        <w:rPr>
          <w:spacing w:val="2"/>
          <w:sz w:val="24"/>
        </w:rPr>
        <w:t>т» («удовлетворительно/неудовлетворитель</w:t>
      </w:r>
      <w:r w:rsidRPr="00245D25">
        <w:rPr>
          <w:sz w:val="24"/>
        </w:rPr>
        <w:t>но»), т.</w:t>
      </w:r>
      <w:r w:rsidRPr="00245D25">
        <w:rPr>
          <w:sz w:val="24"/>
        </w:rPr>
        <w:t> </w:t>
      </w:r>
      <w:r w:rsidRPr="00245D25">
        <w:rPr>
          <w:sz w:val="24"/>
        </w:rPr>
        <w:t xml:space="preserve">е. оценкой, свидетельствующей об </w:t>
      </w:r>
      <w:r w:rsidR="003D4E86" w:rsidRPr="00245D25">
        <w:rPr>
          <w:sz w:val="24"/>
        </w:rPr>
        <w:t xml:space="preserve">осознанном </w:t>
      </w:r>
      <w:r w:rsidRPr="00245D25">
        <w:rPr>
          <w:sz w:val="24"/>
        </w:rPr>
        <w:t xml:space="preserve">освоении опорной </w:t>
      </w:r>
      <w:r w:rsidRPr="00245D25">
        <w:rPr>
          <w:spacing w:val="-2"/>
          <w:sz w:val="24"/>
        </w:rPr>
        <w:t xml:space="preserve">системы знаний и правильном выполнении учебных действий </w:t>
      </w:r>
      <w:r w:rsidRPr="00245D25">
        <w:rPr>
          <w:sz w:val="24"/>
        </w:rPr>
        <w:t>в рамках диапазона (круга) заданных задач, построенных на опорном учебном материале;</w:t>
      </w:r>
    </w:p>
    <w:p w:rsidR="00653A76" w:rsidRPr="00245D25" w:rsidRDefault="00653A76" w:rsidP="00A8606D">
      <w:pPr>
        <w:pStyle w:val="21"/>
        <w:spacing w:line="276" w:lineRule="auto"/>
        <w:rPr>
          <w:sz w:val="24"/>
        </w:rPr>
      </w:pPr>
      <w:r w:rsidRPr="00245D25">
        <w:rPr>
          <w:sz w:val="24"/>
        </w:rPr>
        <w:t xml:space="preserve">«хорошо», «отлично» — оценками, свидетельствующими об усвоении опорной системы знаний на уровне осознанного </w:t>
      </w:r>
      <w:r w:rsidRPr="00245D25">
        <w:rPr>
          <w:spacing w:val="2"/>
          <w:sz w:val="24"/>
        </w:rPr>
        <w:t xml:space="preserve">произвольного овладения учебными действиями, а также о </w:t>
      </w:r>
      <w:r w:rsidRPr="00245D25">
        <w:rPr>
          <w:sz w:val="24"/>
        </w:rPr>
        <w:t>кругозоре, широте (или избирательности) интересов.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Это не исключает возможности использования традиционной системы отметок по 5</w:t>
      </w:r>
      <w:r w:rsidRPr="00245D25">
        <w:rPr>
          <w:rFonts w:ascii="Times New Roman" w:hAnsi="Times New Roman"/>
          <w:color w:val="auto"/>
          <w:sz w:val="24"/>
          <w:szCs w:val="24"/>
        </w:rPr>
        <w:noBreakHyphen/>
        <w:t xml:space="preserve">балльной шкале, однако требует </w:t>
      </w:r>
      <w:r w:rsidRPr="00245D25">
        <w:rPr>
          <w:rFonts w:ascii="Times New Roman" w:hAnsi="Times New Roman"/>
          <w:color w:val="auto"/>
          <w:spacing w:val="2"/>
          <w:sz w:val="24"/>
          <w:szCs w:val="24"/>
        </w:rPr>
        <w:t xml:space="preserve">уточнения и переосмысления их наполнения. В частности, </w:t>
      </w:r>
      <w:r w:rsidRPr="00245D25">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нка, как исполнение им требований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xml:space="preserve"> и соотносится с оценкой «удовлетворительно» («зач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процессе оценки используются разнообразные методы </w:t>
      </w:r>
      <w:r w:rsidRPr="00245D25">
        <w:rPr>
          <w:rFonts w:ascii="Times New Roman" w:hAnsi="Times New Roman"/>
          <w:color w:val="auto"/>
          <w:sz w:val="24"/>
          <w:szCs w:val="24"/>
        </w:rPr>
        <w:t>и формы, взаимно дополняющие друг друга (стандартизиро</w:t>
      </w:r>
      <w:r w:rsidRPr="00245D25">
        <w:rPr>
          <w:rFonts w:ascii="Times New Roman" w:hAnsi="Times New Roman"/>
          <w:color w:val="auto"/>
          <w:spacing w:val="2"/>
          <w:sz w:val="24"/>
          <w:szCs w:val="24"/>
        </w:rPr>
        <w:t>ванные письменные и устные работы, проекты, практиче</w:t>
      </w:r>
      <w:r w:rsidRPr="00245D25">
        <w:rPr>
          <w:rFonts w:ascii="Times New Roman" w:hAnsi="Times New Roman"/>
          <w:color w:val="auto"/>
          <w:sz w:val="24"/>
          <w:szCs w:val="24"/>
        </w:rPr>
        <w:t>ские работы, творческие работы, самоанализ и самооценка, наблюдения и</w:t>
      </w:r>
      <w:r w:rsidRPr="00245D25">
        <w:rPr>
          <w:rFonts w:ascii="Times New Roman" w:hAnsi="Times New Roman"/>
          <w:color w:val="auto"/>
          <w:sz w:val="24"/>
          <w:szCs w:val="24"/>
        </w:rPr>
        <w:t> </w:t>
      </w:r>
      <w:r w:rsidRPr="00245D25">
        <w:rPr>
          <w:rFonts w:ascii="Times New Roman" w:hAnsi="Times New Roman"/>
          <w:color w:val="auto"/>
          <w:sz w:val="24"/>
          <w:szCs w:val="24"/>
        </w:rPr>
        <w:t>др.).</w:t>
      </w:r>
    </w:p>
    <w:p w:rsidR="008F183A" w:rsidRPr="00245D25" w:rsidRDefault="008F183A" w:rsidP="00A8606D">
      <w:pPr>
        <w:pStyle w:val="a3"/>
        <w:spacing w:line="276" w:lineRule="auto"/>
        <w:ind w:firstLine="454"/>
        <w:rPr>
          <w:rFonts w:ascii="Times New Roman" w:hAnsi="Times New Roman"/>
          <w:color w:val="auto"/>
          <w:sz w:val="24"/>
          <w:szCs w:val="24"/>
        </w:rPr>
      </w:pPr>
    </w:p>
    <w:p w:rsidR="00653A76" w:rsidRPr="00245D25" w:rsidRDefault="00653A76" w:rsidP="00A8606D">
      <w:pPr>
        <w:pStyle w:val="afd"/>
        <w:numPr>
          <w:ilvl w:val="2"/>
          <w:numId w:val="2"/>
        </w:numPr>
        <w:spacing w:line="276" w:lineRule="auto"/>
        <w:ind w:left="0" w:firstLine="0"/>
        <w:rPr>
          <w:sz w:val="24"/>
        </w:rPr>
      </w:pPr>
      <w:bookmarkStart w:id="72" w:name="_Toc288394072"/>
      <w:bookmarkStart w:id="73" w:name="_Toc288410539"/>
      <w:bookmarkStart w:id="74" w:name="_Toc288410668"/>
      <w:bookmarkStart w:id="75" w:name="_Toc288410733"/>
      <w:bookmarkStart w:id="76" w:name="_Toc294246084"/>
      <w:bookmarkStart w:id="77" w:name="_Toc424564315"/>
      <w:r w:rsidRPr="00245D25">
        <w:rPr>
          <w:sz w:val="24"/>
        </w:rPr>
        <w:t>Особенности оценки личностных, метапредметных и предметных результатов</w:t>
      </w:r>
      <w:bookmarkEnd w:id="72"/>
      <w:bookmarkEnd w:id="73"/>
      <w:bookmarkEnd w:id="74"/>
      <w:bookmarkEnd w:id="75"/>
      <w:bookmarkEnd w:id="76"/>
      <w:bookmarkEnd w:id="77"/>
    </w:p>
    <w:p w:rsidR="00653A76" w:rsidRPr="00245D25" w:rsidRDefault="00653A76" w:rsidP="00A8606D">
      <w:pPr>
        <w:pStyle w:val="a3"/>
        <w:spacing w:line="276" w:lineRule="auto"/>
        <w:ind w:firstLine="454"/>
        <w:rPr>
          <w:rFonts w:ascii="Times New Roman" w:hAnsi="Times New Roman"/>
          <w:color w:val="auto"/>
          <w:spacing w:val="2"/>
          <w:sz w:val="24"/>
          <w:szCs w:val="24"/>
        </w:rPr>
      </w:pPr>
      <w:proofErr w:type="gramStart"/>
      <w:r w:rsidRPr="00245D25">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245D25">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245D25">
        <w:rPr>
          <w:rFonts w:ascii="Times New Roman" w:hAnsi="Times New Roman"/>
          <w:color w:val="auto"/>
          <w:spacing w:val="2"/>
          <w:sz w:val="24"/>
          <w:szCs w:val="24"/>
        </w:rPr>
        <w:t>при получении</w:t>
      </w:r>
      <w:r w:rsidRPr="00245D25">
        <w:rPr>
          <w:rFonts w:ascii="Times New Roman" w:hAnsi="Times New Roman"/>
          <w:color w:val="auto"/>
          <w:spacing w:val="2"/>
          <w:sz w:val="24"/>
          <w:szCs w:val="24"/>
        </w:rPr>
        <w:t xml:space="preserve"> на</w:t>
      </w:r>
      <w:r w:rsidRPr="00245D25">
        <w:rPr>
          <w:rFonts w:ascii="Times New Roman" w:hAnsi="Times New Roman"/>
          <w:color w:val="auto"/>
          <w:sz w:val="24"/>
          <w:szCs w:val="24"/>
        </w:rPr>
        <w:t>чального общего образования.</w:t>
      </w:r>
      <w:proofErr w:type="gramEnd"/>
    </w:p>
    <w:p w:rsidR="00653A76" w:rsidRPr="00245D25" w:rsidRDefault="00653A76" w:rsidP="00A8606D">
      <w:pPr>
        <w:pStyle w:val="a3"/>
        <w:spacing w:line="276" w:lineRule="auto"/>
        <w:ind w:firstLine="454"/>
        <w:rPr>
          <w:rFonts w:ascii="Times New Roman" w:hAnsi="Times New Roman"/>
          <w:color w:val="auto"/>
          <w:spacing w:val="-4"/>
          <w:sz w:val="24"/>
          <w:szCs w:val="24"/>
        </w:rPr>
      </w:pPr>
      <w:r w:rsidRPr="00245D25">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245D25">
        <w:rPr>
          <w:rFonts w:ascii="Times New Roman" w:hAnsi="Times New Roman"/>
          <w:color w:val="auto"/>
          <w:spacing w:val="-4"/>
          <w:sz w:val="24"/>
          <w:szCs w:val="24"/>
        </w:rPr>
        <w:t>й</w:t>
      </w:r>
      <w:r w:rsidR="00D016C5" w:rsidRPr="00245D25">
        <w:rPr>
          <w:rFonts w:ascii="Times New Roman" w:hAnsi="Times New Roman"/>
          <w:color w:val="auto"/>
          <w:spacing w:val="-4"/>
          <w:sz w:val="24"/>
          <w:szCs w:val="24"/>
        </w:rPr>
        <w:t xml:space="preserve"> </w:t>
      </w:r>
      <w:r w:rsidR="007E3D6D" w:rsidRPr="00245D25">
        <w:rPr>
          <w:rFonts w:ascii="Times New Roman" w:hAnsi="Times New Roman"/>
          <w:color w:val="auto"/>
          <w:spacing w:val="-4"/>
          <w:sz w:val="24"/>
          <w:szCs w:val="24"/>
        </w:rPr>
        <w:t>деятельности</w:t>
      </w:r>
      <w:r w:rsidRPr="00245D25">
        <w:rPr>
          <w:rFonts w:ascii="Times New Roman" w:hAnsi="Times New Roman"/>
          <w:color w:val="auto"/>
          <w:spacing w:val="-4"/>
          <w:sz w:val="24"/>
          <w:szCs w:val="24"/>
        </w:rPr>
        <w:t>, включая внеурочную деятельность, реализуемую семь</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й и школой.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Основным объектом оценки личностных результатов слу</w:t>
      </w:r>
      <w:r w:rsidRPr="00245D25">
        <w:rPr>
          <w:rFonts w:ascii="Times New Roman" w:hAnsi="Times New Roman"/>
          <w:color w:val="auto"/>
          <w:spacing w:val="4"/>
          <w:sz w:val="24"/>
          <w:szCs w:val="24"/>
        </w:rPr>
        <w:t xml:space="preserve">жит сформированность универсальных учебных действий, </w:t>
      </w:r>
      <w:r w:rsidRPr="00245D25">
        <w:rPr>
          <w:rFonts w:ascii="Times New Roman" w:hAnsi="Times New Roman"/>
          <w:color w:val="auto"/>
          <w:sz w:val="24"/>
          <w:szCs w:val="24"/>
        </w:rPr>
        <w:t>включаемых в следующие три основных блока:</w:t>
      </w:r>
    </w:p>
    <w:p w:rsidR="00653A76" w:rsidRPr="00245D25" w:rsidRDefault="00653A76" w:rsidP="00A8606D">
      <w:pPr>
        <w:pStyle w:val="21"/>
        <w:spacing w:line="276" w:lineRule="auto"/>
        <w:rPr>
          <w:sz w:val="24"/>
        </w:rPr>
      </w:pPr>
      <w:r w:rsidRPr="00245D25">
        <w:rPr>
          <w:iCs/>
          <w:sz w:val="24"/>
        </w:rPr>
        <w:t>самоопределение</w:t>
      </w:r>
      <w:r w:rsidRPr="00245D25">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245D25" w:rsidRDefault="00653A76" w:rsidP="00A8606D">
      <w:pPr>
        <w:pStyle w:val="21"/>
        <w:spacing w:line="276" w:lineRule="auto"/>
        <w:rPr>
          <w:sz w:val="24"/>
        </w:rPr>
      </w:pPr>
      <w:r w:rsidRPr="00245D25">
        <w:rPr>
          <w:iCs/>
          <w:sz w:val="24"/>
        </w:rPr>
        <w:t>смыслообразование</w:t>
      </w:r>
      <w:r w:rsidRPr="00245D25">
        <w:rPr>
          <w:sz w:val="24"/>
        </w:rPr>
        <w:t> — поиск и установление личностного смысла (т.</w:t>
      </w:r>
      <w:r w:rsidRPr="00245D25">
        <w:rPr>
          <w:sz w:val="24"/>
        </w:rPr>
        <w:t> </w:t>
      </w:r>
      <w:r w:rsidRPr="00245D25">
        <w:rPr>
          <w:sz w:val="24"/>
        </w:rPr>
        <w:t>е. «значения для себя») учения обучающимися на основе устойчивой системы учебно</w:t>
      </w:r>
      <w:r w:rsidRPr="00245D25">
        <w:rPr>
          <w:sz w:val="24"/>
        </w:rPr>
        <w:noBreakHyphen/>
        <w:t>познавательных и социальных мотивов, понимания границ того, «что я знаю»,</w:t>
      </w:r>
      <w:r w:rsidR="008555F2" w:rsidRPr="00245D25">
        <w:rPr>
          <w:sz w:val="24"/>
        </w:rPr>
        <w:t xml:space="preserve"> </w:t>
      </w:r>
      <w:r w:rsidRPr="00245D25">
        <w:rPr>
          <w:sz w:val="24"/>
        </w:rPr>
        <w:t>и того, «что я не знаю», и стремления к преодолению этого разрыва;</w:t>
      </w:r>
    </w:p>
    <w:p w:rsidR="00653A76" w:rsidRPr="00245D25" w:rsidRDefault="00653A76" w:rsidP="00A8606D">
      <w:pPr>
        <w:pStyle w:val="21"/>
        <w:spacing w:line="276" w:lineRule="auto"/>
        <w:rPr>
          <w:sz w:val="24"/>
        </w:rPr>
      </w:pPr>
      <w:proofErr w:type="gramStart"/>
      <w:r w:rsidRPr="00245D25">
        <w:rPr>
          <w:iCs/>
          <w:sz w:val="24"/>
        </w:rPr>
        <w:t>морально</w:t>
      </w:r>
      <w:r w:rsidRPr="00245D25">
        <w:rPr>
          <w:iCs/>
          <w:sz w:val="24"/>
        </w:rPr>
        <w:noBreakHyphen/>
        <w:t>этическая ориентация</w:t>
      </w:r>
      <w:r w:rsidRPr="00245D25">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245D25">
        <w:rPr>
          <w:sz w:val="24"/>
        </w:rPr>
        <w:t>е</w:t>
      </w:r>
      <w:r w:rsidRPr="00245D25">
        <w:rPr>
          <w:sz w:val="24"/>
        </w:rPr>
        <w:t>ту позиций, мотивов и интересов участников моральной дилеммы при е</w:t>
      </w:r>
      <w:r w:rsidR="00D30361" w:rsidRPr="00245D25">
        <w:rPr>
          <w:sz w:val="24"/>
        </w:rPr>
        <w:t>е</w:t>
      </w:r>
      <w:r w:rsidRPr="00245D25">
        <w:rPr>
          <w:sz w:val="24"/>
        </w:rPr>
        <w:t xml:space="preserve"> </w:t>
      </w:r>
      <w:r w:rsidRPr="00245D25">
        <w:rPr>
          <w:sz w:val="24"/>
        </w:rPr>
        <w:lastRenderedPageBreak/>
        <w:t>разрешении; развитие этических чувств — стыда, вины, совести как регуляторов морального поведения.</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Основное содержание оценки личностных результатов </w:t>
      </w:r>
      <w:r w:rsidR="00C27132" w:rsidRPr="00245D25">
        <w:rPr>
          <w:rFonts w:ascii="Times New Roman" w:hAnsi="Times New Roman"/>
          <w:color w:val="auto"/>
          <w:spacing w:val="2"/>
          <w:sz w:val="24"/>
          <w:szCs w:val="24"/>
        </w:rPr>
        <w:t xml:space="preserve">при получении </w:t>
      </w:r>
      <w:r w:rsidRPr="00245D25">
        <w:rPr>
          <w:rFonts w:ascii="Times New Roman" w:hAnsi="Times New Roman"/>
          <w:color w:val="auto"/>
          <w:spacing w:val="2"/>
          <w:sz w:val="24"/>
          <w:szCs w:val="24"/>
        </w:rPr>
        <w:t xml:space="preserve"> начального общего образования строится вокруг </w:t>
      </w:r>
      <w:r w:rsidRPr="00245D25">
        <w:rPr>
          <w:rFonts w:ascii="Times New Roman" w:hAnsi="Times New Roman"/>
          <w:color w:val="auto"/>
          <w:sz w:val="24"/>
          <w:szCs w:val="24"/>
        </w:rPr>
        <w:t>оценки:</w:t>
      </w:r>
    </w:p>
    <w:p w:rsidR="00653A76" w:rsidRPr="00245D25" w:rsidRDefault="00653A76" w:rsidP="00A8606D">
      <w:pPr>
        <w:pStyle w:val="21"/>
        <w:spacing w:line="276" w:lineRule="auto"/>
        <w:rPr>
          <w:sz w:val="24"/>
        </w:rPr>
      </w:pPr>
      <w:r w:rsidRPr="00245D25">
        <w:rPr>
          <w:sz w:val="24"/>
        </w:rPr>
        <w:t>сформированности внутренней позиции обучающегося, которая находит отражение в эмоционально</w:t>
      </w:r>
      <w:r w:rsidRPr="00245D25">
        <w:rPr>
          <w:sz w:val="24"/>
        </w:rPr>
        <w:noBreakHyphen/>
        <w:t>положительном отношении обучающегося к образовательн</w:t>
      </w:r>
      <w:r w:rsidR="00AA36C0" w:rsidRPr="00245D25">
        <w:rPr>
          <w:sz w:val="24"/>
        </w:rPr>
        <w:t>ой организации</w:t>
      </w:r>
      <w:r w:rsidRPr="00245D25">
        <w:rPr>
          <w:sz w:val="24"/>
        </w:rPr>
        <w:t xml:space="preserve">, ориентации на содержательные моменты </w:t>
      </w:r>
      <w:r w:rsidR="007E3D6D" w:rsidRPr="00245D25">
        <w:rPr>
          <w:sz w:val="24"/>
        </w:rPr>
        <w:t>образовательной деятельности </w:t>
      </w:r>
      <w:r w:rsidRPr="00245D25">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245D25" w:rsidRDefault="00653A76" w:rsidP="00A8606D">
      <w:pPr>
        <w:pStyle w:val="21"/>
        <w:spacing w:line="276" w:lineRule="auto"/>
        <w:rPr>
          <w:sz w:val="24"/>
        </w:rPr>
      </w:pPr>
      <w:r w:rsidRPr="00245D25">
        <w:rPr>
          <w:spacing w:val="4"/>
          <w:sz w:val="24"/>
        </w:rPr>
        <w:t xml:space="preserve">сформированности основ гражданской идентичности, </w:t>
      </w:r>
      <w:r w:rsidRPr="00245D25">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245D25" w:rsidRDefault="00653A76" w:rsidP="00A8606D">
      <w:pPr>
        <w:pStyle w:val="21"/>
        <w:spacing w:line="276" w:lineRule="auto"/>
        <w:rPr>
          <w:sz w:val="24"/>
        </w:rPr>
      </w:pPr>
      <w:r w:rsidRPr="00245D25">
        <w:rPr>
          <w:sz w:val="24"/>
        </w:rPr>
        <w:t>сформированности самооценки, включая осознание своих возможностей в учении, способности адекватно судить</w:t>
      </w:r>
      <w:r w:rsidR="00D016C5" w:rsidRPr="00245D25">
        <w:rPr>
          <w:sz w:val="24"/>
        </w:rPr>
        <w:t xml:space="preserve"> </w:t>
      </w:r>
      <w:r w:rsidRPr="00245D25">
        <w:rPr>
          <w:sz w:val="24"/>
        </w:rPr>
        <w:t>о причинах своего успеха/неуспеха в учении; умение видеть свои достоинства и недостатки, уважать себя и верить в успех;</w:t>
      </w:r>
    </w:p>
    <w:p w:rsidR="00653A76" w:rsidRPr="00245D25" w:rsidRDefault="00653A76" w:rsidP="00A8606D">
      <w:pPr>
        <w:pStyle w:val="21"/>
        <w:spacing w:line="276" w:lineRule="auto"/>
        <w:rPr>
          <w:sz w:val="24"/>
        </w:rPr>
      </w:pPr>
      <w:r w:rsidRPr="00245D25">
        <w:rPr>
          <w:spacing w:val="-4"/>
          <w:sz w:val="24"/>
        </w:rPr>
        <w:t>сформированности мотивации учебной деятельности, вклю</w:t>
      </w:r>
      <w:r w:rsidR="00C6263C" w:rsidRPr="00245D25">
        <w:rPr>
          <w:sz w:val="24"/>
        </w:rPr>
        <w:t>ч</w:t>
      </w:r>
      <w:r w:rsidRPr="00245D25">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245D25" w:rsidRDefault="00653A76" w:rsidP="00A8606D">
      <w:pPr>
        <w:pStyle w:val="21"/>
        <w:spacing w:line="276" w:lineRule="auto"/>
        <w:rPr>
          <w:sz w:val="24"/>
        </w:rPr>
      </w:pPr>
      <w:r w:rsidRPr="00245D25">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w:t>
      </w:r>
      <w:r w:rsidRPr="00BD6F31">
        <w:rPr>
          <w:rFonts w:ascii="Times New Roman" w:hAnsi="Times New Roman"/>
          <w:color w:val="auto"/>
          <w:sz w:val="24"/>
          <w:szCs w:val="24"/>
        </w:rPr>
        <w:t xml:space="preserve">планируемых результатах, описывающих эту группу, отсутствует блок «Выпускник научится». Это означает, что </w:t>
      </w:r>
      <w:r w:rsidRPr="00BD6F31">
        <w:rPr>
          <w:rFonts w:ascii="Times New Roman" w:hAnsi="Times New Roman"/>
          <w:bCs/>
          <w:iCs/>
          <w:color w:val="auto"/>
          <w:sz w:val="24"/>
          <w:szCs w:val="24"/>
        </w:rPr>
        <w:t>личн</w:t>
      </w:r>
      <w:r w:rsidR="00B364BF" w:rsidRPr="00BD6F31">
        <w:rPr>
          <w:rFonts w:ascii="Times New Roman" w:hAnsi="Times New Roman"/>
          <w:bCs/>
          <w:iCs/>
          <w:color w:val="auto"/>
          <w:sz w:val="24"/>
          <w:szCs w:val="24"/>
        </w:rPr>
        <w:t xml:space="preserve">остные результаты выпускников </w:t>
      </w:r>
      <w:r w:rsidR="00A14332" w:rsidRPr="00BD6F31">
        <w:rPr>
          <w:rFonts w:ascii="Times New Roman" w:hAnsi="Times New Roman"/>
          <w:bCs/>
          <w:iCs/>
          <w:color w:val="auto"/>
          <w:sz w:val="24"/>
          <w:szCs w:val="24"/>
        </w:rPr>
        <w:t>п</w:t>
      </w:r>
      <w:r w:rsidR="002C5232" w:rsidRPr="00BD6F31">
        <w:rPr>
          <w:rFonts w:ascii="Times New Roman" w:hAnsi="Times New Roman"/>
          <w:bCs/>
          <w:iCs/>
          <w:color w:val="auto"/>
          <w:sz w:val="24"/>
          <w:szCs w:val="24"/>
        </w:rPr>
        <w:t>р</w:t>
      </w:r>
      <w:r w:rsidR="00A14332" w:rsidRPr="00BD6F31">
        <w:rPr>
          <w:rFonts w:ascii="Times New Roman" w:hAnsi="Times New Roman"/>
          <w:bCs/>
          <w:iCs/>
          <w:color w:val="auto"/>
          <w:sz w:val="24"/>
          <w:szCs w:val="24"/>
        </w:rPr>
        <w:t>и получении</w:t>
      </w:r>
      <w:r w:rsidRPr="00BD6F31">
        <w:rPr>
          <w:rFonts w:ascii="Times New Roman" w:hAnsi="Times New Roman"/>
          <w:bCs/>
          <w:iCs/>
          <w:color w:val="auto"/>
          <w:sz w:val="24"/>
          <w:szCs w:val="24"/>
        </w:rPr>
        <w:t xml:space="preserve"> начального общего образования </w:t>
      </w:r>
      <w:r w:rsidRPr="00BD6F31">
        <w:rPr>
          <w:rFonts w:ascii="Times New Roman" w:hAnsi="Times New Roman"/>
          <w:color w:val="auto"/>
          <w:sz w:val="24"/>
          <w:szCs w:val="24"/>
        </w:rPr>
        <w:t xml:space="preserve">в полном соответствии с требованиями </w:t>
      </w:r>
      <w:r w:rsidR="00C11324" w:rsidRPr="00BD6F31">
        <w:rPr>
          <w:rFonts w:ascii="Times New Roman" w:hAnsi="Times New Roman"/>
          <w:color w:val="auto"/>
          <w:sz w:val="24"/>
          <w:szCs w:val="24"/>
        </w:rPr>
        <w:t>ФГОС НОО</w:t>
      </w:r>
      <w:r w:rsidR="00D016C5" w:rsidRPr="00BD6F31">
        <w:rPr>
          <w:rFonts w:ascii="Times New Roman" w:hAnsi="Times New Roman"/>
          <w:color w:val="auto"/>
          <w:sz w:val="24"/>
          <w:szCs w:val="24"/>
        </w:rPr>
        <w:t xml:space="preserve"> </w:t>
      </w:r>
      <w:r w:rsidRPr="00BD6F31">
        <w:rPr>
          <w:rFonts w:ascii="Times New Roman" w:hAnsi="Times New Roman"/>
          <w:bCs/>
          <w:iCs/>
          <w:color w:val="auto"/>
          <w:sz w:val="24"/>
          <w:szCs w:val="24"/>
        </w:rPr>
        <w:t>не подлежат итоговой оценке</w:t>
      </w:r>
      <w:r w:rsidRPr="00BD6F31">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245D25">
        <w:rPr>
          <w:rFonts w:ascii="Times New Roman" w:hAnsi="Times New Roman"/>
          <w:color w:val="auto"/>
          <w:sz w:val="24"/>
          <w:szCs w:val="24"/>
        </w:rPr>
        <w:t xml:space="preserve">полностью </w:t>
      </w:r>
      <w:r w:rsidRPr="00BD6F31">
        <w:rPr>
          <w:rFonts w:ascii="Times New Roman" w:hAnsi="Times New Roman"/>
          <w:color w:val="auto"/>
          <w:sz w:val="24"/>
          <w:szCs w:val="24"/>
        </w:rPr>
        <w:t>отвечающая этическим принципам охраны и защиты интересов реб</w:t>
      </w:r>
      <w:r w:rsidR="00D30361" w:rsidRPr="00BD6F31">
        <w:rPr>
          <w:rFonts w:ascii="Times New Roman" w:hAnsi="Times New Roman"/>
          <w:color w:val="auto"/>
          <w:sz w:val="24"/>
          <w:szCs w:val="24"/>
        </w:rPr>
        <w:t>е</w:t>
      </w:r>
      <w:r w:rsidRPr="00BD6F31">
        <w:rPr>
          <w:rFonts w:ascii="Times New Roman" w:hAnsi="Times New Roman"/>
          <w:color w:val="auto"/>
          <w:sz w:val="24"/>
          <w:szCs w:val="24"/>
        </w:rPr>
        <w:t xml:space="preserve">нка и конфиденциальности, </w:t>
      </w:r>
      <w:r w:rsidRPr="00BD6F31">
        <w:rPr>
          <w:rFonts w:ascii="Times New Roman" w:hAnsi="Times New Roman"/>
          <w:bCs/>
          <w:color w:val="auto"/>
          <w:sz w:val="24"/>
          <w:szCs w:val="24"/>
        </w:rPr>
        <w:t xml:space="preserve">в форме, </w:t>
      </w:r>
      <w:r w:rsidRPr="00BD6F31">
        <w:rPr>
          <w:rFonts w:ascii="Times New Roman" w:hAnsi="Times New Roman"/>
          <w:bCs/>
          <w:color w:val="auto"/>
          <w:spacing w:val="2"/>
          <w:sz w:val="24"/>
          <w:szCs w:val="24"/>
        </w:rPr>
        <w:t>не представляющей угрозы личности, психологической безопасности и эмоциональному статусу обучающегося</w:t>
      </w:r>
      <w:r w:rsidRPr="00BD6F31">
        <w:rPr>
          <w:rFonts w:ascii="Times New Roman" w:hAnsi="Times New Roman"/>
          <w:color w:val="auto"/>
          <w:spacing w:val="2"/>
          <w:sz w:val="24"/>
          <w:szCs w:val="24"/>
        </w:rPr>
        <w:t>.</w:t>
      </w:r>
      <w:r w:rsidRPr="00245D25">
        <w:rPr>
          <w:rFonts w:ascii="Times New Roman" w:hAnsi="Times New Roman"/>
          <w:color w:val="auto"/>
          <w:spacing w:val="2"/>
          <w:sz w:val="24"/>
          <w:szCs w:val="24"/>
        </w:rPr>
        <w:t xml:space="preserve"> Такая оценка направлена на решение задачи оптимизации </w:t>
      </w:r>
      <w:r w:rsidRPr="00245D25">
        <w:rPr>
          <w:rFonts w:ascii="Times New Roman" w:hAnsi="Times New Roman"/>
          <w:color w:val="auto"/>
          <w:sz w:val="24"/>
          <w:szCs w:val="24"/>
        </w:rPr>
        <w:t>личностного развития обучающихся и включает три основных компонента:</w:t>
      </w:r>
    </w:p>
    <w:p w:rsidR="00653A76" w:rsidRPr="00245D25" w:rsidRDefault="00653A76" w:rsidP="00A8606D">
      <w:pPr>
        <w:pStyle w:val="21"/>
        <w:spacing w:line="276" w:lineRule="auto"/>
        <w:rPr>
          <w:sz w:val="24"/>
        </w:rPr>
      </w:pPr>
      <w:r w:rsidRPr="00245D25">
        <w:rPr>
          <w:sz w:val="24"/>
        </w:rPr>
        <w:t>характеристику достижений и положительных качеств обучающегося;</w:t>
      </w:r>
    </w:p>
    <w:p w:rsidR="00653A76" w:rsidRPr="00245D25" w:rsidRDefault="00653A76" w:rsidP="00A8606D">
      <w:pPr>
        <w:pStyle w:val="21"/>
        <w:spacing w:line="276" w:lineRule="auto"/>
        <w:rPr>
          <w:sz w:val="24"/>
        </w:rPr>
      </w:pPr>
      <w:r w:rsidRPr="00245D25">
        <w:rPr>
          <w:spacing w:val="2"/>
          <w:sz w:val="24"/>
        </w:rPr>
        <w:t>определение приоритетных задач и направлений лич</w:t>
      </w:r>
      <w:r w:rsidRPr="00245D25">
        <w:rPr>
          <w:sz w:val="24"/>
        </w:rPr>
        <w:t xml:space="preserve">ностного развития с </w:t>
      </w:r>
      <w:proofErr w:type="gramStart"/>
      <w:r w:rsidRPr="00245D25">
        <w:rPr>
          <w:sz w:val="24"/>
        </w:rPr>
        <w:t>уч</w:t>
      </w:r>
      <w:r w:rsidR="00D30361" w:rsidRPr="00245D25">
        <w:rPr>
          <w:sz w:val="24"/>
        </w:rPr>
        <w:t>е</w:t>
      </w:r>
      <w:r w:rsidRPr="00245D25">
        <w:rPr>
          <w:sz w:val="24"/>
        </w:rPr>
        <w:t>том</w:t>
      </w:r>
      <w:proofErr w:type="gramEnd"/>
      <w:r w:rsidRPr="00245D25">
        <w:rPr>
          <w:sz w:val="24"/>
        </w:rPr>
        <w:t xml:space="preserve"> как достижений, так и психологических проблем развития реб</w:t>
      </w:r>
      <w:r w:rsidR="00D30361" w:rsidRPr="00245D25">
        <w:rPr>
          <w:sz w:val="24"/>
        </w:rPr>
        <w:t>е</w:t>
      </w:r>
      <w:r w:rsidRPr="00245D25">
        <w:rPr>
          <w:sz w:val="24"/>
        </w:rPr>
        <w:t>нка;</w:t>
      </w:r>
    </w:p>
    <w:p w:rsidR="00653A76" w:rsidRPr="00245D25" w:rsidRDefault="00653A76" w:rsidP="00A8606D">
      <w:pPr>
        <w:pStyle w:val="21"/>
        <w:spacing w:line="276" w:lineRule="auto"/>
        <w:rPr>
          <w:sz w:val="24"/>
        </w:rPr>
      </w:pPr>
      <w:r w:rsidRPr="00245D25">
        <w:rPr>
          <w:spacing w:val="-4"/>
          <w:sz w:val="24"/>
        </w:rPr>
        <w:t>систему психолого­педагогических рекомендаций, призван</w:t>
      </w:r>
      <w:r w:rsidRPr="00245D25">
        <w:rPr>
          <w:sz w:val="24"/>
        </w:rPr>
        <w:t>ных обеспечить успешную реализацию задач начального общего образования.</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 xml:space="preserve">Другой формой оценки личностных результатов </w:t>
      </w:r>
      <w:r w:rsidR="00977F0D" w:rsidRPr="00245D25">
        <w:rPr>
          <w:rFonts w:ascii="Times New Roman" w:hAnsi="Times New Roman"/>
          <w:color w:val="auto"/>
          <w:spacing w:val="-2"/>
          <w:sz w:val="24"/>
          <w:szCs w:val="24"/>
        </w:rPr>
        <w:t xml:space="preserve"> является </w:t>
      </w:r>
      <w:r w:rsidRPr="00245D25">
        <w:rPr>
          <w:rFonts w:ascii="Times New Roman" w:hAnsi="Times New Roman"/>
          <w:color w:val="auto"/>
          <w:sz w:val="24"/>
          <w:szCs w:val="24"/>
        </w:rPr>
        <w:t>оценка индивидуального прогресса личностного развития об</w:t>
      </w:r>
      <w:r w:rsidRPr="00245D25">
        <w:rPr>
          <w:rFonts w:ascii="Times New Roman" w:hAnsi="Times New Roman"/>
          <w:color w:val="auto"/>
          <w:spacing w:val="-2"/>
          <w:sz w:val="24"/>
          <w:szCs w:val="24"/>
        </w:rPr>
        <w:t xml:space="preserve">учающихся, которым необходима специальная поддержка. Эта </w:t>
      </w:r>
      <w:r w:rsidRPr="00245D25">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на основе представлений о нормативном содержании и возрастной</w:t>
      </w:r>
      <w:r w:rsidR="00D016C5" w:rsidRPr="00245D25">
        <w:rPr>
          <w:rFonts w:ascii="Times New Roman" w:hAnsi="Times New Roman"/>
          <w:color w:val="auto"/>
          <w:sz w:val="24"/>
          <w:szCs w:val="24"/>
        </w:rPr>
        <w:t xml:space="preserve"> </w:t>
      </w:r>
      <w:r w:rsidRPr="00245D25">
        <w:rPr>
          <w:rFonts w:ascii="Times New Roman" w:hAnsi="Times New Roman"/>
          <w:color w:val="auto"/>
          <w:sz w:val="24"/>
          <w:szCs w:val="24"/>
        </w:rPr>
        <w:t>периодизации развития — в форме возрастно­психологиче</w:t>
      </w:r>
      <w:r w:rsidRPr="00245D25">
        <w:rPr>
          <w:rFonts w:ascii="Times New Roman" w:hAnsi="Times New Roman"/>
          <w:color w:val="auto"/>
          <w:spacing w:val="2"/>
          <w:sz w:val="24"/>
          <w:szCs w:val="24"/>
        </w:rPr>
        <w:t xml:space="preserve">ского консультирования. </w:t>
      </w:r>
      <w:proofErr w:type="gramStart"/>
      <w:r w:rsidRPr="00245D25">
        <w:rPr>
          <w:rFonts w:ascii="Times New Roman" w:hAnsi="Times New Roman"/>
          <w:color w:val="auto"/>
          <w:spacing w:val="2"/>
          <w:sz w:val="24"/>
          <w:szCs w:val="24"/>
        </w:rPr>
        <w:t xml:space="preserve">Такая оценка осуществляется по запросу родителей (законных представителей) обучающихся </w:t>
      </w:r>
      <w:r w:rsidRPr="00245D25">
        <w:rPr>
          <w:rFonts w:ascii="Times New Roman" w:hAnsi="Times New Roman"/>
          <w:color w:val="auto"/>
          <w:sz w:val="24"/>
          <w:szCs w:val="24"/>
        </w:rPr>
        <w:t>или педагогов (или администрации</w:t>
      </w:r>
      <w:r w:rsidR="005D66BB" w:rsidRPr="00245D25">
        <w:rPr>
          <w:rFonts w:ascii="Times New Roman" w:hAnsi="Times New Roman"/>
          <w:color w:val="auto"/>
          <w:sz w:val="24"/>
          <w:szCs w:val="24"/>
        </w:rPr>
        <w:t xml:space="preserve"> образовательной </w:t>
      </w:r>
      <w:r w:rsidR="005C5F90" w:rsidRPr="00245D25">
        <w:rPr>
          <w:rFonts w:ascii="Times New Roman" w:hAnsi="Times New Roman"/>
          <w:color w:val="auto"/>
          <w:sz w:val="24"/>
          <w:szCs w:val="24"/>
        </w:rPr>
        <w:t>организации</w:t>
      </w:r>
      <w:r w:rsidRPr="00245D25">
        <w:rPr>
          <w:rFonts w:ascii="Times New Roman" w:hAnsi="Times New Roman"/>
          <w:color w:val="auto"/>
          <w:sz w:val="24"/>
          <w:szCs w:val="24"/>
        </w:rPr>
        <w:t xml:space="preserve"> при согласии родителей (законных </w:t>
      </w:r>
      <w:r w:rsidRPr="00245D25">
        <w:rPr>
          <w:rFonts w:ascii="Times New Roman" w:hAnsi="Times New Roman"/>
          <w:color w:val="auto"/>
          <w:sz w:val="24"/>
          <w:szCs w:val="24"/>
        </w:rPr>
        <w:lastRenderedPageBreak/>
        <w:t>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b/>
          <w:bCs/>
          <w:color w:val="auto"/>
          <w:sz w:val="24"/>
          <w:szCs w:val="24"/>
        </w:rPr>
        <w:t>Оценка метапредметных результатов</w:t>
      </w:r>
      <w:r w:rsidRPr="00245D25">
        <w:rPr>
          <w:rFonts w:ascii="Times New Roman" w:hAnsi="Times New Roman"/>
          <w:color w:val="auto"/>
          <w:sz w:val="24"/>
          <w:szCs w:val="24"/>
        </w:rPr>
        <w:t xml:space="preserve"> представляет собой </w:t>
      </w:r>
      <w:r w:rsidRPr="00245D25">
        <w:rPr>
          <w:rFonts w:ascii="Times New Roman" w:hAnsi="Times New Roman"/>
          <w:color w:val="auto"/>
          <w:spacing w:val="-2"/>
          <w:sz w:val="24"/>
          <w:szCs w:val="24"/>
        </w:rPr>
        <w:t>оценку достижения планируемых результатов освоения основ</w:t>
      </w:r>
      <w:r w:rsidRPr="00245D25">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245D25">
        <w:rPr>
          <w:rFonts w:ascii="Times New Roman" w:hAnsi="Times New Roman"/>
          <w:color w:val="auto"/>
          <w:sz w:val="24"/>
          <w:szCs w:val="24"/>
        </w:rPr>
        <w:t>уровне</w:t>
      </w:r>
      <w:r w:rsidRPr="00245D25">
        <w:rPr>
          <w:rFonts w:ascii="Times New Roman" w:hAnsi="Times New Roman"/>
          <w:color w:val="auto"/>
          <w:spacing w:val="2"/>
          <w:sz w:val="24"/>
          <w:szCs w:val="24"/>
        </w:rPr>
        <w:t xml:space="preserve"> начального общего образования, а также планируемых </w:t>
      </w:r>
      <w:r w:rsidRPr="00245D25">
        <w:rPr>
          <w:rFonts w:ascii="Times New Roman" w:hAnsi="Times New Roman"/>
          <w:color w:val="auto"/>
          <w:sz w:val="24"/>
          <w:szCs w:val="24"/>
        </w:rPr>
        <w:t>результатов, представленных во всех разделах подпрограммы «Чтение.</w:t>
      </w:r>
      <w:proofErr w:type="gramEnd"/>
      <w:r w:rsidRPr="00245D25">
        <w:rPr>
          <w:rFonts w:ascii="Times New Roman" w:hAnsi="Times New Roman"/>
          <w:color w:val="auto"/>
          <w:sz w:val="24"/>
          <w:szCs w:val="24"/>
        </w:rPr>
        <w:t xml:space="preserve"> Работа с текстом».</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Достижение метапредметных результатов обеспечивается </w:t>
      </w:r>
      <w:r w:rsidRPr="00245D25">
        <w:rPr>
          <w:rFonts w:ascii="Times New Roman" w:hAnsi="Times New Roman"/>
          <w:color w:val="auto"/>
          <w:sz w:val="24"/>
          <w:szCs w:val="24"/>
        </w:rPr>
        <w:t>за сч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 основных компонентов </w:t>
      </w:r>
      <w:r w:rsidR="007E3D6D" w:rsidRPr="00245D25">
        <w:rPr>
          <w:rFonts w:ascii="Times New Roman" w:hAnsi="Times New Roman"/>
          <w:color w:val="auto"/>
          <w:sz w:val="24"/>
          <w:szCs w:val="24"/>
        </w:rPr>
        <w:t xml:space="preserve">образовательной деятельности </w:t>
      </w:r>
      <w:r w:rsidRPr="00245D25">
        <w:rPr>
          <w:rFonts w:ascii="Times New Roman" w:hAnsi="Times New Roman"/>
          <w:color w:val="auto"/>
          <w:sz w:val="24"/>
          <w:szCs w:val="24"/>
        </w:rPr>
        <w:t>— учебных предметов.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Cs/>
          <w:iCs/>
          <w:color w:val="auto"/>
          <w:sz w:val="24"/>
          <w:szCs w:val="24"/>
        </w:rPr>
        <w:t>Основным объектом оценки метапредметных резуль</w:t>
      </w:r>
      <w:r w:rsidRPr="00245D25">
        <w:rPr>
          <w:rFonts w:ascii="Times New Roman" w:hAnsi="Times New Roman"/>
          <w:bCs/>
          <w:iCs/>
          <w:color w:val="auto"/>
          <w:spacing w:val="2"/>
          <w:sz w:val="24"/>
          <w:szCs w:val="24"/>
        </w:rPr>
        <w:t>татов</w:t>
      </w:r>
      <w:r w:rsidRPr="00245D25">
        <w:rPr>
          <w:rFonts w:ascii="Times New Roman" w:hAnsi="Times New Roman"/>
          <w:color w:val="auto"/>
          <w:spacing w:val="2"/>
          <w:sz w:val="24"/>
          <w:szCs w:val="24"/>
        </w:rPr>
        <w:t xml:space="preserve"> служит сформированность у </w:t>
      </w:r>
      <w:proofErr w:type="gramStart"/>
      <w:r w:rsidRPr="00245D25">
        <w:rPr>
          <w:rFonts w:ascii="Times New Roman" w:hAnsi="Times New Roman"/>
          <w:color w:val="auto"/>
          <w:spacing w:val="2"/>
          <w:sz w:val="24"/>
          <w:szCs w:val="24"/>
        </w:rPr>
        <w:t>обучающегося</w:t>
      </w:r>
      <w:proofErr w:type="gramEnd"/>
      <w:r w:rsidRPr="00245D25">
        <w:rPr>
          <w:rFonts w:ascii="Times New Roman" w:hAnsi="Times New Roman"/>
          <w:color w:val="auto"/>
          <w:spacing w:val="2"/>
          <w:sz w:val="24"/>
          <w:szCs w:val="24"/>
        </w:rPr>
        <w:t xml:space="preserve"> регуля</w:t>
      </w:r>
      <w:r w:rsidRPr="00245D25">
        <w:rPr>
          <w:rFonts w:ascii="Times New Roman" w:hAnsi="Times New Roman"/>
          <w:color w:val="auto"/>
          <w:sz w:val="24"/>
          <w:szCs w:val="24"/>
        </w:rPr>
        <w:t xml:space="preserve">тивных, коммуникативных и познавательных универсальных </w:t>
      </w:r>
      <w:r w:rsidRPr="00245D25">
        <w:rPr>
          <w:rFonts w:ascii="Times New Roman" w:hAnsi="Times New Roman"/>
          <w:color w:val="auto"/>
          <w:spacing w:val="2"/>
          <w:sz w:val="24"/>
          <w:szCs w:val="24"/>
        </w:rPr>
        <w:t>действий, 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е. таких умственных действий обучающихся, </w:t>
      </w:r>
      <w:r w:rsidRPr="00245D25">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245D25" w:rsidRDefault="00653A76" w:rsidP="00A8606D">
      <w:pPr>
        <w:pStyle w:val="21"/>
        <w:spacing w:line="276" w:lineRule="auto"/>
        <w:rPr>
          <w:sz w:val="24"/>
        </w:rPr>
      </w:pPr>
      <w:proofErr w:type="gramStart"/>
      <w:r w:rsidRPr="00245D25">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245D25">
        <w:rPr>
          <w:sz w:val="24"/>
        </w:rPr>
        <w:t>е</w:t>
      </w:r>
      <w:r w:rsidRPr="00245D25">
        <w:rPr>
          <w:sz w:val="24"/>
        </w:rPr>
        <w:t xml:space="preserve"> реализации и искать средства е</w:t>
      </w:r>
      <w:r w:rsidR="00D30361" w:rsidRPr="00245D25">
        <w:rPr>
          <w:sz w:val="24"/>
        </w:rPr>
        <w:t>е</w:t>
      </w:r>
      <w:r w:rsidRPr="00245D25">
        <w:rPr>
          <w:sz w:val="24"/>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245D25">
        <w:rPr>
          <w:sz w:val="24"/>
        </w:rPr>
        <w:t>е</w:t>
      </w:r>
      <w:r w:rsidRPr="00245D25">
        <w:rPr>
          <w:sz w:val="24"/>
        </w:rPr>
        <w:t>та характера ошибок, проявлять инициативу и самостоятельность в обучении;</w:t>
      </w:r>
      <w:proofErr w:type="gramEnd"/>
    </w:p>
    <w:p w:rsidR="00653A76" w:rsidRPr="00245D25" w:rsidRDefault="00653A76" w:rsidP="00A8606D">
      <w:pPr>
        <w:pStyle w:val="21"/>
        <w:spacing w:line="276" w:lineRule="auto"/>
        <w:rPr>
          <w:sz w:val="24"/>
        </w:rPr>
      </w:pPr>
      <w:r w:rsidRPr="00245D25">
        <w:rPr>
          <w:spacing w:val="2"/>
          <w:sz w:val="24"/>
        </w:rPr>
        <w:t xml:space="preserve">умение осуществлять информационный поиск, сбор и </w:t>
      </w:r>
      <w:r w:rsidRPr="00245D25">
        <w:rPr>
          <w:sz w:val="24"/>
        </w:rPr>
        <w:t>выделение существенной информации из различных информационных источников;</w:t>
      </w:r>
    </w:p>
    <w:p w:rsidR="00653A76" w:rsidRPr="00245D25" w:rsidRDefault="00653A76" w:rsidP="00A8606D">
      <w:pPr>
        <w:pStyle w:val="21"/>
        <w:spacing w:line="276" w:lineRule="auto"/>
        <w:rPr>
          <w:sz w:val="24"/>
        </w:rPr>
      </w:pPr>
      <w:r w:rsidRPr="00245D25">
        <w:rPr>
          <w:sz w:val="24"/>
        </w:rPr>
        <w:t>умение использовать знаково­символические средства для</w:t>
      </w:r>
      <w:r w:rsidR="00D016C5" w:rsidRPr="00245D25">
        <w:rPr>
          <w:sz w:val="24"/>
        </w:rPr>
        <w:t xml:space="preserve"> </w:t>
      </w:r>
      <w:r w:rsidRPr="00245D25">
        <w:rPr>
          <w:spacing w:val="2"/>
          <w:sz w:val="24"/>
        </w:rPr>
        <w:t>создания моделей изучаемых объектов и процессов, схем</w:t>
      </w:r>
      <w:r w:rsidR="008555F2" w:rsidRPr="00245D25">
        <w:rPr>
          <w:spacing w:val="2"/>
          <w:sz w:val="24"/>
        </w:rPr>
        <w:t xml:space="preserve"> </w:t>
      </w:r>
      <w:r w:rsidRPr="00245D25">
        <w:rPr>
          <w:sz w:val="24"/>
        </w:rPr>
        <w:t>решения учебно­познавательных и практических задач;</w:t>
      </w:r>
    </w:p>
    <w:p w:rsidR="00653A76" w:rsidRPr="00245D25" w:rsidRDefault="00653A76" w:rsidP="00A8606D">
      <w:pPr>
        <w:pStyle w:val="21"/>
        <w:spacing w:line="276" w:lineRule="auto"/>
        <w:rPr>
          <w:sz w:val="24"/>
        </w:rPr>
      </w:pPr>
      <w:r w:rsidRPr="00245D25">
        <w:rPr>
          <w:sz w:val="24"/>
        </w:rPr>
        <w:t xml:space="preserve">способность к осуществлению логических операций сравнения, анализа, обобщения, классификации по родовидовым </w:t>
      </w:r>
      <w:r w:rsidRPr="00245D25">
        <w:rPr>
          <w:spacing w:val="2"/>
          <w:sz w:val="24"/>
        </w:rPr>
        <w:t>признакам, к установлению аналогий, отнесения к извест</w:t>
      </w:r>
      <w:r w:rsidRPr="00245D25">
        <w:rPr>
          <w:sz w:val="24"/>
        </w:rPr>
        <w:t>ным понятиям;</w:t>
      </w:r>
    </w:p>
    <w:p w:rsidR="00653A76" w:rsidRPr="00245D25" w:rsidRDefault="00653A76" w:rsidP="00A8606D">
      <w:pPr>
        <w:pStyle w:val="21"/>
        <w:spacing w:line="276" w:lineRule="auto"/>
        <w:rPr>
          <w:sz w:val="24"/>
        </w:rPr>
      </w:pPr>
      <w:r w:rsidRPr="00245D25">
        <w:rPr>
          <w:spacing w:val="2"/>
          <w:sz w:val="24"/>
        </w:rPr>
        <w:t>умение сотрудничать с педагогом и сверстниками при</w:t>
      </w:r>
      <w:r w:rsidR="00D016C5" w:rsidRPr="00245D25">
        <w:rPr>
          <w:spacing w:val="2"/>
          <w:sz w:val="24"/>
        </w:rPr>
        <w:t xml:space="preserve"> </w:t>
      </w:r>
      <w:r w:rsidRPr="00245D25">
        <w:rPr>
          <w:sz w:val="24"/>
        </w:rPr>
        <w:t>решении учебных проблем, принимать на себя ответственность за результаты своих действий.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Основное содержание оценки метапредметных результатов</w:t>
      </w:r>
      <w:r w:rsidRPr="00245D25">
        <w:rPr>
          <w:rFonts w:ascii="Times New Roman" w:hAnsi="Times New Roman"/>
          <w:color w:val="auto"/>
          <w:sz w:val="24"/>
          <w:szCs w:val="24"/>
        </w:rPr>
        <w:t xml:space="preserve"> на </w:t>
      </w:r>
      <w:proofErr w:type="gramStart"/>
      <w:r w:rsidR="0052624C" w:rsidRPr="00245D25">
        <w:rPr>
          <w:rFonts w:ascii="Times New Roman" w:hAnsi="Times New Roman"/>
          <w:color w:val="auto"/>
          <w:sz w:val="24"/>
          <w:szCs w:val="24"/>
        </w:rPr>
        <w:t>уровне</w:t>
      </w:r>
      <w:proofErr w:type="gramEnd"/>
      <w:r w:rsidRPr="00245D25">
        <w:rPr>
          <w:rFonts w:ascii="Times New Roman" w:hAnsi="Times New Roman"/>
          <w:color w:val="auto"/>
          <w:sz w:val="24"/>
          <w:szCs w:val="24"/>
        </w:rPr>
        <w:t xml:space="preserve"> начального общего образования строится вокруг умения учиться, т.</w:t>
      </w:r>
      <w:r w:rsidRPr="00245D25">
        <w:rPr>
          <w:rFonts w:ascii="Times New Roman" w:hAnsi="Times New Roman"/>
          <w:color w:val="auto"/>
          <w:sz w:val="24"/>
          <w:szCs w:val="24"/>
        </w:rPr>
        <w:t> </w:t>
      </w:r>
      <w:r w:rsidRPr="00245D25">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245D25">
        <w:rPr>
          <w:rFonts w:ascii="Times New Roman" w:hAnsi="Times New Roman"/>
          <w:color w:val="auto"/>
          <w:spacing w:val="2"/>
          <w:sz w:val="24"/>
          <w:szCs w:val="24"/>
        </w:rPr>
        <w:t>обучающихся к самостоятельному усвоению новых знаний</w:t>
      </w:r>
      <w:r w:rsidR="008555F2"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умений, включая организацию это</w:t>
      </w:r>
      <w:r w:rsidR="007E3D6D" w:rsidRPr="00245D25">
        <w:rPr>
          <w:rFonts w:ascii="Times New Roman" w:hAnsi="Times New Roman"/>
          <w:color w:val="auto"/>
          <w:sz w:val="24"/>
          <w:szCs w:val="24"/>
        </w:rPr>
        <w:t>й</w:t>
      </w:r>
      <w:r w:rsidR="008555F2"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деятельности</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Уровень сформированности универсальных учебных дей</w:t>
      </w:r>
      <w:r w:rsidRPr="00245D25">
        <w:rPr>
          <w:rFonts w:ascii="Times New Roman" w:hAnsi="Times New Roman"/>
          <w:color w:val="auto"/>
          <w:spacing w:val="2"/>
          <w:sz w:val="24"/>
          <w:szCs w:val="24"/>
        </w:rPr>
        <w:t>ствий, представляющих содержание и объект оценки мета</w:t>
      </w:r>
      <w:r w:rsidRPr="00245D25">
        <w:rPr>
          <w:rFonts w:ascii="Times New Roman" w:hAnsi="Times New Roman"/>
          <w:color w:val="auto"/>
          <w:sz w:val="24"/>
          <w:szCs w:val="24"/>
        </w:rPr>
        <w:t>предметных результатов, может быть качественно оцен</w:t>
      </w:r>
      <w:r w:rsidR="00D30361" w:rsidRPr="00245D25">
        <w:rPr>
          <w:rFonts w:ascii="Times New Roman" w:hAnsi="Times New Roman"/>
          <w:color w:val="auto"/>
          <w:sz w:val="24"/>
          <w:szCs w:val="24"/>
        </w:rPr>
        <w:t>е</w:t>
      </w:r>
      <w:r w:rsidRPr="00245D25">
        <w:rPr>
          <w:rFonts w:ascii="Times New Roman" w:hAnsi="Times New Roman"/>
          <w:color w:val="auto"/>
          <w:sz w:val="24"/>
          <w:szCs w:val="24"/>
        </w:rPr>
        <w:t>н и измерен в следующих основных формах.</w:t>
      </w:r>
    </w:p>
    <w:p w:rsidR="00653A76" w:rsidRPr="00245D25" w:rsidRDefault="00653A76"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color w:val="auto"/>
          <w:sz w:val="24"/>
          <w:szCs w:val="24"/>
        </w:rPr>
        <w:t>Во</w:t>
      </w:r>
      <w:proofErr w:type="gramEnd"/>
      <w:r w:rsidRPr="00245D25">
        <w:rPr>
          <w:rFonts w:ascii="Times New Roman" w:hAnsi="Times New Roman"/>
          <w:color w:val="auto"/>
          <w:sz w:val="24"/>
          <w:szCs w:val="24"/>
        </w:rPr>
        <w:t>­первых, достижение метапредметных результатов может выступать как результат выполнения специально сконструи</w:t>
      </w:r>
      <w:r w:rsidRPr="00245D25">
        <w:rPr>
          <w:rFonts w:ascii="Times New Roman" w:hAnsi="Times New Roman"/>
          <w:color w:val="auto"/>
          <w:spacing w:val="2"/>
          <w:sz w:val="24"/>
          <w:szCs w:val="24"/>
        </w:rPr>
        <w:t xml:space="preserve">рованных диагностических задач, направленных на оценку </w:t>
      </w:r>
      <w:r w:rsidRPr="00245D25">
        <w:rPr>
          <w:rFonts w:ascii="Times New Roman" w:hAnsi="Times New Roman"/>
          <w:color w:val="auto"/>
          <w:sz w:val="24"/>
          <w:szCs w:val="24"/>
        </w:rPr>
        <w:t>уровня сформированности конкретного вида универсальных учебных действий.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Во­вторых, достижение метапредметных результатов мо</w:t>
      </w:r>
      <w:r w:rsidRPr="00245D25">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Этот подход широко использован для итоговой оценки </w:t>
      </w:r>
      <w:r w:rsidRPr="00245D25">
        <w:rPr>
          <w:rFonts w:ascii="Times New Roman" w:hAnsi="Times New Roman"/>
          <w:color w:val="auto"/>
          <w:sz w:val="24"/>
          <w:szCs w:val="24"/>
        </w:rPr>
        <w:t>планируемых результатов по отдельным предметам. В зави</w:t>
      </w:r>
      <w:r w:rsidRPr="00245D25">
        <w:rPr>
          <w:rFonts w:ascii="Times New Roman" w:hAnsi="Times New Roman"/>
          <w:color w:val="auto"/>
          <w:spacing w:val="2"/>
          <w:sz w:val="24"/>
          <w:szCs w:val="24"/>
        </w:rPr>
        <w:t xml:space="preserve">симости от успешности выполнения проверочных заданий </w:t>
      </w:r>
      <w:r w:rsidRPr="00245D25">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характера ошибок, допущенных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нком, можно сделать вывод о сформированности ряда познавательных и регулятивных </w:t>
      </w:r>
      <w:r w:rsidRPr="00245D25">
        <w:rPr>
          <w:rFonts w:ascii="Times New Roman" w:hAnsi="Times New Roman"/>
          <w:color w:val="auto"/>
          <w:sz w:val="24"/>
          <w:szCs w:val="24"/>
        </w:rPr>
        <w:lastRenderedPageBreak/>
        <w:t>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Наконец, достижение метапредметных результатов может </w:t>
      </w:r>
      <w:r w:rsidRPr="00245D25">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245D25">
        <w:rPr>
          <w:rFonts w:ascii="Times New Roman" w:hAnsi="Times New Roman"/>
          <w:color w:val="auto"/>
          <w:spacing w:val="2"/>
          <w:sz w:val="24"/>
          <w:szCs w:val="24"/>
        </w:rPr>
        <w:t xml:space="preserve">ной деятельности обучающегося место операции, выступая </w:t>
      </w:r>
      <w:r w:rsidRPr="00245D25">
        <w:rPr>
          <w:rFonts w:ascii="Times New Roman" w:hAnsi="Times New Roman"/>
          <w:color w:val="auto"/>
          <w:sz w:val="24"/>
          <w:szCs w:val="24"/>
        </w:rPr>
        <w:t>средством, а не целью активности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Таким образом, </w:t>
      </w:r>
      <w:r w:rsidRPr="00245D25">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245D25">
        <w:rPr>
          <w:rFonts w:ascii="Times New Roman" w:hAnsi="Times New Roman"/>
          <w:color w:val="auto"/>
          <w:sz w:val="24"/>
          <w:szCs w:val="24"/>
        </w:rPr>
        <w:t xml:space="preserve">. Например, в итоговых проверочных работах по предметам или в </w:t>
      </w:r>
      <w:r w:rsidRPr="00245D25">
        <w:rPr>
          <w:rFonts w:ascii="Times New Roman" w:hAnsi="Times New Roman"/>
          <w:color w:val="auto"/>
          <w:spacing w:val="2"/>
          <w:sz w:val="24"/>
          <w:szCs w:val="24"/>
        </w:rPr>
        <w:t>комплексных работах на межпредметной основе целесоо</w:t>
      </w:r>
      <w:r w:rsidRPr="00245D25">
        <w:rPr>
          <w:rFonts w:ascii="Times New Roman" w:hAnsi="Times New Roman"/>
          <w:color w:val="auto"/>
          <w:sz w:val="24"/>
          <w:szCs w:val="24"/>
        </w:rPr>
        <w:t>б</w:t>
      </w:r>
      <w:r w:rsidRPr="00245D25">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245D25">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ходе текущей, тематической, промежуточной оценки </w:t>
      </w:r>
      <w:r w:rsidRPr="00245D25">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245D25">
        <w:rPr>
          <w:rFonts w:ascii="Times New Roman" w:hAnsi="Times New Roman"/>
          <w:color w:val="auto"/>
          <w:spacing w:val="2"/>
          <w:sz w:val="24"/>
          <w:szCs w:val="24"/>
        </w:rPr>
        <w:t>проверить в ходе стандартизированной итоговой провероч</w:t>
      </w:r>
      <w:r w:rsidRPr="00245D25">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245D25">
        <w:rPr>
          <w:rFonts w:ascii="Times New Roman" w:hAnsi="Times New Roman"/>
          <w:color w:val="auto"/>
          <w:spacing w:val="-2"/>
          <w:sz w:val="24"/>
          <w:szCs w:val="24"/>
        </w:rPr>
        <w:t>умения, как взаимодействие с партн</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ром: ориентация на парт</w:t>
      </w:r>
      <w:r w:rsidRPr="00245D25">
        <w:rPr>
          <w:rFonts w:ascii="Times New Roman" w:hAnsi="Times New Roman"/>
          <w:color w:val="auto"/>
          <w:spacing w:val="2"/>
          <w:sz w:val="24"/>
          <w:szCs w:val="24"/>
        </w:rPr>
        <w:t>н</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ра, умение слушать и слышать собеседника; стремление </w:t>
      </w:r>
      <w:r w:rsidRPr="00245D25">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245D25">
        <w:rPr>
          <w:rFonts w:ascii="Times New Roman" w:hAnsi="Times New Roman"/>
          <w:color w:val="auto"/>
          <w:sz w:val="24"/>
          <w:szCs w:val="24"/>
        </w:rPr>
        <w:t> </w:t>
      </w:r>
      <w:r w:rsidRPr="00245D25">
        <w:rPr>
          <w:rFonts w:ascii="Times New Roman" w:hAnsi="Times New Roman"/>
          <w:color w:val="auto"/>
          <w:sz w:val="24"/>
          <w:szCs w:val="24"/>
        </w:rPr>
        <w:t>др.</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245D25">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нности детей в учеб</w:t>
      </w:r>
      <w:r w:rsidRPr="00245D25">
        <w:rPr>
          <w:rFonts w:ascii="Times New Roman" w:hAnsi="Times New Roman"/>
          <w:color w:val="auto"/>
          <w:spacing w:val="2"/>
          <w:sz w:val="24"/>
          <w:szCs w:val="24"/>
        </w:rPr>
        <w:t xml:space="preserve">ную деятельность, уровень их учебной самостоятельности, </w:t>
      </w:r>
      <w:r w:rsidRPr="00245D25">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pacing w:val="-4"/>
          <w:sz w:val="24"/>
          <w:szCs w:val="24"/>
        </w:rPr>
        <w:t>Оценка предметных результатов</w:t>
      </w:r>
      <w:r w:rsidRPr="00245D25">
        <w:rPr>
          <w:rFonts w:ascii="Times New Roman" w:hAnsi="Times New Roman"/>
          <w:color w:val="auto"/>
          <w:spacing w:val="-4"/>
          <w:sz w:val="24"/>
          <w:szCs w:val="24"/>
        </w:rPr>
        <w:t xml:space="preserve"> представляет собой оцен</w:t>
      </w:r>
      <w:r w:rsidRPr="00245D25">
        <w:rPr>
          <w:rFonts w:ascii="Times New Roman" w:hAnsi="Times New Roman"/>
          <w:color w:val="auto"/>
          <w:sz w:val="24"/>
          <w:szCs w:val="24"/>
        </w:rPr>
        <w:t>ку достижения обучающимся планируемых результатов по отдельным предметам.</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Достижение этих результатов обеспечивается за сч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 основных компонентов образовательно</w:t>
      </w:r>
      <w:r w:rsidR="007E3D6D" w:rsidRPr="00245D25">
        <w:rPr>
          <w:rFonts w:ascii="Times New Roman" w:hAnsi="Times New Roman"/>
          <w:color w:val="auto"/>
          <w:spacing w:val="-2"/>
          <w:sz w:val="24"/>
          <w:szCs w:val="24"/>
        </w:rPr>
        <w:t>й</w:t>
      </w:r>
      <w:r w:rsidR="00D016C5" w:rsidRPr="00245D25">
        <w:rPr>
          <w:rFonts w:ascii="Times New Roman" w:hAnsi="Times New Roman"/>
          <w:color w:val="auto"/>
          <w:spacing w:val="-2"/>
          <w:sz w:val="24"/>
          <w:szCs w:val="24"/>
        </w:rPr>
        <w:t xml:space="preserve"> </w:t>
      </w:r>
      <w:r w:rsidR="007E3D6D" w:rsidRPr="00245D25">
        <w:rPr>
          <w:rFonts w:ascii="Times New Roman" w:hAnsi="Times New Roman"/>
          <w:color w:val="auto"/>
          <w:spacing w:val="-2"/>
          <w:sz w:val="24"/>
          <w:szCs w:val="24"/>
        </w:rPr>
        <w:t>деятельности </w:t>
      </w:r>
      <w:r w:rsidRPr="00245D25">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xml:space="preserve">, предметные результаты содержат в себе, </w:t>
      </w:r>
      <w:proofErr w:type="gramStart"/>
      <w:r w:rsidRPr="00245D25">
        <w:rPr>
          <w:rFonts w:ascii="Times New Roman" w:hAnsi="Times New Roman"/>
          <w:color w:val="auto"/>
          <w:sz w:val="24"/>
          <w:szCs w:val="24"/>
        </w:rPr>
        <w:t>во</w:t>
      </w:r>
      <w:proofErr w:type="gramEnd"/>
      <w:r w:rsidRPr="00245D25">
        <w:rPr>
          <w:rFonts w:ascii="Times New Roman" w:hAnsi="Times New Roman"/>
          <w:color w:val="auto"/>
          <w:sz w:val="24"/>
          <w:szCs w:val="24"/>
        </w:rPr>
        <w:t xml:space="preserve">­первых, </w:t>
      </w:r>
      <w:r w:rsidRPr="00245D25">
        <w:rPr>
          <w:rFonts w:ascii="Times New Roman" w:hAnsi="Times New Roman"/>
          <w:iCs/>
          <w:color w:val="auto"/>
          <w:sz w:val="24"/>
          <w:szCs w:val="24"/>
        </w:rPr>
        <w:t>систему основополагающих элементов научного знания</w:t>
      </w:r>
      <w:r w:rsidRPr="00245D25">
        <w:rPr>
          <w:rFonts w:ascii="Times New Roman" w:hAnsi="Times New Roman"/>
          <w:color w:val="auto"/>
          <w:sz w:val="24"/>
          <w:szCs w:val="24"/>
        </w:rPr>
        <w:t xml:space="preserve">, которая выражается через учебный материал различных курсов (далее — </w:t>
      </w:r>
      <w:r w:rsidRPr="00245D25">
        <w:rPr>
          <w:rFonts w:ascii="Times New Roman" w:hAnsi="Times New Roman"/>
          <w:iCs/>
          <w:color w:val="auto"/>
          <w:sz w:val="24"/>
          <w:szCs w:val="24"/>
        </w:rPr>
        <w:t xml:space="preserve">систему предметных </w:t>
      </w:r>
      <w:r w:rsidRPr="00245D25">
        <w:rPr>
          <w:rFonts w:ascii="Times New Roman" w:hAnsi="Times New Roman"/>
          <w:iCs/>
          <w:color w:val="auto"/>
          <w:spacing w:val="2"/>
          <w:sz w:val="24"/>
          <w:szCs w:val="24"/>
        </w:rPr>
        <w:t>знаний</w:t>
      </w:r>
      <w:r w:rsidRPr="00245D25">
        <w:rPr>
          <w:rFonts w:ascii="Times New Roman" w:hAnsi="Times New Roman"/>
          <w:color w:val="auto"/>
          <w:spacing w:val="2"/>
          <w:sz w:val="24"/>
          <w:szCs w:val="24"/>
        </w:rPr>
        <w:t xml:space="preserve">), и, во­вторых, </w:t>
      </w:r>
      <w:r w:rsidRPr="00245D25">
        <w:rPr>
          <w:rFonts w:ascii="Times New Roman" w:hAnsi="Times New Roman"/>
          <w:iCs/>
          <w:color w:val="auto"/>
          <w:spacing w:val="2"/>
          <w:sz w:val="24"/>
          <w:szCs w:val="24"/>
        </w:rPr>
        <w:t>систему формируемых действий с</w:t>
      </w:r>
      <w:r w:rsidR="00D016C5" w:rsidRPr="00245D25">
        <w:rPr>
          <w:rFonts w:ascii="Times New Roman" w:hAnsi="Times New Roman"/>
          <w:iCs/>
          <w:color w:val="auto"/>
          <w:spacing w:val="2"/>
          <w:sz w:val="24"/>
          <w:szCs w:val="24"/>
        </w:rPr>
        <w:t xml:space="preserve"> </w:t>
      </w:r>
      <w:r w:rsidRPr="00245D25">
        <w:rPr>
          <w:rFonts w:ascii="Times New Roman" w:hAnsi="Times New Roman"/>
          <w:iCs/>
          <w:color w:val="auto"/>
          <w:sz w:val="24"/>
          <w:szCs w:val="24"/>
        </w:rPr>
        <w:t>учебным материалом</w:t>
      </w:r>
      <w:r w:rsidRPr="00245D25">
        <w:rPr>
          <w:rFonts w:ascii="Times New Roman" w:hAnsi="Times New Roman"/>
          <w:color w:val="auto"/>
          <w:sz w:val="24"/>
          <w:szCs w:val="24"/>
        </w:rPr>
        <w:t xml:space="preserve"> (далее — </w:t>
      </w:r>
      <w:r w:rsidRPr="00245D25">
        <w:rPr>
          <w:rFonts w:ascii="Times New Roman" w:hAnsi="Times New Roman"/>
          <w:iCs/>
          <w:color w:val="auto"/>
          <w:sz w:val="24"/>
          <w:szCs w:val="24"/>
        </w:rPr>
        <w:t>систему предметных действий</w:t>
      </w:r>
      <w:r w:rsidRPr="00245D25">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Система предметных знаний</w:t>
      </w:r>
      <w:r w:rsidRPr="00245D25">
        <w:rPr>
          <w:rFonts w:ascii="Times New Roman" w:hAnsi="Times New Roman"/>
          <w:color w:val="auto"/>
          <w:sz w:val="24"/>
          <w:szCs w:val="24"/>
        </w:rPr>
        <w:t xml:space="preserve"> — важнейшая составляющая предметных результатов. В ней можно выделить </w:t>
      </w:r>
      <w:r w:rsidRPr="00245D25">
        <w:rPr>
          <w:rFonts w:ascii="Times New Roman" w:hAnsi="Times New Roman"/>
          <w:iCs/>
          <w:color w:val="auto"/>
          <w:sz w:val="24"/>
          <w:szCs w:val="24"/>
        </w:rPr>
        <w:t>опорные знания</w:t>
      </w:r>
      <w:r w:rsidRPr="00245D25">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245D25">
        <w:rPr>
          <w:rFonts w:ascii="Times New Roman" w:hAnsi="Times New Roman"/>
          <w:color w:val="auto"/>
          <w:spacing w:val="2"/>
          <w:sz w:val="24"/>
          <w:szCs w:val="24"/>
        </w:rPr>
        <w:t xml:space="preserve">и знания, дополняющие, расширяющие или углубляющие </w:t>
      </w:r>
      <w:r w:rsidRPr="00245D25">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К опорным знаниям </w:t>
      </w:r>
      <w:proofErr w:type="gramStart"/>
      <w:r w:rsidRPr="00245D25">
        <w:rPr>
          <w:rFonts w:ascii="Times New Roman" w:hAnsi="Times New Roman"/>
          <w:color w:val="auto"/>
          <w:sz w:val="24"/>
          <w:szCs w:val="24"/>
        </w:rPr>
        <w:t>относятся</w:t>
      </w:r>
      <w:proofErr w:type="gramEnd"/>
      <w:r w:rsidRPr="00245D25">
        <w:rPr>
          <w:rFonts w:ascii="Times New Roman" w:hAnsi="Times New Roman"/>
          <w:color w:val="auto"/>
          <w:sz w:val="24"/>
          <w:szCs w:val="24"/>
        </w:rPr>
        <w:t xml:space="preserve"> прежде всего основопола</w:t>
      </w:r>
      <w:r w:rsidRPr="00245D25">
        <w:rPr>
          <w:rFonts w:ascii="Times New Roman" w:hAnsi="Times New Roman"/>
          <w:color w:val="auto"/>
          <w:spacing w:val="2"/>
          <w:sz w:val="24"/>
          <w:szCs w:val="24"/>
        </w:rPr>
        <w:t xml:space="preserve">гающие элементы научного знания (как общенаучные, так </w:t>
      </w:r>
      <w:r w:rsidRPr="00245D25">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245D25">
        <w:rPr>
          <w:rFonts w:ascii="Times New Roman" w:hAnsi="Times New Roman"/>
          <w:color w:val="auto"/>
          <w:spacing w:val="2"/>
          <w:sz w:val="24"/>
          <w:szCs w:val="24"/>
        </w:rPr>
        <w:t xml:space="preserve">чевые теории, </w:t>
      </w:r>
      <w:r w:rsidR="00B364BF" w:rsidRPr="00245D25">
        <w:rPr>
          <w:rFonts w:ascii="Times New Roman" w:hAnsi="Times New Roman"/>
          <w:color w:val="auto"/>
          <w:spacing w:val="2"/>
          <w:sz w:val="24"/>
          <w:szCs w:val="24"/>
        </w:rPr>
        <w:t xml:space="preserve">идеи, понятия, факты, методы. </w:t>
      </w:r>
      <w:r w:rsidR="0052624C" w:rsidRPr="00245D25">
        <w:rPr>
          <w:rFonts w:ascii="Times New Roman" w:hAnsi="Times New Roman"/>
          <w:color w:val="auto"/>
          <w:spacing w:val="2"/>
          <w:sz w:val="24"/>
          <w:szCs w:val="24"/>
        </w:rPr>
        <w:t>На уровне</w:t>
      </w:r>
      <w:r w:rsidR="00D016C5"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начального общего образования к опорной системе знаний </w:t>
      </w:r>
      <w:r w:rsidRPr="00245D25">
        <w:rPr>
          <w:rFonts w:ascii="Times New Roman" w:hAnsi="Times New Roman"/>
          <w:color w:val="auto"/>
          <w:spacing w:val="2"/>
          <w:sz w:val="24"/>
          <w:szCs w:val="24"/>
        </w:rPr>
        <w:t>отнес</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 понятийный </w:t>
      </w:r>
      <w:r w:rsidRPr="00245D25">
        <w:rPr>
          <w:rFonts w:ascii="Times New Roman" w:hAnsi="Times New Roman"/>
          <w:color w:val="auto"/>
          <w:spacing w:val="2"/>
          <w:sz w:val="24"/>
          <w:szCs w:val="24"/>
        </w:rPr>
        <w:lastRenderedPageBreak/>
        <w:t>апп</w:t>
      </w:r>
      <w:r w:rsidRPr="00245D25">
        <w:rPr>
          <w:rFonts w:ascii="Times New Roman" w:hAnsi="Times New Roman"/>
          <w:color w:val="auto"/>
          <w:sz w:val="24"/>
          <w:szCs w:val="24"/>
        </w:rPr>
        <w:t xml:space="preserve">арат учебных предметов, освоение </w:t>
      </w:r>
      <w:r w:rsidRPr="00245D25">
        <w:rPr>
          <w:rFonts w:ascii="Times New Roman" w:hAnsi="Times New Roman"/>
          <w:color w:val="auto"/>
          <w:spacing w:val="-2"/>
          <w:sz w:val="24"/>
          <w:szCs w:val="24"/>
        </w:rPr>
        <w:t xml:space="preserve">которого позволяет учителю и </w:t>
      </w:r>
      <w:proofErr w:type="gramStart"/>
      <w:r w:rsidRPr="00245D25">
        <w:rPr>
          <w:rFonts w:ascii="Times New Roman" w:hAnsi="Times New Roman"/>
          <w:color w:val="auto"/>
          <w:spacing w:val="-2"/>
          <w:sz w:val="24"/>
          <w:szCs w:val="24"/>
        </w:rPr>
        <w:t>обучающимся</w:t>
      </w:r>
      <w:proofErr w:type="gramEnd"/>
      <w:r w:rsidRPr="00245D25">
        <w:rPr>
          <w:rFonts w:ascii="Times New Roman" w:hAnsi="Times New Roman"/>
          <w:color w:val="auto"/>
          <w:spacing w:val="-2"/>
          <w:sz w:val="24"/>
          <w:szCs w:val="24"/>
        </w:rPr>
        <w:t xml:space="preserve"> эффективно про</w:t>
      </w:r>
      <w:r w:rsidRPr="00245D25">
        <w:rPr>
          <w:rFonts w:ascii="Times New Roman" w:hAnsi="Times New Roman"/>
          <w:color w:val="auto"/>
          <w:sz w:val="24"/>
          <w:szCs w:val="24"/>
        </w:rPr>
        <w:t>двигаться в изучении предмета.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Опорная система знаний определяется с уч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том их зна</w:t>
      </w:r>
      <w:r w:rsidRPr="00245D25">
        <w:rPr>
          <w:rFonts w:ascii="Times New Roman" w:hAnsi="Times New Roman"/>
          <w:color w:val="auto"/>
          <w:sz w:val="24"/>
          <w:szCs w:val="24"/>
        </w:rPr>
        <w:t>чимости для решения основных задач образования на данно</w:t>
      </w:r>
      <w:r w:rsidR="00775DA5" w:rsidRPr="00245D25">
        <w:rPr>
          <w:rFonts w:ascii="Times New Roman" w:hAnsi="Times New Roman"/>
          <w:color w:val="auto"/>
          <w:sz w:val="24"/>
          <w:szCs w:val="24"/>
        </w:rPr>
        <w:t>м</w:t>
      </w:r>
      <w:r w:rsidR="0020573C" w:rsidRPr="00245D25">
        <w:rPr>
          <w:rFonts w:ascii="Times New Roman" w:hAnsi="Times New Roman"/>
          <w:color w:val="auto"/>
          <w:sz w:val="24"/>
          <w:szCs w:val="24"/>
        </w:rPr>
        <w:t xml:space="preserve"> </w:t>
      </w:r>
      <w:r w:rsidR="00775DA5" w:rsidRPr="00245D25">
        <w:rPr>
          <w:rFonts w:ascii="Times New Roman" w:hAnsi="Times New Roman"/>
          <w:color w:val="auto"/>
          <w:sz w:val="24"/>
          <w:szCs w:val="24"/>
        </w:rPr>
        <w:t>уровне образования</w:t>
      </w:r>
      <w:r w:rsidRPr="00245D25">
        <w:rPr>
          <w:rFonts w:ascii="Times New Roman" w:hAnsi="Times New Roman"/>
          <w:color w:val="auto"/>
          <w:sz w:val="24"/>
          <w:szCs w:val="24"/>
        </w:rPr>
        <w:t xml:space="preserve">, опорного характера изучаемого материала для </w:t>
      </w:r>
      <w:r w:rsidRPr="00245D25">
        <w:rPr>
          <w:rFonts w:ascii="Times New Roman" w:hAnsi="Times New Roman"/>
          <w:color w:val="auto"/>
          <w:spacing w:val="2"/>
          <w:sz w:val="24"/>
          <w:szCs w:val="24"/>
        </w:rPr>
        <w:t>последующего обучения, а также с уч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том принципа реалистичности, потенциальной возможности их достижения </w:t>
      </w:r>
      <w:r w:rsidRPr="00245D25">
        <w:rPr>
          <w:rFonts w:ascii="Times New Roman" w:hAnsi="Times New Roman"/>
          <w:color w:val="auto"/>
          <w:sz w:val="24"/>
          <w:szCs w:val="24"/>
        </w:rPr>
        <w:t xml:space="preserve">большинством обучающихся. Иными словами, в эту группу </w:t>
      </w:r>
      <w:r w:rsidRPr="00245D25">
        <w:rPr>
          <w:rFonts w:ascii="Times New Roman" w:hAnsi="Times New Roman"/>
          <w:color w:val="auto"/>
          <w:spacing w:val="2"/>
          <w:sz w:val="24"/>
          <w:szCs w:val="24"/>
        </w:rPr>
        <w:t>включается система таких знаний, умений, учебных дей</w:t>
      </w:r>
      <w:r w:rsidRPr="00245D25">
        <w:rPr>
          <w:rFonts w:ascii="Times New Roman" w:hAnsi="Times New Roman"/>
          <w:color w:val="auto"/>
          <w:sz w:val="24"/>
          <w:szCs w:val="24"/>
        </w:rPr>
        <w:t xml:space="preserve">ствий, которые, </w:t>
      </w:r>
      <w:proofErr w:type="gramStart"/>
      <w:r w:rsidRPr="00245D25">
        <w:rPr>
          <w:rFonts w:ascii="Times New Roman" w:hAnsi="Times New Roman"/>
          <w:color w:val="auto"/>
          <w:sz w:val="24"/>
          <w:szCs w:val="24"/>
        </w:rPr>
        <w:t>во</w:t>
      </w:r>
      <w:proofErr w:type="gramEnd"/>
      <w:r w:rsidRPr="00245D25">
        <w:rPr>
          <w:rFonts w:ascii="Times New Roman" w:hAnsi="Times New Roman"/>
          <w:color w:val="auto"/>
          <w:sz w:val="24"/>
          <w:szCs w:val="24"/>
        </w:rPr>
        <w:t xml:space="preserve">­первых, принципиально необходимы для успешного обучения и, во­вторых, при наличии специальной </w:t>
      </w:r>
      <w:r w:rsidRPr="00245D25">
        <w:rPr>
          <w:rFonts w:ascii="Times New Roman" w:hAnsi="Times New Roman"/>
          <w:color w:val="auto"/>
          <w:spacing w:val="2"/>
          <w:sz w:val="24"/>
          <w:szCs w:val="24"/>
        </w:rPr>
        <w:t xml:space="preserve">целенаправленной работы учителя в принципе могут быть </w:t>
      </w:r>
      <w:r w:rsidRPr="00245D25">
        <w:rPr>
          <w:rFonts w:ascii="Times New Roman" w:hAnsi="Times New Roman"/>
          <w:color w:val="auto"/>
          <w:sz w:val="24"/>
          <w:szCs w:val="24"/>
        </w:rPr>
        <w:t>достигнуты подавляющим большинством детей.</w:t>
      </w:r>
    </w:p>
    <w:p w:rsidR="00653A76" w:rsidRPr="00245D25" w:rsidRDefault="00B364BF"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w:t>
      </w:r>
      <w:r w:rsidR="00C27132" w:rsidRPr="00245D25">
        <w:rPr>
          <w:rFonts w:ascii="Times New Roman" w:hAnsi="Times New Roman"/>
          <w:color w:val="auto"/>
          <w:sz w:val="24"/>
          <w:szCs w:val="24"/>
        </w:rPr>
        <w:t>ри получении</w:t>
      </w:r>
      <w:r w:rsidR="00653A76" w:rsidRPr="00245D25">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245D25">
        <w:rPr>
          <w:rFonts w:ascii="Times New Roman" w:hAnsi="Times New Roman"/>
          <w:iCs/>
          <w:color w:val="auto"/>
          <w:sz w:val="24"/>
          <w:szCs w:val="24"/>
        </w:rPr>
        <w:t>опорной системы знаний по русскому языку, родному языку и математике</w:t>
      </w:r>
      <w:r w:rsidR="00653A76"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245D25">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245D25">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245D25">
        <w:rPr>
          <w:rFonts w:ascii="Times New Roman" w:hAnsi="Times New Roman"/>
          <w:color w:val="auto"/>
          <w:sz w:val="24"/>
          <w:szCs w:val="24"/>
        </w:rPr>
        <w:t>с предметным содержанием.</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Действия с предметным содержанием (или предметные действия)</w:t>
      </w:r>
      <w:r w:rsidRPr="00245D25">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245D25">
        <w:rPr>
          <w:rFonts w:ascii="Times New Roman" w:hAnsi="Times New Roman"/>
          <w:color w:val="auto"/>
          <w:spacing w:val="2"/>
          <w:sz w:val="24"/>
          <w:szCs w:val="24"/>
        </w:rPr>
        <w:t xml:space="preserve">связей (в том числе причинно­следственных) и аналогий; </w:t>
      </w:r>
      <w:r w:rsidRPr="00245D25">
        <w:rPr>
          <w:rFonts w:ascii="Times New Roman" w:hAnsi="Times New Roman"/>
          <w:color w:val="auto"/>
          <w:sz w:val="24"/>
          <w:szCs w:val="24"/>
        </w:rPr>
        <w:t>поиск, преобразование, представление и интерпретация информации, рассуждения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Однако на разных предметах эти действия преломляются через специфику предмета, например</w:t>
      </w:r>
      <w:r w:rsidR="0020573C" w:rsidRPr="00245D25">
        <w:rPr>
          <w:rFonts w:ascii="Times New Roman" w:hAnsi="Times New Roman"/>
          <w:color w:val="auto"/>
          <w:sz w:val="24"/>
          <w:szCs w:val="24"/>
        </w:rPr>
        <w:t>,</w:t>
      </w:r>
      <w:r w:rsidRPr="00245D25">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245D25">
        <w:rPr>
          <w:rFonts w:ascii="Times New Roman" w:hAnsi="Times New Roman"/>
          <w:color w:val="auto"/>
          <w:spacing w:val="2"/>
          <w:sz w:val="24"/>
          <w:szCs w:val="24"/>
        </w:rPr>
        <w:t>музыкальными и художественными произведениями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п. </w:t>
      </w:r>
      <w:r w:rsidRPr="00245D25">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Совокупность же всех учебных предметов обеспечивает </w:t>
      </w:r>
      <w:r w:rsidRPr="00245D25">
        <w:rPr>
          <w:rFonts w:ascii="Times New Roman" w:hAnsi="Times New Roman"/>
          <w:color w:val="auto"/>
          <w:spacing w:val="-2"/>
          <w:sz w:val="24"/>
          <w:szCs w:val="24"/>
        </w:rPr>
        <w:t>возможность формирования всех универсальных учебных дей</w:t>
      </w:r>
      <w:r w:rsidRPr="00245D25">
        <w:rPr>
          <w:rFonts w:ascii="Times New Roman" w:hAnsi="Times New Roman"/>
          <w:color w:val="auto"/>
          <w:sz w:val="24"/>
          <w:szCs w:val="24"/>
        </w:rPr>
        <w:t>ствий при условии, что образовательн</w:t>
      </w:r>
      <w:r w:rsidR="007E3D6D" w:rsidRPr="00245D25">
        <w:rPr>
          <w:rFonts w:ascii="Times New Roman" w:hAnsi="Times New Roman"/>
          <w:color w:val="auto"/>
          <w:sz w:val="24"/>
          <w:szCs w:val="24"/>
        </w:rPr>
        <w:t>ая</w:t>
      </w:r>
      <w:r w:rsidR="0020573C"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 xml:space="preserve">деятельность </w:t>
      </w:r>
      <w:r w:rsidRPr="00245D25">
        <w:rPr>
          <w:rFonts w:ascii="Times New Roman" w:hAnsi="Times New Roman"/>
          <w:color w:val="auto"/>
          <w:sz w:val="24"/>
          <w:szCs w:val="24"/>
        </w:rPr>
        <w:t>ориентирован</w:t>
      </w:r>
      <w:r w:rsidR="007E3D6D" w:rsidRPr="00245D25">
        <w:rPr>
          <w:rFonts w:ascii="Times New Roman" w:hAnsi="Times New Roman"/>
          <w:color w:val="auto"/>
          <w:sz w:val="24"/>
          <w:szCs w:val="24"/>
        </w:rPr>
        <w:t>а</w:t>
      </w:r>
      <w:r w:rsidRPr="00245D25">
        <w:rPr>
          <w:rFonts w:ascii="Times New Roman" w:hAnsi="Times New Roman"/>
          <w:color w:val="auto"/>
          <w:sz w:val="24"/>
          <w:szCs w:val="24"/>
        </w:rPr>
        <w:t xml:space="preserve"> на достижение планируемых результатов.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К предметным действиям следует отнести также действия, </w:t>
      </w:r>
      <w:r w:rsidRPr="00245D25">
        <w:rPr>
          <w:rFonts w:ascii="Times New Roman" w:hAnsi="Times New Roman"/>
          <w:color w:val="auto"/>
          <w:spacing w:val="-2"/>
          <w:sz w:val="24"/>
          <w:szCs w:val="24"/>
        </w:rPr>
        <w:t>которые присущи главным образом только конкретному пред</w:t>
      </w:r>
      <w:r w:rsidRPr="00245D25">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00903DAC"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мы лепки, рисования, способы музыкальной исполнительской деятельности и</w:t>
      </w:r>
      <w:r w:rsidRPr="00245D25">
        <w:rPr>
          <w:rFonts w:ascii="Times New Roman" w:hAnsi="Times New Roman"/>
          <w:color w:val="auto"/>
          <w:sz w:val="24"/>
          <w:szCs w:val="24"/>
        </w:rPr>
        <w:t> </w:t>
      </w:r>
      <w:r w:rsidRPr="00245D25">
        <w:rPr>
          <w:rFonts w:ascii="Times New Roman" w:hAnsi="Times New Roman"/>
          <w:color w:val="auto"/>
          <w:sz w:val="24"/>
          <w:szCs w:val="24"/>
        </w:rPr>
        <w:t>др.).</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одних и тех же действий на материале </w:t>
      </w:r>
      <w:r w:rsidRPr="00245D25">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245D25">
        <w:rPr>
          <w:rFonts w:ascii="Times New Roman" w:hAnsi="Times New Roman"/>
          <w:color w:val="auto"/>
          <w:spacing w:val="2"/>
          <w:sz w:val="24"/>
          <w:szCs w:val="24"/>
        </w:rPr>
        <w:t xml:space="preserve">задач, а затем и </w:t>
      </w:r>
      <w:r w:rsidRPr="00245D25">
        <w:rPr>
          <w:rFonts w:ascii="Times New Roman" w:hAnsi="Times New Roman"/>
          <w:iCs/>
          <w:color w:val="auto"/>
          <w:spacing w:val="2"/>
          <w:sz w:val="24"/>
          <w:szCs w:val="24"/>
        </w:rPr>
        <w:t>осознанному и произвольному их выполнению</w:t>
      </w:r>
      <w:r w:rsidRPr="00245D25">
        <w:rPr>
          <w:rFonts w:ascii="Times New Roman" w:hAnsi="Times New Roman"/>
          <w:color w:val="auto"/>
          <w:spacing w:val="2"/>
          <w:sz w:val="24"/>
          <w:szCs w:val="24"/>
        </w:rPr>
        <w:t>, переносу на новые классы объектов. Это проявля</w:t>
      </w:r>
      <w:r w:rsidRPr="00245D25">
        <w:rPr>
          <w:rFonts w:ascii="Times New Roman" w:hAnsi="Times New Roman"/>
          <w:color w:val="auto"/>
          <w:sz w:val="24"/>
          <w:szCs w:val="24"/>
        </w:rPr>
        <w:t xml:space="preserve">ется в способности обучающихся решать разнообразные по </w:t>
      </w:r>
      <w:r w:rsidRPr="00245D25">
        <w:rPr>
          <w:rFonts w:ascii="Times New Roman" w:hAnsi="Times New Roman"/>
          <w:color w:val="auto"/>
          <w:spacing w:val="2"/>
          <w:sz w:val="24"/>
          <w:szCs w:val="24"/>
        </w:rPr>
        <w:t xml:space="preserve">содержанию и сложности классы учебно­познавательных и </w:t>
      </w:r>
      <w:r w:rsidRPr="00245D25">
        <w:rPr>
          <w:rFonts w:ascii="Times New Roman" w:hAnsi="Times New Roman"/>
          <w:color w:val="auto"/>
          <w:sz w:val="24"/>
          <w:szCs w:val="24"/>
        </w:rPr>
        <w:t>учебно­практических задач.</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Поэтому </w:t>
      </w:r>
      <w:r w:rsidRPr="00245D25">
        <w:rPr>
          <w:rFonts w:ascii="Times New Roman" w:hAnsi="Times New Roman"/>
          <w:b/>
          <w:bCs/>
          <w:color w:val="auto"/>
          <w:spacing w:val="-2"/>
          <w:sz w:val="24"/>
          <w:szCs w:val="24"/>
        </w:rPr>
        <w:t>объектом оценки предметных результатов</w:t>
      </w:r>
      <w:r w:rsidRPr="00245D25">
        <w:rPr>
          <w:rFonts w:ascii="Times New Roman" w:hAnsi="Times New Roman"/>
          <w:color w:val="auto"/>
          <w:spacing w:val="-2"/>
          <w:sz w:val="24"/>
          <w:szCs w:val="24"/>
        </w:rPr>
        <w:t xml:space="preserve"> служит в полном соответствии с требованиями </w:t>
      </w:r>
      <w:r w:rsidR="00C11324" w:rsidRPr="00245D25">
        <w:rPr>
          <w:rFonts w:ascii="Times New Roman" w:hAnsi="Times New Roman"/>
          <w:color w:val="auto"/>
          <w:spacing w:val="-2"/>
          <w:sz w:val="24"/>
          <w:szCs w:val="24"/>
        </w:rPr>
        <w:t>ФГОС НОО</w:t>
      </w:r>
      <w:r w:rsidRPr="00245D25">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lastRenderedPageBreak/>
        <w:t>Оценка достижения этих предметных результатов вед</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тся </w:t>
      </w:r>
      <w:r w:rsidRPr="00245D25">
        <w:rPr>
          <w:rFonts w:ascii="Times New Roman" w:hAnsi="Times New Roman"/>
          <w:color w:val="auto"/>
          <w:spacing w:val="2"/>
          <w:sz w:val="24"/>
          <w:szCs w:val="24"/>
        </w:rPr>
        <w:t xml:space="preserve">как в ходе текущего и промежуточного оценивания, так и </w:t>
      </w:r>
      <w:r w:rsidRPr="00245D25">
        <w:rPr>
          <w:rFonts w:ascii="Times New Roman" w:hAnsi="Times New Roman"/>
          <w:color w:val="auto"/>
          <w:sz w:val="24"/>
          <w:szCs w:val="24"/>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245D25">
        <w:rPr>
          <w:rFonts w:ascii="Times New Roman" w:hAnsi="Times New Roman"/>
          <w:color w:val="auto"/>
          <w:sz w:val="24"/>
          <w:szCs w:val="24"/>
        </w:rPr>
        <w:t>обучающимися</w:t>
      </w:r>
      <w:proofErr w:type="gramEnd"/>
      <w:r w:rsidRPr="00245D25">
        <w:rPr>
          <w:rFonts w:ascii="Times New Roman" w:hAnsi="Times New Roman"/>
          <w:color w:val="auto"/>
          <w:sz w:val="24"/>
          <w:szCs w:val="24"/>
        </w:rPr>
        <w:t>, с предметным содержанием, отражающим опорную систему знаний данного учебного курса.</w:t>
      </w:r>
    </w:p>
    <w:p w:rsidR="00213809" w:rsidRDefault="00FB75FB" w:rsidP="00213809">
      <w:pPr>
        <w:pStyle w:val="afd"/>
        <w:numPr>
          <w:ilvl w:val="2"/>
          <w:numId w:val="2"/>
        </w:numPr>
        <w:spacing w:line="276" w:lineRule="auto"/>
        <w:ind w:left="0" w:firstLine="0"/>
        <w:rPr>
          <w:sz w:val="24"/>
        </w:rPr>
      </w:pPr>
      <w:r>
        <w:rPr>
          <w:sz w:val="24"/>
        </w:rPr>
        <w:t xml:space="preserve">Портфель достижений как инструмент оценки динамики индивидуальных </w:t>
      </w:r>
      <w:r w:rsidR="00213809">
        <w:rPr>
          <w:sz w:val="24"/>
        </w:rPr>
        <w:t xml:space="preserve">         </w:t>
      </w:r>
    </w:p>
    <w:p w:rsidR="00362F0D" w:rsidRPr="00213809" w:rsidRDefault="00213809" w:rsidP="00213809">
      <w:pPr>
        <w:pStyle w:val="afd"/>
        <w:spacing w:line="276" w:lineRule="auto"/>
        <w:rPr>
          <w:sz w:val="24"/>
        </w:rPr>
      </w:pPr>
      <w:r>
        <w:rPr>
          <w:sz w:val="24"/>
        </w:rPr>
        <w:t xml:space="preserve">           </w:t>
      </w:r>
      <w:r w:rsidR="00FB75FB" w:rsidRPr="00213809">
        <w:rPr>
          <w:sz w:val="24"/>
        </w:rPr>
        <w:t>образовательных достижений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Показатель динамики образовательных достижений</w:t>
      </w:r>
      <w:r w:rsidR="0020573C"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 один</w:t>
      </w:r>
      <w:r w:rsidR="0020573C"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из основных показателей в оценке образовательных достиже</w:t>
      </w:r>
      <w:r w:rsidRPr="00245D25">
        <w:rPr>
          <w:rFonts w:ascii="Times New Roman" w:hAnsi="Times New Roman"/>
          <w:color w:val="auto"/>
          <w:spacing w:val="2"/>
          <w:sz w:val="24"/>
          <w:szCs w:val="24"/>
        </w:rPr>
        <w:t>ний. На основе выявления характера динамики образова</w:t>
      </w:r>
      <w:r w:rsidRPr="00245D25">
        <w:rPr>
          <w:rFonts w:ascii="Times New Roman" w:hAnsi="Times New Roman"/>
          <w:color w:val="auto"/>
          <w:sz w:val="24"/>
          <w:szCs w:val="24"/>
        </w:rPr>
        <w:t>тельных достижений обучающихся можно оценивать эффективность учебно</w:t>
      </w:r>
      <w:r w:rsidR="007E3D6D" w:rsidRPr="00245D25">
        <w:rPr>
          <w:rFonts w:ascii="Times New Roman" w:hAnsi="Times New Roman"/>
          <w:color w:val="auto"/>
          <w:sz w:val="24"/>
          <w:szCs w:val="24"/>
        </w:rPr>
        <w:t>й</w:t>
      </w:r>
      <w:r w:rsidR="0020573C"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деятельности</w:t>
      </w:r>
      <w:r w:rsidRPr="00245D25">
        <w:rPr>
          <w:rFonts w:ascii="Times New Roman" w:hAnsi="Times New Roman"/>
          <w:color w:val="auto"/>
          <w:sz w:val="24"/>
          <w:szCs w:val="24"/>
        </w:rPr>
        <w:t xml:space="preserve">, работы учителя или </w:t>
      </w:r>
      <w:r w:rsidR="005D66BB" w:rsidRPr="00245D25">
        <w:rPr>
          <w:rFonts w:ascii="Times New Roman" w:hAnsi="Times New Roman"/>
          <w:color w:val="auto"/>
          <w:spacing w:val="-2"/>
          <w:sz w:val="24"/>
          <w:szCs w:val="24"/>
        </w:rPr>
        <w:t xml:space="preserve">образовательной </w:t>
      </w:r>
      <w:r w:rsidR="005C5F90" w:rsidRPr="00245D25">
        <w:rPr>
          <w:rFonts w:ascii="Times New Roman" w:hAnsi="Times New Roman"/>
          <w:color w:val="auto"/>
          <w:sz w:val="24"/>
          <w:szCs w:val="24"/>
        </w:rPr>
        <w:t>организации</w:t>
      </w:r>
      <w:r w:rsidRPr="00245D25">
        <w:rPr>
          <w:rFonts w:ascii="Times New Roman" w:hAnsi="Times New Roman"/>
          <w:color w:val="auto"/>
          <w:spacing w:val="-2"/>
          <w:sz w:val="24"/>
          <w:szCs w:val="24"/>
        </w:rPr>
        <w:t>, системы</w:t>
      </w:r>
      <w:r w:rsidR="00AD265D"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образования в целом. При этом</w:t>
      </w:r>
      <w:r w:rsidR="0020573C"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245D25">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245D25">
        <w:rPr>
          <w:rFonts w:ascii="Times New Roman" w:hAnsi="Times New Roman"/>
          <w:color w:val="auto"/>
          <w:sz w:val="24"/>
          <w:szCs w:val="24"/>
        </w:rPr>
        <w:t>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245D25">
        <w:rPr>
          <w:rFonts w:ascii="Times New Roman" w:hAnsi="Times New Roman"/>
          <w:b/>
          <w:bCs/>
          <w:color w:val="auto"/>
          <w:spacing w:val="2"/>
          <w:sz w:val="24"/>
          <w:szCs w:val="24"/>
        </w:rPr>
        <w:t>порт</w:t>
      </w:r>
      <w:r w:rsidRPr="00245D25">
        <w:rPr>
          <w:rFonts w:ascii="Times New Roman" w:hAnsi="Times New Roman"/>
          <w:b/>
          <w:bCs/>
          <w:color w:val="auto"/>
          <w:sz w:val="24"/>
          <w:szCs w:val="24"/>
        </w:rPr>
        <w:t>фель достижений</w:t>
      </w:r>
      <w:r w:rsidRPr="00245D25">
        <w:rPr>
          <w:rFonts w:ascii="Times New Roman" w:hAnsi="Times New Roman"/>
          <w:color w:val="auto"/>
          <w:sz w:val="24"/>
          <w:szCs w:val="24"/>
        </w:rPr>
        <w:t xml:space="preserve"> </w:t>
      </w:r>
      <w:proofErr w:type="gramStart"/>
      <w:r w:rsidRPr="00245D25">
        <w:rPr>
          <w:rFonts w:ascii="Times New Roman" w:hAnsi="Times New Roman"/>
          <w:color w:val="auto"/>
          <w:sz w:val="24"/>
          <w:szCs w:val="24"/>
        </w:rPr>
        <w:t>обучающегося</w:t>
      </w:r>
      <w:proofErr w:type="gramEnd"/>
      <w:r w:rsidRPr="00245D25">
        <w:rPr>
          <w:rFonts w:ascii="Times New Roman" w:hAnsi="Times New Roman"/>
          <w:color w:val="auto"/>
          <w:sz w:val="24"/>
          <w:szCs w:val="24"/>
        </w:rPr>
        <w:t>. Как показывает опыт его использования, портфель достижений может быть отнес</w:t>
      </w:r>
      <w:r w:rsidR="00D30361" w:rsidRPr="00245D25">
        <w:rPr>
          <w:rFonts w:ascii="Times New Roman" w:hAnsi="Times New Roman"/>
          <w:color w:val="auto"/>
          <w:sz w:val="24"/>
          <w:szCs w:val="24"/>
        </w:rPr>
        <w:t>е</w:t>
      </w:r>
      <w:r w:rsidRPr="00245D25">
        <w:rPr>
          <w:rFonts w:ascii="Times New Roman" w:hAnsi="Times New Roman"/>
          <w:color w:val="auto"/>
          <w:sz w:val="24"/>
          <w:szCs w:val="24"/>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Портфель достижений — это не только современная эф</w:t>
      </w:r>
      <w:r w:rsidRPr="00245D25">
        <w:rPr>
          <w:rFonts w:ascii="Times New Roman" w:hAnsi="Times New Roman"/>
          <w:color w:val="auto"/>
          <w:spacing w:val="-2"/>
          <w:sz w:val="24"/>
          <w:szCs w:val="24"/>
        </w:rPr>
        <w:t xml:space="preserve">фективная форма оценивания, но и действенное средство для </w:t>
      </w:r>
      <w:r w:rsidRPr="00245D25">
        <w:rPr>
          <w:rFonts w:ascii="Times New Roman" w:hAnsi="Times New Roman"/>
          <w:color w:val="auto"/>
          <w:sz w:val="24"/>
          <w:szCs w:val="24"/>
        </w:rPr>
        <w:t>решения ряда важных педагогических задач, позволяющее:</w:t>
      </w:r>
    </w:p>
    <w:p w:rsidR="00653A76" w:rsidRPr="00245D25" w:rsidRDefault="00653A76" w:rsidP="00A8606D">
      <w:pPr>
        <w:pStyle w:val="21"/>
        <w:spacing w:line="276" w:lineRule="auto"/>
        <w:rPr>
          <w:sz w:val="24"/>
        </w:rPr>
      </w:pPr>
      <w:r w:rsidRPr="00245D25">
        <w:rPr>
          <w:sz w:val="24"/>
        </w:rPr>
        <w:t xml:space="preserve">поддерживать высокую учебную мотивацию </w:t>
      </w:r>
      <w:proofErr w:type="gramStart"/>
      <w:r w:rsidRPr="00245D25">
        <w:rPr>
          <w:sz w:val="24"/>
        </w:rPr>
        <w:t>обучающихся</w:t>
      </w:r>
      <w:proofErr w:type="gramEnd"/>
      <w:r w:rsidRPr="00245D25">
        <w:rPr>
          <w:sz w:val="24"/>
        </w:rPr>
        <w:t>;</w:t>
      </w:r>
    </w:p>
    <w:p w:rsidR="00653A76" w:rsidRPr="00245D25" w:rsidRDefault="00653A76" w:rsidP="00A8606D">
      <w:pPr>
        <w:pStyle w:val="21"/>
        <w:spacing w:line="276" w:lineRule="auto"/>
        <w:rPr>
          <w:sz w:val="24"/>
        </w:rPr>
      </w:pPr>
      <w:r w:rsidRPr="00245D25">
        <w:rPr>
          <w:sz w:val="24"/>
        </w:rPr>
        <w:t>поощрять их активность и самостоятельность, расширять возможности обучения и самообучения;</w:t>
      </w:r>
    </w:p>
    <w:p w:rsidR="00653A76" w:rsidRPr="00245D25" w:rsidRDefault="00653A76" w:rsidP="00A8606D">
      <w:pPr>
        <w:pStyle w:val="21"/>
        <w:spacing w:line="276" w:lineRule="auto"/>
        <w:rPr>
          <w:sz w:val="24"/>
        </w:rPr>
      </w:pPr>
      <w:r w:rsidRPr="00245D25">
        <w:rPr>
          <w:sz w:val="24"/>
        </w:rPr>
        <w:t xml:space="preserve">развивать навыки рефлексивной и оценочной (в том числе самооценочной) деятельности </w:t>
      </w:r>
      <w:proofErr w:type="gramStart"/>
      <w:r w:rsidRPr="00245D25">
        <w:rPr>
          <w:sz w:val="24"/>
        </w:rPr>
        <w:t>обучающихся</w:t>
      </w:r>
      <w:proofErr w:type="gramEnd"/>
      <w:r w:rsidRPr="00245D25">
        <w:rPr>
          <w:sz w:val="24"/>
        </w:rPr>
        <w:t>;</w:t>
      </w:r>
    </w:p>
    <w:p w:rsidR="00653A76" w:rsidRPr="00245D25" w:rsidRDefault="00653A76" w:rsidP="00A8606D">
      <w:pPr>
        <w:pStyle w:val="21"/>
        <w:spacing w:line="276" w:lineRule="auto"/>
        <w:rPr>
          <w:b/>
          <w:bCs/>
          <w:iCs/>
          <w:sz w:val="24"/>
        </w:rPr>
      </w:pPr>
      <w:r w:rsidRPr="00245D25">
        <w:rPr>
          <w:sz w:val="24"/>
        </w:rPr>
        <w:t>формировать умение учиться — ставить цели, планировать и организовывать собственную учебную деятельность.</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pacing w:val="2"/>
          <w:sz w:val="24"/>
          <w:szCs w:val="24"/>
        </w:rPr>
        <w:t>Портфель достижений</w:t>
      </w:r>
      <w:r w:rsidRPr="00245D25">
        <w:rPr>
          <w:rFonts w:ascii="Times New Roman" w:hAnsi="Times New Roman"/>
          <w:color w:val="auto"/>
          <w:spacing w:val="2"/>
          <w:sz w:val="24"/>
          <w:szCs w:val="24"/>
        </w:rPr>
        <w:t xml:space="preserve"> представляет собой специаль</w:t>
      </w:r>
      <w:r w:rsidRPr="00245D25">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245D25">
        <w:rPr>
          <w:rFonts w:ascii="Times New Roman" w:hAnsi="Times New Roman"/>
          <w:color w:val="auto"/>
          <w:sz w:val="24"/>
          <w:szCs w:val="24"/>
        </w:rPr>
        <w:t>,</w:t>
      </w:r>
      <w:r w:rsidRPr="00245D25">
        <w:rPr>
          <w:rFonts w:ascii="Times New Roman" w:hAnsi="Times New Roman"/>
          <w:color w:val="auto"/>
          <w:sz w:val="24"/>
          <w:szCs w:val="24"/>
        </w:rPr>
        <w:t xml:space="preserve"> при проведении аттестации педагогов.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В состав портфеля достижений могут включаться резуль</w:t>
      </w:r>
      <w:r w:rsidRPr="00245D25">
        <w:rPr>
          <w:rFonts w:ascii="Times New Roman" w:hAnsi="Times New Roman"/>
          <w:color w:val="auto"/>
          <w:spacing w:val="2"/>
          <w:sz w:val="24"/>
          <w:szCs w:val="24"/>
        </w:rPr>
        <w:t xml:space="preserve">таты, достигнутые </w:t>
      </w:r>
      <w:proofErr w:type="gramStart"/>
      <w:r w:rsidRPr="00245D25">
        <w:rPr>
          <w:rFonts w:ascii="Times New Roman" w:hAnsi="Times New Roman"/>
          <w:color w:val="auto"/>
          <w:spacing w:val="2"/>
          <w:sz w:val="24"/>
          <w:szCs w:val="24"/>
        </w:rPr>
        <w:t>обучающимся</w:t>
      </w:r>
      <w:proofErr w:type="gramEnd"/>
      <w:r w:rsidRPr="00245D25">
        <w:rPr>
          <w:rFonts w:ascii="Times New Roman" w:hAnsi="Times New Roman"/>
          <w:color w:val="auto"/>
          <w:spacing w:val="2"/>
          <w:sz w:val="24"/>
          <w:szCs w:val="24"/>
        </w:rPr>
        <w:t xml:space="preserve"> не только в ходе учебной </w:t>
      </w:r>
      <w:r w:rsidRPr="00245D25">
        <w:rPr>
          <w:rFonts w:ascii="Times New Roman" w:hAnsi="Times New Roman"/>
          <w:color w:val="auto"/>
          <w:sz w:val="24"/>
          <w:szCs w:val="24"/>
        </w:rPr>
        <w:t xml:space="preserve">деятельности, но и в иных формах активности: творческой, </w:t>
      </w:r>
      <w:r w:rsidRPr="00245D25">
        <w:rPr>
          <w:rFonts w:ascii="Times New Roman" w:hAnsi="Times New Roman"/>
          <w:color w:val="auto"/>
          <w:spacing w:val="2"/>
          <w:sz w:val="24"/>
          <w:szCs w:val="24"/>
        </w:rPr>
        <w:t>социальной, коммуникативной, физкультурно­оздоровитель</w:t>
      </w:r>
      <w:r w:rsidRPr="00245D25">
        <w:rPr>
          <w:rFonts w:ascii="Times New Roman" w:hAnsi="Times New Roman"/>
          <w:color w:val="auto"/>
          <w:sz w:val="24"/>
          <w:szCs w:val="24"/>
        </w:rPr>
        <w:t>ной, трудовой деятельности, протекающей как в рамках повседневной школьной практики, так и за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пределами.</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color w:val="auto"/>
          <w:sz w:val="24"/>
          <w:szCs w:val="24"/>
        </w:rPr>
        <w:t>В портфель достижений учеников начальной школы, ко</w:t>
      </w:r>
      <w:r w:rsidRPr="00245D25">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245D25">
        <w:rPr>
          <w:rFonts w:ascii="Times New Roman" w:hAnsi="Times New Roman"/>
          <w:color w:val="auto"/>
          <w:sz w:val="24"/>
          <w:szCs w:val="24"/>
        </w:rPr>
        <w:t xml:space="preserve"> включать следующие материалы.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pacing w:val="2"/>
          <w:sz w:val="24"/>
          <w:szCs w:val="24"/>
        </w:rPr>
        <w:t>1.</w:t>
      </w:r>
      <w:r w:rsidRPr="00245D25">
        <w:rPr>
          <w:rFonts w:ascii="Times New Roman" w:hAnsi="Times New Roman"/>
          <w:b/>
          <w:bCs/>
          <w:iCs/>
          <w:color w:val="auto"/>
          <w:spacing w:val="2"/>
          <w:sz w:val="24"/>
          <w:szCs w:val="24"/>
        </w:rPr>
        <w:t> </w:t>
      </w:r>
      <w:r w:rsidRPr="00245D25">
        <w:rPr>
          <w:rFonts w:ascii="Times New Roman" w:hAnsi="Times New Roman"/>
          <w:b/>
          <w:bCs/>
          <w:iCs/>
          <w:color w:val="auto"/>
          <w:spacing w:val="2"/>
          <w:sz w:val="24"/>
          <w:szCs w:val="24"/>
        </w:rPr>
        <w:t>Выборки детских работ — формальных и твор</w:t>
      </w:r>
      <w:r w:rsidRPr="00245D25">
        <w:rPr>
          <w:rFonts w:ascii="Times New Roman" w:hAnsi="Times New Roman"/>
          <w:b/>
          <w:bCs/>
          <w:iCs/>
          <w:color w:val="auto"/>
          <w:sz w:val="24"/>
          <w:szCs w:val="24"/>
        </w:rPr>
        <w:t>ческих</w:t>
      </w:r>
      <w:r w:rsidRPr="00245D25">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w:t>
      </w:r>
      <w:r w:rsidRPr="00245D25">
        <w:rPr>
          <w:rFonts w:ascii="Times New Roman" w:hAnsi="Times New Roman"/>
          <w:color w:val="auto"/>
          <w:sz w:val="24"/>
          <w:szCs w:val="24"/>
        </w:rPr>
        <w:lastRenderedPageBreak/>
        <w:t xml:space="preserve">учащимися занятий, реализуемых в рамках образовательной программы </w:t>
      </w:r>
      <w:r w:rsidR="005D66BB" w:rsidRPr="00245D25">
        <w:rPr>
          <w:rFonts w:ascii="Times New Roman" w:hAnsi="Times New Roman"/>
          <w:color w:val="auto"/>
          <w:sz w:val="24"/>
          <w:szCs w:val="24"/>
        </w:rPr>
        <w:t xml:space="preserve"> </w:t>
      </w:r>
      <w:r w:rsidR="00BE6E2B">
        <w:rPr>
          <w:rFonts w:ascii="Times New Roman" w:hAnsi="Times New Roman"/>
          <w:color w:val="auto"/>
          <w:sz w:val="24"/>
          <w:szCs w:val="24"/>
        </w:rPr>
        <w:t>МКОУ «ООШ с.Курджиново</w:t>
      </w:r>
      <w:r w:rsidR="00FB75FB">
        <w:rPr>
          <w:rFonts w:ascii="Times New Roman" w:hAnsi="Times New Roman"/>
          <w:color w:val="auto"/>
          <w:sz w:val="24"/>
          <w:szCs w:val="24"/>
        </w:rPr>
        <w:t>»</w:t>
      </w:r>
      <w:r w:rsidR="003B1333">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Обязательной составляющей портфеля достижений являют</w:t>
      </w:r>
      <w:r w:rsidRPr="00245D25">
        <w:rPr>
          <w:rFonts w:ascii="Times New Roman" w:hAnsi="Times New Roman"/>
          <w:color w:val="auto"/>
          <w:sz w:val="24"/>
          <w:szCs w:val="24"/>
        </w:rPr>
        <w:t xml:space="preserve">ся материалы </w:t>
      </w:r>
      <w:r w:rsidRPr="00245D25">
        <w:rPr>
          <w:rFonts w:ascii="Times New Roman" w:hAnsi="Times New Roman"/>
          <w:iCs/>
          <w:color w:val="auto"/>
          <w:sz w:val="24"/>
          <w:szCs w:val="24"/>
        </w:rPr>
        <w:t>стартовой диагностики, промежуточных и итоговых стандартизированных</w:t>
      </w:r>
      <w:r w:rsidR="00AD265D" w:rsidRPr="00245D25">
        <w:rPr>
          <w:rFonts w:ascii="Times New Roman" w:hAnsi="Times New Roman"/>
          <w:iCs/>
          <w:color w:val="auto"/>
          <w:sz w:val="24"/>
          <w:szCs w:val="24"/>
        </w:rPr>
        <w:t xml:space="preserve"> </w:t>
      </w:r>
      <w:r w:rsidRPr="00245D25">
        <w:rPr>
          <w:rFonts w:ascii="Times New Roman" w:hAnsi="Times New Roman"/>
          <w:iCs/>
          <w:color w:val="auto"/>
          <w:sz w:val="24"/>
          <w:szCs w:val="24"/>
        </w:rPr>
        <w:t>работ</w:t>
      </w:r>
      <w:r w:rsidR="00B364BF" w:rsidRPr="00245D25">
        <w:rPr>
          <w:rFonts w:ascii="Times New Roman" w:hAnsi="Times New Roman"/>
          <w:color w:val="auto"/>
          <w:sz w:val="24"/>
          <w:szCs w:val="24"/>
        </w:rPr>
        <w:t xml:space="preserve"> по отдельным пред</w:t>
      </w:r>
      <w:r w:rsidRPr="00245D25">
        <w:rPr>
          <w:rFonts w:ascii="Times New Roman" w:hAnsi="Times New Roman"/>
          <w:color w:val="auto"/>
          <w:sz w:val="24"/>
          <w:szCs w:val="24"/>
        </w:rPr>
        <w:t>метам.</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Остальные работы должны быть подобраны так, чтобы </w:t>
      </w:r>
      <w:r w:rsidRPr="00245D25">
        <w:rPr>
          <w:rFonts w:ascii="Times New Roman" w:hAnsi="Times New Roman"/>
          <w:color w:val="auto"/>
          <w:sz w:val="24"/>
          <w:szCs w:val="24"/>
        </w:rPr>
        <w:t>их совокупность демонстрировала нарастающие успешность,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и глубину знаний, достижение более высоких уровней формируемых учебных действий. Примерами такого рода работ могут быть:</w:t>
      </w:r>
    </w:p>
    <w:p w:rsidR="00653A76" w:rsidRPr="00245D25" w:rsidRDefault="00653A76" w:rsidP="00A8606D">
      <w:pPr>
        <w:pStyle w:val="21"/>
        <w:spacing w:line="276" w:lineRule="auto"/>
        <w:rPr>
          <w:sz w:val="24"/>
        </w:rPr>
      </w:pPr>
      <w:proofErr w:type="gramStart"/>
      <w:r w:rsidRPr="00245D25">
        <w:rPr>
          <w:iCs/>
          <w:sz w:val="24"/>
        </w:rPr>
        <w:t xml:space="preserve">по русскому, родному языку и литературному чтению, </w:t>
      </w:r>
      <w:r w:rsidRPr="00245D25">
        <w:rPr>
          <w:iCs/>
          <w:spacing w:val="2"/>
          <w:sz w:val="24"/>
        </w:rPr>
        <w:t>литературному чтению на родном языке, иностранному языку</w:t>
      </w:r>
      <w:r w:rsidRPr="00245D25">
        <w:rPr>
          <w:spacing w:val="2"/>
          <w:sz w:val="24"/>
        </w:rPr>
        <w:t> — диктанты и изложения, сочинения на заданную</w:t>
      </w:r>
      <w:r w:rsidRPr="00245D25">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245D25">
        <w:rPr>
          <w:sz w:val="24"/>
        </w:rPr>
        <w:t> </w:t>
      </w:r>
      <w:r w:rsidRPr="00245D25">
        <w:rPr>
          <w:sz w:val="24"/>
        </w:rPr>
        <w:t>т.</w:t>
      </w:r>
      <w:r w:rsidRPr="00245D25">
        <w:rPr>
          <w:sz w:val="24"/>
        </w:rPr>
        <w:t> </w:t>
      </w:r>
      <w:r w:rsidRPr="00245D25">
        <w:rPr>
          <w:sz w:val="24"/>
        </w:rPr>
        <w:t>п.;</w:t>
      </w:r>
      <w:proofErr w:type="gramEnd"/>
    </w:p>
    <w:p w:rsidR="00653A76" w:rsidRPr="00245D25" w:rsidRDefault="00653A76" w:rsidP="00A8606D">
      <w:pPr>
        <w:pStyle w:val="21"/>
        <w:spacing w:line="276" w:lineRule="auto"/>
        <w:rPr>
          <w:sz w:val="24"/>
        </w:rPr>
      </w:pPr>
      <w:r w:rsidRPr="00245D25">
        <w:rPr>
          <w:iCs/>
          <w:spacing w:val="2"/>
          <w:sz w:val="24"/>
        </w:rPr>
        <w:t>по математике</w:t>
      </w:r>
      <w:r w:rsidRPr="00245D25">
        <w:rPr>
          <w:spacing w:val="2"/>
          <w:sz w:val="24"/>
        </w:rPr>
        <w:t> — математические диктанты, оформленные результаты мини</w:t>
      </w:r>
      <w:r w:rsidRPr="00245D25">
        <w:rPr>
          <w:spacing w:val="2"/>
          <w:sz w:val="24"/>
        </w:rPr>
        <w:noBreakHyphen/>
        <w:t>исследований, записи решения учебно­познавательных и учебно­практических задач, мате</w:t>
      </w:r>
      <w:r w:rsidRPr="00245D25">
        <w:rPr>
          <w:sz w:val="24"/>
        </w:rPr>
        <w:t>матические модели, аудиозаписи устных ответов (демонстрирующих навыки устного сч</w:t>
      </w:r>
      <w:r w:rsidR="00D30361" w:rsidRPr="00245D25">
        <w:rPr>
          <w:sz w:val="24"/>
        </w:rPr>
        <w:t>е</w:t>
      </w:r>
      <w:r w:rsidRPr="00245D25">
        <w:rPr>
          <w:sz w:val="24"/>
        </w:rPr>
        <w:t>та, рассуждений, доказательств, выступлений, сообщений на математические темы), материалы самоанализа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A8606D">
      <w:pPr>
        <w:pStyle w:val="21"/>
        <w:spacing w:line="276" w:lineRule="auto"/>
        <w:rPr>
          <w:sz w:val="24"/>
        </w:rPr>
      </w:pPr>
      <w:r w:rsidRPr="00245D25">
        <w:rPr>
          <w:iCs/>
          <w:spacing w:val="-2"/>
          <w:sz w:val="24"/>
        </w:rPr>
        <w:t>по окружающему миру</w:t>
      </w:r>
      <w:r w:rsidRPr="00245D25">
        <w:rPr>
          <w:spacing w:val="-2"/>
          <w:sz w:val="24"/>
        </w:rPr>
        <w:t> — дневники наблюдений, оформ</w:t>
      </w:r>
      <w:r w:rsidRPr="00245D25">
        <w:rPr>
          <w:spacing w:val="2"/>
          <w:sz w:val="24"/>
        </w:rPr>
        <w:t>ленные результаты мини­исследований и мини­проектов,</w:t>
      </w:r>
      <w:r w:rsidR="00903DAC" w:rsidRPr="00245D25">
        <w:rPr>
          <w:spacing w:val="2"/>
          <w:sz w:val="24"/>
        </w:rPr>
        <w:t xml:space="preserve"> </w:t>
      </w:r>
      <w:r w:rsidRPr="00245D25">
        <w:rPr>
          <w:spacing w:val="2"/>
          <w:sz w:val="24"/>
        </w:rPr>
        <w:t xml:space="preserve">интервью, аудиозаписи устных ответов, творческие работы, </w:t>
      </w:r>
      <w:r w:rsidRPr="00245D25">
        <w:rPr>
          <w:sz w:val="24"/>
        </w:rPr>
        <w:t>материалы самоанализа и рефлексии и т. п.;</w:t>
      </w:r>
    </w:p>
    <w:p w:rsidR="00653A76" w:rsidRPr="00245D25" w:rsidRDefault="00653A76" w:rsidP="00A8606D">
      <w:pPr>
        <w:pStyle w:val="21"/>
        <w:spacing w:line="276" w:lineRule="auto"/>
        <w:rPr>
          <w:sz w:val="24"/>
        </w:rPr>
      </w:pPr>
      <w:r w:rsidRPr="00245D25">
        <w:rPr>
          <w:iCs/>
          <w:spacing w:val="2"/>
          <w:sz w:val="24"/>
        </w:rPr>
        <w:t>по предметам эстетического цикла</w:t>
      </w:r>
      <w:r w:rsidRPr="00245D25">
        <w:rPr>
          <w:spacing w:val="2"/>
          <w:sz w:val="24"/>
        </w:rPr>
        <w:t> — аудиозаписи, фото­ и видеоизображения примеров исполнительской деятельности, иллюстрации к музыкальным произведениям,</w:t>
      </w:r>
      <w:r w:rsidR="00AD265D" w:rsidRPr="00245D25">
        <w:rPr>
          <w:spacing w:val="2"/>
          <w:sz w:val="24"/>
        </w:rPr>
        <w:t xml:space="preserve"> </w:t>
      </w:r>
      <w:r w:rsidRPr="00245D25">
        <w:rPr>
          <w:sz w:val="24"/>
        </w:rPr>
        <w:t>иллюстрации на заданную тему, продукты собственного твор</w:t>
      </w:r>
      <w:r w:rsidRPr="00245D25">
        <w:rPr>
          <w:spacing w:val="2"/>
          <w:sz w:val="24"/>
        </w:rPr>
        <w:t>чества, аудиозаписи монологических высказываний­описа</w:t>
      </w:r>
      <w:r w:rsidRPr="00245D25">
        <w:rPr>
          <w:sz w:val="24"/>
        </w:rPr>
        <w:t>ний, материалы самоанализа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A8606D">
      <w:pPr>
        <w:pStyle w:val="21"/>
        <w:spacing w:line="276" w:lineRule="auto"/>
        <w:rPr>
          <w:sz w:val="24"/>
        </w:rPr>
      </w:pPr>
      <w:r w:rsidRPr="00245D25">
        <w:rPr>
          <w:iCs/>
          <w:sz w:val="24"/>
        </w:rPr>
        <w:t>по технологии</w:t>
      </w:r>
      <w:r w:rsidRPr="00245D25">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A8606D">
      <w:pPr>
        <w:pStyle w:val="21"/>
        <w:spacing w:line="276" w:lineRule="auto"/>
        <w:rPr>
          <w:b/>
          <w:bCs/>
          <w:iCs/>
          <w:sz w:val="24"/>
        </w:rPr>
      </w:pPr>
      <w:r w:rsidRPr="00245D25">
        <w:rPr>
          <w:iCs/>
          <w:sz w:val="24"/>
        </w:rPr>
        <w:t>по физкультуре </w:t>
      </w:r>
      <w:r w:rsidRPr="00245D25">
        <w:rPr>
          <w:sz w:val="24"/>
        </w:rPr>
        <w:t>— видеоизображения примеров исполнительской деятельности, дневники наблюдений и самокон</w:t>
      </w:r>
      <w:r w:rsidRPr="00245D25">
        <w:rPr>
          <w:spacing w:val="2"/>
          <w:sz w:val="24"/>
        </w:rPr>
        <w:t>троля, самостоятельно составленные расписания и режим дня, комплексы физических упражнений, материалы само</w:t>
      </w:r>
      <w:r w:rsidRPr="00245D25">
        <w:rPr>
          <w:sz w:val="24"/>
        </w:rPr>
        <w:t>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pacing w:val="-2"/>
          <w:sz w:val="24"/>
          <w:szCs w:val="24"/>
        </w:rPr>
        <w:t>2.</w:t>
      </w:r>
      <w:r w:rsidRPr="00245D25">
        <w:rPr>
          <w:rFonts w:ascii="Times New Roman" w:hAnsi="Times New Roman"/>
          <w:b/>
          <w:bCs/>
          <w:iCs/>
          <w:color w:val="auto"/>
          <w:spacing w:val="-2"/>
          <w:sz w:val="24"/>
          <w:szCs w:val="24"/>
        </w:rPr>
        <w:t> </w:t>
      </w:r>
      <w:r w:rsidRPr="00245D25">
        <w:rPr>
          <w:rFonts w:ascii="Times New Roman" w:hAnsi="Times New Roman"/>
          <w:b/>
          <w:bCs/>
          <w:iCs/>
          <w:color w:val="auto"/>
          <w:spacing w:val="-2"/>
          <w:sz w:val="24"/>
          <w:szCs w:val="24"/>
        </w:rPr>
        <w:t xml:space="preserve">Систематизированные материалы наблюдений </w:t>
      </w:r>
      <w:r w:rsidRPr="00245D25">
        <w:rPr>
          <w:rFonts w:ascii="Times New Roman" w:hAnsi="Times New Roman"/>
          <w:iCs/>
          <w:color w:val="auto"/>
          <w:spacing w:val="-2"/>
          <w:sz w:val="24"/>
          <w:szCs w:val="24"/>
        </w:rPr>
        <w:t>(оце</w:t>
      </w:r>
      <w:r w:rsidRPr="00245D25">
        <w:rPr>
          <w:rFonts w:ascii="Times New Roman" w:hAnsi="Times New Roman"/>
          <w:iCs/>
          <w:color w:val="auto"/>
          <w:sz w:val="24"/>
          <w:szCs w:val="24"/>
        </w:rPr>
        <w:t>ночные листы, материалы и листы наблюдений и</w:t>
      </w:r>
      <w:r w:rsidRPr="00245D25">
        <w:rPr>
          <w:rFonts w:ascii="Times New Roman" w:hAnsi="Times New Roman"/>
          <w:iCs/>
          <w:color w:val="auto"/>
          <w:sz w:val="24"/>
          <w:szCs w:val="24"/>
        </w:rPr>
        <w:t> </w:t>
      </w:r>
      <w:r w:rsidRPr="00245D25">
        <w:rPr>
          <w:rFonts w:ascii="Times New Roman" w:hAnsi="Times New Roman"/>
          <w:iCs/>
          <w:color w:val="auto"/>
          <w:sz w:val="24"/>
          <w:szCs w:val="24"/>
        </w:rPr>
        <w:t>т.</w:t>
      </w:r>
      <w:r w:rsidRPr="00245D25">
        <w:rPr>
          <w:rFonts w:ascii="Times New Roman" w:hAnsi="Times New Roman"/>
          <w:iCs/>
          <w:color w:val="auto"/>
          <w:sz w:val="24"/>
          <w:szCs w:val="24"/>
        </w:rPr>
        <w:t> </w:t>
      </w:r>
      <w:r w:rsidRPr="00245D25">
        <w:rPr>
          <w:rFonts w:ascii="Times New Roman" w:hAnsi="Times New Roman"/>
          <w:iCs/>
          <w:color w:val="auto"/>
          <w:sz w:val="24"/>
          <w:szCs w:val="24"/>
        </w:rPr>
        <w:t>п.)</w:t>
      </w:r>
      <w:r w:rsidR="00903DAC" w:rsidRPr="00245D25">
        <w:rPr>
          <w:rFonts w:ascii="Times New Roman" w:hAnsi="Times New Roman"/>
          <w:iCs/>
          <w:color w:val="auto"/>
          <w:sz w:val="24"/>
          <w:szCs w:val="24"/>
        </w:rPr>
        <w:t xml:space="preserve"> </w:t>
      </w:r>
      <w:r w:rsidRPr="00245D25">
        <w:rPr>
          <w:rFonts w:ascii="Times New Roman" w:hAnsi="Times New Roman"/>
          <w:color w:val="auto"/>
          <w:sz w:val="24"/>
          <w:szCs w:val="24"/>
        </w:rPr>
        <w:t>за процессом овладения универсальными учебными действи</w:t>
      </w:r>
      <w:r w:rsidRPr="00245D25">
        <w:rPr>
          <w:rFonts w:ascii="Times New Roman" w:hAnsi="Times New Roman"/>
          <w:color w:val="auto"/>
          <w:spacing w:val="-2"/>
          <w:sz w:val="24"/>
          <w:szCs w:val="24"/>
        </w:rPr>
        <w:t xml:space="preserve">ями, которые ведут учителя начальных классов (выступающие </w:t>
      </w:r>
      <w:r w:rsidRPr="00245D25">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245D25">
        <w:rPr>
          <w:rFonts w:ascii="Times New Roman" w:hAnsi="Times New Roman"/>
          <w:color w:val="auto"/>
          <w:sz w:val="24"/>
          <w:szCs w:val="24"/>
        </w:rPr>
        <w:t>ых отношений</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iCs/>
          <w:color w:val="auto"/>
          <w:sz w:val="24"/>
          <w:szCs w:val="24"/>
        </w:rPr>
        <w:t>3.</w:t>
      </w:r>
      <w:r w:rsidRPr="00245D25">
        <w:rPr>
          <w:rFonts w:ascii="Times New Roman" w:hAnsi="Times New Roman"/>
          <w:b/>
          <w:bCs/>
          <w:iCs/>
          <w:color w:val="auto"/>
          <w:sz w:val="24"/>
          <w:szCs w:val="24"/>
        </w:rPr>
        <w:t> </w:t>
      </w:r>
      <w:r w:rsidRPr="00245D25">
        <w:rPr>
          <w:rFonts w:ascii="Times New Roman" w:hAnsi="Times New Roman"/>
          <w:b/>
          <w:bCs/>
          <w:iCs/>
          <w:color w:val="auto"/>
          <w:sz w:val="24"/>
          <w:szCs w:val="24"/>
        </w:rPr>
        <w:t>Материалы, характеризующие достижения обучающихся в рамках внеурочной</w:t>
      </w:r>
      <w:r w:rsidR="00AD265D" w:rsidRPr="00245D25">
        <w:rPr>
          <w:rFonts w:ascii="Times New Roman" w:hAnsi="Times New Roman"/>
          <w:b/>
          <w:bCs/>
          <w:iCs/>
          <w:color w:val="auto"/>
          <w:sz w:val="24"/>
          <w:szCs w:val="24"/>
        </w:rPr>
        <w:t xml:space="preserve"> </w:t>
      </w:r>
      <w:r w:rsidRPr="00245D25">
        <w:rPr>
          <w:rFonts w:ascii="Times New Roman" w:hAnsi="Times New Roman"/>
          <w:b/>
          <w:bCs/>
          <w:iCs/>
          <w:color w:val="auto"/>
          <w:sz w:val="24"/>
          <w:szCs w:val="24"/>
        </w:rPr>
        <w:t>и</w:t>
      </w:r>
      <w:r w:rsidR="00AD265D" w:rsidRPr="00245D25">
        <w:rPr>
          <w:rFonts w:ascii="Times New Roman" w:hAnsi="Times New Roman"/>
          <w:b/>
          <w:bCs/>
          <w:iCs/>
          <w:color w:val="auto"/>
          <w:sz w:val="24"/>
          <w:szCs w:val="24"/>
        </w:rPr>
        <w:t xml:space="preserve"> </w:t>
      </w:r>
      <w:r w:rsidRPr="00245D25">
        <w:rPr>
          <w:rFonts w:ascii="Times New Roman" w:hAnsi="Times New Roman"/>
          <w:b/>
          <w:bCs/>
          <w:iCs/>
          <w:color w:val="auto"/>
          <w:sz w:val="24"/>
          <w:szCs w:val="24"/>
        </w:rPr>
        <w:t>досуговой деятельности</w:t>
      </w:r>
      <w:r w:rsidRPr="00245D25">
        <w:rPr>
          <w:rFonts w:ascii="Times New Roman" w:hAnsi="Times New Roman"/>
          <w:color w:val="auto"/>
          <w:sz w:val="24"/>
          <w:szCs w:val="24"/>
        </w:rPr>
        <w:t>, например результаты участия в олимпиадах, конкурсах, смот</w:t>
      </w:r>
      <w:r w:rsidRPr="00245D25">
        <w:rPr>
          <w:rFonts w:ascii="Times New Roman" w:hAnsi="Times New Roman"/>
          <w:color w:val="auto"/>
          <w:spacing w:val="2"/>
          <w:sz w:val="24"/>
          <w:szCs w:val="24"/>
        </w:rPr>
        <w:t>рах, выставках, концертах, спортивных мероприятиях, поделки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др. Основное требование, предъявляемое к этим материалам, — отражение в них степени </w:t>
      </w:r>
      <w:proofErr w:type="gramStart"/>
      <w:r w:rsidRPr="00245D25">
        <w:rPr>
          <w:rFonts w:ascii="Times New Roman" w:hAnsi="Times New Roman"/>
          <w:color w:val="auto"/>
          <w:spacing w:val="2"/>
          <w:sz w:val="24"/>
          <w:szCs w:val="24"/>
        </w:rPr>
        <w:t>достижения пла</w:t>
      </w:r>
      <w:r w:rsidRPr="00245D25">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roofErr w:type="gramEnd"/>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По результатам оценки, которая формируется на основе </w:t>
      </w:r>
      <w:r w:rsidRPr="00245D25">
        <w:rPr>
          <w:rFonts w:ascii="Times New Roman" w:hAnsi="Times New Roman"/>
          <w:color w:val="auto"/>
          <w:sz w:val="24"/>
          <w:szCs w:val="24"/>
        </w:rPr>
        <w:t>материалов портфеля достижений, делаются выводы: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1)</w:t>
      </w:r>
      <w:r w:rsidRPr="00245D25">
        <w:rPr>
          <w:rFonts w:ascii="Times New Roman" w:hAnsi="Times New Roman"/>
          <w:color w:val="auto"/>
          <w:sz w:val="24"/>
          <w:szCs w:val="24"/>
        </w:rPr>
        <w:t> </w:t>
      </w:r>
      <w:r w:rsidRPr="00245D25">
        <w:rPr>
          <w:rFonts w:ascii="Times New Roman" w:hAnsi="Times New Roman"/>
          <w:color w:val="auto"/>
          <w:sz w:val="24"/>
          <w:szCs w:val="24"/>
        </w:rPr>
        <w:t xml:space="preserve">о сформированности у обучающегося </w:t>
      </w:r>
      <w:r w:rsidRPr="00245D25">
        <w:rPr>
          <w:rFonts w:ascii="Times New Roman" w:hAnsi="Times New Roman"/>
          <w:iCs/>
          <w:color w:val="auto"/>
          <w:sz w:val="24"/>
          <w:szCs w:val="24"/>
        </w:rPr>
        <w:t>универсальных и предметных способов действий</w:t>
      </w:r>
      <w:r w:rsidRPr="00245D25">
        <w:rPr>
          <w:rFonts w:ascii="Times New Roman" w:hAnsi="Times New Roman"/>
          <w:color w:val="auto"/>
          <w:sz w:val="24"/>
          <w:szCs w:val="24"/>
        </w:rPr>
        <w:t xml:space="preserve">, а также </w:t>
      </w:r>
      <w:r w:rsidRPr="00245D25">
        <w:rPr>
          <w:rFonts w:ascii="Times New Roman" w:hAnsi="Times New Roman"/>
          <w:iCs/>
          <w:color w:val="auto"/>
          <w:sz w:val="24"/>
          <w:szCs w:val="24"/>
        </w:rPr>
        <w:t>опорной системы знаний</w:t>
      </w:r>
      <w:r w:rsidRPr="00245D25">
        <w:rPr>
          <w:rFonts w:ascii="Times New Roman" w:hAnsi="Times New Roman"/>
          <w:color w:val="auto"/>
          <w:sz w:val="24"/>
          <w:szCs w:val="24"/>
        </w:rPr>
        <w:t>, обеспечивающих ему возможность продолжения образования в основной школе;</w:t>
      </w:r>
    </w:p>
    <w:p w:rsidR="00653A76" w:rsidRPr="00245D25" w:rsidRDefault="00653A76" w:rsidP="00A8606D">
      <w:pPr>
        <w:pStyle w:val="a3"/>
        <w:spacing w:line="276" w:lineRule="auto"/>
        <w:ind w:firstLine="454"/>
        <w:rPr>
          <w:rFonts w:ascii="Times New Roman" w:hAnsi="Times New Roman"/>
          <w:color w:val="auto"/>
          <w:spacing w:val="-4"/>
          <w:sz w:val="24"/>
          <w:szCs w:val="24"/>
        </w:rPr>
      </w:pPr>
      <w:r w:rsidRPr="00245D25">
        <w:rPr>
          <w:rFonts w:ascii="Times New Roman" w:hAnsi="Times New Roman"/>
          <w:color w:val="auto"/>
          <w:spacing w:val="-4"/>
          <w:sz w:val="24"/>
          <w:szCs w:val="24"/>
        </w:rPr>
        <w:t>2)</w:t>
      </w:r>
      <w:r w:rsidRPr="00245D25">
        <w:rPr>
          <w:rFonts w:ascii="Times New Roman" w:hAnsi="Times New Roman"/>
          <w:color w:val="auto"/>
          <w:spacing w:val="-4"/>
          <w:sz w:val="24"/>
          <w:szCs w:val="24"/>
        </w:rPr>
        <w:t> </w:t>
      </w:r>
      <w:r w:rsidRPr="00245D25">
        <w:rPr>
          <w:rFonts w:ascii="Times New Roman" w:hAnsi="Times New Roman"/>
          <w:color w:val="auto"/>
          <w:spacing w:val="-4"/>
          <w:sz w:val="24"/>
          <w:szCs w:val="24"/>
        </w:rPr>
        <w:t xml:space="preserve">о сформированности основ </w:t>
      </w:r>
      <w:r w:rsidRPr="00245D25">
        <w:rPr>
          <w:rFonts w:ascii="Times New Roman" w:hAnsi="Times New Roman"/>
          <w:iCs/>
          <w:color w:val="auto"/>
          <w:spacing w:val="-4"/>
          <w:sz w:val="24"/>
          <w:szCs w:val="24"/>
        </w:rPr>
        <w:t>умения учиться</w:t>
      </w:r>
      <w:r w:rsidRPr="00245D25">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lastRenderedPageBreak/>
        <w:t>3)</w:t>
      </w:r>
      <w:r w:rsidRPr="00245D25">
        <w:rPr>
          <w:rFonts w:ascii="Times New Roman" w:hAnsi="Times New Roman"/>
          <w:color w:val="auto"/>
          <w:sz w:val="24"/>
          <w:szCs w:val="24"/>
        </w:rPr>
        <w:t> </w:t>
      </w:r>
      <w:r w:rsidRPr="00245D25">
        <w:rPr>
          <w:rFonts w:ascii="Times New Roman" w:hAnsi="Times New Roman"/>
          <w:color w:val="auto"/>
          <w:sz w:val="24"/>
          <w:szCs w:val="24"/>
        </w:rPr>
        <w:t xml:space="preserve">об </w:t>
      </w:r>
      <w:r w:rsidRPr="00245D25">
        <w:rPr>
          <w:rFonts w:ascii="Times New Roman" w:hAnsi="Times New Roman"/>
          <w:iCs/>
          <w:color w:val="auto"/>
          <w:sz w:val="24"/>
          <w:szCs w:val="24"/>
        </w:rPr>
        <w:t>индивидуальном прогрессе</w:t>
      </w:r>
      <w:r w:rsidRPr="00245D25">
        <w:rPr>
          <w:rFonts w:ascii="Times New Roman" w:hAnsi="Times New Roman"/>
          <w:color w:val="auto"/>
          <w:sz w:val="24"/>
          <w:szCs w:val="24"/>
        </w:rPr>
        <w:t xml:space="preserve"> в основных сферах раз</w:t>
      </w:r>
      <w:r w:rsidRPr="00245D25">
        <w:rPr>
          <w:rFonts w:ascii="Times New Roman" w:hAnsi="Times New Roman"/>
          <w:color w:val="auto"/>
          <w:spacing w:val="2"/>
          <w:sz w:val="24"/>
          <w:szCs w:val="24"/>
        </w:rPr>
        <w:t>вития личности — мотивационно­смысловой, познаватель</w:t>
      </w:r>
      <w:r w:rsidRPr="00245D25">
        <w:rPr>
          <w:rFonts w:ascii="Times New Roman" w:hAnsi="Times New Roman"/>
          <w:color w:val="auto"/>
          <w:sz w:val="24"/>
          <w:szCs w:val="24"/>
        </w:rPr>
        <w:t>ной, эмоциональной, волевой и саморегуляции.</w:t>
      </w:r>
    </w:p>
    <w:p w:rsidR="00FD6352" w:rsidRPr="00245D25" w:rsidRDefault="00FD6352" w:rsidP="00A8606D">
      <w:pPr>
        <w:pStyle w:val="a3"/>
        <w:spacing w:line="276" w:lineRule="auto"/>
        <w:ind w:firstLine="454"/>
        <w:rPr>
          <w:rFonts w:ascii="Times New Roman" w:hAnsi="Times New Roman"/>
          <w:color w:val="auto"/>
          <w:sz w:val="24"/>
          <w:szCs w:val="24"/>
        </w:rPr>
      </w:pPr>
    </w:p>
    <w:p w:rsidR="00653A76" w:rsidRPr="00245D25" w:rsidRDefault="00653A76" w:rsidP="00A8606D">
      <w:pPr>
        <w:pStyle w:val="afd"/>
        <w:numPr>
          <w:ilvl w:val="2"/>
          <w:numId w:val="2"/>
        </w:numPr>
        <w:spacing w:line="276" w:lineRule="auto"/>
        <w:ind w:left="0" w:firstLine="0"/>
        <w:rPr>
          <w:sz w:val="24"/>
        </w:rPr>
      </w:pPr>
      <w:bookmarkStart w:id="78" w:name="_Toc288394074"/>
      <w:bookmarkStart w:id="79" w:name="_Toc288410541"/>
      <w:bookmarkStart w:id="80" w:name="_Toc288410670"/>
      <w:bookmarkStart w:id="81" w:name="_Toc288410735"/>
      <w:bookmarkStart w:id="82" w:name="_Toc294246086"/>
      <w:bookmarkStart w:id="83" w:name="_Toc424564317"/>
      <w:r w:rsidRPr="00245D25">
        <w:rPr>
          <w:sz w:val="24"/>
        </w:rPr>
        <w:t>Итоговая оценка выпускника</w:t>
      </w:r>
      <w:bookmarkEnd w:id="78"/>
      <w:bookmarkEnd w:id="79"/>
      <w:bookmarkEnd w:id="80"/>
      <w:bookmarkEnd w:id="81"/>
      <w:bookmarkEnd w:id="82"/>
      <w:bookmarkEnd w:id="83"/>
    </w:p>
    <w:p w:rsidR="00653A76" w:rsidRPr="00245D25" w:rsidRDefault="00B364BF"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color w:val="auto"/>
          <w:spacing w:val="2"/>
          <w:sz w:val="24"/>
          <w:szCs w:val="24"/>
        </w:rPr>
        <w:t xml:space="preserve">На итоговую оценку </w:t>
      </w:r>
      <w:r w:rsidR="00264924" w:rsidRPr="00245D25">
        <w:rPr>
          <w:rFonts w:ascii="Times New Roman" w:hAnsi="Times New Roman"/>
          <w:color w:val="auto"/>
          <w:spacing w:val="2"/>
          <w:sz w:val="24"/>
          <w:szCs w:val="24"/>
        </w:rPr>
        <w:t>на уровне</w:t>
      </w:r>
      <w:r w:rsidR="00653A76" w:rsidRPr="00245D25">
        <w:rPr>
          <w:rFonts w:ascii="Times New Roman" w:hAnsi="Times New Roman"/>
          <w:color w:val="auto"/>
          <w:spacing w:val="2"/>
          <w:sz w:val="24"/>
          <w:szCs w:val="24"/>
        </w:rPr>
        <w:t xml:space="preserve"> начального общего об</w:t>
      </w:r>
      <w:r w:rsidR="00653A76" w:rsidRPr="00245D25">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245D25">
        <w:rPr>
          <w:rFonts w:ascii="Times New Roman" w:hAnsi="Times New Roman"/>
          <w:color w:val="auto"/>
          <w:spacing w:val="2"/>
          <w:sz w:val="24"/>
          <w:szCs w:val="24"/>
        </w:rPr>
        <w:t>обучения на следующе</w:t>
      </w:r>
      <w:r w:rsidR="00775DA5" w:rsidRPr="00245D25">
        <w:rPr>
          <w:rFonts w:ascii="Times New Roman" w:hAnsi="Times New Roman"/>
          <w:color w:val="auto"/>
          <w:spacing w:val="2"/>
          <w:sz w:val="24"/>
          <w:szCs w:val="24"/>
        </w:rPr>
        <w:t>м</w:t>
      </w:r>
      <w:r w:rsidR="00AD265D" w:rsidRPr="00245D25">
        <w:rPr>
          <w:rFonts w:ascii="Times New Roman" w:hAnsi="Times New Roman"/>
          <w:color w:val="auto"/>
          <w:spacing w:val="2"/>
          <w:sz w:val="24"/>
          <w:szCs w:val="24"/>
        </w:rPr>
        <w:t xml:space="preserve"> </w:t>
      </w:r>
      <w:r w:rsidR="00775DA5" w:rsidRPr="00245D25">
        <w:rPr>
          <w:rFonts w:ascii="Times New Roman" w:hAnsi="Times New Roman"/>
          <w:color w:val="auto"/>
          <w:spacing w:val="2"/>
          <w:sz w:val="24"/>
          <w:szCs w:val="24"/>
        </w:rPr>
        <w:t>уровне</w:t>
      </w:r>
      <w:r w:rsidR="00653A76" w:rsidRPr="00245D25">
        <w:rPr>
          <w:rFonts w:ascii="Times New Roman" w:hAnsi="Times New Roman"/>
          <w:color w:val="auto"/>
          <w:spacing w:val="2"/>
          <w:sz w:val="24"/>
          <w:szCs w:val="24"/>
        </w:rPr>
        <w:t xml:space="preserve">, выносятся </w:t>
      </w:r>
      <w:r w:rsidR="00653A76" w:rsidRPr="00245D25">
        <w:rPr>
          <w:rFonts w:ascii="Times New Roman" w:hAnsi="Times New Roman"/>
          <w:iCs/>
          <w:color w:val="auto"/>
          <w:spacing w:val="2"/>
          <w:sz w:val="24"/>
          <w:szCs w:val="24"/>
        </w:rPr>
        <w:t>только пред</w:t>
      </w:r>
      <w:r w:rsidR="00653A76" w:rsidRPr="00245D25">
        <w:rPr>
          <w:rFonts w:ascii="Times New Roman" w:hAnsi="Times New Roman"/>
          <w:iCs/>
          <w:color w:val="auto"/>
          <w:sz w:val="24"/>
          <w:szCs w:val="24"/>
        </w:rPr>
        <w:t>метные и метапредметные результаты</w:t>
      </w:r>
      <w:r w:rsidR="00653A76" w:rsidRPr="00245D25">
        <w:rPr>
          <w:rFonts w:ascii="Times New Roman" w:hAnsi="Times New Roman"/>
          <w:color w:val="auto"/>
          <w:sz w:val="24"/>
          <w:szCs w:val="24"/>
        </w:rPr>
        <w:t>, описанные в разделе «Выпускник научится» планируемых результатов начального</w:t>
      </w:r>
      <w:r w:rsidR="005D66BB" w:rsidRPr="00245D25">
        <w:rPr>
          <w:rFonts w:ascii="Times New Roman" w:hAnsi="Times New Roman"/>
          <w:color w:val="auto"/>
          <w:sz w:val="24"/>
          <w:szCs w:val="24"/>
        </w:rPr>
        <w:t xml:space="preserve"> общего</w:t>
      </w:r>
      <w:r w:rsidR="00653A76" w:rsidRPr="00245D25">
        <w:rPr>
          <w:rFonts w:ascii="Times New Roman" w:hAnsi="Times New Roman"/>
          <w:color w:val="auto"/>
          <w:sz w:val="24"/>
          <w:szCs w:val="24"/>
        </w:rPr>
        <w:t xml:space="preserve"> образования.</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color w:val="auto"/>
          <w:spacing w:val="2"/>
          <w:sz w:val="24"/>
          <w:szCs w:val="24"/>
        </w:rPr>
        <w:t xml:space="preserve">Предметом итоговой оценки является </w:t>
      </w:r>
      <w:r w:rsidRPr="00245D25">
        <w:rPr>
          <w:rFonts w:ascii="Times New Roman" w:hAnsi="Times New Roman"/>
          <w:iCs/>
          <w:color w:val="auto"/>
          <w:spacing w:val="2"/>
          <w:sz w:val="24"/>
          <w:szCs w:val="24"/>
        </w:rPr>
        <w:t>способность обу</w:t>
      </w:r>
      <w:r w:rsidRPr="00245D25">
        <w:rPr>
          <w:rFonts w:ascii="Times New Roman" w:hAnsi="Times New Roman"/>
          <w:iCs/>
          <w:color w:val="auto"/>
          <w:sz w:val="24"/>
          <w:szCs w:val="24"/>
        </w:rPr>
        <w:t>чающихся решать учебно­познавательные и учебно­прак</w:t>
      </w:r>
      <w:r w:rsidRPr="00245D25">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245D25">
        <w:rPr>
          <w:rFonts w:ascii="Times New Roman" w:hAnsi="Times New Roman"/>
          <w:color w:val="auto"/>
          <w:spacing w:val="2"/>
          <w:sz w:val="24"/>
          <w:szCs w:val="24"/>
        </w:rPr>
        <w:t>, в том числе на основе метапредметных действий.</w:t>
      </w:r>
      <w:proofErr w:type="gramEnd"/>
      <w:r w:rsidRPr="00245D25">
        <w:rPr>
          <w:rFonts w:ascii="Times New Roman" w:hAnsi="Times New Roman"/>
          <w:color w:val="auto"/>
          <w:spacing w:val="2"/>
          <w:sz w:val="24"/>
          <w:szCs w:val="24"/>
        </w:rPr>
        <w:t xml:space="preserve"> Способность к решению иного </w:t>
      </w:r>
      <w:r w:rsidRPr="00245D25">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245D25" w:rsidRDefault="004B4CC7"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При получении </w:t>
      </w:r>
      <w:r w:rsidR="00653A76" w:rsidRPr="00245D25">
        <w:rPr>
          <w:rFonts w:ascii="Times New Roman" w:hAnsi="Times New Roman"/>
          <w:color w:val="auto"/>
          <w:sz w:val="24"/>
          <w:szCs w:val="24"/>
        </w:rPr>
        <w:t>начального общего образования особое зна</w:t>
      </w:r>
      <w:r w:rsidR="00653A76" w:rsidRPr="00245D25">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245D25">
        <w:rPr>
          <w:rFonts w:ascii="Times New Roman" w:hAnsi="Times New Roman"/>
          <w:iCs/>
          <w:color w:val="auto"/>
          <w:spacing w:val="2"/>
          <w:sz w:val="24"/>
          <w:szCs w:val="24"/>
        </w:rPr>
        <w:t>опорной системы знаний по русскому языку,</w:t>
      </w:r>
      <w:r w:rsidR="00653A76" w:rsidRPr="00245D25">
        <w:rPr>
          <w:rFonts w:ascii="Times New Roman" w:hAnsi="Times New Roman"/>
          <w:iCs/>
          <w:color w:val="auto"/>
          <w:sz w:val="24"/>
          <w:szCs w:val="24"/>
        </w:rPr>
        <w:t xml:space="preserve"> родному языку</w:t>
      </w:r>
      <w:r w:rsidR="00AD265D" w:rsidRPr="00245D25">
        <w:rPr>
          <w:rFonts w:ascii="Times New Roman" w:hAnsi="Times New Roman"/>
          <w:iCs/>
          <w:color w:val="auto"/>
          <w:sz w:val="24"/>
          <w:szCs w:val="24"/>
        </w:rPr>
        <w:t xml:space="preserve"> </w:t>
      </w:r>
      <w:r w:rsidR="00653A76" w:rsidRPr="00245D25">
        <w:rPr>
          <w:rFonts w:ascii="Times New Roman" w:hAnsi="Times New Roman"/>
          <w:iCs/>
          <w:color w:val="auto"/>
          <w:sz w:val="24"/>
          <w:szCs w:val="24"/>
        </w:rPr>
        <w:t>и математике</w:t>
      </w:r>
      <w:r w:rsidR="00653A76" w:rsidRPr="00245D25">
        <w:rPr>
          <w:rFonts w:ascii="Times New Roman" w:hAnsi="Times New Roman"/>
          <w:color w:val="auto"/>
          <w:sz w:val="24"/>
          <w:szCs w:val="24"/>
        </w:rPr>
        <w:t xml:space="preserve"> и овладение следующими метапредметными действиями:</w:t>
      </w:r>
    </w:p>
    <w:p w:rsidR="00653A76" w:rsidRPr="00245D25" w:rsidRDefault="00653A76" w:rsidP="00A8606D">
      <w:pPr>
        <w:pStyle w:val="21"/>
        <w:spacing w:line="276" w:lineRule="auto"/>
        <w:rPr>
          <w:sz w:val="24"/>
        </w:rPr>
      </w:pPr>
      <w:proofErr w:type="gramStart"/>
      <w:r w:rsidRPr="00245D25">
        <w:rPr>
          <w:sz w:val="24"/>
        </w:rPr>
        <w:t>речевыми</w:t>
      </w:r>
      <w:proofErr w:type="gramEnd"/>
      <w:r w:rsidRPr="00245D25">
        <w:rPr>
          <w:sz w:val="24"/>
        </w:rPr>
        <w:t>, среди которых следует выделить навыки осознанного чтения и работы с информацией;</w:t>
      </w:r>
    </w:p>
    <w:p w:rsidR="00653A76" w:rsidRPr="00245D25" w:rsidRDefault="00653A76" w:rsidP="00A8606D">
      <w:pPr>
        <w:pStyle w:val="21"/>
        <w:spacing w:line="276" w:lineRule="auto"/>
        <w:rPr>
          <w:sz w:val="24"/>
        </w:rPr>
      </w:pPr>
      <w:r w:rsidRPr="00245D25">
        <w:rPr>
          <w:spacing w:val="2"/>
          <w:sz w:val="24"/>
        </w:rPr>
        <w:t>коммуникативными, необходимыми для учебного со</w:t>
      </w:r>
      <w:r w:rsidRPr="00245D25">
        <w:rPr>
          <w:sz w:val="24"/>
        </w:rPr>
        <w:t>трудничества с учителем и сверстниками.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Итоговая оценка выпускника формируется на основе на</w:t>
      </w:r>
      <w:r w:rsidRPr="00245D25">
        <w:rPr>
          <w:rFonts w:ascii="Times New Roman" w:hAnsi="Times New Roman"/>
          <w:color w:val="auto"/>
          <w:spacing w:val="2"/>
          <w:sz w:val="24"/>
          <w:szCs w:val="24"/>
        </w:rPr>
        <w:t>копленной оценки, зафиксированной в портфеле достиже</w:t>
      </w:r>
      <w:r w:rsidRPr="00245D25">
        <w:rPr>
          <w:rFonts w:ascii="Times New Roman" w:hAnsi="Times New Roman"/>
          <w:color w:val="auto"/>
          <w:sz w:val="24"/>
          <w:szCs w:val="24"/>
        </w:rPr>
        <w:t xml:space="preserve">ний, по всем учебным предметам и оценок за выполнение, </w:t>
      </w:r>
      <w:r w:rsidRPr="00245D25">
        <w:rPr>
          <w:rFonts w:ascii="Times New Roman" w:hAnsi="Times New Roman"/>
          <w:color w:val="auto"/>
          <w:spacing w:val="2"/>
          <w:sz w:val="24"/>
          <w:szCs w:val="24"/>
        </w:rPr>
        <w:t>как минимум, тр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х (четыр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х) итоговых работ (по русскому </w:t>
      </w:r>
      <w:r w:rsidRPr="00245D25">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245D25">
        <w:rPr>
          <w:rFonts w:ascii="Times New Roman" w:hAnsi="Times New Roman"/>
          <w:color w:val="auto"/>
          <w:spacing w:val="2"/>
          <w:sz w:val="24"/>
          <w:szCs w:val="24"/>
        </w:rPr>
        <w:t xml:space="preserve">мику образовательных достижений обучающихся за период </w:t>
      </w:r>
      <w:r w:rsidRPr="00245D25">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245D25">
        <w:rPr>
          <w:rFonts w:ascii="Times New Roman" w:hAnsi="Times New Roman"/>
          <w:color w:val="auto"/>
          <w:sz w:val="24"/>
          <w:szCs w:val="24"/>
        </w:rPr>
        <w:t>,а</w:t>
      </w:r>
      <w:proofErr w:type="gramEnd"/>
      <w:r w:rsidRPr="00245D25">
        <w:rPr>
          <w:rFonts w:ascii="Times New Roman" w:hAnsi="Times New Roman"/>
          <w:color w:val="auto"/>
          <w:sz w:val="24"/>
          <w:szCs w:val="24"/>
        </w:rPr>
        <w:t xml:space="preserve"> также уровень овладения метапредметными действиями.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На основании этих оценок по каждому предмету и по </w:t>
      </w:r>
      <w:r w:rsidRPr="00245D25">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1)</w:t>
      </w:r>
      <w:r w:rsidRPr="00245D25">
        <w:rPr>
          <w:rFonts w:ascii="Times New Roman" w:hAnsi="Times New Roman"/>
          <w:color w:val="auto"/>
          <w:sz w:val="24"/>
          <w:szCs w:val="24"/>
        </w:rPr>
        <w:t> </w:t>
      </w:r>
      <w:r w:rsidRPr="00245D25">
        <w:rPr>
          <w:rFonts w:ascii="Times New Roman" w:hAnsi="Times New Roman"/>
          <w:color w:val="auto"/>
          <w:sz w:val="24"/>
          <w:szCs w:val="24"/>
        </w:rPr>
        <w:t xml:space="preserve">Выпускник овладел опорной системой знаний и учебными действиями, необходимыми для продолжения образования на </w:t>
      </w:r>
      <w:proofErr w:type="gramStart"/>
      <w:r w:rsidRPr="00245D25">
        <w:rPr>
          <w:rFonts w:ascii="Times New Roman" w:hAnsi="Times New Roman"/>
          <w:color w:val="auto"/>
          <w:sz w:val="24"/>
          <w:szCs w:val="24"/>
        </w:rPr>
        <w:t>следующе</w:t>
      </w:r>
      <w:r w:rsidR="00775DA5" w:rsidRPr="00245D25">
        <w:rPr>
          <w:rFonts w:ascii="Times New Roman" w:hAnsi="Times New Roman"/>
          <w:color w:val="auto"/>
          <w:sz w:val="24"/>
          <w:szCs w:val="24"/>
        </w:rPr>
        <w:t>м</w:t>
      </w:r>
      <w:proofErr w:type="gramEnd"/>
      <w:r w:rsidR="00AD265D" w:rsidRPr="00245D25">
        <w:rPr>
          <w:rFonts w:ascii="Times New Roman" w:hAnsi="Times New Roman"/>
          <w:color w:val="auto"/>
          <w:sz w:val="24"/>
          <w:szCs w:val="24"/>
        </w:rPr>
        <w:t xml:space="preserve"> </w:t>
      </w:r>
      <w:r w:rsidR="00775DA5" w:rsidRPr="00245D25">
        <w:rPr>
          <w:rFonts w:ascii="Times New Roman" w:hAnsi="Times New Roman"/>
          <w:color w:val="auto"/>
          <w:sz w:val="24"/>
          <w:szCs w:val="24"/>
        </w:rPr>
        <w:t>уровне</w:t>
      </w:r>
      <w:r w:rsidRPr="00245D25">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245D25">
        <w:rPr>
          <w:rFonts w:ascii="Times New Roman" w:hAnsi="Times New Roman"/>
          <w:color w:val="auto"/>
          <w:spacing w:val="2"/>
          <w:sz w:val="24"/>
          <w:szCs w:val="24"/>
        </w:rPr>
        <w:t>как минимум, с оценкой «зачтено» (или «удовлетворитель</w:t>
      </w:r>
      <w:r w:rsidRPr="00245D25">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4"/>
          <w:sz w:val="24"/>
          <w:szCs w:val="24"/>
        </w:rPr>
        <w:t>2)</w:t>
      </w:r>
      <w:r w:rsidRPr="00245D25">
        <w:rPr>
          <w:rFonts w:ascii="Times New Roman" w:hAnsi="Times New Roman"/>
          <w:color w:val="auto"/>
          <w:spacing w:val="4"/>
          <w:sz w:val="24"/>
          <w:szCs w:val="24"/>
        </w:rPr>
        <w:t> </w:t>
      </w:r>
      <w:r w:rsidRPr="00245D25">
        <w:rPr>
          <w:rFonts w:ascii="Times New Roman" w:hAnsi="Times New Roman"/>
          <w:color w:val="auto"/>
          <w:spacing w:val="4"/>
          <w:sz w:val="24"/>
          <w:szCs w:val="24"/>
        </w:rPr>
        <w:t xml:space="preserve">Выпускник овладел опорной системой знаний, необходимой для продолжения образования на </w:t>
      </w:r>
      <w:proofErr w:type="gramStart"/>
      <w:r w:rsidRPr="00245D25">
        <w:rPr>
          <w:rFonts w:ascii="Times New Roman" w:hAnsi="Times New Roman"/>
          <w:color w:val="auto"/>
          <w:spacing w:val="4"/>
          <w:sz w:val="24"/>
          <w:szCs w:val="24"/>
        </w:rPr>
        <w:t>следующе</w:t>
      </w:r>
      <w:r w:rsidR="00775DA5" w:rsidRPr="00245D25">
        <w:rPr>
          <w:rFonts w:ascii="Times New Roman" w:hAnsi="Times New Roman"/>
          <w:color w:val="auto"/>
          <w:spacing w:val="4"/>
          <w:sz w:val="24"/>
          <w:szCs w:val="24"/>
        </w:rPr>
        <w:t>м</w:t>
      </w:r>
      <w:proofErr w:type="gramEnd"/>
      <w:r w:rsidR="00AD265D" w:rsidRPr="00245D25">
        <w:rPr>
          <w:rFonts w:ascii="Times New Roman" w:hAnsi="Times New Roman"/>
          <w:color w:val="auto"/>
          <w:spacing w:val="4"/>
          <w:sz w:val="24"/>
          <w:szCs w:val="24"/>
        </w:rPr>
        <w:t xml:space="preserve"> </w:t>
      </w:r>
      <w:r w:rsidR="00775DA5" w:rsidRPr="00245D25">
        <w:rPr>
          <w:rFonts w:ascii="Times New Roman" w:hAnsi="Times New Roman"/>
          <w:color w:val="auto"/>
          <w:sz w:val="24"/>
          <w:szCs w:val="24"/>
        </w:rPr>
        <w:t>уровне образования</w:t>
      </w:r>
      <w:r w:rsidRPr="00245D25">
        <w:rPr>
          <w:rFonts w:ascii="Times New Roman" w:hAnsi="Times New Roman"/>
          <w:color w:val="auto"/>
          <w:sz w:val="24"/>
          <w:szCs w:val="24"/>
        </w:rPr>
        <w:t>, на уровне осознанного произвольного овладения учебными действиями.</w:t>
      </w:r>
    </w:p>
    <w:p w:rsidR="00653A76" w:rsidRPr="00245D25" w:rsidRDefault="00653A76"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color w:val="auto"/>
          <w:sz w:val="24"/>
          <w:szCs w:val="24"/>
        </w:rPr>
        <w:t xml:space="preserve">Такой вывод делается, если в материалах накопительной </w:t>
      </w:r>
      <w:r w:rsidRPr="00245D25">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245D25">
        <w:rPr>
          <w:rFonts w:ascii="Times New Roman" w:hAnsi="Times New Roman"/>
          <w:color w:val="auto"/>
          <w:sz w:val="24"/>
          <w:szCs w:val="24"/>
        </w:rPr>
        <w:t>мы, прич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 не менее чем по половине разделов выставлена </w:t>
      </w:r>
      <w:r w:rsidRPr="00245D25">
        <w:rPr>
          <w:rFonts w:ascii="Times New Roman" w:hAnsi="Times New Roman"/>
          <w:color w:val="auto"/>
          <w:spacing w:val="2"/>
          <w:sz w:val="24"/>
          <w:szCs w:val="24"/>
        </w:rPr>
        <w:t xml:space="preserve">оценка «хорошо» или «отлично», а результаты выполнения </w:t>
      </w:r>
      <w:r w:rsidRPr="00245D25">
        <w:rPr>
          <w:rFonts w:ascii="Times New Roman" w:hAnsi="Times New Roman"/>
          <w:color w:val="auto"/>
          <w:sz w:val="24"/>
          <w:szCs w:val="24"/>
        </w:rPr>
        <w:t xml:space="preserve">итоговых работ свидетельствуют о правильном выполнении не менее 65% заданий </w:t>
      </w:r>
      <w:r w:rsidRPr="00245D25">
        <w:rPr>
          <w:rFonts w:ascii="Times New Roman" w:hAnsi="Times New Roman"/>
          <w:color w:val="auto"/>
          <w:sz w:val="24"/>
          <w:szCs w:val="24"/>
        </w:rPr>
        <w:lastRenderedPageBreak/>
        <w:t>базового уровня и получении не менее 50% от максимального балла за выполнение заданий повышенного уровня.</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3)</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Выпускник не овладел опорной системой знаний и </w:t>
      </w:r>
      <w:r w:rsidRPr="00245D25">
        <w:rPr>
          <w:rFonts w:ascii="Times New Roman" w:hAnsi="Times New Roman"/>
          <w:color w:val="auto"/>
          <w:sz w:val="24"/>
          <w:szCs w:val="24"/>
        </w:rPr>
        <w:t xml:space="preserve">учебными действиями, необходимыми для продолжения образования на </w:t>
      </w:r>
      <w:proofErr w:type="gramStart"/>
      <w:r w:rsidRPr="00245D25">
        <w:rPr>
          <w:rFonts w:ascii="Times New Roman" w:hAnsi="Times New Roman"/>
          <w:color w:val="auto"/>
          <w:sz w:val="24"/>
          <w:szCs w:val="24"/>
        </w:rPr>
        <w:t>следующе</w:t>
      </w:r>
      <w:r w:rsidR="002412B9" w:rsidRPr="00245D25">
        <w:rPr>
          <w:rFonts w:ascii="Times New Roman" w:hAnsi="Times New Roman"/>
          <w:color w:val="auto"/>
          <w:sz w:val="24"/>
          <w:szCs w:val="24"/>
        </w:rPr>
        <w:t>м</w:t>
      </w:r>
      <w:proofErr w:type="gramEnd"/>
      <w:r w:rsidR="00AD265D" w:rsidRPr="00245D25">
        <w:rPr>
          <w:rFonts w:ascii="Times New Roman" w:hAnsi="Times New Roman"/>
          <w:color w:val="auto"/>
          <w:sz w:val="24"/>
          <w:szCs w:val="24"/>
        </w:rPr>
        <w:t xml:space="preserve"> </w:t>
      </w:r>
      <w:r w:rsidR="002412B9" w:rsidRPr="00245D25">
        <w:rPr>
          <w:rFonts w:ascii="Times New Roman" w:hAnsi="Times New Roman"/>
          <w:color w:val="auto"/>
          <w:sz w:val="24"/>
          <w:szCs w:val="24"/>
        </w:rPr>
        <w:t>уровне образования</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245D25">
        <w:rPr>
          <w:rFonts w:ascii="Times New Roman" w:hAnsi="Times New Roman"/>
          <w:color w:val="auto"/>
          <w:spacing w:val="-2"/>
          <w:sz w:val="24"/>
          <w:szCs w:val="24"/>
        </w:rPr>
        <w:t xml:space="preserve">результатов по </w:t>
      </w:r>
      <w:r w:rsidRPr="00245D25">
        <w:rPr>
          <w:rFonts w:ascii="Times New Roman" w:hAnsi="Times New Roman"/>
          <w:b/>
          <w:color w:val="auto"/>
          <w:spacing w:val="-2"/>
          <w:sz w:val="24"/>
          <w:szCs w:val="24"/>
        </w:rPr>
        <w:t>всем</w:t>
      </w:r>
      <w:r w:rsidRPr="00245D25">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245D25">
        <w:rPr>
          <w:rFonts w:ascii="Times New Roman" w:hAnsi="Times New Roman"/>
          <w:color w:val="auto"/>
          <w:sz w:val="24"/>
          <w:szCs w:val="24"/>
        </w:rPr>
        <w:t>вильном выполнении менее 50% заданий базового уровня.</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4"/>
          <w:sz w:val="24"/>
          <w:szCs w:val="24"/>
        </w:rPr>
        <w:t xml:space="preserve">Педагогический совет </w:t>
      </w:r>
      <w:r w:rsidR="005D66BB" w:rsidRPr="00245D25">
        <w:rPr>
          <w:rFonts w:ascii="Times New Roman" w:hAnsi="Times New Roman"/>
          <w:color w:val="auto"/>
          <w:spacing w:val="-4"/>
          <w:sz w:val="24"/>
          <w:szCs w:val="24"/>
        </w:rPr>
        <w:t xml:space="preserve"> </w:t>
      </w:r>
      <w:r w:rsidR="00E466D0" w:rsidRPr="00245D25">
        <w:rPr>
          <w:rFonts w:ascii="Times New Roman" w:hAnsi="Times New Roman"/>
          <w:color w:val="auto"/>
          <w:spacing w:val="-4"/>
          <w:sz w:val="24"/>
          <w:szCs w:val="24"/>
        </w:rPr>
        <w:t xml:space="preserve"> </w:t>
      </w:r>
      <w:r w:rsidR="00344465">
        <w:rPr>
          <w:rFonts w:ascii="Times New Roman" w:hAnsi="Times New Roman"/>
          <w:color w:val="auto"/>
          <w:spacing w:val="-4"/>
          <w:sz w:val="24"/>
          <w:szCs w:val="24"/>
        </w:rPr>
        <w:t>ОУ</w:t>
      </w:r>
      <w:r w:rsidR="00E466D0" w:rsidRPr="00245D25">
        <w:rPr>
          <w:rFonts w:ascii="Times New Roman" w:hAnsi="Times New Roman"/>
          <w:color w:val="auto"/>
          <w:spacing w:val="-4"/>
          <w:sz w:val="24"/>
          <w:szCs w:val="24"/>
        </w:rPr>
        <w:t xml:space="preserve"> </w:t>
      </w:r>
      <w:r w:rsidRPr="00245D25">
        <w:rPr>
          <w:rFonts w:ascii="Times New Roman" w:hAnsi="Times New Roman"/>
          <w:color w:val="auto"/>
          <w:spacing w:val="-4"/>
          <w:sz w:val="24"/>
          <w:szCs w:val="24"/>
        </w:rPr>
        <w:t>на осно</w:t>
      </w:r>
      <w:r w:rsidRPr="00245D25">
        <w:rPr>
          <w:rFonts w:ascii="Times New Roman" w:hAnsi="Times New Roman"/>
          <w:color w:val="auto"/>
          <w:sz w:val="24"/>
          <w:szCs w:val="24"/>
        </w:rPr>
        <w:t>ве выводов, сделанных по каждому обучающемуся, рассма</w:t>
      </w:r>
      <w:r w:rsidRPr="00245D25">
        <w:rPr>
          <w:rFonts w:ascii="Times New Roman" w:hAnsi="Times New Roman"/>
          <w:color w:val="auto"/>
          <w:spacing w:val="2"/>
          <w:sz w:val="24"/>
          <w:szCs w:val="24"/>
        </w:rPr>
        <w:t xml:space="preserve">тривает вопрос об </w:t>
      </w:r>
      <w:r w:rsidRPr="00245D25">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245D25">
        <w:rPr>
          <w:rFonts w:ascii="Times New Roman" w:hAnsi="Times New Roman"/>
          <w:b/>
          <w:bCs/>
          <w:color w:val="auto"/>
          <w:spacing w:val="-2"/>
          <w:sz w:val="24"/>
          <w:szCs w:val="24"/>
        </w:rPr>
        <w:t xml:space="preserve">общего образования и переводе его на </w:t>
      </w:r>
      <w:r w:rsidR="002412B9" w:rsidRPr="00245D25">
        <w:rPr>
          <w:rFonts w:ascii="Times New Roman" w:hAnsi="Times New Roman"/>
          <w:b/>
          <w:bCs/>
          <w:color w:val="auto"/>
          <w:spacing w:val="-2"/>
          <w:sz w:val="24"/>
          <w:szCs w:val="24"/>
        </w:rPr>
        <w:t xml:space="preserve">следующий уровень </w:t>
      </w:r>
      <w:r w:rsidRPr="00245D25">
        <w:rPr>
          <w:rFonts w:ascii="Times New Roman" w:hAnsi="Times New Roman"/>
          <w:b/>
          <w:bCs/>
          <w:color w:val="auto"/>
          <w:spacing w:val="-2"/>
          <w:sz w:val="24"/>
          <w:szCs w:val="24"/>
        </w:rPr>
        <w:t>общего образования</w:t>
      </w:r>
      <w:r w:rsidRPr="00245D25">
        <w:rPr>
          <w:rFonts w:ascii="Times New Roman" w:hAnsi="Times New Roman"/>
          <w:color w:val="auto"/>
          <w:spacing w:val="-2"/>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245D25">
        <w:rPr>
          <w:rFonts w:ascii="Times New Roman" w:hAnsi="Times New Roman"/>
          <w:color w:val="auto"/>
          <w:spacing w:val="2"/>
          <w:sz w:val="24"/>
          <w:szCs w:val="24"/>
        </w:rPr>
        <w:t xml:space="preserve">планируемых результатов, решение о переводе на </w:t>
      </w:r>
      <w:r w:rsidR="002412B9" w:rsidRPr="00245D25">
        <w:rPr>
          <w:rFonts w:ascii="Times New Roman" w:hAnsi="Times New Roman"/>
          <w:color w:val="auto"/>
          <w:spacing w:val="2"/>
          <w:sz w:val="24"/>
          <w:szCs w:val="24"/>
        </w:rPr>
        <w:t>следую</w:t>
      </w:r>
      <w:r w:rsidR="002412B9" w:rsidRPr="00245D25">
        <w:rPr>
          <w:rFonts w:ascii="Times New Roman" w:hAnsi="Times New Roman"/>
          <w:color w:val="auto"/>
          <w:sz w:val="24"/>
          <w:szCs w:val="24"/>
        </w:rPr>
        <w:t xml:space="preserve">щий уровень </w:t>
      </w:r>
      <w:r w:rsidRPr="00245D25">
        <w:rPr>
          <w:rFonts w:ascii="Times New Roman" w:hAnsi="Times New Roman"/>
          <w:color w:val="auto"/>
          <w:sz w:val="24"/>
          <w:szCs w:val="24"/>
        </w:rPr>
        <w:t>общего образования принимается педагогическим советом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Решение</w:t>
      </w:r>
      <w:r w:rsidRPr="00245D25">
        <w:rPr>
          <w:rFonts w:ascii="Times New Roman" w:hAnsi="Times New Roman"/>
          <w:b/>
          <w:bCs/>
          <w:color w:val="auto"/>
          <w:sz w:val="24"/>
          <w:szCs w:val="24"/>
        </w:rPr>
        <w:t xml:space="preserve"> о переводе</w:t>
      </w:r>
      <w:r w:rsidRPr="00245D25">
        <w:rPr>
          <w:rFonts w:ascii="Times New Roman" w:hAnsi="Times New Roman"/>
          <w:color w:val="auto"/>
          <w:sz w:val="24"/>
          <w:szCs w:val="24"/>
        </w:rPr>
        <w:t xml:space="preserve"> обучающегося на </w:t>
      </w:r>
      <w:r w:rsidR="002412B9" w:rsidRPr="00245D25">
        <w:rPr>
          <w:rFonts w:ascii="Times New Roman" w:hAnsi="Times New Roman"/>
          <w:color w:val="auto"/>
          <w:sz w:val="24"/>
          <w:szCs w:val="24"/>
        </w:rPr>
        <w:t xml:space="preserve">следующий уровень </w:t>
      </w:r>
      <w:r w:rsidRPr="00245D25">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245D25">
        <w:rPr>
          <w:rFonts w:ascii="Times New Roman" w:hAnsi="Times New Roman"/>
          <w:b/>
          <w:bCs/>
          <w:color w:val="auto"/>
          <w:sz w:val="24"/>
          <w:szCs w:val="24"/>
        </w:rPr>
        <w:t>характеристики обучающегося</w:t>
      </w:r>
      <w:r w:rsidRPr="00245D25">
        <w:rPr>
          <w:rFonts w:ascii="Times New Roman" w:hAnsi="Times New Roman"/>
          <w:color w:val="auto"/>
          <w:sz w:val="24"/>
          <w:szCs w:val="24"/>
        </w:rPr>
        <w:t>, в которой:</w:t>
      </w:r>
    </w:p>
    <w:p w:rsidR="00653A76" w:rsidRPr="00245D25" w:rsidRDefault="00653A76" w:rsidP="00A8606D">
      <w:pPr>
        <w:pStyle w:val="21"/>
        <w:spacing w:line="276" w:lineRule="auto"/>
        <w:rPr>
          <w:sz w:val="24"/>
        </w:rPr>
      </w:pPr>
      <w:r w:rsidRPr="00245D25">
        <w:rPr>
          <w:sz w:val="24"/>
        </w:rPr>
        <w:t>отмечаются образовательные достижения и положительные качества обучающегося;</w:t>
      </w:r>
    </w:p>
    <w:p w:rsidR="00653A76" w:rsidRPr="00245D25" w:rsidRDefault="00653A76" w:rsidP="00A8606D">
      <w:pPr>
        <w:pStyle w:val="21"/>
        <w:spacing w:line="276" w:lineRule="auto"/>
        <w:rPr>
          <w:sz w:val="24"/>
        </w:rPr>
      </w:pPr>
      <w:r w:rsidRPr="00245D25">
        <w:rPr>
          <w:sz w:val="24"/>
        </w:rPr>
        <w:t xml:space="preserve">определяются приоритетные задачи и направления личностного развития с </w:t>
      </w:r>
      <w:proofErr w:type="gramStart"/>
      <w:r w:rsidRPr="00245D25">
        <w:rPr>
          <w:sz w:val="24"/>
        </w:rPr>
        <w:t>уч</w:t>
      </w:r>
      <w:r w:rsidR="00D30361" w:rsidRPr="00245D25">
        <w:rPr>
          <w:sz w:val="24"/>
        </w:rPr>
        <w:t>е</w:t>
      </w:r>
      <w:r w:rsidRPr="00245D25">
        <w:rPr>
          <w:sz w:val="24"/>
        </w:rPr>
        <w:t>том</w:t>
      </w:r>
      <w:proofErr w:type="gramEnd"/>
      <w:r w:rsidRPr="00245D25">
        <w:rPr>
          <w:sz w:val="24"/>
        </w:rPr>
        <w:t xml:space="preserve"> как достижений, так и психологических проблем развития реб</w:t>
      </w:r>
      <w:r w:rsidR="00D30361" w:rsidRPr="00245D25">
        <w:rPr>
          <w:sz w:val="24"/>
        </w:rPr>
        <w:t>е</w:t>
      </w:r>
      <w:r w:rsidRPr="00245D25">
        <w:rPr>
          <w:sz w:val="24"/>
        </w:rPr>
        <w:t>нка;</w:t>
      </w:r>
    </w:p>
    <w:p w:rsidR="00653A76" w:rsidRPr="00245D25" w:rsidRDefault="00653A76" w:rsidP="00A8606D">
      <w:pPr>
        <w:pStyle w:val="21"/>
        <w:spacing w:line="276" w:lineRule="auto"/>
        <w:rPr>
          <w:sz w:val="24"/>
        </w:rPr>
      </w:pPr>
      <w:r w:rsidRPr="00245D25">
        <w:rPr>
          <w:spacing w:val="-2"/>
          <w:sz w:val="24"/>
        </w:rPr>
        <w:t>даются психолого</w:t>
      </w:r>
      <w:r w:rsidRPr="00245D25">
        <w:rPr>
          <w:spacing w:val="-2"/>
          <w:sz w:val="24"/>
        </w:rPr>
        <w:noBreakHyphen/>
        <w:t>педагогические рекомендации, призван</w:t>
      </w:r>
      <w:r w:rsidRPr="00245D25">
        <w:rPr>
          <w:sz w:val="24"/>
        </w:rPr>
        <w:t xml:space="preserve">ные обеспечить успешную реализацию намеченных задач на </w:t>
      </w:r>
      <w:r w:rsidR="002412B9" w:rsidRPr="00245D25">
        <w:rPr>
          <w:sz w:val="24"/>
        </w:rPr>
        <w:t xml:space="preserve">следующем уровне </w:t>
      </w:r>
      <w:r w:rsidRPr="00245D25">
        <w:rPr>
          <w:sz w:val="24"/>
        </w:rPr>
        <w:t>обучения.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Оценка результатов де</w:t>
      </w:r>
      <w:r w:rsidR="00B364BF" w:rsidRPr="00245D25">
        <w:rPr>
          <w:rFonts w:ascii="Times New Roman" w:hAnsi="Times New Roman"/>
          <w:b/>
          <w:bCs/>
          <w:color w:val="auto"/>
          <w:sz w:val="24"/>
          <w:szCs w:val="24"/>
        </w:rPr>
        <w:t xml:space="preserve">ятельности </w:t>
      </w:r>
      <w:r w:rsidR="00E466D0" w:rsidRPr="00245D25">
        <w:rPr>
          <w:rFonts w:ascii="Times New Roman" w:hAnsi="Times New Roman"/>
          <w:b/>
          <w:bCs/>
          <w:color w:val="auto"/>
          <w:sz w:val="24"/>
          <w:szCs w:val="24"/>
        </w:rPr>
        <w:t xml:space="preserve"> </w:t>
      </w:r>
      <w:r w:rsidR="00344465">
        <w:rPr>
          <w:rFonts w:ascii="Times New Roman" w:hAnsi="Times New Roman"/>
          <w:b/>
          <w:bCs/>
          <w:color w:val="auto"/>
          <w:sz w:val="24"/>
          <w:szCs w:val="24"/>
        </w:rPr>
        <w:t xml:space="preserve"> </w:t>
      </w:r>
      <w:r w:rsidRPr="00245D25">
        <w:rPr>
          <w:rFonts w:ascii="Times New Roman" w:hAnsi="Times New Roman"/>
          <w:b/>
          <w:bCs/>
          <w:color w:val="auto"/>
          <w:sz w:val="24"/>
          <w:szCs w:val="24"/>
        </w:rPr>
        <w:t>начального общего образования</w:t>
      </w:r>
      <w:r w:rsidR="00BF47CE" w:rsidRPr="00245D25">
        <w:rPr>
          <w:rFonts w:ascii="Times New Roman" w:hAnsi="Times New Roman"/>
          <w:b/>
          <w:bCs/>
          <w:color w:val="auto"/>
          <w:sz w:val="24"/>
          <w:szCs w:val="24"/>
        </w:rPr>
        <w:t xml:space="preserve"> </w:t>
      </w:r>
      <w:r w:rsidRPr="00245D25">
        <w:rPr>
          <w:rFonts w:ascii="Times New Roman" w:hAnsi="Times New Roman"/>
          <w:color w:val="auto"/>
          <w:spacing w:val="2"/>
          <w:sz w:val="24"/>
          <w:szCs w:val="24"/>
        </w:rPr>
        <w:t xml:space="preserve">проводится на основе </w:t>
      </w:r>
      <w:proofErr w:type="gramStart"/>
      <w:r w:rsidRPr="00245D25">
        <w:rPr>
          <w:rFonts w:ascii="Times New Roman" w:hAnsi="Times New Roman"/>
          <w:color w:val="auto"/>
          <w:spacing w:val="2"/>
          <w:sz w:val="24"/>
          <w:szCs w:val="24"/>
        </w:rPr>
        <w:t xml:space="preserve">результатов итоговой оценки достижения планируемых результатов </w:t>
      </w:r>
      <w:r w:rsidRPr="00245D25">
        <w:rPr>
          <w:rFonts w:ascii="Times New Roman" w:hAnsi="Times New Roman"/>
          <w:color w:val="auto"/>
          <w:sz w:val="24"/>
          <w:szCs w:val="24"/>
        </w:rPr>
        <w:t>освоения основной образовательной программы начального общего образования</w:t>
      </w:r>
      <w:proofErr w:type="gramEnd"/>
      <w:r w:rsidRPr="00245D25">
        <w:rPr>
          <w:rFonts w:ascii="Times New Roman" w:hAnsi="Times New Roman"/>
          <w:color w:val="auto"/>
          <w:sz w:val="24"/>
          <w:szCs w:val="24"/>
        </w:rPr>
        <w:t xml:space="preserve">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w:t>
      </w:r>
    </w:p>
    <w:p w:rsidR="00653A76" w:rsidRPr="00245D25" w:rsidRDefault="00653A76" w:rsidP="00A8606D">
      <w:pPr>
        <w:pStyle w:val="21"/>
        <w:spacing w:line="276" w:lineRule="auto"/>
        <w:rPr>
          <w:sz w:val="24"/>
        </w:rPr>
      </w:pPr>
      <w:r w:rsidRPr="00245D25">
        <w:rPr>
          <w:sz w:val="24"/>
        </w:rPr>
        <w:t>результатов мониторинговых исследований разного уровня (федерального, регионального, муниципального);</w:t>
      </w:r>
    </w:p>
    <w:p w:rsidR="00653A76" w:rsidRPr="00245D25" w:rsidRDefault="00653A76" w:rsidP="00A8606D">
      <w:pPr>
        <w:pStyle w:val="21"/>
        <w:spacing w:line="276" w:lineRule="auto"/>
        <w:rPr>
          <w:sz w:val="24"/>
        </w:rPr>
      </w:pPr>
      <w:r w:rsidRPr="00245D25">
        <w:rPr>
          <w:sz w:val="24"/>
        </w:rPr>
        <w:t>условий реализации основной образовательной программы начального общего образования;</w:t>
      </w:r>
    </w:p>
    <w:p w:rsidR="00653A76" w:rsidRPr="00245D25" w:rsidRDefault="00653A76" w:rsidP="00A8606D">
      <w:pPr>
        <w:pStyle w:val="21"/>
        <w:spacing w:line="276" w:lineRule="auto"/>
        <w:rPr>
          <w:sz w:val="24"/>
        </w:rPr>
      </w:pPr>
      <w:r w:rsidRPr="00245D25">
        <w:rPr>
          <w:sz w:val="24"/>
        </w:rPr>
        <w:t>особенностей контингента обучающихся.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Предметом оценки в ходе данных процедур является также</w:t>
      </w:r>
      <w:r w:rsidRPr="00245D25">
        <w:rPr>
          <w:rFonts w:ascii="Times New Roman" w:hAnsi="Times New Roman"/>
          <w:iCs/>
          <w:color w:val="auto"/>
          <w:sz w:val="24"/>
          <w:szCs w:val="24"/>
        </w:rPr>
        <w:t xml:space="preserve"> текущая оценочная деятельность</w:t>
      </w:r>
      <w:r w:rsidRPr="00245D25">
        <w:rPr>
          <w:rFonts w:ascii="Times New Roman" w:hAnsi="Times New Roman"/>
          <w:color w:val="auto"/>
          <w:sz w:val="24"/>
          <w:szCs w:val="24"/>
        </w:rPr>
        <w:t xml:space="preserve"> образовательных </w:t>
      </w:r>
      <w:r w:rsidR="007C25ED" w:rsidRPr="00245D25">
        <w:rPr>
          <w:rFonts w:ascii="Times New Roman" w:hAnsi="Times New Roman"/>
          <w:color w:val="auto"/>
          <w:sz w:val="24"/>
          <w:szCs w:val="24"/>
        </w:rPr>
        <w:t>организаций</w:t>
      </w:r>
      <w:r w:rsidR="00AD265D"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и педагогов, и в частности отслеживание динамики </w:t>
      </w:r>
      <w:r w:rsidRPr="00245D25">
        <w:rPr>
          <w:rFonts w:ascii="Times New Roman" w:hAnsi="Times New Roman"/>
          <w:color w:val="auto"/>
          <w:sz w:val="24"/>
          <w:szCs w:val="24"/>
        </w:rPr>
        <w:t>образовательных достижений выпускников начальной школы данно</w:t>
      </w:r>
      <w:r w:rsidR="009A545C" w:rsidRPr="00245D25">
        <w:rPr>
          <w:rFonts w:ascii="Times New Roman" w:hAnsi="Times New Roman"/>
          <w:color w:val="auto"/>
          <w:sz w:val="24"/>
          <w:szCs w:val="24"/>
        </w:rPr>
        <w:t>й</w:t>
      </w:r>
      <w:r w:rsidR="005D66BB" w:rsidRPr="00245D25">
        <w:rPr>
          <w:rFonts w:ascii="Times New Roman" w:hAnsi="Times New Roman"/>
          <w:color w:val="auto"/>
          <w:sz w:val="24"/>
          <w:szCs w:val="24"/>
        </w:rPr>
        <w:t xml:space="preserve"> образовательной </w:t>
      </w:r>
      <w:r w:rsidR="005C5F90" w:rsidRPr="00245D25">
        <w:rPr>
          <w:rFonts w:ascii="Times New Roman" w:hAnsi="Times New Roman"/>
          <w:color w:val="auto"/>
          <w:sz w:val="24"/>
          <w:szCs w:val="24"/>
        </w:rPr>
        <w:t>организации</w:t>
      </w:r>
      <w:r w:rsidRPr="00245D25">
        <w:rPr>
          <w:rFonts w:ascii="Times New Roman" w:hAnsi="Times New Roman"/>
          <w:color w:val="auto"/>
          <w:sz w:val="24"/>
          <w:szCs w:val="24"/>
        </w:rPr>
        <w:t>.</w:t>
      </w:r>
    </w:p>
    <w:p w:rsidR="00653A76"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245D25">
        <w:rPr>
          <w:rFonts w:ascii="Times New Roman" w:hAnsi="Times New Roman"/>
          <w:color w:val="auto"/>
          <w:sz w:val="24"/>
          <w:szCs w:val="24"/>
        </w:rPr>
        <w:t xml:space="preserve"> образовательной </w:t>
      </w:r>
      <w:r w:rsidR="005C5F90" w:rsidRPr="00245D25">
        <w:rPr>
          <w:rFonts w:ascii="Times New Roman" w:hAnsi="Times New Roman"/>
          <w:color w:val="auto"/>
          <w:sz w:val="24"/>
          <w:szCs w:val="24"/>
        </w:rPr>
        <w:t>организации</w:t>
      </w:r>
      <w:r w:rsidR="00BF47CE" w:rsidRPr="00245D25">
        <w:rPr>
          <w:rFonts w:ascii="Times New Roman" w:hAnsi="Times New Roman"/>
          <w:color w:val="auto"/>
          <w:sz w:val="24"/>
          <w:szCs w:val="24"/>
        </w:rPr>
        <w:t xml:space="preserve"> </w:t>
      </w:r>
      <w:r w:rsidRPr="00245D25">
        <w:rPr>
          <w:rFonts w:ascii="Times New Roman" w:hAnsi="Times New Roman"/>
          <w:color w:val="auto"/>
          <w:sz w:val="24"/>
          <w:szCs w:val="24"/>
        </w:rPr>
        <w:t xml:space="preserve">начального общего образования является </w:t>
      </w:r>
      <w:r w:rsidRPr="00245D25">
        <w:rPr>
          <w:rFonts w:ascii="Times New Roman" w:hAnsi="Times New Roman"/>
          <w:b/>
          <w:bCs/>
          <w:iCs/>
          <w:color w:val="auto"/>
          <w:sz w:val="24"/>
          <w:szCs w:val="24"/>
        </w:rPr>
        <w:t xml:space="preserve">регулярный мониторинг результатов выполнения </w:t>
      </w:r>
      <w:r w:rsidRPr="00245D25">
        <w:rPr>
          <w:rFonts w:ascii="Times New Roman" w:hAnsi="Times New Roman"/>
          <w:b/>
          <w:bCs/>
          <w:iCs/>
          <w:color w:val="auto"/>
          <w:spacing w:val="2"/>
          <w:sz w:val="24"/>
          <w:szCs w:val="24"/>
        </w:rPr>
        <w:t>итоговых работ</w:t>
      </w:r>
      <w:r w:rsidRPr="00245D25">
        <w:rPr>
          <w:rFonts w:ascii="Times New Roman" w:hAnsi="Times New Roman"/>
          <w:color w:val="auto"/>
          <w:sz w:val="24"/>
          <w:szCs w:val="24"/>
        </w:rPr>
        <w:t>.</w:t>
      </w:r>
    </w:p>
    <w:p w:rsidR="00C34A80" w:rsidRDefault="00C34A80" w:rsidP="00C34A80">
      <w:pPr>
        <w:pStyle w:val="1"/>
        <w:spacing w:line="276" w:lineRule="auto"/>
        <w:rPr>
          <w:rFonts w:eastAsia="Times New Roman"/>
          <w:b w:val="0"/>
          <w:bCs w:val="0"/>
          <w:caps w:val="0"/>
          <w:kern w:val="0"/>
          <w:sz w:val="24"/>
          <w:szCs w:val="24"/>
        </w:rPr>
      </w:pPr>
      <w:bookmarkStart w:id="84" w:name="_Toc288394075"/>
      <w:bookmarkStart w:id="85" w:name="_Toc288410542"/>
      <w:bookmarkStart w:id="86" w:name="_Toc288410671"/>
      <w:bookmarkStart w:id="87" w:name="_Toc424564318"/>
    </w:p>
    <w:p w:rsidR="00653A76" w:rsidRPr="00245D25" w:rsidRDefault="00910EDD" w:rsidP="00910EDD">
      <w:pPr>
        <w:pStyle w:val="1"/>
        <w:spacing w:line="276" w:lineRule="auto"/>
        <w:ind w:left="720"/>
        <w:rPr>
          <w:sz w:val="24"/>
          <w:szCs w:val="24"/>
        </w:rPr>
      </w:pPr>
      <w:r>
        <w:rPr>
          <w:sz w:val="24"/>
          <w:szCs w:val="24"/>
        </w:rPr>
        <w:t xml:space="preserve">                                     2.  </w:t>
      </w:r>
      <w:r w:rsidR="00653A76" w:rsidRPr="00245D25">
        <w:rPr>
          <w:sz w:val="24"/>
          <w:szCs w:val="24"/>
        </w:rPr>
        <w:t>Содержательный раздел</w:t>
      </w:r>
      <w:bookmarkEnd w:id="84"/>
      <w:bookmarkEnd w:id="85"/>
      <w:bookmarkEnd w:id="86"/>
      <w:bookmarkEnd w:id="87"/>
    </w:p>
    <w:p w:rsidR="00653A76" w:rsidRPr="00245D25" w:rsidRDefault="0075330D" w:rsidP="0075330D">
      <w:pPr>
        <w:pStyle w:val="afd"/>
        <w:spacing w:line="276" w:lineRule="auto"/>
        <w:rPr>
          <w:sz w:val="24"/>
        </w:rPr>
      </w:pPr>
      <w:bookmarkStart w:id="88" w:name="_Toc288394076"/>
      <w:bookmarkStart w:id="89" w:name="_Toc288410543"/>
      <w:bookmarkStart w:id="90" w:name="_Toc288410672"/>
      <w:bookmarkStart w:id="91" w:name="_Toc424564319"/>
      <w:r>
        <w:rPr>
          <w:sz w:val="24"/>
        </w:rPr>
        <w:t>2.1.</w:t>
      </w:r>
      <w:r w:rsidR="005F7FB2">
        <w:rPr>
          <w:sz w:val="24"/>
        </w:rPr>
        <w:t xml:space="preserve"> </w:t>
      </w:r>
      <w:r w:rsidR="00653A76" w:rsidRPr="00245D25">
        <w:rPr>
          <w:sz w:val="24"/>
        </w:rPr>
        <w:t>Программа формирова</w:t>
      </w:r>
      <w:r w:rsidR="00B364BF" w:rsidRPr="00245D25">
        <w:rPr>
          <w:sz w:val="24"/>
        </w:rPr>
        <w:t xml:space="preserve">ния у обучающихся универсальных </w:t>
      </w:r>
      <w:r w:rsidR="00653A76" w:rsidRPr="00245D25">
        <w:rPr>
          <w:sz w:val="24"/>
        </w:rPr>
        <w:t>учебных действий</w:t>
      </w:r>
      <w:bookmarkEnd w:id="88"/>
      <w:bookmarkEnd w:id="89"/>
      <w:bookmarkEnd w:id="90"/>
      <w:bookmarkEnd w:id="91"/>
    </w:p>
    <w:p w:rsidR="00653A76" w:rsidRPr="00245D25" w:rsidRDefault="00653A76" w:rsidP="00A8606D">
      <w:pPr>
        <w:pStyle w:val="a3"/>
        <w:spacing w:line="276" w:lineRule="auto"/>
        <w:ind w:firstLine="454"/>
        <w:rPr>
          <w:rFonts w:ascii="Times New Roman" w:hAnsi="Times New Roman"/>
          <w:color w:val="auto"/>
          <w:spacing w:val="-2"/>
          <w:sz w:val="24"/>
          <w:szCs w:val="24"/>
        </w:rPr>
      </w:pPr>
      <w:proofErr w:type="gramStart"/>
      <w:r w:rsidRPr="00245D25">
        <w:rPr>
          <w:rFonts w:ascii="Times New Roman" w:hAnsi="Times New Roman"/>
          <w:color w:val="auto"/>
          <w:sz w:val="24"/>
          <w:szCs w:val="24"/>
        </w:rPr>
        <w:t>Программа формирования универсальных учебных дейст</w:t>
      </w:r>
      <w:r w:rsidRPr="00245D25">
        <w:rPr>
          <w:rFonts w:ascii="Times New Roman" w:hAnsi="Times New Roman"/>
          <w:color w:val="auto"/>
          <w:spacing w:val="2"/>
          <w:sz w:val="24"/>
          <w:szCs w:val="24"/>
        </w:rPr>
        <w:t xml:space="preserve">вий </w:t>
      </w:r>
      <w:r w:rsidR="00264924" w:rsidRPr="00245D25">
        <w:rPr>
          <w:rFonts w:ascii="Times New Roman" w:hAnsi="Times New Roman"/>
          <w:color w:val="auto"/>
          <w:spacing w:val="2"/>
          <w:sz w:val="24"/>
          <w:szCs w:val="24"/>
        </w:rPr>
        <w:t>на уровне</w:t>
      </w:r>
      <w:r w:rsidRPr="00245D25">
        <w:rPr>
          <w:rFonts w:ascii="Times New Roman" w:hAnsi="Times New Roman"/>
          <w:color w:val="auto"/>
          <w:spacing w:val="2"/>
          <w:sz w:val="24"/>
          <w:szCs w:val="24"/>
        </w:rPr>
        <w:t xml:space="preserve"> начального общего образования (далее </w:t>
      </w:r>
      <w:r w:rsidR="00BF47CE"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программа формирования универсальных учебных действий) </w:t>
      </w:r>
      <w:r w:rsidRPr="00245D25">
        <w:rPr>
          <w:rFonts w:ascii="Times New Roman" w:hAnsi="Times New Roman"/>
          <w:color w:val="auto"/>
          <w:spacing w:val="-2"/>
          <w:sz w:val="24"/>
          <w:szCs w:val="24"/>
        </w:rPr>
        <w:t xml:space="preserve">конкретизирует требования </w:t>
      </w:r>
      <w:r w:rsidR="00C11324" w:rsidRPr="00245D25">
        <w:rPr>
          <w:rFonts w:ascii="Times New Roman" w:hAnsi="Times New Roman"/>
          <w:color w:val="auto"/>
          <w:spacing w:val="-2"/>
          <w:sz w:val="24"/>
          <w:szCs w:val="24"/>
        </w:rPr>
        <w:t>ФГОС НОО</w:t>
      </w:r>
      <w:r w:rsidR="00BF47CE"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к личностным и метапредметным результатам освоения </w:t>
      </w:r>
      <w:r w:rsidRPr="00245D25">
        <w:rPr>
          <w:rFonts w:ascii="Times New Roman" w:hAnsi="Times New Roman"/>
          <w:color w:val="auto"/>
          <w:spacing w:val="-2"/>
          <w:sz w:val="24"/>
          <w:szCs w:val="24"/>
        </w:rPr>
        <w:lastRenderedPageBreak/>
        <w:t xml:space="preserve">основной образовательной </w:t>
      </w:r>
      <w:r w:rsidRPr="00245D25">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245D25">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roofErr w:type="gramEnd"/>
    </w:p>
    <w:p w:rsidR="007C25ED" w:rsidRPr="00245D25" w:rsidRDefault="007C25ED" w:rsidP="00A8606D">
      <w:pPr>
        <w:pStyle w:val="a3"/>
        <w:spacing w:line="276" w:lineRule="auto"/>
        <w:ind w:firstLine="709"/>
        <w:rPr>
          <w:rFonts w:ascii="Times New Roman" w:hAnsi="Times New Roman"/>
          <w:color w:val="auto"/>
          <w:sz w:val="24"/>
          <w:szCs w:val="24"/>
        </w:rPr>
      </w:pPr>
      <w:proofErr w:type="gramStart"/>
      <w:r w:rsidRPr="00245D25">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245D25">
        <w:rPr>
          <w:rFonts w:ascii="Times New Roman" w:hAnsi="Times New Roman"/>
          <w:color w:val="auto"/>
          <w:sz w:val="24"/>
          <w:szCs w:val="24"/>
        </w:rPr>
        <w:t>учиться, развития способности к саморазвитию и самосовершенствованию.</w:t>
      </w:r>
      <w:proofErr w:type="gramEnd"/>
      <w:r w:rsidRPr="00245D25">
        <w:rPr>
          <w:rFonts w:ascii="Times New Roman" w:hAnsi="Times New Roman"/>
          <w:color w:val="auto"/>
          <w:sz w:val="24"/>
          <w:szCs w:val="24"/>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245D25">
        <w:rPr>
          <w:rFonts w:ascii="Times New Roman" w:hAnsi="Times New Roman"/>
          <w:color w:val="auto"/>
          <w:sz w:val="24"/>
          <w:szCs w:val="24"/>
        </w:rPr>
        <w:t>обучающи</w:t>
      </w:r>
      <w:r w:rsidRPr="00245D25">
        <w:rPr>
          <w:rFonts w:ascii="Times New Roman" w:hAnsi="Times New Roman"/>
          <w:color w:val="auto"/>
          <w:spacing w:val="2"/>
          <w:sz w:val="24"/>
          <w:szCs w:val="24"/>
        </w:rPr>
        <w:t>мися</w:t>
      </w:r>
      <w:proofErr w:type="gramEnd"/>
      <w:r w:rsidRPr="00245D25">
        <w:rPr>
          <w:rFonts w:ascii="Times New Roman" w:hAnsi="Times New Roman"/>
          <w:color w:val="auto"/>
          <w:spacing w:val="2"/>
          <w:sz w:val="24"/>
          <w:szCs w:val="24"/>
        </w:rPr>
        <w:t xml:space="preserve"> конкретных предметных знаний, умений и навыков в рамках </w:t>
      </w:r>
      <w:r w:rsidRPr="00245D25">
        <w:rPr>
          <w:rFonts w:ascii="Times New Roman" w:hAnsi="Times New Roman"/>
          <w:color w:val="auto"/>
          <w:sz w:val="24"/>
          <w:szCs w:val="24"/>
        </w:rPr>
        <w:t xml:space="preserve">отдельных </w:t>
      </w:r>
      <w:r w:rsidRPr="00245D25">
        <w:rPr>
          <w:rFonts w:ascii="Times New Roman" w:hAnsi="Times New Roman"/>
          <w:color w:val="auto"/>
          <w:spacing w:val="2"/>
          <w:sz w:val="24"/>
          <w:szCs w:val="24"/>
        </w:rPr>
        <w:t>школьных</w:t>
      </w:r>
      <w:r w:rsidRPr="00245D25">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w:t>
      </w:r>
      <w:r w:rsidR="00AD265D" w:rsidRPr="00245D25">
        <w:rPr>
          <w:rFonts w:ascii="Times New Roman" w:hAnsi="Times New Roman"/>
          <w:color w:val="auto"/>
          <w:sz w:val="24"/>
          <w:szCs w:val="24"/>
        </w:rPr>
        <w:t xml:space="preserve"> </w:t>
      </w:r>
      <w:r w:rsidRPr="00245D25">
        <w:rPr>
          <w:rFonts w:ascii="Times New Roman" w:hAnsi="Times New Roman"/>
          <w:color w:val="auto"/>
          <w:sz w:val="24"/>
          <w:szCs w:val="24"/>
        </w:rPr>
        <w:t>ценностные ориентиры начального общего образования;</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описание условий организации образовательной деятельности по освоению </w:t>
      </w:r>
      <w:proofErr w:type="gramStart"/>
      <w:r w:rsidRPr="00245D25">
        <w:rPr>
          <w:rFonts w:ascii="Times New Roman" w:hAnsi="Times New Roman"/>
          <w:color w:val="auto"/>
          <w:sz w:val="24"/>
          <w:szCs w:val="24"/>
        </w:rPr>
        <w:t>обучающимися</w:t>
      </w:r>
      <w:proofErr w:type="gramEnd"/>
      <w:r w:rsidRPr="00245D25">
        <w:rPr>
          <w:rFonts w:ascii="Times New Roman" w:hAnsi="Times New Roman"/>
          <w:color w:val="auto"/>
          <w:sz w:val="24"/>
          <w:szCs w:val="24"/>
        </w:rPr>
        <w:t xml:space="preserve"> содержания учебных предметов с целью развития универсальных учебных действий;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 описание условий, обеспечивающих преемственность про­</w:t>
      </w:r>
      <w:r w:rsidRPr="00245D25">
        <w:rPr>
          <w:rFonts w:ascii="Times New Roman" w:hAnsi="Times New Roman"/>
          <w:color w:val="auto"/>
          <w:spacing w:val="-4"/>
          <w:sz w:val="24"/>
          <w:szCs w:val="24"/>
        </w:rPr>
        <w:br/>
      </w:r>
      <w:r w:rsidRPr="00245D25">
        <w:rPr>
          <w:rFonts w:ascii="Times New Roman" w:hAnsi="Times New Roman"/>
          <w:color w:val="auto"/>
          <w:sz w:val="24"/>
          <w:szCs w:val="24"/>
        </w:rPr>
        <w:t xml:space="preserve">граммы формирования у обучающихся универсальных учебных действий при переходе </w:t>
      </w:r>
      <w:proofErr w:type="gramStart"/>
      <w:r w:rsidRPr="00245D25">
        <w:rPr>
          <w:rFonts w:ascii="Times New Roman" w:hAnsi="Times New Roman"/>
          <w:color w:val="auto"/>
          <w:sz w:val="24"/>
          <w:szCs w:val="24"/>
        </w:rPr>
        <w:t>от</w:t>
      </w:r>
      <w:proofErr w:type="gramEnd"/>
      <w:r w:rsidRPr="00245D25">
        <w:rPr>
          <w:rFonts w:ascii="Times New Roman" w:hAnsi="Times New Roman"/>
          <w:color w:val="auto"/>
          <w:sz w:val="24"/>
          <w:szCs w:val="24"/>
        </w:rPr>
        <w:t xml:space="preserve"> дошкольного к начальному и от начального к основному общему образованию.</w:t>
      </w:r>
    </w:p>
    <w:p w:rsidR="00A64E13" w:rsidRPr="00245D25" w:rsidRDefault="00A64E13" w:rsidP="00A8606D">
      <w:pPr>
        <w:pStyle w:val="21"/>
        <w:numPr>
          <w:ilvl w:val="0"/>
          <w:numId w:val="0"/>
        </w:numPr>
        <w:spacing w:line="276" w:lineRule="auto"/>
        <w:ind w:left="680"/>
        <w:rPr>
          <w:sz w:val="24"/>
        </w:rPr>
      </w:pPr>
    </w:p>
    <w:p w:rsidR="00653A76" w:rsidRPr="00245D25" w:rsidRDefault="00B364BF" w:rsidP="00583E99">
      <w:pPr>
        <w:pStyle w:val="afd"/>
        <w:numPr>
          <w:ilvl w:val="2"/>
          <w:numId w:val="106"/>
        </w:numPr>
        <w:spacing w:line="276" w:lineRule="auto"/>
        <w:rPr>
          <w:sz w:val="24"/>
        </w:rPr>
      </w:pPr>
      <w:bookmarkStart w:id="92" w:name="_Toc288394077"/>
      <w:bookmarkStart w:id="93" w:name="_Toc288410544"/>
      <w:bookmarkStart w:id="94" w:name="_Toc288410673"/>
      <w:bookmarkStart w:id="95" w:name="_Toc288410738"/>
      <w:bookmarkStart w:id="96" w:name="_Toc294246089"/>
      <w:bookmarkStart w:id="97" w:name="_Toc424564320"/>
      <w:r w:rsidRPr="00245D25">
        <w:rPr>
          <w:sz w:val="24"/>
        </w:rPr>
        <w:t xml:space="preserve">Ценностные ориентиры </w:t>
      </w:r>
      <w:r w:rsidR="00653A76" w:rsidRPr="00245D25">
        <w:rPr>
          <w:sz w:val="24"/>
        </w:rPr>
        <w:t>начального общего образования</w:t>
      </w:r>
      <w:bookmarkEnd w:id="92"/>
      <w:bookmarkEnd w:id="93"/>
      <w:bookmarkEnd w:id="94"/>
      <w:bookmarkEnd w:id="95"/>
      <w:bookmarkEnd w:id="96"/>
      <w:bookmarkEnd w:id="97"/>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245D25">
        <w:rPr>
          <w:rFonts w:ascii="Times New Roman" w:hAnsi="Times New Roman"/>
          <w:color w:val="auto"/>
          <w:sz w:val="24"/>
          <w:szCs w:val="24"/>
        </w:rPr>
        <w:t>От признания знаний, умений и навыков как основных итогов образования произош</w:t>
      </w:r>
      <w:r w:rsidR="00D30361" w:rsidRPr="00245D25">
        <w:rPr>
          <w:rFonts w:ascii="Times New Roman" w:hAnsi="Times New Roman"/>
          <w:color w:val="auto"/>
          <w:sz w:val="24"/>
          <w:szCs w:val="24"/>
        </w:rPr>
        <w:t>е</w:t>
      </w:r>
      <w:r w:rsidRPr="00245D25">
        <w:rPr>
          <w:rFonts w:ascii="Times New Roman" w:hAnsi="Times New Roman"/>
          <w:color w:val="auto"/>
          <w:sz w:val="24"/>
          <w:szCs w:val="24"/>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По сути, происходит переход от обучения как преподнесения </w:t>
      </w:r>
      <w:proofErr w:type="gramStart"/>
      <w:r w:rsidRPr="00245D25">
        <w:rPr>
          <w:rFonts w:ascii="Times New Roman" w:hAnsi="Times New Roman"/>
          <w:color w:val="auto"/>
          <w:sz w:val="24"/>
          <w:szCs w:val="24"/>
        </w:rPr>
        <w:t>учителем</w:t>
      </w:r>
      <w:proofErr w:type="gramEnd"/>
      <w:r w:rsidRPr="00245D25">
        <w:rPr>
          <w:rFonts w:ascii="Times New Roman" w:hAnsi="Times New Roman"/>
          <w:color w:val="auto"/>
          <w:sz w:val="24"/>
          <w:szCs w:val="24"/>
        </w:rPr>
        <w:t xml:space="preserve"> обучающимся системы знаний к активному решению проблем с целью выработки 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нных решений; от освоения отдельных учебных предметов к полидисципли</w:t>
      </w:r>
      <w:r w:rsidRPr="00245D25">
        <w:rPr>
          <w:rFonts w:ascii="Times New Roman" w:hAnsi="Times New Roman"/>
          <w:color w:val="auto"/>
          <w:spacing w:val="4"/>
          <w:sz w:val="24"/>
          <w:szCs w:val="24"/>
        </w:rPr>
        <w:t xml:space="preserve">нарному (межпредметному) изучению сложных жизненных </w:t>
      </w:r>
      <w:r w:rsidRPr="00245D25">
        <w:rPr>
          <w:rFonts w:ascii="Times New Roman" w:hAnsi="Times New Roman"/>
          <w:color w:val="auto"/>
          <w:spacing w:val="2"/>
          <w:sz w:val="24"/>
          <w:szCs w:val="24"/>
        </w:rPr>
        <w:t xml:space="preserve">ситуаций; к сотрудничеству учителя и обучающихся в ходе </w:t>
      </w:r>
      <w:r w:rsidRPr="00245D25">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lastRenderedPageBreak/>
        <w:t xml:space="preserve">Ценностные ориентиры начального общего образования </w:t>
      </w:r>
      <w:r w:rsidRPr="00245D25">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245D25" w:rsidRDefault="00653A76" w:rsidP="00A8606D">
      <w:pPr>
        <w:pStyle w:val="a3"/>
        <w:numPr>
          <w:ilvl w:val="0"/>
          <w:numId w:val="32"/>
        </w:numPr>
        <w:spacing w:line="276" w:lineRule="auto"/>
        <w:ind w:left="-142" w:firstLine="568"/>
        <w:rPr>
          <w:rFonts w:ascii="Times New Roman" w:hAnsi="Times New Roman"/>
          <w:color w:val="auto"/>
          <w:sz w:val="24"/>
          <w:szCs w:val="24"/>
        </w:rPr>
      </w:pPr>
      <w:r w:rsidRPr="00245D25">
        <w:rPr>
          <w:rFonts w:ascii="Times New Roman" w:hAnsi="Times New Roman"/>
          <w:b/>
          <w:bCs/>
          <w:iCs/>
          <w:color w:val="auto"/>
          <w:spacing w:val="-2"/>
          <w:sz w:val="24"/>
          <w:szCs w:val="24"/>
        </w:rPr>
        <w:t>формирование основ гражданской идентичности лич</w:t>
      </w:r>
      <w:r w:rsidRPr="00245D25">
        <w:rPr>
          <w:rFonts w:ascii="Times New Roman" w:hAnsi="Times New Roman"/>
          <w:b/>
          <w:bCs/>
          <w:iCs/>
          <w:color w:val="auto"/>
          <w:sz w:val="24"/>
          <w:szCs w:val="24"/>
        </w:rPr>
        <w:t xml:space="preserve">ности </w:t>
      </w:r>
      <w:r w:rsidRPr="00245D25">
        <w:rPr>
          <w:rFonts w:ascii="Times New Roman" w:hAnsi="Times New Roman"/>
          <w:color w:val="auto"/>
          <w:sz w:val="24"/>
          <w:szCs w:val="24"/>
        </w:rPr>
        <w:t>на основе:</w:t>
      </w:r>
    </w:p>
    <w:p w:rsidR="00A64E13" w:rsidRPr="00245D25" w:rsidRDefault="00653A76" w:rsidP="00A8606D">
      <w:pPr>
        <w:pStyle w:val="21"/>
        <w:spacing w:line="276" w:lineRule="auto"/>
        <w:rPr>
          <w:sz w:val="24"/>
        </w:rPr>
      </w:pPr>
      <w:r w:rsidRPr="00245D25">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245D25" w:rsidRDefault="00653A76" w:rsidP="00A8606D">
      <w:pPr>
        <w:pStyle w:val="21"/>
        <w:spacing w:line="276" w:lineRule="auto"/>
        <w:rPr>
          <w:sz w:val="24"/>
        </w:rPr>
      </w:pPr>
      <w:r w:rsidRPr="00245D25">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245D25" w:rsidRDefault="00653A76" w:rsidP="00A8606D">
      <w:pPr>
        <w:pStyle w:val="a3"/>
        <w:numPr>
          <w:ilvl w:val="0"/>
          <w:numId w:val="32"/>
        </w:numPr>
        <w:spacing w:line="276" w:lineRule="auto"/>
        <w:ind w:left="-142" w:firstLine="568"/>
        <w:rPr>
          <w:rFonts w:ascii="Times New Roman" w:hAnsi="Times New Roman"/>
          <w:b/>
          <w:bCs/>
          <w:iCs/>
          <w:color w:val="auto"/>
          <w:sz w:val="24"/>
          <w:szCs w:val="24"/>
        </w:rPr>
      </w:pPr>
      <w:r w:rsidRPr="00245D25">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245D25">
        <w:rPr>
          <w:rFonts w:ascii="Times New Roman" w:hAnsi="Times New Roman"/>
          <w:color w:val="auto"/>
          <w:sz w:val="24"/>
          <w:szCs w:val="24"/>
        </w:rPr>
        <w:t>на основе:</w:t>
      </w:r>
    </w:p>
    <w:p w:rsidR="00653A76" w:rsidRPr="00245D25" w:rsidRDefault="00653A76" w:rsidP="00A8606D">
      <w:pPr>
        <w:pStyle w:val="21"/>
        <w:spacing w:line="276" w:lineRule="auto"/>
        <w:rPr>
          <w:sz w:val="24"/>
        </w:rPr>
      </w:pPr>
      <w:r w:rsidRPr="00245D25">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245D25" w:rsidRDefault="00653A76" w:rsidP="00A8606D">
      <w:pPr>
        <w:pStyle w:val="21"/>
        <w:spacing w:line="276" w:lineRule="auto"/>
        <w:rPr>
          <w:sz w:val="24"/>
        </w:rPr>
      </w:pPr>
      <w:r w:rsidRPr="00245D25">
        <w:rPr>
          <w:sz w:val="24"/>
        </w:rPr>
        <w:t>уважения к окружающим — умения слушать и слышать партн</w:t>
      </w:r>
      <w:r w:rsidR="00D30361" w:rsidRPr="00245D25">
        <w:rPr>
          <w:sz w:val="24"/>
        </w:rPr>
        <w:t>е</w:t>
      </w:r>
      <w:r w:rsidRPr="00245D25">
        <w:rPr>
          <w:sz w:val="24"/>
        </w:rPr>
        <w:t>ра, признавать право каждого на собственное мнение и принимать решения с уч</w:t>
      </w:r>
      <w:r w:rsidR="00D30361" w:rsidRPr="00245D25">
        <w:rPr>
          <w:sz w:val="24"/>
        </w:rPr>
        <w:t>е</w:t>
      </w:r>
      <w:r w:rsidRPr="00245D25">
        <w:rPr>
          <w:sz w:val="24"/>
        </w:rPr>
        <w:t>том позиций всех участников;</w:t>
      </w:r>
    </w:p>
    <w:p w:rsidR="00653A76" w:rsidRPr="00245D25" w:rsidRDefault="00653A76" w:rsidP="00A8606D">
      <w:pPr>
        <w:pStyle w:val="a3"/>
        <w:numPr>
          <w:ilvl w:val="0"/>
          <w:numId w:val="32"/>
        </w:numPr>
        <w:spacing w:line="276" w:lineRule="auto"/>
        <w:ind w:left="-142" w:firstLine="568"/>
        <w:rPr>
          <w:rFonts w:ascii="Times New Roman" w:hAnsi="Times New Roman"/>
          <w:color w:val="auto"/>
          <w:spacing w:val="-2"/>
          <w:sz w:val="24"/>
          <w:szCs w:val="24"/>
        </w:rPr>
      </w:pPr>
      <w:r w:rsidRPr="00245D25">
        <w:rPr>
          <w:rFonts w:ascii="Times New Roman" w:hAnsi="Times New Roman"/>
          <w:b/>
          <w:bCs/>
          <w:iCs/>
          <w:color w:val="auto"/>
          <w:spacing w:val="2"/>
          <w:sz w:val="24"/>
          <w:szCs w:val="24"/>
        </w:rPr>
        <w:t xml:space="preserve">развитие ценностно­смысловой сферы личности </w:t>
      </w:r>
      <w:r w:rsidRPr="00245D25">
        <w:rPr>
          <w:rFonts w:ascii="Times New Roman" w:hAnsi="Times New Roman"/>
          <w:color w:val="auto"/>
          <w:spacing w:val="2"/>
          <w:sz w:val="24"/>
          <w:szCs w:val="24"/>
        </w:rPr>
        <w:t xml:space="preserve">на </w:t>
      </w:r>
      <w:r w:rsidRPr="00245D25">
        <w:rPr>
          <w:rFonts w:ascii="Times New Roman" w:hAnsi="Times New Roman"/>
          <w:color w:val="auto"/>
          <w:spacing w:val="-2"/>
          <w:sz w:val="24"/>
          <w:szCs w:val="24"/>
        </w:rPr>
        <w:t>основе общечеловеческих принципов нравственности и гуманизма:</w:t>
      </w:r>
    </w:p>
    <w:p w:rsidR="00653A76" w:rsidRPr="00245D25" w:rsidRDefault="00653A76" w:rsidP="00A8606D">
      <w:pPr>
        <w:pStyle w:val="21"/>
        <w:spacing w:line="276" w:lineRule="auto"/>
        <w:rPr>
          <w:sz w:val="24"/>
        </w:rPr>
      </w:pPr>
      <w:r w:rsidRPr="00245D25">
        <w:rPr>
          <w:sz w:val="24"/>
        </w:rPr>
        <w:t xml:space="preserve">принятия и уважения ценностей семьи и </w:t>
      </w:r>
      <w:r w:rsidR="005D66BB" w:rsidRPr="00245D25">
        <w:rPr>
          <w:sz w:val="24"/>
        </w:rPr>
        <w:t xml:space="preserve">образовательной </w:t>
      </w:r>
      <w:r w:rsidR="005C5F90" w:rsidRPr="00245D25">
        <w:rPr>
          <w:sz w:val="24"/>
        </w:rPr>
        <w:t xml:space="preserve">организации, </w:t>
      </w:r>
      <w:r w:rsidRPr="00245D25">
        <w:rPr>
          <w:sz w:val="24"/>
        </w:rPr>
        <w:t>коллектива и общества и стремления следовать им;</w:t>
      </w:r>
    </w:p>
    <w:p w:rsidR="00653A76" w:rsidRPr="00245D25" w:rsidRDefault="00653A76" w:rsidP="00A8606D">
      <w:pPr>
        <w:pStyle w:val="21"/>
        <w:spacing w:line="276" w:lineRule="auto"/>
        <w:rPr>
          <w:sz w:val="24"/>
        </w:rPr>
      </w:pPr>
      <w:r w:rsidRPr="00245D25">
        <w:rPr>
          <w:sz w:val="24"/>
        </w:rPr>
        <w:t xml:space="preserve">ориентации в нравственном содержании и </w:t>
      </w:r>
      <w:proofErr w:type="gramStart"/>
      <w:r w:rsidRPr="00245D25">
        <w:rPr>
          <w:sz w:val="24"/>
        </w:rPr>
        <w:t>смысле</w:t>
      </w:r>
      <w:proofErr w:type="gramEnd"/>
      <w:r w:rsidRPr="00245D25">
        <w:rPr>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245D25" w:rsidRDefault="00653A76" w:rsidP="00A8606D">
      <w:pPr>
        <w:pStyle w:val="21"/>
        <w:spacing w:line="276" w:lineRule="auto"/>
        <w:rPr>
          <w:sz w:val="24"/>
        </w:rPr>
      </w:pPr>
      <w:r w:rsidRPr="00245D25">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245D25" w:rsidRDefault="00653A76" w:rsidP="00A8606D">
      <w:pPr>
        <w:pStyle w:val="a3"/>
        <w:numPr>
          <w:ilvl w:val="0"/>
          <w:numId w:val="32"/>
        </w:numPr>
        <w:spacing w:line="276" w:lineRule="auto"/>
        <w:ind w:left="-142" w:firstLine="568"/>
        <w:rPr>
          <w:rFonts w:ascii="Times New Roman" w:hAnsi="Times New Roman"/>
          <w:color w:val="auto"/>
          <w:sz w:val="24"/>
          <w:szCs w:val="24"/>
        </w:rPr>
      </w:pPr>
      <w:r w:rsidRPr="00245D25">
        <w:rPr>
          <w:rFonts w:ascii="Times New Roman" w:hAnsi="Times New Roman"/>
          <w:b/>
          <w:bCs/>
          <w:iCs/>
          <w:color w:val="auto"/>
          <w:sz w:val="24"/>
          <w:szCs w:val="24"/>
        </w:rPr>
        <w:t xml:space="preserve">развитие умения учиться </w:t>
      </w:r>
      <w:r w:rsidRPr="00245D25">
        <w:rPr>
          <w:rFonts w:ascii="Times New Roman" w:hAnsi="Times New Roman"/>
          <w:color w:val="auto"/>
          <w:sz w:val="24"/>
          <w:szCs w:val="24"/>
        </w:rPr>
        <w:t>как первого шага к самообразованию и самовоспитанию, а именно:</w:t>
      </w:r>
    </w:p>
    <w:p w:rsidR="00653A76" w:rsidRPr="00245D25" w:rsidRDefault="00653A76" w:rsidP="00A8606D">
      <w:pPr>
        <w:pStyle w:val="21"/>
        <w:spacing w:line="276" w:lineRule="auto"/>
        <w:rPr>
          <w:sz w:val="24"/>
        </w:rPr>
      </w:pPr>
      <w:r w:rsidRPr="00245D25">
        <w:rPr>
          <w:sz w:val="24"/>
        </w:rPr>
        <w:t>развитие широких познавательных интересов, инициативы и любознательности, мотивов познания и творчества;</w:t>
      </w:r>
    </w:p>
    <w:p w:rsidR="00653A76" w:rsidRPr="00245D25" w:rsidRDefault="00653A76" w:rsidP="00A8606D">
      <w:pPr>
        <w:pStyle w:val="21"/>
        <w:spacing w:line="276" w:lineRule="auto"/>
        <w:rPr>
          <w:spacing w:val="-2"/>
          <w:sz w:val="24"/>
        </w:rPr>
      </w:pPr>
      <w:r w:rsidRPr="00245D25">
        <w:rPr>
          <w:spacing w:val="-2"/>
          <w:sz w:val="24"/>
        </w:rPr>
        <w:t>формирование умения учиться и способности к организации своей деятельности (планированию, контролю, оценке);</w:t>
      </w:r>
    </w:p>
    <w:p w:rsidR="00653A76" w:rsidRPr="00245D25" w:rsidRDefault="00653A76" w:rsidP="00A8606D">
      <w:pPr>
        <w:pStyle w:val="a3"/>
        <w:numPr>
          <w:ilvl w:val="0"/>
          <w:numId w:val="32"/>
        </w:numPr>
        <w:spacing w:line="276" w:lineRule="auto"/>
        <w:ind w:left="-142" w:firstLine="568"/>
        <w:rPr>
          <w:rFonts w:ascii="Times New Roman" w:hAnsi="Times New Roman"/>
          <w:color w:val="auto"/>
          <w:spacing w:val="-2"/>
          <w:sz w:val="24"/>
          <w:szCs w:val="24"/>
        </w:rPr>
      </w:pPr>
      <w:r w:rsidRPr="00245D25">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245D25">
        <w:rPr>
          <w:rFonts w:ascii="Times New Roman" w:hAnsi="Times New Roman"/>
          <w:color w:val="auto"/>
          <w:spacing w:val="-2"/>
          <w:sz w:val="24"/>
          <w:szCs w:val="24"/>
        </w:rPr>
        <w:t>как условия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самоактуализации:</w:t>
      </w:r>
    </w:p>
    <w:p w:rsidR="00653A76" w:rsidRPr="00245D25" w:rsidRDefault="00653A76" w:rsidP="00A8606D">
      <w:pPr>
        <w:pStyle w:val="21"/>
        <w:spacing w:line="276" w:lineRule="auto"/>
        <w:rPr>
          <w:sz w:val="24"/>
        </w:rPr>
      </w:pPr>
      <w:r w:rsidRPr="00245D25">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245D25" w:rsidRDefault="00653A76" w:rsidP="00A8606D">
      <w:pPr>
        <w:pStyle w:val="21"/>
        <w:spacing w:line="276" w:lineRule="auto"/>
        <w:rPr>
          <w:sz w:val="24"/>
        </w:rPr>
      </w:pPr>
      <w:r w:rsidRPr="00245D25">
        <w:rPr>
          <w:spacing w:val="2"/>
          <w:sz w:val="24"/>
        </w:rPr>
        <w:t xml:space="preserve">развитие готовности к самостоятельным поступкам и </w:t>
      </w:r>
      <w:r w:rsidRPr="00245D25">
        <w:rPr>
          <w:sz w:val="24"/>
        </w:rPr>
        <w:t>действиям, ответственности за их результаты;</w:t>
      </w:r>
    </w:p>
    <w:p w:rsidR="00653A76" w:rsidRPr="00245D25" w:rsidRDefault="00653A76" w:rsidP="00A8606D">
      <w:pPr>
        <w:pStyle w:val="21"/>
        <w:spacing w:line="276" w:lineRule="auto"/>
        <w:rPr>
          <w:sz w:val="24"/>
        </w:rPr>
      </w:pPr>
      <w:r w:rsidRPr="00245D25">
        <w:rPr>
          <w:sz w:val="24"/>
        </w:rPr>
        <w:t>формирование целеустремл</w:t>
      </w:r>
      <w:r w:rsidR="00D30361" w:rsidRPr="00245D25">
        <w:rPr>
          <w:sz w:val="24"/>
        </w:rPr>
        <w:t>е</w:t>
      </w:r>
      <w:r w:rsidRPr="00245D25">
        <w:rPr>
          <w:sz w:val="24"/>
        </w:rPr>
        <w:t xml:space="preserve">нности и настойчивости в </w:t>
      </w:r>
      <w:r w:rsidRPr="00245D25">
        <w:rPr>
          <w:spacing w:val="-4"/>
          <w:sz w:val="24"/>
        </w:rPr>
        <w:t>достижении целей, готовности к преодолению трудностей, жиз</w:t>
      </w:r>
      <w:r w:rsidRPr="00245D25">
        <w:rPr>
          <w:sz w:val="24"/>
        </w:rPr>
        <w:t>ненного оптимизма;</w:t>
      </w:r>
    </w:p>
    <w:p w:rsidR="00653A76" w:rsidRPr="00245D25" w:rsidRDefault="00653A76" w:rsidP="00A8606D">
      <w:pPr>
        <w:pStyle w:val="21"/>
        <w:spacing w:line="276" w:lineRule="auto"/>
        <w:rPr>
          <w:sz w:val="24"/>
        </w:rPr>
      </w:pPr>
      <w:r w:rsidRPr="00245D25">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нных способов действия </w:t>
      </w:r>
      <w:r w:rsidRPr="00245D25">
        <w:rPr>
          <w:rFonts w:ascii="Times New Roman" w:hAnsi="Times New Roman"/>
          <w:color w:val="auto"/>
          <w:spacing w:val="2"/>
          <w:sz w:val="24"/>
          <w:szCs w:val="24"/>
        </w:rPr>
        <w:t xml:space="preserve">обеспечивает высокую эффективность решения жизненных </w:t>
      </w:r>
      <w:r w:rsidRPr="00245D25">
        <w:rPr>
          <w:rFonts w:ascii="Times New Roman" w:hAnsi="Times New Roman"/>
          <w:color w:val="auto"/>
          <w:sz w:val="24"/>
          <w:szCs w:val="24"/>
        </w:rPr>
        <w:t>задач и возможность саморазвития обучающихся.</w:t>
      </w:r>
    </w:p>
    <w:p w:rsidR="00754B1F" w:rsidRPr="00245D25" w:rsidRDefault="00754B1F" w:rsidP="00A8606D">
      <w:pPr>
        <w:pStyle w:val="a3"/>
        <w:spacing w:line="276" w:lineRule="auto"/>
        <w:ind w:firstLine="454"/>
        <w:rPr>
          <w:rFonts w:ascii="Times New Roman" w:hAnsi="Times New Roman"/>
          <w:color w:val="auto"/>
          <w:sz w:val="24"/>
          <w:szCs w:val="24"/>
        </w:rPr>
      </w:pPr>
    </w:p>
    <w:p w:rsidR="00653A76" w:rsidRPr="00245D25" w:rsidRDefault="00B364BF" w:rsidP="00583E99">
      <w:pPr>
        <w:pStyle w:val="afd"/>
        <w:numPr>
          <w:ilvl w:val="2"/>
          <w:numId w:val="106"/>
        </w:numPr>
        <w:spacing w:line="276" w:lineRule="auto"/>
        <w:ind w:left="0" w:firstLine="0"/>
        <w:rPr>
          <w:sz w:val="24"/>
        </w:rPr>
      </w:pPr>
      <w:bookmarkStart w:id="98" w:name="_Toc288394078"/>
      <w:bookmarkStart w:id="99" w:name="_Toc288410545"/>
      <w:bookmarkStart w:id="100" w:name="_Toc288410674"/>
      <w:bookmarkStart w:id="101" w:name="_Toc288410739"/>
      <w:bookmarkStart w:id="102" w:name="_Toc294246090"/>
      <w:bookmarkStart w:id="103" w:name="_Toc424564321"/>
      <w:r w:rsidRPr="00245D25">
        <w:rPr>
          <w:sz w:val="24"/>
        </w:rPr>
        <w:lastRenderedPageBreak/>
        <w:t xml:space="preserve">Характеристика универсальных </w:t>
      </w:r>
      <w:r w:rsidR="00653A76" w:rsidRPr="00245D25">
        <w:rPr>
          <w:sz w:val="24"/>
        </w:rPr>
        <w:t xml:space="preserve">учебных действий </w:t>
      </w:r>
      <w:r w:rsidR="00C27132" w:rsidRPr="00245D25">
        <w:rPr>
          <w:sz w:val="24"/>
        </w:rPr>
        <w:t xml:space="preserve">при получении </w:t>
      </w:r>
      <w:r w:rsidR="00653A76" w:rsidRPr="00245D25">
        <w:rPr>
          <w:sz w:val="24"/>
        </w:rPr>
        <w:t>начального общего образования</w:t>
      </w:r>
      <w:bookmarkEnd w:id="98"/>
      <w:bookmarkEnd w:id="99"/>
      <w:bookmarkEnd w:id="100"/>
      <w:bookmarkEnd w:id="101"/>
      <w:bookmarkEnd w:id="102"/>
      <w:bookmarkEnd w:id="103"/>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245D25">
        <w:rPr>
          <w:rFonts w:ascii="Times New Roman" w:hAnsi="Times New Roman"/>
          <w:color w:val="auto"/>
          <w:sz w:val="24"/>
          <w:szCs w:val="24"/>
        </w:rPr>
        <w:t>обучающимися</w:t>
      </w:r>
      <w:proofErr w:type="gramEnd"/>
      <w:r w:rsidRPr="00245D25">
        <w:rPr>
          <w:rFonts w:ascii="Times New Roman" w:hAnsi="Times New Roman"/>
          <w:color w:val="auto"/>
          <w:sz w:val="24"/>
          <w:szCs w:val="24"/>
        </w:rPr>
        <w:t>, возмож</w:t>
      </w:r>
      <w:r w:rsidRPr="00245D25">
        <w:rPr>
          <w:rFonts w:ascii="Times New Roman" w:hAnsi="Times New Roman"/>
          <w:color w:val="auto"/>
          <w:spacing w:val="2"/>
          <w:sz w:val="24"/>
          <w:szCs w:val="24"/>
        </w:rPr>
        <w:t xml:space="preserve">ность их самостоятельного движения в изучаемой области, </w:t>
      </w:r>
      <w:r w:rsidRPr="00245D25">
        <w:rPr>
          <w:rFonts w:ascii="Times New Roman" w:hAnsi="Times New Roman"/>
          <w:color w:val="auto"/>
          <w:sz w:val="24"/>
          <w:szCs w:val="24"/>
        </w:rPr>
        <w:t>существенное повышение их мотивации и интереса к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бе.</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245D25">
        <w:rPr>
          <w:rFonts w:ascii="Times New Roman" w:hAnsi="Times New Roman"/>
          <w:color w:val="auto"/>
          <w:sz w:val="24"/>
          <w:szCs w:val="24"/>
        </w:rPr>
        <w:t>ка, сформированность которых является одной из составля</w:t>
      </w:r>
      <w:r w:rsidRPr="00245D25">
        <w:rPr>
          <w:rFonts w:ascii="Times New Roman" w:hAnsi="Times New Roman"/>
          <w:color w:val="auto"/>
          <w:spacing w:val="-2"/>
          <w:sz w:val="24"/>
          <w:szCs w:val="24"/>
        </w:rPr>
        <w:t xml:space="preserve">ющих успешности обучения в </w:t>
      </w:r>
      <w:r w:rsidR="005D66BB" w:rsidRPr="00245D25">
        <w:rPr>
          <w:rFonts w:ascii="Times New Roman" w:hAnsi="Times New Roman"/>
          <w:color w:val="auto"/>
          <w:spacing w:val="-2"/>
          <w:sz w:val="24"/>
          <w:szCs w:val="24"/>
        </w:rPr>
        <w:t>образовательной организации</w:t>
      </w:r>
      <w:r w:rsidRPr="00245D25">
        <w:rPr>
          <w:rFonts w:ascii="Times New Roman" w:hAnsi="Times New Roman"/>
          <w:color w:val="auto"/>
          <w:spacing w:val="-2"/>
          <w:sz w:val="24"/>
          <w:szCs w:val="24"/>
        </w:rPr>
        <w:t>.</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245D25">
        <w:rPr>
          <w:rFonts w:ascii="Times New Roman" w:hAnsi="Times New Roman"/>
          <w:color w:val="auto"/>
          <w:spacing w:val="2"/>
          <w:sz w:val="24"/>
          <w:szCs w:val="24"/>
        </w:rPr>
        <w:t xml:space="preserve">степенном переходе от совместной деятельности учителя и </w:t>
      </w:r>
      <w:r w:rsidRPr="00245D25">
        <w:rPr>
          <w:rFonts w:ascii="Times New Roman" w:hAnsi="Times New Roman"/>
          <w:color w:val="auto"/>
          <w:sz w:val="24"/>
          <w:szCs w:val="24"/>
        </w:rPr>
        <w:t xml:space="preserve">обучающегося </w:t>
      </w:r>
      <w:proofErr w:type="gramStart"/>
      <w:r w:rsidRPr="00245D25">
        <w:rPr>
          <w:rFonts w:ascii="Times New Roman" w:hAnsi="Times New Roman"/>
          <w:color w:val="auto"/>
          <w:sz w:val="24"/>
          <w:szCs w:val="24"/>
        </w:rPr>
        <w:t>к</w:t>
      </w:r>
      <w:proofErr w:type="gramEnd"/>
      <w:r w:rsidRPr="00245D25">
        <w:rPr>
          <w:rFonts w:ascii="Times New Roman" w:hAnsi="Times New Roman"/>
          <w:color w:val="auto"/>
          <w:sz w:val="24"/>
          <w:szCs w:val="24"/>
        </w:rPr>
        <w:t xml:space="preserve"> совместно­раздел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Понятие «универсальные учебные действия»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 широком значении термин «универсальные учебные дей</w:t>
      </w:r>
      <w:r w:rsidRPr="00245D25">
        <w:rPr>
          <w:rFonts w:ascii="Times New Roman" w:hAnsi="Times New Roman"/>
          <w:color w:val="auto"/>
          <w:sz w:val="24"/>
          <w:szCs w:val="24"/>
        </w:rPr>
        <w:t>ствия» означает умение учиться, т.</w:t>
      </w:r>
      <w:r w:rsidRPr="00245D25">
        <w:rPr>
          <w:rFonts w:ascii="Times New Roman" w:hAnsi="Times New Roman"/>
          <w:color w:val="auto"/>
          <w:sz w:val="24"/>
          <w:szCs w:val="24"/>
        </w:rPr>
        <w:t> </w:t>
      </w:r>
      <w:r w:rsidRPr="00245D25">
        <w:rPr>
          <w:rFonts w:ascii="Times New Roman" w:hAnsi="Times New Roman"/>
          <w:color w:val="auto"/>
          <w:sz w:val="24"/>
          <w:szCs w:val="24"/>
        </w:rPr>
        <w:t>е. способность субъекта</w:t>
      </w:r>
      <w:r w:rsidR="00AD265D" w:rsidRPr="00245D25">
        <w:rPr>
          <w:rFonts w:ascii="Times New Roman" w:hAnsi="Times New Roman"/>
          <w:color w:val="auto"/>
          <w:sz w:val="24"/>
          <w:szCs w:val="24"/>
        </w:rPr>
        <w:t xml:space="preserve"> </w:t>
      </w:r>
      <w:r w:rsidRPr="00245D25">
        <w:rPr>
          <w:rFonts w:ascii="Times New Roman" w:hAnsi="Times New Roman"/>
          <w:color w:val="auto"/>
          <w:sz w:val="24"/>
          <w:szCs w:val="24"/>
        </w:rPr>
        <w:t>к саморазвитию и самосовершенствованию пут</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сознательного и активного присвоения нового социального опыта.</w:t>
      </w:r>
    </w:p>
    <w:p w:rsidR="00653A76" w:rsidRPr="00245D25" w:rsidRDefault="00653A76" w:rsidP="00A8606D">
      <w:pPr>
        <w:pStyle w:val="a3"/>
        <w:spacing w:line="276" w:lineRule="auto"/>
        <w:ind w:firstLine="454"/>
        <w:rPr>
          <w:rFonts w:ascii="Times New Roman" w:hAnsi="Times New Roman"/>
          <w:b/>
          <w:bCs/>
          <w:color w:val="auto"/>
          <w:spacing w:val="-4"/>
          <w:sz w:val="24"/>
          <w:szCs w:val="24"/>
        </w:rPr>
      </w:pPr>
      <w:r w:rsidRPr="00245D25">
        <w:rPr>
          <w:rFonts w:ascii="Times New Roman" w:hAnsi="Times New Roman"/>
          <w:color w:val="auto"/>
          <w:sz w:val="24"/>
          <w:szCs w:val="24"/>
        </w:rPr>
        <w:t>Способность обучающегося самостоятельно успешно усва</w:t>
      </w:r>
      <w:r w:rsidRPr="00245D25">
        <w:rPr>
          <w:rFonts w:ascii="Times New Roman" w:hAnsi="Times New Roman"/>
          <w:color w:val="auto"/>
          <w:spacing w:val="-4"/>
          <w:sz w:val="24"/>
          <w:szCs w:val="24"/>
        </w:rPr>
        <w:t xml:space="preserve">ивать новые знания, формировать умения и компетентности, </w:t>
      </w:r>
      <w:r w:rsidRPr="00245D25">
        <w:rPr>
          <w:rFonts w:ascii="Times New Roman" w:hAnsi="Times New Roman"/>
          <w:color w:val="auto"/>
          <w:sz w:val="24"/>
          <w:szCs w:val="24"/>
        </w:rPr>
        <w:t>включая самостоятельную организацию это</w:t>
      </w:r>
      <w:r w:rsidR="007E3D6D" w:rsidRPr="00245D25">
        <w:rPr>
          <w:rFonts w:ascii="Times New Roman" w:hAnsi="Times New Roman"/>
          <w:color w:val="auto"/>
          <w:sz w:val="24"/>
          <w:szCs w:val="24"/>
        </w:rPr>
        <w:t>й</w:t>
      </w:r>
      <w:r w:rsidR="00AD265D"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деятельности</w:t>
      </w:r>
      <w:r w:rsidRPr="00245D25">
        <w:rPr>
          <w:rFonts w:ascii="Times New Roman" w:hAnsi="Times New Roman"/>
          <w:color w:val="auto"/>
          <w:sz w:val="24"/>
          <w:szCs w:val="24"/>
        </w:rPr>
        <w:t>, т.</w:t>
      </w:r>
      <w:r w:rsidRPr="00245D25">
        <w:rPr>
          <w:rFonts w:ascii="Times New Roman" w:hAnsi="Times New Roman"/>
          <w:color w:val="auto"/>
          <w:sz w:val="24"/>
          <w:szCs w:val="24"/>
        </w:rPr>
        <w:t> </w:t>
      </w:r>
      <w:r w:rsidRPr="00245D25">
        <w:rPr>
          <w:rFonts w:ascii="Times New Roman" w:hAnsi="Times New Roman"/>
          <w:color w:val="auto"/>
          <w:sz w:val="24"/>
          <w:szCs w:val="24"/>
        </w:rPr>
        <w:t xml:space="preserve">е. </w:t>
      </w:r>
      <w:r w:rsidRPr="00245D25">
        <w:rPr>
          <w:rFonts w:ascii="Times New Roman" w:hAnsi="Times New Roman"/>
          <w:color w:val="auto"/>
          <w:spacing w:val="-4"/>
          <w:sz w:val="24"/>
          <w:szCs w:val="24"/>
        </w:rPr>
        <w:t xml:space="preserve">умение учиться, обеспечивается тем, что универсальные учебные </w:t>
      </w:r>
      <w:r w:rsidRPr="00245D25">
        <w:rPr>
          <w:rFonts w:ascii="Times New Roman" w:hAnsi="Times New Roman"/>
          <w:color w:val="auto"/>
          <w:sz w:val="24"/>
          <w:szCs w:val="24"/>
        </w:rPr>
        <w:t>действия как обобщ</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нные действия открывают обучающимся </w:t>
      </w:r>
      <w:r w:rsidRPr="00245D25">
        <w:rPr>
          <w:rFonts w:ascii="Times New Roman" w:hAnsi="Times New Roman"/>
          <w:color w:val="auto"/>
          <w:spacing w:val="-4"/>
          <w:sz w:val="24"/>
          <w:szCs w:val="24"/>
        </w:rPr>
        <w:t xml:space="preserve">возможность широкой </w:t>
      </w:r>
      <w:proofErr w:type="gramStart"/>
      <w:r w:rsidRPr="00245D25">
        <w:rPr>
          <w:rFonts w:ascii="Times New Roman" w:hAnsi="Times New Roman"/>
          <w:color w:val="auto"/>
          <w:spacing w:val="-4"/>
          <w:sz w:val="24"/>
          <w:szCs w:val="24"/>
        </w:rPr>
        <w:t>ориентации</w:t>
      </w:r>
      <w:proofErr w:type="gramEnd"/>
      <w:r w:rsidRPr="00245D25">
        <w:rPr>
          <w:rFonts w:ascii="Times New Roman" w:hAnsi="Times New Roman"/>
          <w:color w:val="auto"/>
          <w:spacing w:val="-4"/>
          <w:sz w:val="24"/>
          <w:szCs w:val="24"/>
        </w:rPr>
        <w:t xml:space="preserve"> как в различных предметных областях, так и в строении самой учебной деятельности, включающей осознание е</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 целевой направленности, ценностно­смысловых и операциональных характеристик. Таким образом, </w:t>
      </w:r>
      <w:r w:rsidRPr="00245D25">
        <w:rPr>
          <w:rFonts w:ascii="Times New Roman" w:hAnsi="Times New Roman"/>
          <w:color w:val="auto"/>
          <w:spacing w:val="-2"/>
          <w:sz w:val="24"/>
          <w:szCs w:val="24"/>
        </w:rPr>
        <w:t>достижение умения учиться предполагает полноценное осво</w:t>
      </w:r>
      <w:r w:rsidRPr="00245D25">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245D25">
        <w:rPr>
          <w:rFonts w:ascii="Times New Roman" w:hAnsi="Times New Roman"/>
          <w:color w:val="auto"/>
          <w:spacing w:val="-2"/>
          <w:sz w:val="24"/>
          <w:szCs w:val="24"/>
        </w:rPr>
        <w:t xml:space="preserve">учиться — существенный фактор повышения эффективности </w:t>
      </w:r>
      <w:r w:rsidRPr="00245D25">
        <w:rPr>
          <w:rFonts w:ascii="Times New Roman" w:hAnsi="Times New Roman"/>
          <w:color w:val="auto"/>
          <w:sz w:val="24"/>
          <w:szCs w:val="24"/>
        </w:rPr>
        <w:t xml:space="preserve">освоения </w:t>
      </w:r>
      <w:proofErr w:type="gramStart"/>
      <w:r w:rsidRPr="00245D25">
        <w:rPr>
          <w:rFonts w:ascii="Times New Roman" w:hAnsi="Times New Roman"/>
          <w:color w:val="auto"/>
          <w:sz w:val="24"/>
          <w:szCs w:val="24"/>
        </w:rPr>
        <w:t>обучающимися</w:t>
      </w:r>
      <w:proofErr w:type="gramEnd"/>
      <w:r w:rsidRPr="00245D25">
        <w:rPr>
          <w:rFonts w:ascii="Times New Roman" w:hAnsi="Times New Roman"/>
          <w:color w:val="auto"/>
          <w:sz w:val="24"/>
          <w:szCs w:val="24"/>
        </w:rPr>
        <w:t xml:space="preserve"> предметных знаний, формирования </w:t>
      </w:r>
      <w:r w:rsidRPr="00245D25">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Функции универсальных учебных действий:</w:t>
      </w:r>
    </w:p>
    <w:p w:rsidR="00653A76" w:rsidRPr="00245D25" w:rsidRDefault="00653A76" w:rsidP="00A8606D">
      <w:pPr>
        <w:pStyle w:val="21"/>
        <w:spacing w:line="276" w:lineRule="auto"/>
        <w:rPr>
          <w:sz w:val="24"/>
        </w:rPr>
      </w:pPr>
      <w:r w:rsidRPr="00245D25">
        <w:rPr>
          <w:spacing w:val="2"/>
          <w:sz w:val="24"/>
        </w:rPr>
        <w:t>обеспечение возможностей обучающегося самостоятель</w:t>
      </w:r>
      <w:r w:rsidRPr="00245D25">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245D25" w:rsidRDefault="00653A76" w:rsidP="00A8606D">
      <w:pPr>
        <w:pStyle w:val="21"/>
        <w:spacing w:line="276" w:lineRule="auto"/>
        <w:rPr>
          <w:sz w:val="24"/>
        </w:rPr>
      </w:pPr>
      <w:r w:rsidRPr="00245D25">
        <w:rPr>
          <w:sz w:val="24"/>
        </w:rPr>
        <w:t xml:space="preserve">создание условий для гармоничного развития личности </w:t>
      </w:r>
      <w:r w:rsidRPr="00245D25">
        <w:rPr>
          <w:spacing w:val="2"/>
          <w:sz w:val="24"/>
        </w:rPr>
        <w:t>и е</w:t>
      </w:r>
      <w:r w:rsidR="00D30361" w:rsidRPr="00245D25">
        <w:rPr>
          <w:spacing w:val="2"/>
          <w:sz w:val="24"/>
        </w:rPr>
        <w:t>е</w:t>
      </w:r>
      <w:r w:rsidRPr="00245D25">
        <w:rPr>
          <w:spacing w:val="2"/>
          <w:sz w:val="24"/>
        </w:rPr>
        <w:t xml:space="preserve"> самореализации на основе готовности к непрерывному образованию; обеспечение успешного усвоения знаний, </w:t>
      </w:r>
      <w:r w:rsidRPr="00245D25">
        <w:rPr>
          <w:sz w:val="24"/>
        </w:rPr>
        <w:t>формирования умений, навыков и компетентностей в любой предметной области.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245D25">
        <w:rPr>
          <w:rFonts w:ascii="Times New Roman" w:hAnsi="Times New Roman"/>
          <w:color w:val="auto"/>
          <w:spacing w:val="-2"/>
          <w:sz w:val="24"/>
          <w:szCs w:val="24"/>
        </w:rPr>
        <w:t xml:space="preserve">тер; обеспечивают целостность общекультурного, личностного </w:t>
      </w:r>
      <w:r w:rsidRPr="00245D25">
        <w:rPr>
          <w:rFonts w:ascii="Times New Roman" w:hAnsi="Times New Roman"/>
          <w:color w:val="auto"/>
          <w:sz w:val="24"/>
          <w:szCs w:val="24"/>
        </w:rPr>
        <w:t>и познавательного ра</w:t>
      </w:r>
      <w:r w:rsidR="00B364BF" w:rsidRPr="00245D25">
        <w:rPr>
          <w:rFonts w:ascii="Times New Roman" w:hAnsi="Times New Roman"/>
          <w:color w:val="auto"/>
          <w:sz w:val="24"/>
          <w:szCs w:val="24"/>
        </w:rPr>
        <w:t xml:space="preserve">звития и саморазвития личности; </w:t>
      </w:r>
      <w:r w:rsidRPr="00245D25">
        <w:rPr>
          <w:rFonts w:ascii="Times New Roman" w:hAnsi="Times New Roman"/>
          <w:color w:val="auto"/>
          <w:sz w:val="24"/>
          <w:szCs w:val="24"/>
        </w:rPr>
        <w:t>обес</w:t>
      </w:r>
      <w:r w:rsidRPr="00245D25">
        <w:rPr>
          <w:rFonts w:ascii="Times New Roman" w:hAnsi="Times New Roman"/>
          <w:color w:val="auto"/>
          <w:spacing w:val="2"/>
          <w:sz w:val="24"/>
          <w:szCs w:val="24"/>
        </w:rPr>
        <w:t xml:space="preserve">печивают преемственность всех </w:t>
      </w:r>
      <w:r w:rsidR="00AD64C6" w:rsidRPr="00245D25">
        <w:rPr>
          <w:rFonts w:ascii="Times New Roman" w:hAnsi="Times New Roman"/>
          <w:color w:val="auto"/>
          <w:spacing w:val="2"/>
          <w:sz w:val="24"/>
          <w:szCs w:val="24"/>
        </w:rPr>
        <w:t xml:space="preserve">уровней </w:t>
      </w:r>
      <w:r w:rsidRPr="00245D25">
        <w:rPr>
          <w:rFonts w:ascii="Times New Roman" w:hAnsi="Times New Roman"/>
          <w:color w:val="auto"/>
          <w:spacing w:val="2"/>
          <w:sz w:val="24"/>
          <w:szCs w:val="24"/>
        </w:rPr>
        <w:t>образовательно</w:t>
      </w:r>
      <w:r w:rsidR="007E3D6D" w:rsidRPr="00245D25">
        <w:rPr>
          <w:rFonts w:ascii="Times New Roman" w:hAnsi="Times New Roman"/>
          <w:color w:val="auto"/>
          <w:spacing w:val="2"/>
          <w:sz w:val="24"/>
          <w:szCs w:val="24"/>
        </w:rPr>
        <w:t>й</w:t>
      </w:r>
      <w:r w:rsidR="00AD265D" w:rsidRPr="00245D25">
        <w:rPr>
          <w:rFonts w:ascii="Times New Roman" w:hAnsi="Times New Roman"/>
          <w:color w:val="auto"/>
          <w:spacing w:val="2"/>
          <w:sz w:val="24"/>
          <w:szCs w:val="24"/>
        </w:rPr>
        <w:t xml:space="preserve"> </w:t>
      </w:r>
      <w:r w:rsidR="007E3D6D" w:rsidRPr="00245D25">
        <w:rPr>
          <w:rFonts w:ascii="Times New Roman" w:hAnsi="Times New Roman"/>
          <w:color w:val="auto"/>
          <w:spacing w:val="2"/>
          <w:sz w:val="24"/>
          <w:szCs w:val="24"/>
        </w:rPr>
        <w:t>деятельности</w:t>
      </w:r>
      <w:r w:rsidRPr="00245D25">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специально­</w:t>
      </w:r>
      <w:r w:rsidRPr="00245D25">
        <w:rPr>
          <w:rFonts w:ascii="Times New Roman" w:hAnsi="Times New Roman"/>
          <w:color w:val="auto"/>
          <w:sz w:val="24"/>
          <w:szCs w:val="24"/>
        </w:rPr>
        <w:t xml:space="preserve">предметного содержания. </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Универсальные учебные действия обеспечивают этапы</w:t>
      </w:r>
      <w:r w:rsidR="00AD265D"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Виды универсальных учебных действий</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color w:val="auto"/>
          <w:spacing w:val="2"/>
          <w:sz w:val="24"/>
          <w:szCs w:val="24"/>
        </w:rPr>
        <w:lastRenderedPageBreak/>
        <w:t>В составе основных видов универсальных учебных дей</w:t>
      </w:r>
      <w:r w:rsidRPr="00245D25">
        <w:rPr>
          <w:rFonts w:ascii="Times New Roman" w:hAnsi="Times New Roman"/>
          <w:color w:val="auto"/>
          <w:sz w:val="24"/>
          <w:szCs w:val="24"/>
        </w:rPr>
        <w:t>ствий, соответствующих ключевым целям общего образова</w:t>
      </w:r>
      <w:r w:rsidRPr="00245D25">
        <w:rPr>
          <w:rFonts w:ascii="Times New Roman" w:hAnsi="Times New Roman"/>
          <w:color w:val="auto"/>
          <w:spacing w:val="2"/>
          <w:sz w:val="24"/>
          <w:szCs w:val="24"/>
        </w:rPr>
        <w:t xml:space="preserve">ния, можно выделить </w:t>
      </w:r>
      <w:r w:rsidR="00212A1D" w:rsidRPr="00245D25">
        <w:rPr>
          <w:rFonts w:ascii="Times New Roman" w:hAnsi="Times New Roman"/>
          <w:color w:val="auto"/>
          <w:spacing w:val="2"/>
          <w:sz w:val="24"/>
          <w:szCs w:val="24"/>
        </w:rPr>
        <w:t xml:space="preserve">следующие </w:t>
      </w:r>
      <w:r w:rsidRPr="00245D25">
        <w:rPr>
          <w:rFonts w:ascii="Times New Roman" w:hAnsi="Times New Roman"/>
          <w:color w:val="auto"/>
          <w:spacing w:val="2"/>
          <w:sz w:val="24"/>
          <w:szCs w:val="24"/>
        </w:rPr>
        <w:t>блок</w:t>
      </w:r>
      <w:r w:rsidR="00212A1D" w:rsidRPr="00245D25">
        <w:rPr>
          <w:rFonts w:ascii="Times New Roman" w:hAnsi="Times New Roman"/>
          <w:color w:val="auto"/>
          <w:spacing w:val="2"/>
          <w:sz w:val="24"/>
          <w:szCs w:val="24"/>
        </w:rPr>
        <w:t>и</w:t>
      </w:r>
      <w:r w:rsidRPr="00245D25">
        <w:rPr>
          <w:rFonts w:ascii="Times New Roman" w:hAnsi="Times New Roman"/>
          <w:color w:val="auto"/>
          <w:spacing w:val="2"/>
          <w:sz w:val="24"/>
          <w:szCs w:val="24"/>
        </w:rPr>
        <w:t xml:space="preserve">: </w:t>
      </w:r>
      <w:r w:rsidRPr="00245D25">
        <w:rPr>
          <w:rFonts w:ascii="Times New Roman" w:hAnsi="Times New Roman"/>
          <w:b/>
          <w:bCs/>
          <w:iCs/>
          <w:color w:val="auto"/>
          <w:spacing w:val="2"/>
          <w:sz w:val="24"/>
          <w:szCs w:val="24"/>
        </w:rPr>
        <w:t>регуля</w:t>
      </w:r>
      <w:r w:rsidRPr="00245D25">
        <w:rPr>
          <w:rFonts w:ascii="Times New Roman" w:hAnsi="Times New Roman"/>
          <w:b/>
          <w:bCs/>
          <w:iCs/>
          <w:color w:val="auto"/>
          <w:spacing w:val="4"/>
          <w:sz w:val="24"/>
          <w:szCs w:val="24"/>
        </w:rPr>
        <w:t xml:space="preserve">тивный </w:t>
      </w:r>
      <w:r w:rsidRPr="00245D25">
        <w:rPr>
          <w:rFonts w:ascii="Times New Roman" w:hAnsi="Times New Roman"/>
          <w:color w:val="auto"/>
          <w:spacing w:val="4"/>
          <w:sz w:val="24"/>
          <w:szCs w:val="24"/>
        </w:rPr>
        <w:t>(</w:t>
      </w:r>
      <w:r w:rsidRPr="00245D25">
        <w:rPr>
          <w:rFonts w:ascii="Times New Roman" w:hAnsi="Times New Roman"/>
          <w:iCs/>
          <w:color w:val="auto"/>
          <w:spacing w:val="4"/>
          <w:sz w:val="24"/>
          <w:szCs w:val="24"/>
        </w:rPr>
        <w:t>включающий также действия саморегуляции</w:t>
      </w:r>
      <w:r w:rsidRPr="00245D25">
        <w:rPr>
          <w:rFonts w:ascii="Times New Roman" w:hAnsi="Times New Roman"/>
          <w:color w:val="auto"/>
          <w:spacing w:val="4"/>
          <w:sz w:val="24"/>
          <w:szCs w:val="24"/>
        </w:rPr>
        <w:t xml:space="preserve">), </w:t>
      </w:r>
      <w:r w:rsidRPr="00245D25">
        <w:rPr>
          <w:rFonts w:ascii="Times New Roman" w:hAnsi="Times New Roman"/>
          <w:b/>
          <w:bCs/>
          <w:iCs/>
          <w:color w:val="auto"/>
          <w:sz w:val="24"/>
          <w:szCs w:val="24"/>
        </w:rPr>
        <w:t xml:space="preserve">познавательный </w:t>
      </w:r>
      <w:r w:rsidRPr="00245D25">
        <w:rPr>
          <w:rFonts w:ascii="Times New Roman" w:hAnsi="Times New Roman"/>
          <w:color w:val="auto"/>
          <w:sz w:val="24"/>
          <w:szCs w:val="24"/>
        </w:rPr>
        <w:t xml:space="preserve">и </w:t>
      </w:r>
      <w:r w:rsidRPr="00245D25">
        <w:rPr>
          <w:rFonts w:ascii="Times New Roman" w:hAnsi="Times New Roman"/>
          <w:b/>
          <w:bCs/>
          <w:iCs/>
          <w:color w:val="auto"/>
          <w:sz w:val="24"/>
          <w:szCs w:val="24"/>
        </w:rPr>
        <w:t>коммуникативный</w:t>
      </w:r>
      <w:r w:rsidRPr="00245D25">
        <w:rPr>
          <w:rFonts w:ascii="Times New Roman" w:hAnsi="Times New Roman"/>
          <w:color w:val="auto"/>
          <w:sz w:val="24"/>
          <w:szCs w:val="24"/>
        </w:rPr>
        <w:t>.</w:t>
      </w:r>
    </w:p>
    <w:p w:rsidR="008C6CAF" w:rsidRPr="00245D25" w:rsidRDefault="00653A76" w:rsidP="00A8606D">
      <w:pPr>
        <w:spacing w:line="276" w:lineRule="auto"/>
        <w:ind w:firstLine="709"/>
        <w:jc w:val="both"/>
      </w:pPr>
      <w:r w:rsidRPr="00245D25">
        <w:rPr>
          <w:b/>
          <w:bCs/>
          <w:iCs/>
          <w:spacing w:val="4"/>
        </w:rPr>
        <w:t xml:space="preserve">Личностные </w:t>
      </w:r>
      <w:r w:rsidR="008C6CAF" w:rsidRPr="00245D25">
        <w:t>обеспечивают ценностно</w:t>
      </w:r>
      <w:r w:rsidR="00AD265D" w:rsidRPr="00245D25">
        <w:t>-</w:t>
      </w:r>
      <w:r w:rsidR="008C6CAF" w:rsidRPr="00245D25">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245D25" w:rsidRDefault="008C6CAF" w:rsidP="00A8606D">
      <w:pPr>
        <w:spacing w:line="276" w:lineRule="auto"/>
        <w:ind w:firstLine="709"/>
        <w:jc w:val="both"/>
      </w:pPr>
      <w:r w:rsidRPr="00245D25">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245D25">
        <w:t>е</w:t>
      </w:r>
      <w:r w:rsidRPr="00245D25">
        <w:t xml:space="preserve">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245D25">
        <w:t>вопросом</w:t>
      </w:r>
      <w:proofErr w:type="gramEnd"/>
      <w:r w:rsidRPr="00245D25">
        <w:t xml:space="preserve">: какое значение и </w:t>
      </w:r>
      <w:proofErr w:type="gramStart"/>
      <w:r w:rsidRPr="00245D25">
        <w:t>какой</w:t>
      </w:r>
      <w:proofErr w:type="gramEnd"/>
      <w:r w:rsidRPr="00245D25">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b/>
          <w:bCs/>
          <w:iCs/>
          <w:color w:val="auto"/>
          <w:spacing w:val="2"/>
          <w:sz w:val="24"/>
          <w:szCs w:val="24"/>
        </w:rPr>
        <w:t xml:space="preserve">Регулятивные универсальные учебные действия </w:t>
      </w:r>
      <w:r w:rsidRPr="00245D25">
        <w:rPr>
          <w:rFonts w:ascii="Times New Roman" w:hAnsi="Times New Roman"/>
          <w:color w:val="auto"/>
          <w:spacing w:val="2"/>
          <w:sz w:val="24"/>
          <w:szCs w:val="24"/>
        </w:rPr>
        <w:t>обе</w:t>
      </w:r>
      <w:r w:rsidRPr="00245D25">
        <w:rPr>
          <w:rFonts w:ascii="Times New Roman" w:hAnsi="Times New Roman"/>
          <w:color w:val="auto"/>
          <w:spacing w:val="4"/>
          <w:sz w:val="24"/>
          <w:szCs w:val="24"/>
        </w:rPr>
        <w:t xml:space="preserve">спечивают </w:t>
      </w:r>
      <w:proofErr w:type="gramStart"/>
      <w:r w:rsidRPr="00245D25">
        <w:rPr>
          <w:rFonts w:ascii="Times New Roman" w:hAnsi="Times New Roman"/>
          <w:color w:val="auto"/>
          <w:spacing w:val="4"/>
          <w:sz w:val="24"/>
          <w:szCs w:val="24"/>
        </w:rPr>
        <w:t>обучающимся</w:t>
      </w:r>
      <w:proofErr w:type="gramEnd"/>
      <w:r w:rsidRPr="00245D25">
        <w:rPr>
          <w:rFonts w:ascii="Times New Roman" w:hAnsi="Times New Roman"/>
          <w:color w:val="auto"/>
          <w:spacing w:val="4"/>
          <w:sz w:val="24"/>
          <w:szCs w:val="24"/>
        </w:rPr>
        <w:t xml:space="preserve"> организацию своей учебной дея</w:t>
      </w:r>
      <w:r w:rsidRPr="00245D25">
        <w:rPr>
          <w:rFonts w:ascii="Times New Roman" w:hAnsi="Times New Roman"/>
          <w:color w:val="auto"/>
          <w:sz w:val="24"/>
          <w:szCs w:val="24"/>
        </w:rPr>
        <w:t>тельности. К ним относятся:</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целеполагание как постановка учебной задачи на основе соотнесения того, что уже известно и усвоено </w:t>
      </w:r>
      <w:proofErr w:type="gramStart"/>
      <w:r w:rsidRPr="00245D25">
        <w:rPr>
          <w:rFonts w:ascii="Times New Roman" w:hAnsi="Times New Roman"/>
          <w:color w:val="auto"/>
          <w:sz w:val="24"/>
          <w:szCs w:val="24"/>
        </w:rPr>
        <w:t>обучающимися</w:t>
      </w:r>
      <w:proofErr w:type="gramEnd"/>
      <w:r w:rsidRPr="00245D25">
        <w:rPr>
          <w:rFonts w:ascii="Times New Roman" w:hAnsi="Times New Roman"/>
          <w:color w:val="auto"/>
          <w:sz w:val="24"/>
          <w:szCs w:val="24"/>
        </w:rPr>
        <w:t>, и того, что ещ</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неизвестно;</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планирование — определение последовательности промежуточных целей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конечного результата; составление плана и последовательности действий;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прогнозирование — предвосхищение результата и уровня усвоения знаний, его временн</w:t>
      </w:r>
      <w:r w:rsidRPr="00245D25">
        <w:rPr>
          <w:rFonts w:ascii="Times New Roman" w:hAnsi="Times New Roman"/>
          <w:color w:val="auto"/>
          <w:spacing w:val="-107"/>
          <w:sz w:val="24"/>
          <w:szCs w:val="24"/>
        </w:rPr>
        <w:t>ы</w:t>
      </w:r>
      <w:r w:rsidRPr="00245D25">
        <w:rPr>
          <w:rFonts w:ascii="Times New Roman" w:hAnsi="Times New Roman"/>
          <w:color w:val="auto"/>
          <w:sz w:val="24"/>
          <w:szCs w:val="24"/>
        </w:rPr>
        <w:t>´х характеристик;</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коррекция — внесение необходимых дополнений и корректив в </w:t>
      </w:r>
      <w:proofErr w:type="gramStart"/>
      <w:r w:rsidRPr="00245D25">
        <w:rPr>
          <w:rFonts w:ascii="Times New Roman" w:hAnsi="Times New Roman"/>
          <w:color w:val="auto"/>
          <w:sz w:val="24"/>
          <w:szCs w:val="24"/>
        </w:rPr>
        <w:t>план</w:t>
      </w:r>
      <w:proofErr w:type="gramEnd"/>
      <w:r w:rsidRPr="00245D25">
        <w:rPr>
          <w:rFonts w:ascii="Times New Roman" w:hAnsi="Times New Roman"/>
          <w:color w:val="auto"/>
          <w:sz w:val="24"/>
          <w:szCs w:val="24"/>
        </w:rPr>
        <w:t xml:space="preserve"> и способ действия в случае расхождения эталона, реального действия и его результата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оценки этого результата самим обучающимся, учителем, другими обучающимися;</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оценка — выделение и осознание обучающимся того, что им уже усвоено и что ему ещ</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нужно </w:t>
      </w:r>
      <w:proofErr w:type="gramStart"/>
      <w:r w:rsidRPr="00245D25">
        <w:rPr>
          <w:rFonts w:ascii="Times New Roman" w:hAnsi="Times New Roman"/>
          <w:color w:val="auto"/>
          <w:sz w:val="24"/>
          <w:szCs w:val="24"/>
        </w:rPr>
        <w:t>усвоить</w:t>
      </w:r>
      <w:proofErr w:type="gramEnd"/>
      <w:r w:rsidRPr="00245D25">
        <w:rPr>
          <w:rFonts w:ascii="Times New Roman" w:hAnsi="Times New Roman"/>
          <w:color w:val="auto"/>
          <w:sz w:val="24"/>
          <w:szCs w:val="24"/>
        </w:rPr>
        <w:t>, осознание качества и уровня усвоения; объективная оценка личных результатов работы;</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 xml:space="preserve">- саморегуляция как способность к мобилизации сил и </w:t>
      </w:r>
      <w:r w:rsidRPr="00245D25">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245D25" w:rsidRDefault="007C25ED" w:rsidP="00A8606D">
      <w:pPr>
        <w:pStyle w:val="a3"/>
        <w:spacing w:line="276" w:lineRule="auto"/>
        <w:ind w:firstLine="709"/>
        <w:rPr>
          <w:rFonts w:ascii="Times New Roman" w:hAnsi="Times New Roman"/>
          <w:iCs/>
          <w:color w:val="auto"/>
          <w:sz w:val="24"/>
          <w:szCs w:val="24"/>
        </w:rPr>
      </w:pPr>
      <w:r w:rsidRPr="00245D25">
        <w:rPr>
          <w:rFonts w:ascii="Times New Roman" w:hAnsi="Times New Roman"/>
          <w:b/>
          <w:bCs/>
          <w:iCs/>
          <w:color w:val="auto"/>
          <w:spacing w:val="-4"/>
          <w:sz w:val="24"/>
          <w:szCs w:val="24"/>
        </w:rPr>
        <w:t xml:space="preserve">Познавательные универсальные учебные действия </w:t>
      </w:r>
      <w:r w:rsidRPr="00245D25">
        <w:rPr>
          <w:rFonts w:ascii="Times New Roman" w:hAnsi="Times New Roman"/>
          <w:color w:val="auto"/>
          <w:spacing w:val="-4"/>
          <w:sz w:val="24"/>
          <w:szCs w:val="24"/>
        </w:rPr>
        <w:t>вклю</w:t>
      </w:r>
      <w:r w:rsidRPr="00245D25">
        <w:rPr>
          <w:rFonts w:ascii="Times New Roman" w:hAnsi="Times New Roman"/>
          <w:color w:val="auto"/>
          <w:spacing w:val="2"/>
          <w:sz w:val="24"/>
          <w:szCs w:val="24"/>
        </w:rPr>
        <w:t xml:space="preserve">чают: общеучебные, логические учебные действия, а также </w:t>
      </w:r>
      <w:r w:rsidRPr="00245D25">
        <w:rPr>
          <w:rFonts w:ascii="Times New Roman" w:hAnsi="Times New Roman"/>
          <w:color w:val="auto"/>
          <w:sz w:val="24"/>
          <w:szCs w:val="24"/>
        </w:rPr>
        <w:t>постановку и решение проблемы.</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iCs/>
          <w:color w:val="auto"/>
          <w:sz w:val="24"/>
          <w:szCs w:val="24"/>
        </w:rPr>
        <w:t>К общеучебным универсальным действиям относятся</w:t>
      </w:r>
      <w:r w:rsidRPr="00245D25">
        <w:rPr>
          <w:rFonts w:ascii="Times New Roman" w:hAnsi="Times New Roman"/>
          <w:color w:val="auto"/>
          <w:sz w:val="24"/>
          <w:szCs w:val="24"/>
        </w:rPr>
        <w:t>:</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самостоятельное выделение и формулирование познавательной цели;</w:t>
      </w:r>
    </w:p>
    <w:p w:rsidR="007C25ED" w:rsidRPr="00245D25" w:rsidRDefault="007C25ED"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структурирование знаний;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выбор наиболее эффективных способов решения</w:t>
      </w:r>
      <w:r w:rsidRPr="00245D25">
        <w:rPr>
          <w:rFonts w:ascii="Times New Roman" w:hAnsi="Times New Roman"/>
          <w:color w:val="auto"/>
          <w:spacing w:val="-2"/>
          <w:sz w:val="24"/>
          <w:szCs w:val="24"/>
        </w:rPr>
        <w:t xml:space="preserve"> практических и познавательных</w:t>
      </w:r>
      <w:r w:rsidRPr="00245D25">
        <w:rPr>
          <w:rFonts w:ascii="Times New Roman" w:hAnsi="Times New Roman"/>
          <w:color w:val="auto"/>
          <w:spacing w:val="2"/>
          <w:sz w:val="24"/>
          <w:szCs w:val="24"/>
        </w:rPr>
        <w:t xml:space="preserve"> задач </w:t>
      </w:r>
      <w:r w:rsidRPr="00245D25">
        <w:rPr>
          <w:rFonts w:ascii="Times New Roman" w:hAnsi="Times New Roman"/>
          <w:color w:val="auto"/>
          <w:sz w:val="24"/>
          <w:szCs w:val="24"/>
        </w:rPr>
        <w:t>в зависимости от конкретных условий;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 рефлексия способов и условий действия, контроль и оцен</w:t>
      </w:r>
      <w:r w:rsidRPr="00245D25">
        <w:rPr>
          <w:rFonts w:ascii="Times New Roman" w:hAnsi="Times New Roman"/>
          <w:color w:val="auto"/>
          <w:sz w:val="24"/>
          <w:szCs w:val="24"/>
        </w:rPr>
        <w:t>ка процесса и результатов деятельности;</w:t>
      </w:r>
    </w:p>
    <w:p w:rsidR="007C25ED" w:rsidRPr="00245D25" w:rsidRDefault="007C25ED" w:rsidP="00A8606D">
      <w:pPr>
        <w:pStyle w:val="ab"/>
        <w:spacing w:line="276" w:lineRule="auto"/>
        <w:ind w:firstLine="709"/>
        <w:rPr>
          <w:rFonts w:ascii="Times New Roman" w:hAnsi="Times New Roman"/>
          <w:color w:val="auto"/>
          <w:spacing w:val="-4"/>
          <w:sz w:val="24"/>
          <w:szCs w:val="24"/>
        </w:rPr>
      </w:pPr>
      <w:r w:rsidRPr="00245D25">
        <w:rPr>
          <w:rFonts w:ascii="Times New Roman" w:hAnsi="Times New Roman"/>
          <w:color w:val="auto"/>
          <w:sz w:val="24"/>
          <w:szCs w:val="24"/>
        </w:rPr>
        <w:lastRenderedPageBreak/>
        <w:t xml:space="preserve">- смысловое чтение как осмысление цели чтения и выбор </w:t>
      </w:r>
      <w:r w:rsidRPr="00245D25">
        <w:rPr>
          <w:rFonts w:ascii="Times New Roman" w:hAnsi="Times New Roman"/>
          <w:color w:val="auto"/>
          <w:spacing w:val="-4"/>
          <w:sz w:val="24"/>
          <w:szCs w:val="24"/>
        </w:rPr>
        <w:t xml:space="preserve">вида чтения в зависимости от цели; извлечение необходимой </w:t>
      </w:r>
      <w:r w:rsidRPr="00245D25">
        <w:rPr>
          <w:rFonts w:ascii="Times New Roman" w:hAnsi="Times New Roman"/>
          <w:color w:val="auto"/>
          <w:spacing w:val="2"/>
          <w:sz w:val="24"/>
          <w:szCs w:val="24"/>
        </w:rPr>
        <w:t xml:space="preserve">информации из прослушанных текстов различных жанров; </w:t>
      </w:r>
      <w:r w:rsidRPr="00245D25">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Особую группу общеучебных универсальных действий составляют </w:t>
      </w:r>
      <w:r w:rsidRPr="00245D25">
        <w:rPr>
          <w:rFonts w:ascii="Times New Roman" w:hAnsi="Times New Roman"/>
          <w:iCs/>
          <w:color w:val="auto"/>
          <w:sz w:val="24"/>
          <w:szCs w:val="24"/>
        </w:rPr>
        <w:t>знаково­символические действия</w:t>
      </w:r>
      <w:r w:rsidRPr="00245D25">
        <w:rPr>
          <w:rFonts w:ascii="Times New Roman" w:hAnsi="Times New Roman"/>
          <w:color w:val="auto"/>
          <w:sz w:val="24"/>
          <w:szCs w:val="24"/>
        </w:rPr>
        <w:t>:</w:t>
      </w:r>
    </w:p>
    <w:p w:rsidR="007C25ED" w:rsidRPr="00245D25" w:rsidRDefault="007C25ED" w:rsidP="00A8606D">
      <w:pPr>
        <w:pStyle w:val="ab"/>
        <w:spacing w:line="276" w:lineRule="auto"/>
        <w:ind w:firstLine="709"/>
        <w:rPr>
          <w:rFonts w:ascii="Times New Roman" w:hAnsi="Times New Roman"/>
          <w:color w:val="auto"/>
          <w:sz w:val="24"/>
          <w:szCs w:val="24"/>
        </w:rPr>
      </w:pPr>
      <w:proofErr w:type="gramStart"/>
      <w:r w:rsidRPr="00245D25">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iCs/>
          <w:color w:val="auto"/>
          <w:sz w:val="24"/>
          <w:szCs w:val="24"/>
        </w:rPr>
        <w:t>К логическим универсальным действиям относятся</w:t>
      </w:r>
      <w:r w:rsidRPr="00245D25">
        <w:rPr>
          <w:rFonts w:ascii="Times New Roman" w:hAnsi="Times New Roman"/>
          <w:color w:val="auto"/>
          <w:sz w:val="24"/>
          <w:szCs w:val="24"/>
        </w:rPr>
        <w:t>:</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анализ объектов с целью выделения признаков (суще</w:t>
      </w:r>
      <w:r w:rsidRPr="00245D25">
        <w:rPr>
          <w:rFonts w:ascii="Times New Roman" w:hAnsi="Times New Roman"/>
          <w:color w:val="auto"/>
          <w:sz w:val="24"/>
          <w:szCs w:val="24"/>
        </w:rPr>
        <w:t>ственных, несущественных);</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синтез — составление целого из частей, в том числе са</w:t>
      </w:r>
      <w:r w:rsidRPr="00245D25">
        <w:rPr>
          <w:rFonts w:ascii="Times New Roman" w:hAnsi="Times New Roman"/>
          <w:color w:val="auto"/>
          <w:spacing w:val="2"/>
          <w:sz w:val="24"/>
          <w:szCs w:val="24"/>
        </w:rPr>
        <w:t xml:space="preserve">мостоятельное достраивание с восполнением недостающих </w:t>
      </w:r>
      <w:r w:rsidRPr="00245D25">
        <w:rPr>
          <w:rFonts w:ascii="Times New Roman" w:hAnsi="Times New Roman"/>
          <w:color w:val="auto"/>
          <w:sz w:val="24"/>
          <w:szCs w:val="24"/>
        </w:rPr>
        <w:t>компонентов;</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подведение под понятие, выведение следствий;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установление причинно­следственных связей, представ</w:t>
      </w:r>
      <w:r w:rsidRPr="00245D25">
        <w:rPr>
          <w:rFonts w:ascii="Times New Roman" w:hAnsi="Times New Roman"/>
          <w:color w:val="auto"/>
          <w:sz w:val="24"/>
          <w:szCs w:val="24"/>
        </w:rPr>
        <w:t>ление цепочек объектов и явлений;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построение логической цепочки рассуждений, анализ истинности утверждений;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доказательство;</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выдвижение гипотез и их обоснование.</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iCs/>
          <w:color w:val="auto"/>
          <w:sz w:val="24"/>
          <w:szCs w:val="24"/>
        </w:rPr>
        <w:t>К постановке и решению проблемы относятся</w:t>
      </w:r>
      <w:r w:rsidRPr="00245D25">
        <w:rPr>
          <w:rFonts w:ascii="Times New Roman" w:hAnsi="Times New Roman"/>
          <w:color w:val="auto"/>
          <w:sz w:val="24"/>
          <w:szCs w:val="24"/>
        </w:rPr>
        <w:t>:</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формулирование проблемы;</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 xml:space="preserve">- самостоятельное создание </w:t>
      </w:r>
      <w:r w:rsidRPr="00245D25">
        <w:rPr>
          <w:rFonts w:ascii="Times New Roman" w:hAnsi="Times New Roman"/>
          <w:color w:val="auto"/>
          <w:sz w:val="24"/>
          <w:szCs w:val="24"/>
        </w:rPr>
        <w:t>алгоритмов (</w:t>
      </w:r>
      <w:r w:rsidRPr="00245D25">
        <w:rPr>
          <w:rFonts w:ascii="Times New Roman" w:hAnsi="Times New Roman"/>
          <w:color w:val="auto"/>
          <w:spacing w:val="-4"/>
          <w:sz w:val="24"/>
          <w:szCs w:val="24"/>
        </w:rPr>
        <w:t>способов)</w:t>
      </w:r>
      <w:r w:rsidRPr="00245D25">
        <w:rPr>
          <w:rFonts w:ascii="Times New Roman" w:hAnsi="Times New Roman"/>
          <w:color w:val="auto"/>
          <w:sz w:val="24"/>
          <w:szCs w:val="24"/>
        </w:rPr>
        <w:t xml:space="preserve"> деятельности при решении</w:t>
      </w:r>
      <w:r w:rsidRPr="00245D25">
        <w:rPr>
          <w:rFonts w:ascii="Times New Roman" w:hAnsi="Times New Roman"/>
          <w:color w:val="auto"/>
          <w:spacing w:val="-4"/>
          <w:sz w:val="24"/>
          <w:szCs w:val="24"/>
        </w:rPr>
        <w:t xml:space="preserve"> проблем твор</w:t>
      </w:r>
      <w:r w:rsidRPr="00245D25">
        <w:rPr>
          <w:rFonts w:ascii="Times New Roman" w:hAnsi="Times New Roman"/>
          <w:color w:val="auto"/>
          <w:sz w:val="24"/>
          <w:szCs w:val="24"/>
        </w:rPr>
        <w:t>ческого и поискового характера.</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b/>
          <w:bCs/>
          <w:iCs/>
          <w:color w:val="auto"/>
          <w:spacing w:val="2"/>
          <w:sz w:val="24"/>
          <w:szCs w:val="24"/>
        </w:rPr>
        <w:t xml:space="preserve">Коммуникативные универсальные учебные действия </w:t>
      </w:r>
      <w:r w:rsidRPr="00245D25">
        <w:rPr>
          <w:rFonts w:ascii="Times New Roman" w:hAnsi="Times New Roman"/>
          <w:color w:val="auto"/>
          <w:spacing w:val="2"/>
          <w:sz w:val="24"/>
          <w:szCs w:val="24"/>
        </w:rPr>
        <w:t>обеспечивают социальную компетентность и уч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 позиции </w:t>
      </w:r>
      <w:r w:rsidRPr="00245D25">
        <w:rPr>
          <w:rFonts w:ascii="Times New Roman" w:hAnsi="Times New Roman"/>
          <w:color w:val="auto"/>
          <w:sz w:val="24"/>
          <w:szCs w:val="24"/>
        </w:rPr>
        <w:t>других людей,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245D25">
        <w:rPr>
          <w:rFonts w:ascii="Times New Roman" w:hAnsi="Times New Roman"/>
          <w:color w:val="auto"/>
          <w:spacing w:val="-2"/>
          <w:sz w:val="24"/>
          <w:szCs w:val="24"/>
        </w:rPr>
        <w:t>сверстников и строить продуктивное взаимодействие и со</w:t>
      </w:r>
      <w:r w:rsidRPr="00245D25">
        <w:rPr>
          <w:rFonts w:ascii="Times New Roman" w:hAnsi="Times New Roman"/>
          <w:color w:val="auto"/>
          <w:sz w:val="24"/>
          <w:szCs w:val="24"/>
        </w:rPr>
        <w:t>трудничество со сверстниками и взрослыми.</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К коммуникативным действиям относятся:</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планирование учебного сотрудничества с учителем и свер</w:t>
      </w:r>
      <w:r w:rsidRPr="00245D25">
        <w:rPr>
          <w:rFonts w:ascii="Times New Roman" w:hAnsi="Times New Roman"/>
          <w:color w:val="auto"/>
          <w:sz w:val="24"/>
          <w:szCs w:val="24"/>
        </w:rPr>
        <w:t>стниками — определение цели, функций участников, способов взаимодействия;</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 разрешение конфликтов — выявление, идентификация </w:t>
      </w:r>
      <w:r w:rsidRPr="00245D25">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управление поведением партн</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ра — контроль, коррек</w:t>
      </w:r>
      <w:r w:rsidRPr="00245D25">
        <w:rPr>
          <w:rFonts w:ascii="Times New Roman" w:hAnsi="Times New Roman"/>
          <w:color w:val="auto"/>
          <w:sz w:val="24"/>
          <w:szCs w:val="24"/>
        </w:rPr>
        <w:t>ция, оценка его действий;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245D25">
        <w:rPr>
          <w:rFonts w:ascii="Times New Roman" w:hAnsi="Times New Roman"/>
          <w:color w:val="auto"/>
          <w:spacing w:val="2"/>
          <w:sz w:val="24"/>
          <w:szCs w:val="24"/>
        </w:rPr>
        <w:t>ми речи в соответствии с грамматическими и синтаксиче</w:t>
      </w:r>
      <w:r w:rsidRPr="00245D25">
        <w:rPr>
          <w:rFonts w:ascii="Times New Roman" w:hAnsi="Times New Roman"/>
          <w:color w:val="auto"/>
          <w:sz w:val="24"/>
          <w:szCs w:val="24"/>
        </w:rPr>
        <w:t>скими нормами родного языка, современных средств коммуникации.</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245D25">
        <w:rPr>
          <w:rFonts w:ascii="Times New Roman" w:hAnsi="Times New Roman"/>
          <w:color w:val="auto"/>
          <w:sz w:val="24"/>
          <w:szCs w:val="24"/>
        </w:rPr>
        <w:noBreakHyphen/>
        <w:t>возрастного развития личностной и познавательной сфер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Процесс обучения зада</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содержание и характери</w:t>
      </w:r>
      <w:r w:rsidRPr="00245D25">
        <w:rPr>
          <w:rFonts w:ascii="Times New Roman" w:hAnsi="Times New Roman"/>
          <w:color w:val="auto"/>
          <w:spacing w:val="2"/>
          <w:sz w:val="24"/>
          <w:szCs w:val="24"/>
        </w:rPr>
        <w:t>стики учебной деятельности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нка и тем самым определяет зону ближайшего развития указанных </w:t>
      </w:r>
      <w:r w:rsidRPr="00245D25">
        <w:rPr>
          <w:rFonts w:ascii="Times New Roman" w:hAnsi="Times New Roman"/>
          <w:color w:val="auto"/>
          <w:spacing w:val="2"/>
          <w:sz w:val="24"/>
          <w:szCs w:val="24"/>
        </w:rPr>
        <w:lastRenderedPageBreak/>
        <w:t xml:space="preserve">универсальных учебных действий (их уровень развития, соответствующий </w:t>
      </w:r>
      <w:r w:rsidRPr="00245D25">
        <w:rPr>
          <w:rFonts w:ascii="Times New Roman" w:hAnsi="Times New Roman"/>
          <w:color w:val="auto"/>
          <w:sz w:val="24"/>
          <w:szCs w:val="24"/>
        </w:rPr>
        <w:t>«высокой норме») и их свойства.</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регулировать свою деятельность. Из оценок окружающих и в первую очередь оценок близ</w:t>
      </w:r>
      <w:r w:rsidRPr="00245D25">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 xml:space="preserve">е. самооценка и </w:t>
      </w:r>
      <w:proofErr w:type="gramStart"/>
      <w:r w:rsidRPr="00245D25">
        <w:rPr>
          <w:rFonts w:ascii="Times New Roman" w:hAnsi="Times New Roman"/>
          <w:color w:val="auto"/>
          <w:sz w:val="24"/>
          <w:szCs w:val="24"/>
        </w:rPr>
        <w:t>Я</w:t>
      </w:r>
      <w:r w:rsidRPr="00245D25">
        <w:rPr>
          <w:rFonts w:ascii="Times New Roman" w:hAnsi="Times New Roman"/>
          <w:color w:val="auto"/>
          <w:sz w:val="24"/>
          <w:szCs w:val="24"/>
        </w:rPr>
        <w:noBreakHyphen/>
        <w:t>концепция</w:t>
      </w:r>
      <w:proofErr w:type="gramEnd"/>
      <w:r w:rsidRPr="00245D25">
        <w:rPr>
          <w:rFonts w:ascii="Times New Roman" w:hAnsi="Times New Roman"/>
          <w:color w:val="auto"/>
          <w:sz w:val="24"/>
          <w:szCs w:val="24"/>
        </w:rPr>
        <w:t xml:space="preserve"> как результат самоопределения. И</w:t>
      </w:r>
      <w:r w:rsidRPr="00245D25">
        <w:rPr>
          <w:rFonts w:ascii="Times New Roman" w:hAnsi="Times New Roman"/>
          <w:color w:val="auto"/>
          <w:spacing w:val="2"/>
          <w:sz w:val="24"/>
          <w:szCs w:val="24"/>
        </w:rPr>
        <w:t>з ситуативно­познавательного и внеситуативно­позна</w:t>
      </w:r>
      <w:r w:rsidRPr="00245D25">
        <w:rPr>
          <w:rFonts w:ascii="Times New Roman" w:hAnsi="Times New Roman"/>
          <w:color w:val="auto"/>
          <w:sz w:val="24"/>
          <w:szCs w:val="24"/>
        </w:rPr>
        <w:t>вательного общения формируются познавательные действия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Содержание, способы общения и коммуникации об</w:t>
      </w:r>
      <w:r w:rsidRPr="00245D25">
        <w:rPr>
          <w:rFonts w:ascii="Times New Roman" w:hAnsi="Times New Roman"/>
          <w:color w:val="auto"/>
          <w:spacing w:val="-2"/>
          <w:sz w:val="24"/>
          <w:szCs w:val="24"/>
        </w:rPr>
        <w:t>условливают развитие способности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нка к регуляции пове</w:t>
      </w:r>
      <w:r w:rsidRPr="00245D25">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245D25">
        <w:rPr>
          <w:rFonts w:ascii="Times New Roman" w:hAnsi="Times New Roman"/>
          <w:color w:val="auto"/>
          <w:spacing w:val="2"/>
          <w:sz w:val="24"/>
          <w:szCs w:val="24"/>
        </w:rPr>
        <w:t xml:space="preserve">но поэтому </w:t>
      </w:r>
      <w:r w:rsidRPr="00245D25">
        <w:rPr>
          <w:rFonts w:ascii="Times New Roman" w:hAnsi="Times New Roman"/>
          <w:color w:val="auto"/>
          <w:sz w:val="24"/>
          <w:szCs w:val="24"/>
        </w:rPr>
        <w:t>становлению коммуникативных универсальных учебных действий</w:t>
      </w:r>
      <w:r w:rsidRPr="00245D25">
        <w:rPr>
          <w:rFonts w:ascii="Times New Roman" w:hAnsi="Times New Roman"/>
          <w:color w:val="auto"/>
          <w:spacing w:val="2"/>
          <w:sz w:val="24"/>
          <w:szCs w:val="24"/>
        </w:rPr>
        <w:t xml:space="preserve"> в программе развития уни</w:t>
      </w:r>
      <w:r w:rsidRPr="00245D25">
        <w:rPr>
          <w:rFonts w:ascii="Times New Roman" w:hAnsi="Times New Roman"/>
          <w:color w:val="auto"/>
          <w:sz w:val="24"/>
          <w:szCs w:val="24"/>
        </w:rPr>
        <w:t xml:space="preserve">версальных учебных действий следует уделить </w:t>
      </w:r>
      <w:r w:rsidRPr="00245D25">
        <w:rPr>
          <w:rFonts w:ascii="Times New Roman" w:hAnsi="Times New Roman"/>
          <w:color w:val="auto"/>
          <w:spacing w:val="2"/>
          <w:sz w:val="24"/>
          <w:szCs w:val="24"/>
        </w:rPr>
        <w:t xml:space="preserve">особое внимание. </w:t>
      </w:r>
    </w:p>
    <w:p w:rsidR="007C25ED" w:rsidRPr="00245D25" w:rsidRDefault="007C25ED"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4"/>
          <w:sz w:val="24"/>
          <w:szCs w:val="24"/>
        </w:rPr>
        <w:t>По мере становления личностных действий реб</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нка (смыслообразование и самоопределение, нравственно­эти</w:t>
      </w:r>
      <w:r w:rsidRPr="00245D25">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245D25">
        <w:rPr>
          <w:rFonts w:ascii="Times New Roman" w:hAnsi="Times New Roman"/>
          <w:color w:val="auto"/>
          <w:sz w:val="24"/>
          <w:szCs w:val="24"/>
        </w:rPr>
        <w:t xml:space="preserve">ных и регулятивных) претерпевают значительные изменения. </w:t>
      </w:r>
      <w:r w:rsidRPr="00245D25">
        <w:rPr>
          <w:rFonts w:ascii="Times New Roman" w:hAnsi="Times New Roman"/>
          <w:color w:val="auto"/>
          <w:spacing w:val="2"/>
          <w:sz w:val="24"/>
          <w:szCs w:val="24"/>
        </w:rPr>
        <w:t>Регуляция общения, кооперации и сотрудничества проектирует определ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нные достижения и результаты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нка, что вторично приводит к изменению характера его общения и </w:t>
      </w:r>
      <w:proofErr w:type="gramStart"/>
      <w:r w:rsidRPr="00245D25">
        <w:rPr>
          <w:rFonts w:ascii="Times New Roman" w:hAnsi="Times New Roman"/>
          <w:color w:val="auto"/>
          <w:spacing w:val="2"/>
          <w:sz w:val="24"/>
          <w:szCs w:val="24"/>
        </w:rPr>
        <w:t>Я</w:t>
      </w:r>
      <w:r w:rsidRPr="00245D25">
        <w:rPr>
          <w:rFonts w:ascii="Times New Roman" w:hAnsi="Times New Roman"/>
          <w:color w:val="auto"/>
          <w:spacing w:val="2"/>
          <w:sz w:val="24"/>
          <w:szCs w:val="24"/>
        </w:rPr>
        <w:noBreakHyphen/>
        <w:t>концепции</w:t>
      </w:r>
      <w:proofErr w:type="gramEnd"/>
      <w:r w:rsidRPr="00245D25">
        <w:rPr>
          <w:rFonts w:ascii="Times New Roman" w:hAnsi="Times New Roman"/>
          <w:color w:val="auto"/>
          <w:spacing w:val="2"/>
          <w:sz w:val="24"/>
          <w:szCs w:val="24"/>
        </w:rPr>
        <w:t>.</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245D25">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245D25" w:rsidRDefault="00653A76" w:rsidP="00583E99">
      <w:pPr>
        <w:pStyle w:val="afd"/>
        <w:numPr>
          <w:ilvl w:val="2"/>
          <w:numId w:val="106"/>
        </w:numPr>
        <w:spacing w:line="276" w:lineRule="auto"/>
        <w:ind w:left="0" w:firstLine="0"/>
        <w:rPr>
          <w:sz w:val="24"/>
        </w:rPr>
      </w:pPr>
      <w:bookmarkStart w:id="104" w:name="_Toc288394079"/>
      <w:bookmarkStart w:id="105" w:name="_Toc288410546"/>
      <w:bookmarkStart w:id="106" w:name="_Toc288410675"/>
      <w:bookmarkStart w:id="107" w:name="_Toc288410740"/>
      <w:bookmarkStart w:id="108" w:name="_Toc294246091"/>
      <w:bookmarkStart w:id="109" w:name="_Toc424564322"/>
      <w:r w:rsidRPr="00245D25">
        <w:rPr>
          <w:sz w:val="24"/>
        </w:rPr>
        <w:t>Связь универсальных учебных действий</w:t>
      </w:r>
      <w:r w:rsidR="00AD265D" w:rsidRPr="00245D25">
        <w:rPr>
          <w:sz w:val="24"/>
        </w:rPr>
        <w:t xml:space="preserve"> </w:t>
      </w:r>
      <w:r w:rsidRPr="00245D25">
        <w:rPr>
          <w:sz w:val="24"/>
        </w:rPr>
        <w:t>с содержанием учебных предметов</w:t>
      </w:r>
      <w:bookmarkEnd w:id="104"/>
      <w:bookmarkEnd w:id="105"/>
      <w:bookmarkEnd w:id="106"/>
      <w:bookmarkEnd w:id="107"/>
      <w:bookmarkEnd w:id="108"/>
      <w:bookmarkEnd w:id="109"/>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245D25">
        <w:rPr>
          <w:rFonts w:ascii="Times New Roman" w:hAnsi="Times New Roman"/>
          <w:color w:val="auto"/>
          <w:sz w:val="24"/>
          <w:szCs w:val="24"/>
        </w:rPr>
        <w:t xml:space="preserve">ходе изучения </w:t>
      </w:r>
      <w:proofErr w:type="gramStart"/>
      <w:r w:rsidRPr="00245D25">
        <w:rPr>
          <w:rFonts w:ascii="Times New Roman" w:hAnsi="Times New Roman"/>
          <w:color w:val="auto"/>
          <w:sz w:val="24"/>
          <w:szCs w:val="24"/>
        </w:rPr>
        <w:t>обучающимися</w:t>
      </w:r>
      <w:proofErr w:type="gramEnd"/>
      <w:r w:rsidRPr="00245D25">
        <w:rPr>
          <w:rFonts w:ascii="Times New Roman" w:hAnsi="Times New Roman"/>
          <w:color w:val="auto"/>
          <w:sz w:val="24"/>
          <w:szCs w:val="24"/>
        </w:rPr>
        <w:t xml:space="preserve"> системы учебных предметов и дисциплин, в </w:t>
      </w:r>
      <w:r w:rsidRPr="00245D25">
        <w:rPr>
          <w:rFonts w:ascii="Times New Roman" w:hAnsi="Times New Roman"/>
          <w:color w:val="auto"/>
          <w:spacing w:val="2"/>
          <w:sz w:val="24"/>
          <w:szCs w:val="24"/>
        </w:rPr>
        <w:t xml:space="preserve">метапредметной деятельности, организации форм учебного </w:t>
      </w:r>
      <w:r w:rsidRPr="00245D25">
        <w:rPr>
          <w:rFonts w:ascii="Times New Roman" w:hAnsi="Times New Roman"/>
          <w:color w:val="auto"/>
          <w:sz w:val="24"/>
          <w:szCs w:val="24"/>
        </w:rPr>
        <w:t>сотрудничества и решения важных задач жизнедеятельности обучающихся.</w:t>
      </w:r>
    </w:p>
    <w:p w:rsidR="00FF7057" w:rsidRPr="00245D25" w:rsidRDefault="00FF7057"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На уровне начального общего образования </w:t>
      </w:r>
      <w:r w:rsidRPr="00245D25">
        <w:rPr>
          <w:rFonts w:ascii="Times New Roman" w:hAnsi="Times New Roman"/>
          <w:color w:val="auto"/>
          <w:spacing w:val="2"/>
          <w:sz w:val="24"/>
          <w:szCs w:val="24"/>
        </w:rPr>
        <w:t xml:space="preserve">при организации образовательной деятельности </w:t>
      </w:r>
      <w:r w:rsidRPr="00245D25">
        <w:rPr>
          <w:rFonts w:ascii="Times New Roman" w:hAnsi="Times New Roman"/>
          <w:color w:val="auto"/>
          <w:spacing w:val="-2"/>
          <w:sz w:val="24"/>
          <w:szCs w:val="24"/>
        </w:rPr>
        <w:t xml:space="preserve">особое </w:t>
      </w:r>
      <w:r w:rsidRPr="00245D25">
        <w:rPr>
          <w:rFonts w:ascii="Times New Roman" w:hAnsi="Times New Roman"/>
          <w:color w:val="auto"/>
          <w:spacing w:val="2"/>
          <w:sz w:val="24"/>
          <w:szCs w:val="24"/>
        </w:rPr>
        <w:t xml:space="preserve">значение </w:t>
      </w:r>
      <w:r w:rsidRPr="00245D25">
        <w:rPr>
          <w:rFonts w:ascii="Times New Roman" w:hAnsi="Times New Roman"/>
          <w:color w:val="auto"/>
          <w:spacing w:val="-2"/>
          <w:sz w:val="24"/>
          <w:szCs w:val="24"/>
        </w:rPr>
        <w:t xml:space="preserve">имеет </w:t>
      </w:r>
      <w:r w:rsidRPr="00245D25">
        <w:rPr>
          <w:rFonts w:ascii="Times New Roman" w:hAnsi="Times New Roman"/>
          <w:color w:val="auto"/>
          <w:spacing w:val="2"/>
          <w:sz w:val="24"/>
          <w:szCs w:val="24"/>
        </w:rPr>
        <w:t xml:space="preserve">обеспечение </w:t>
      </w:r>
      <w:r w:rsidRPr="00245D25">
        <w:rPr>
          <w:rFonts w:ascii="Times New Roman" w:hAnsi="Times New Roman"/>
          <w:color w:val="auto"/>
          <w:spacing w:val="-2"/>
          <w:sz w:val="24"/>
          <w:szCs w:val="24"/>
        </w:rPr>
        <w:t xml:space="preserve">сбалансированного развития у </w:t>
      </w:r>
      <w:proofErr w:type="gramStart"/>
      <w:r w:rsidRPr="00245D25">
        <w:rPr>
          <w:rFonts w:ascii="Times New Roman" w:hAnsi="Times New Roman"/>
          <w:color w:val="auto"/>
          <w:spacing w:val="-2"/>
          <w:sz w:val="24"/>
          <w:szCs w:val="24"/>
        </w:rPr>
        <w:t>обучающихся</w:t>
      </w:r>
      <w:proofErr w:type="gramEnd"/>
      <w:r w:rsidRPr="00245D25">
        <w:rPr>
          <w:rFonts w:ascii="Times New Roman" w:hAnsi="Times New Roman"/>
          <w:color w:val="auto"/>
          <w:spacing w:val="-2"/>
          <w:sz w:val="24"/>
          <w:szCs w:val="24"/>
        </w:rPr>
        <w:t xml:space="preserve"> логического, на</w:t>
      </w:r>
      <w:r w:rsidRPr="00245D25">
        <w:rPr>
          <w:rFonts w:ascii="Times New Roman" w:hAnsi="Times New Roman"/>
          <w:color w:val="auto"/>
          <w:sz w:val="24"/>
          <w:szCs w:val="24"/>
        </w:rPr>
        <w:t>глядно­образного и знаково­символического мышления, ис</w:t>
      </w:r>
      <w:r w:rsidRPr="00245D25">
        <w:rPr>
          <w:rFonts w:ascii="Times New Roman" w:hAnsi="Times New Roman"/>
          <w:color w:val="auto"/>
          <w:spacing w:val="2"/>
          <w:sz w:val="24"/>
          <w:szCs w:val="24"/>
        </w:rPr>
        <w:t>ключающее риск развития формализма мышления, форми</w:t>
      </w:r>
      <w:r w:rsidRPr="00245D25">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Каждый учебный предмет в зависимости от предметного </w:t>
      </w:r>
      <w:r w:rsidRPr="00245D25">
        <w:rPr>
          <w:rFonts w:ascii="Times New Roman" w:hAnsi="Times New Roman"/>
          <w:color w:val="auto"/>
          <w:spacing w:val="-2"/>
          <w:sz w:val="24"/>
          <w:szCs w:val="24"/>
        </w:rPr>
        <w:t>содержания и релевантных способов организации учебной де</w:t>
      </w:r>
      <w:r w:rsidRPr="00245D25">
        <w:rPr>
          <w:rFonts w:ascii="Times New Roman" w:hAnsi="Times New Roman"/>
          <w:color w:val="auto"/>
          <w:sz w:val="24"/>
          <w:szCs w:val="24"/>
        </w:rPr>
        <w:t>ятельности обучающихся раскрывает 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нные возможности для формирования универсальных учебных действий.</w:t>
      </w:r>
    </w:p>
    <w:p w:rsidR="00653A76" w:rsidRPr="00245D25" w:rsidRDefault="00653A76" w:rsidP="00A8606D">
      <w:pPr>
        <w:pStyle w:val="a3"/>
        <w:spacing w:line="276" w:lineRule="auto"/>
        <w:ind w:firstLine="454"/>
        <w:rPr>
          <w:rFonts w:ascii="Times New Roman" w:hAnsi="Times New Roman"/>
          <w:b/>
          <w:bCs/>
          <w:color w:val="auto"/>
          <w:sz w:val="24"/>
          <w:szCs w:val="24"/>
        </w:rPr>
      </w:pPr>
      <w:proofErr w:type="gramStart"/>
      <w:r w:rsidRPr="00245D25">
        <w:rPr>
          <w:rFonts w:ascii="Times New Roman" w:hAnsi="Times New Roman"/>
          <w:color w:val="auto"/>
          <w:sz w:val="24"/>
          <w:szCs w:val="24"/>
        </w:rPr>
        <w:t xml:space="preserve">В частности, учебные предметы </w:t>
      </w:r>
      <w:r w:rsidRPr="00245D25">
        <w:rPr>
          <w:rFonts w:ascii="Times New Roman" w:hAnsi="Times New Roman"/>
          <w:b/>
          <w:bCs/>
          <w:color w:val="auto"/>
          <w:sz w:val="24"/>
          <w:szCs w:val="24"/>
        </w:rPr>
        <w:t>«Русский язык», «Род</w:t>
      </w:r>
      <w:r w:rsidRPr="00245D25">
        <w:rPr>
          <w:rFonts w:ascii="Times New Roman" w:hAnsi="Times New Roman"/>
          <w:b/>
          <w:bCs/>
          <w:color w:val="auto"/>
          <w:spacing w:val="2"/>
          <w:sz w:val="24"/>
          <w:szCs w:val="24"/>
        </w:rPr>
        <w:t>ной</w:t>
      </w:r>
      <w:r w:rsidR="003B1333">
        <w:rPr>
          <w:rFonts w:ascii="Times New Roman" w:hAnsi="Times New Roman"/>
          <w:b/>
          <w:bCs/>
          <w:color w:val="auto"/>
          <w:spacing w:val="2"/>
          <w:sz w:val="24"/>
          <w:szCs w:val="24"/>
        </w:rPr>
        <w:t xml:space="preserve"> </w:t>
      </w:r>
      <w:r w:rsidR="003B1333" w:rsidRPr="00880199">
        <w:rPr>
          <w:rFonts w:ascii="Times New Roman" w:hAnsi="Times New Roman"/>
          <w:b/>
          <w:bCs/>
          <w:color w:val="000000" w:themeColor="text1"/>
          <w:spacing w:val="2"/>
          <w:sz w:val="24"/>
          <w:szCs w:val="24"/>
        </w:rPr>
        <w:t>(русский)</w:t>
      </w:r>
      <w:r w:rsidRPr="00880199">
        <w:rPr>
          <w:rFonts w:ascii="Times New Roman" w:hAnsi="Times New Roman"/>
          <w:b/>
          <w:bCs/>
          <w:color w:val="000000" w:themeColor="text1"/>
          <w:spacing w:val="2"/>
          <w:sz w:val="24"/>
          <w:szCs w:val="24"/>
        </w:rPr>
        <w:t xml:space="preserve"> язык»</w:t>
      </w:r>
      <w:r w:rsidR="003B1333" w:rsidRPr="00880199">
        <w:rPr>
          <w:rFonts w:ascii="Times New Roman" w:hAnsi="Times New Roman"/>
          <w:b/>
          <w:bCs/>
          <w:color w:val="000000" w:themeColor="text1"/>
          <w:spacing w:val="2"/>
          <w:sz w:val="24"/>
          <w:szCs w:val="24"/>
        </w:rPr>
        <w:t xml:space="preserve">, «Родной (карачаевский, абазинский, </w:t>
      </w:r>
      <w:r w:rsidR="00880199" w:rsidRPr="00880199">
        <w:rPr>
          <w:rFonts w:ascii="Times New Roman" w:hAnsi="Times New Roman"/>
          <w:b/>
          <w:bCs/>
          <w:color w:val="000000" w:themeColor="text1"/>
          <w:spacing w:val="2"/>
          <w:sz w:val="24"/>
          <w:szCs w:val="24"/>
        </w:rPr>
        <w:t>черкесский</w:t>
      </w:r>
      <w:r w:rsidR="00880199">
        <w:rPr>
          <w:rFonts w:ascii="Times New Roman" w:hAnsi="Times New Roman"/>
          <w:b/>
          <w:bCs/>
          <w:color w:val="000000" w:themeColor="text1"/>
          <w:spacing w:val="2"/>
          <w:sz w:val="24"/>
          <w:szCs w:val="24"/>
        </w:rPr>
        <w:t>,</w:t>
      </w:r>
      <w:r w:rsidR="00880199" w:rsidRP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ногайский) язык</w:t>
      </w:r>
      <w:r w:rsidR="003B1333">
        <w:rPr>
          <w:rFonts w:ascii="Times New Roman" w:hAnsi="Times New Roman"/>
          <w:b/>
          <w:bCs/>
          <w:color w:val="auto"/>
          <w:spacing w:val="2"/>
          <w:sz w:val="24"/>
          <w:szCs w:val="24"/>
        </w:rPr>
        <w:t xml:space="preserve"> </w:t>
      </w:r>
      <w:r w:rsidRPr="00245D25">
        <w:rPr>
          <w:rFonts w:ascii="Times New Roman" w:hAnsi="Times New Roman"/>
          <w:color w:val="auto"/>
          <w:spacing w:val="2"/>
          <w:sz w:val="24"/>
          <w:szCs w:val="24"/>
        </w:rPr>
        <w:t>обеспечивают формирование познавательных, коммуникативных и регулятивных действий.</w:t>
      </w:r>
      <w:proofErr w:type="gramEnd"/>
      <w:r w:rsidRPr="00245D25">
        <w:rPr>
          <w:rFonts w:ascii="Times New Roman" w:hAnsi="Times New Roman"/>
          <w:color w:val="auto"/>
          <w:spacing w:val="2"/>
          <w:sz w:val="24"/>
          <w:szCs w:val="24"/>
        </w:rPr>
        <w:t xml:space="preserve"> Работа с тек</w:t>
      </w:r>
      <w:r w:rsidRPr="00245D25">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245D25">
        <w:rPr>
          <w:rFonts w:ascii="Times New Roman" w:hAnsi="Times New Roman"/>
          <w:color w:val="auto"/>
          <w:spacing w:val="2"/>
          <w:sz w:val="24"/>
          <w:szCs w:val="24"/>
        </w:rPr>
        <w:t>витие знаково­символических действий — замещения (например, звука буквой), моделирования (например, состава слова пут</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м составления схемы) и преобразования модели </w:t>
      </w:r>
      <w:r w:rsidRPr="00245D25">
        <w:rPr>
          <w:rFonts w:ascii="Times New Roman" w:hAnsi="Times New Roman"/>
          <w:color w:val="auto"/>
          <w:sz w:val="24"/>
          <w:szCs w:val="24"/>
        </w:rPr>
        <w:t>(видоизменения слова). Изучение русского и родного языка созда</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 условия для формирования </w:t>
      </w:r>
      <w:r w:rsidRPr="00245D25">
        <w:rPr>
          <w:rFonts w:ascii="Times New Roman" w:hAnsi="Times New Roman"/>
          <w:color w:val="auto"/>
          <w:sz w:val="24"/>
          <w:szCs w:val="24"/>
        </w:rPr>
        <w:lastRenderedPageBreak/>
        <w:t>языкового чутья как результата ориентировки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«Литературное чтение», «Литературное чтение на </w:t>
      </w:r>
      <w:r w:rsidRPr="00880199">
        <w:rPr>
          <w:rFonts w:ascii="Times New Roman" w:hAnsi="Times New Roman"/>
          <w:b/>
          <w:bCs/>
          <w:color w:val="000000" w:themeColor="text1"/>
          <w:sz w:val="24"/>
          <w:szCs w:val="24"/>
        </w:rPr>
        <w:t>род</w:t>
      </w:r>
      <w:r w:rsidRPr="00880199">
        <w:rPr>
          <w:rFonts w:ascii="Times New Roman" w:hAnsi="Times New Roman"/>
          <w:b/>
          <w:bCs/>
          <w:color w:val="000000" w:themeColor="text1"/>
          <w:spacing w:val="2"/>
          <w:sz w:val="24"/>
          <w:szCs w:val="24"/>
        </w:rPr>
        <w:t>но</w:t>
      </w:r>
      <w:proofErr w:type="gramStart"/>
      <w:r w:rsidRPr="00880199">
        <w:rPr>
          <w:rFonts w:ascii="Times New Roman" w:hAnsi="Times New Roman"/>
          <w:b/>
          <w:bCs/>
          <w:color w:val="000000" w:themeColor="text1"/>
          <w:spacing w:val="2"/>
          <w:sz w:val="24"/>
          <w:szCs w:val="24"/>
        </w:rPr>
        <w:t>м</w:t>
      </w:r>
      <w:r w:rsidR="003B1333" w:rsidRPr="00880199">
        <w:rPr>
          <w:rFonts w:ascii="Times New Roman" w:hAnsi="Times New Roman"/>
          <w:b/>
          <w:bCs/>
          <w:color w:val="000000" w:themeColor="text1"/>
          <w:spacing w:val="2"/>
          <w:sz w:val="24"/>
          <w:szCs w:val="24"/>
        </w:rPr>
        <w:t>(</w:t>
      </w:r>
      <w:proofErr w:type="gramEnd"/>
      <w:r w:rsidR="003B1333" w:rsidRPr="00880199">
        <w:rPr>
          <w:rFonts w:ascii="Times New Roman" w:hAnsi="Times New Roman"/>
          <w:b/>
          <w:bCs/>
          <w:color w:val="000000" w:themeColor="text1"/>
          <w:spacing w:val="2"/>
          <w:sz w:val="24"/>
          <w:szCs w:val="24"/>
        </w:rPr>
        <w:t>русском)</w:t>
      </w:r>
      <w:r w:rsidRP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языке»,</w:t>
      </w:r>
      <w:r w:rsidRPr="00880199">
        <w:rPr>
          <w:rFonts w:ascii="Times New Roman" w:hAnsi="Times New Roman"/>
          <w:color w:val="000000" w:themeColor="text1"/>
          <w:spacing w:val="2"/>
          <w:sz w:val="24"/>
          <w:szCs w:val="24"/>
        </w:rPr>
        <w:t xml:space="preserve"> </w:t>
      </w:r>
      <w:r w:rsidR="003B1333" w:rsidRPr="00880199">
        <w:rPr>
          <w:rFonts w:ascii="Times New Roman" w:hAnsi="Times New Roman"/>
          <w:b/>
          <w:bCs/>
          <w:color w:val="000000" w:themeColor="text1"/>
          <w:sz w:val="24"/>
          <w:szCs w:val="24"/>
        </w:rPr>
        <w:t>«Литературное чтение на род</w:t>
      </w:r>
      <w:r w:rsidR="003B1333" w:rsidRPr="00880199">
        <w:rPr>
          <w:rFonts w:ascii="Times New Roman" w:hAnsi="Times New Roman"/>
          <w:b/>
          <w:bCs/>
          <w:color w:val="000000" w:themeColor="text1"/>
          <w:spacing w:val="2"/>
          <w:sz w:val="24"/>
          <w:szCs w:val="24"/>
        </w:rPr>
        <w:t>ном</w:t>
      </w:r>
      <w:r w:rsid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(карачаевском,</w:t>
      </w:r>
      <w:r w:rsidR="00880199" w:rsidRPr="00880199">
        <w:rPr>
          <w:rFonts w:ascii="Times New Roman" w:hAnsi="Times New Roman"/>
          <w:b/>
          <w:bCs/>
          <w:color w:val="000000" w:themeColor="text1"/>
          <w:spacing w:val="2"/>
          <w:sz w:val="24"/>
          <w:szCs w:val="24"/>
        </w:rPr>
        <w:t xml:space="preserve"> черкесском</w:t>
      </w:r>
      <w:r w:rsidR="00880199">
        <w:rPr>
          <w:rFonts w:ascii="Times New Roman" w:hAnsi="Times New Roman"/>
          <w:b/>
          <w:bCs/>
          <w:color w:val="000000" w:themeColor="text1"/>
          <w:spacing w:val="2"/>
          <w:sz w:val="24"/>
          <w:szCs w:val="24"/>
        </w:rPr>
        <w:t>,</w:t>
      </w:r>
      <w:r w:rsidR="00880199" w:rsidRP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абазинском,</w:t>
      </w:r>
      <w:r w:rsid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ногайском) языке»,</w:t>
      </w:r>
      <w:r w:rsidR="003B1333" w:rsidRPr="003B1333">
        <w:rPr>
          <w:rFonts w:ascii="Times New Roman" w:hAnsi="Times New Roman"/>
          <w:color w:val="FF0000"/>
          <w:spacing w:val="2"/>
          <w:sz w:val="24"/>
          <w:szCs w:val="24"/>
        </w:rPr>
        <w:t xml:space="preserve"> </w:t>
      </w:r>
      <w:r w:rsidRPr="00245D25">
        <w:rPr>
          <w:rFonts w:ascii="Times New Roman" w:hAnsi="Times New Roman"/>
          <w:color w:val="auto"/>
          <w:spacing w:val="2"/>
          <w:sz w:val="24"/>
          <w:szCs w:val="24"/>
        </w:rPr>
        <w:t xml:space="preserve">Требования к результатам изучения учебного </w:t>
      </w:r>
      <w:r w:rsidRPr="00245D25">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Литературное чтение — осмысленная, творческая духовная </w:t>
      </w:r>
      <w:r w:rsidRPr="00245D25">
        <w:rPr>
          <w:rFonts w:ascii="Times New Roman" w:hAnsi="Times New Roman"/>
          <w:color w:val="auto"/>
          <w:spacing w:val="2"/>
          <w:sz w:val="24"/>
          <w:szCs w:val="24"/>
        </w:rPr>
        <w:t>деятельность, которая обеспечивает освоение идейно­нрав</w:t>
      </w:r>
      <w:r w:rsidRPr="00245D25">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245D25">
        <w:rPr>
          <w:rFonts w:ascii="Times New Roman" w:hAnsi="Times New Roman"/>
          <w:color w:val="auto"/>
          <w:spacing w:val="2"/>
          <w:sz w:val="24"/>
          <w:szCs w:val="24"/>
        </w:rPr>
        <w:t>художественной литературы является трансляция духовно­</w:t>
      </w:r>
      <w:r w:rsidRPr="00245D25">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sidRPr="00245D25">
        <w:rPr>
          <w:rFonts w:ascii="Times New Roman" w:hAnsi="Times New Roman"/>
          <w:color w:val="auto"/>
          <w:sz w:val="24"/>
          <w:szCs w:val="24"/>
        </w:rPr>
        <w:t xml:space="preserve"> </w:t>
      </w:r>
      <w:r w:rsidR="00B364BF" w:rsidRPr="00245D25">
        <w:rPr>
          <w:rFonts w:ascii="Times New Roman" w:hAnsi="Times New Roman"/>
          <w:color w:val="auto"/>
          <w:spacing w:val="2"/>
          <w:sz w:val="24"/>
          <w:szCs w:val="24"/>
        </w:rPr>
        <w:t>П</w:t>
      </w:r>
      <w:r w:rsidR="00C27132" w:rsidRPr="00245D25">
        <w:rPr>
          <w:rFonts w:ascii="Times New Roman" w:hAnsi="Times New Roman"/>
          <w:color w:val="auto"/>
          <w:spacing w:val="2"/>
          <w:sz w:val="24"/>
          <w:szCs w:val="24"/>
        </w:rPr>
        <w:t xml:space="preserve">ри получении </w:t>
      </w:r>
      <w:r w:rsidRPr="00245D25">
        <w:rPr>
          <w:rFonts w:ascii="Times New Roman" w:hAnsi="Times New Roman"/>
          <w:color w:val="auto"/>
          <w:spacing w:val="2"/>
          <w:sz w:val="24"/>
          <w:szCs w:val="24"/>
        </w:rPr>
        <w:t xml:space="preserve"> начального общего образования важным сред</w:t>
      </w:r>
      <w:r w:rsidRPr="00245D25">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245D25" w:rsidRDefault="00653A76"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color w:val="auto"/>
          <w:sz w:val="24"/>
          <w:szCs w:val="24"/>
        </w:rPr>
        <w:t xml:space="preserve">Учебные предметы «Литературное чтение», </w:t>
      </w:r>
      <w:r w:rsidR="003B1333" w:rsidRPr="00245D25">
        <w:rPr>
          <w:rFonts w:ascii="Times New Roman" w:hAnsi="Times New Roman"/>
          <w:b/>
          <w:bCs/>
          <w:color w:val="auto"/>
          <w:sz w:val="24"/>
          <w:szCs w:val="24"/>
        </w:rPr>
        <w:t>«Литературное чтение на род</w:t>
      </w:r>
      <w:r w:rsidR="003B1333" w:rsidRPr="00245D25">
        <w:rPr>
          <w:rFonts w:ascii="Times New Roman" w:hAnsi="Times New Roman"/>
          <w:b/>
          <w:bCs/>
          <w:color w:val="auto"/>
          <w:spacing w:val="2"/>
          <w:sz w:val="24"/>
          <w:szCs w:val="24"/>
        </w:rPr>
        <w:t>ном</w:t>
      </w:r>
      <w:r w:rsidR="00880199">
        <w:rPr>
          <w:rFonts w:ascii="Times New Roman" w:hAnsi="Times New Roman"/>
          <w:b/>
          <w:bCs/>
          <w:color w:val="auto"/>
          <w:spacing w:val="2"/>
          <w:sz w:val="24"/>
          <w:szCs w:val="24"/>
        </w:rPr>
        <w:t xml:space="preserve"> </w:t>
      </w:r>
      <w:r w:rsidR="003B1333" w:rsidRPr="00880199">
        <w:rPr>
          <w:rFonts w:ascii="Times New Roman" w:hAnsi="Times New Roman"/>
          <w:b/>
          <w:bCs/>
          <w:color w:val="000000" w:themeColor="text1"/>
          <w:spacing w:val="2"/>
          <w:sz w:val="24"/>
          <w:szCs w:val="24"/>
        </w:rPr>
        <w:t>(русском) языке»,</w:t>
      </w:r>
      <w:r w:rsidR="003B1333" w:rsidRPr="00880199">
        <w:rPr>
          <w:rFonts w:ascii="Times New Roman" w:hAnsi="Times New Roman"/>
          <w:color w:val="000000" w:themeColor="text1"/>
          <w:spacing w:val="2"/>
          <w:sz w:val="24"/>
          <w:szCs w:val="24"/>
        </w:rPr>
        <w:t xml:space="preserve"> </w:t>
      </w:r>
      <w:r w:rsidR="003B1333" w:rsidRPr="00880199">
        <w:rPr>
          <w:rFonts w:ascii="Times New Roman" w:hAnsi="Times New Roman"/>
          <w:b/>
          <w:bCs/>
          <w:color w:val="000000" w:themeColor="text1"/>
          <w:sz w:val="24"/>
          <w:szCs w:val="24"/>
        </w:rPr>
        <w:t>«Литературное чтение на род</w:t>
      </w:r>
      <w:r w:rsidR="003B1333" w:rsidRPr="00880199">
        <w:rPr>
          <w:rFonts w:ascii="Times New Roman" w:hAnsi="Times New Roman"/>
          <w:b/>
          <w:bCs/>
          <w:color w:val="000000" w:themeColor="text1"/>
          <w:spacing w:val="2"/>
          <w:sz w:val="24"/>
          <w:szCs w:val="24"/>
        </w:rPr>
        <w:t>ном</w:t>
      </w:r>
      <w:r w:rsid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(карачаевском,</w:t>
      </w:r>
      <w:r w:rsid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абазинском,</w:t>
      </w:r>
      <w:r w:rsidR="00880199">
        <w:rPr>
          <w:rFonts w:ascii="Times New Roman" w:hAnsi="Times New Roman"/>
          <w:b/>
          <w:bCs/>
          <w:color w:val="000000" w:themeColor="text1"/>
          <w:spacing w:val="2"/>
          <w:sz w:val="24"/>
          <w:szCs w:val="24"/>
        </w:rPr>
        <w:t xml:space="preserve"> </w:t>
      </w:r>
      <w:r w:rsidR="00880199" w:rsidRPr="00880199">
        <w:rPr>
          <w:rFonts w:ascii="Times New Roman" w:hAnsi="Times New Roman"/>
          <w:b/>
          <w:bCs/>
          <w:color w:val="000000" w:themeColor="text1"/>
          <w:spacing w:val="2"/>
          <w:sz w:val="24"/>
          <w:szCs w:val="24"/>
        </w:rPr>
        <w:t xml:space="preserve">черкесском </w:t>
      </w:r>
      <w:r w:rsidR="00880199">
        <w:rPr>
          <w:rFonts w:ascii="Times New Roman" w:hAnsi="Times New Roman"/>
          <w:b/>
          <w:bCs/>
          <w:color w:val="000000" w:themeColor="text1"/>
          <w:spacing w:val="2"/>
          <w:sz w:val="24"/>
          <w:szCs w:val="24"/>
        </w:rPr>
        <w:t>ногайском</w:t>
      </w:r>
      <w:r w:rsidR="003B1333" w:rsidRPr="00880199">
        <w:rPr>
          <w:rFonts w:ascii="Times New Roman" w:hAnsi="Times New Roman"/>
          <w:b/>
          <w:bCs/>
          <w:color w:val="000000" w:themeColor="text1"/>
          <w:spacing w:val="2"/>
          <w:sz w:val="24"/>
          <w:szCs w:val="24"/>
        </w:rPr>
        <w:t>) языке»,</w:t>
      </w:r>
      <w:r w:rsidR="003B1333" w:rsidRPr="00880199">
        <w:rPr>
          <w:rFonts w:ascii="Times New Roman" w:hAnsi="Times New Roman"/>
          <w:color w:val="000000" w:themeColor="text1"/>
          <w:spacing w:val="2"/>
          <w:sz w:val="24"/>
          <w:szCs w:val="24"/>
        </w:rPr>
        <w:t xml:space="preserve"> </w:t>
      </w:r>
      <w:r w:rsidRPr="00245D25">
        <w:rPr>
          <w:rFonts w:ascii="Times New Roman" w:hAnsi="Times New Roman"/>
          <w:color w:val="auto"/>
          <w:sz w:val="24"/>
          <w:szCs w:val="24"/>
        </w:rPr>
        <w:t>обеспечивают формирование следующих универсальных учебных действий:</w:t>
      </w:r>
      <w:proofErr w:type="gramEnd"/>
    </w:p>
    <w:p w:rsidR="00653A76" w:rsidRPr="00245D25" w:rsidRDefault="00653A76" w:rsidP="00A8606D">
      <w:pPr>
        <w:pStyle w:val="21"/>
        <w:spacing w:line="276" w:lineRule="auto"/>
        <w:rPr>
          <w:sz w:val="24"/>
        </w:rPr>
      </w:pPr>
      <w:r w:rsidRPr="00245D25">
        <w:rPr>
          <w:sz w:val="24"/>
        </w:rPr>
        <w:t>смыслообразования через прослеживание судьбы героя и ориентацию обучающегося в системе личностных смыслов;</w:t>
      </w:r>
    </w:p>
    <w:p w:rsidR="00653A76" w:rsidRPr="00245D25" w:rsidRDefault="00653A76" w:rsidP="00A8606D">
      <w:pPr>
        <w:pStyle w:val="21"/>
        <w:spacing w:line="276" w:lineRule="auto"/>
        <w:rPr>
          <w:sz w:val="24"/>
        </w:rPr>
      </w:pPr>
      <w:r w:rsidRPr="00245D25">
        <w:rPr>
          <w:spacing w:val="2"/>
          <w:sz w:val="24"/>
        </w:rPr>
        <w:t>самоопределения и самопознания на основе сравнения образа «Я» с героями литературных произведений посред</w:t>
      </w:r>
      <w:r w:rsidRPr="00245D25">
        <w:rPr>
          <w:sz w:val="24"/>
        </w:rPr>
        <w:t>ством эмоционально­действенной идентификации;</w:t>
      </w:r>
    </w:p>
    <w:p w:rsidR="00653A76" w:rsidRPr="00245D25" w:rsidRDefault="00653A76" w:rsidP="00A8606D">
      <w:pPr>
        <w:pStyle w:val="21"/>
        <w:spacing w:line="276" w:lineRule="auto"/>
        <w:rPr>
          <w:sz w:val="24"/>
        </w:rPr>
      </w:pPr>
      <w:r w:rsidRPr="00245D25">
        <w:rPr>
          <w:sz w:val="24"/>
        </w:rPr>
        <w:t>основ гражданской идентичности пут</w:t>
      </w:r>
      <w:r w:rsidR="00D30361" w:rsidRPr="00245D25">
        <w:rPr>
          <w:sz w:val="24"/>
        </w:rPr>
        <w:t>е</w:t>
      </w:r>
      <w:r w:rsidRPr="00245D25">
        <w:rPr>
          <w:sz w:val="24"/>
        </w:rPr>
        <w:t>м знакомства с ге</w:t>
      </w:r>
      <w:r w:rsidRPr="00245D25">
        <w:rPr>
          <w:spacing w:val="2"/>
          <w:sz w:val="24"/>
        </w:rPr>
        <w:t xml:space="preserve">роическим историческим прошлым своего народа и своей </w:t>
      </w:r>
      <w:r w:rsidRPr="00245D25">
        <w:rPr>
          <w:sz w:val="24"/>
        </w:rPr>
        <w:t>страны и переживания гордости и эмоциональной сопричастности подвигам и достижениям е</w:t>
      </w:r>
      <w:r w:rsidR="00D30361" w:rsidRPr="00245D25">
        <w:rPr>
          <w:sz w:val="24"/>
        </w:rPr>
        <w:t>е</w:t>
      </w:r>
      <w:r w:rsidRPr="00245D25">
        <w:rPr>
          <w:sz w:val="24"/>
        </w:rPr>
        <w:t xml:space="preserve"> граждан;</w:t>
      </w:r>
    </w:p>
    <w:p w:rsidR="00653A76" w:rsidRPr="00245D25" w:rsidRDefault="00653A76" w:rsidP="00A8606D">
      <w:pPr>
        <w:pStyle w:val="21"/>
        <w:spacing w:line="276" w:lineRule="auto"/>
        <w:rPr>
          <w:sz w:val="24"/>
        </w:rPr>
      </w:pPr>
      <w:r w:rsidRPr="00245D25">
        <w:rPr>
          <w:spacing w:val="-2"/>
          <w:sz w:val="24"/>
        </w:rPr>
        <w:t>эстетических ценностей и на их основе эстетических кри</w:t>
      </w:r>
      <w:r w:rsidRPr="00245D25">
        <w:rPr>
          <w:sz w:val="24"/>
        </w:rPr>
        <w:t>териев;</w:t>
      </w:r>
    </w:p>
    <w:p w:rsidR="00653A76" w:rsidRPr="00245D25" w:rsidRDefault="00653A76" w:rsidP="00A8606D">
      <w:pPr>
        <w:pStyle w:val="21"/>
        <w:spacing w:line="276" w:lineRule="auto"/>
        <w:rPr>
          <w:sz w:val="24"/>
        </w:rPr>
      </w:pPr>
      <w:r w:rsidRPr="00245D25">
        <w:rPr>
          <w:spacing w:val="2"/>
          <w:sz w:val="24"/>
        </w:rPr>
        <w:t>нравственно­этического оценивания через выявление</w:t>
      </w:r>
      <w:r w:rsidR="00AD265D" w:rsidRPr="00245D25">
        <w:rPr>
          <w:spacing w:val="2"/>
          <w:sz w:val="24"/>
        </w:rPr>
        <w:t xml:space="preserve"> </w:t>
      </w:r>
      <w:r w:rsidRPr="00245D25">
        <w:rPr>
          <w:spacing w:val="2"/>
          <w:sz w:val="24"/>
        </w:rPr>
        <w:t xml:space="preserve">морального содержания и нравственного значения действий </w:t>
      </w:r>
      <w:r w:rsidRPr="00245D25">
        <w:rPr>
          <w:spacing w:val="-2"/>
          <w:sz w:val="24"/>
        </w:rPr>
        <w:t>пер</w:t>
      </w:r>
      <w:r w:rsidRPr="00245D25">
        <w:rPr>
          <w:sz w:val="24"/>
        </w:rPr>
        <w:t>сонажей;</w:t>
      </w:r>
    </w:p>
    <w:p w:rsidR="00653A76" w:rsidRPr="00245D25" w:rsidRDefault="00653A76" w:rsidP="00A8606D">
      <w:pPr>
        <w:pStyle w:val="21"/>
        <w:spacing w:line="276" w:lineRule="auto"/>
        <w:rPr>
          <w:sz w:val="24"/>
        </w:rPr>
      </w:pPr>
      <w:r w:rsidRPr="00245D25">
        <w:rPr>
          <w:spacing w:val="2"/>
          <w:sz w:val="24"/>
        </w:rPr>
        <w:t xml:space="preserve">эмоционально­личностной децентрации на основе отождествления себя с героями произведения, соотнесения и </w:t>
      </w:r>
      <w:r w:rsidRPr="00245D25">
        <w:rPr>
          <w:sz w:val="24"/>
        </w:rPr>
        <w:t>сопоставления их позиций, взглядов и мнений;</w:t>
      </w:r>
    </w:p>
    <w:p w:rsidR="00653A76" w:rsidRPr="00245D25" w:rsidRDefault="00653A76" w:rsidP="00A8606D">
      <w:pPr>
        <w:pStyle w:val="21"/>
        <w:spacing w:line="276" w:lineRule="auto"/>
        <w:rPr>
          <w:sz w:val="24"/>
        </w:rPr>
      </w:pPr>
      <w:r w:rsidRPr="00245D25">
        <w:rPr>
          <w:sz w:val="24"/>
        </w:rPr>
        <w:t>умения понимать контекстную речь на основе воссоздания картины событий и поступков персонажей;</w:t>
      </w:r>
    </w:p>
    <w:p w:rsidR="00653A76" w:rsidRPr="00245D25" w:rsidRDefault="00653A76" w:rsidP="00A8606D">
      <w:pPr>
        <w:pStyle w:val="21"/>
        <w:spacing w:line="276" w:lineRule="auto"/>
        <w:rPr>
          <w:sz w:val="24"/>
        </w:rPr>
      </w:pPr>
      <w:r w:rsidRPr="00245D25">
        <w:rPr>
          <w:spacing w:val="2"/>
          <w:sz w:val="24"/>
        </w:rPr>
        <w:t>умения произвольно и выразительно строить контекст</w:t>
      </w:r>
      <w:r w:rsidRPr="00245D25">
        <w:rPr>
          <w:sz w:val="24"/>
        </w:rPr>
        <w:t>ную речь с уч</w:t>
      </w:r>
      <w:r w:rsidR="00D30361" w:rsidRPr="00245D25">
        <w:rPr>
          <w:sz w:val="24"/>
        </w:rPr>
        <w:t>е</w:t>
      </w:r>
      <w:r w:rsidRPr="00245D25">
        <w:rPr>
          <w:sz w:val="24"/>
        </w:rPr>
        <w:t>том целей коммуникации, особенностей слушателя, в том числе используя аудиовизуальные средства;</w:t>
      </w:r>
    </w:p>
    <w:p w:rsidR="00653A76" w:rsidRPr="00245D25" w:rsidRDefault="00653A76" w:rsidP="00A8606D">
      <w:pPr>
        <w:pStyle w:val="21"/>
        <w:spacing w:line="276" w:lineRule="auto"/>
        <w:rPr>
          <w:sz w:val="24"/>
        </w:rPr>
      </w:pPr>
      <w:r w:rsidRPr="00245D25">
        <w:rPr>
          <w:spacing w:val="2"/>
          <w:sz w:val="24"/>
        </w:rPr>
        <w:t>умения устанавливать логическую причинно­следствен</w:t>
      </w:r>
      <w:r w:rsidRPr="00245D25">
        <w:rPr>
          <w:sz w:val="24"/>
        </w:rPr>
        <w:t>ную последовательность событий и действий героев произведения;</w:t>
      </w:r>
    </w:p>
    <w:p w:rsidR="00653A76" w:rsidRPr="00245D25" w:rsidRDefault="00653A76" w:rsidP="00A8606D">
      <w:pPr>
        <w:pStyle w:val="21"/>
        <w:spacing w:line="276" w:lineRule="auto"/>
        <w:rPr>
          <w:sz w:val="24"/>
        </w:rPr>
      </w:pPr>
      <w:r w:rsidRPr="00245D25">
        <w:rPr>
          <w:sz w:val="24"/>
        </w:rPr>
        <w:t>умения строить план с выделением существенной и дополнительной информации.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«Иностранный язык» </w:t>
      </w:r>
      <w:proofErr w:type="gramStart"/>
      <w:r w:rsidRPr="00245D25">
        <w:rPr>
          <w:rFonts w:ascii="Times New Roman" w:hAnsi="Times New Roman"/>
          <w:color w:val="auto"/>
          <w:sz w:val="24"/>
          <w:szCs w:val="24"/>
        </w:rPr>
        <w:t>обеспечивает</w:t>
      </w:r>
      <w:proofErr w:type="gramEnd"/>
      <w:r w:rsidRPr="00245D25">
        <w:rPr>
          <w:rFonts w:ascii="Times New Roman" w:hAnsi="Times New Roman"/>
          <w:color w:val="auto"/>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245D25" w:rsidRDefault="00653A76" w:rsidP="00A8606D">
      <w:pPr>
        <w:pStyle w:val="21"/>
        <w:spacing w:line="276" w:lineRule="auto"/>
        <w:rPr>
          <w:sz w:val="24"/>
        </w:rPr>
      </w:pPr>
      <w:r w:rsidRPr="00245D25">
        <w:rPr>
          <w:spacing w:val="-2"/>
          <w:sz w:val="24"/>
        </w:rPr>
        <w:t xml:space="preserve">общему речевому развитию обучающегося на основе </w:t>
      </w:r>
      <w:r w:rsidRPr="00245D25">
        <w:rPr>
          <w:sz w:val="24"/>
        </w:rPr>
        <w:t>формирования обобщ</w:t>
      </w:r>
      <w:r w:rsidR="00D30361" w:rsidRPr="00245D25">
        <w:rPr>
          <w:sz w:val="24"/>
        </w:rPr>
        <w:t>е</w:t>
      </w:r>
      <w:r w:rsidRPr="00245D25">
        <w:rPr>
          <w:sz w:val="24"/>
        </w:rPr>
        <w:t>нных лингвистических структур грамматики и синтаксиса;</w:t>
      </w:r>
    </w:p>
    <w:p w:rsidR="00653A76" w:rsidRPr="00245D25" w:rsidRDefault="00653A76" w:rsidP="00A8606D">
      <w:pPr>
        <w:pStyle w:val="21"/>
        <w:spacing w:line="276" w:lineRule="auto"/>
        <w:rPr>
          <w:sz w:val="24"/>
        </w:rPr>
      </w:pPr>
      <w:r w:rsidRPr="00245D25">
        <w:rPr>
          <w:spacing w:val="2"/>
          <w:sz w:val="24"/>
        </w:rPr>
        <w:t>развитию произвольности и осознанности монологиче</w:t>
      </w:r>
      <w:r w:rsidRPr="00245D25">
        <w:rPr>
          <w:sz w:val="24"/>
        </w:rPr>
        <w:t>ской и диалогической речи;</w:t>
      </w:r>
    </w:p>
    <w:p w:rsidR="00653A76" w:rsidRPr="00245D25" w:rsidRDefault="00653A76" w:rsidP="00A8606D">
      <w:pPr>
        <w:pStyle w:val="21"/>
        <w:spacing w:line="276" w:lineRule="auto"/>
        <w:rPr>
          <w:sz w:val="24"/>
        </w:rPr>
      </w:pPr>
      <w:r w:rsidRPr="00245D25">
        <w:rPr>
          <w:sz w:val="24"/>
        </w:rPr>
        <w:t>развитию письменной речи;</w:t>
      </w:r>
    </w:p>
    <w:p w:rsidR="00653A76" w:rsidRPr="00245D25" w:rsidRDefault="00653A76" w:rsidP="00A8606D">
      <w:pPr>
        <w:pStyle w:val="21"/>
        <w:spacing w:line="276" w:lineRule="auto"/>
        <w:rPr>
          <w:sz w:val="24"/>
        </w:rPr>
      </w:pPr>
      <w:r w:rsidRPr="00245D25">
        <w:rPr>
          <w:sz w:val="24"/>
        </w:rPr>
        <w:t>формированию ориентации на партн</w:t>
      </w:r>
      <w:r w:rsidR="00D30361" w:rsidRPr="00245D25">
        <w:rPr>
          <w:sz w:val="24"/>
        </w:rPr>
        <w:t>е</w:t>
      </w:r>
      <w:r w:rsidRPr="00245D25">
        <w:rPr>
          <w:sz w:val="24"/>
        </w:rPr>
        <w:t>ра, его высказыва</w:t>
      </w:r>
      <w:r w:rsidRPr="00245D25">
        <w:rPr>
          <w:spacing w:val="2"/>
          <w:sz w:val="24"/>
        </w:rPr>
        <w:t xml:space="preserve">ния, поведение, эмоциональное состояние и переживания; </w:t>
      </w:r>
      <w:r w:rsidRPr="00245D25">
        <w:rPr>
          <w:sz w:val="24"/>
        </w:rPr>
        <w:t>уважения интересов партн</w:t>
      </w:r>
      <w:r w:rsidR="00D30361" w:rsidRPr="00245D25">
        <w:rPr>
          <w:sz w:val="24"/>
        </w:rPr>
        <w:t>е</w:t>
      </w:r>
      <w:r w:rsidRPr="00245D25">
        <w:rPr>
          <w:sz w:val="24"/>
        </w:rPr>
        <w:t xml:space="preserve">ра; умения слушать и </w:t>
      </w:r>
      <w:r w:rsidRPr="00245D25">
        <w:rPr>
          <w:sz w:val="24"/>
        </w:rPr>
        <w:lastRenderedPageBreak/>
        <w:t>слышать собеседника, вести диалог, излагать и обосновывать сво</w:t>
      </w:r>
      <w:r w:rsidR="00D30361" w:rsidRPr="00245D25">
        <w:rPr>
          <w:sz w:val="24"/>
        </w:rPr>
        <w:t>е</w:t>
      </w:r>
      <w:r w:rsidRPr="00245D25">
        <w:rPr>
          <w:sz w:val="24"/>
        </w:rPr>
        <w:t xml:space="preserve"> мнение в понятной для собеседника форме.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 необходимые </w:t>
      </w:r>
      <w:r w:rsidRPr="00245D25">
        <w:rPr>
          <w:rFonts w:ascii="Times New Roman" w:hAnsi="Times New Roman"/>
          <w:color w:val="auto"/>
          <w:sz w:val="24"/>
          <w:szCs w:val="24"/>
        </w:rPr>
        <w:t>условия для формирования личностных универсальных дей</w:t>
      </w:r>
      <w:r w:rsidRPr="00245D25">
        <w:rPr>
          <w:rFonts w:ascii="Times New Roman" w:hAnsi="Times New Roman"/>
          <w:color w:val="auto"/>
          <w:spacing w:val="2"/>
          <w:sz w:val="24"/>
          <w:szCs w:val="24"/>
        </w:rPr>
        <w:t>ствий </w:t>
      </w:r>
      <w:r w:rsidR="006833B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формирования гражданской идентичности лично</w:t>
      </w:r>
      <w:r w:rsidRPr="00245D25">
        <w:rPr>
          <w:rFonts w:ascii="Times New Roman" w:hAnsi="Times New Roman"/>
          <w:color w:val="auto"/>
          <w:sz w:val="24"/>
          <w:szCs w:val="24"/>
        </w:rPr>
        <w:t>сти, преимущественно в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4"/>
          <w:sz w:val="24"/>
          <w:szCs w:val="24"/>
        </w:rPr>
        <w:t>Изучение иностранного языка способствует развитию обще</w:t>
      </w:r>
      <w:r w:rsidRPr="00245D25">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«Математика и информатика».</w:t>
      </w:r>
      <w:r w:rsidR="006833BF" w:rsidRPr="00245D25">
        <w:rPr>
          <w:rFonts w:ascii="Times New Roman" w:hAnsi="Times New Roman"/>
          <w:b/>
          <w:bCs/>
          <w:color w:val="auto"/>
          <w:sz w:val="24"/>
          <w:szCs w:val="24"/>
        </w:rPr>
        <w:t xml:space="preserve"> </w:t>
      </w:r>
      <w:r w:rsidR="00BA24FC" w:rsidRPr="00245D25">
        <w:rPr>
          <w:rFonts w:ascii="Times New Roman" w:hAnsi="Times New Roman"/>
          <w:color w:val="auto"/>
          <w:sz w:val="24"/>
          <w:szCs w:val="24"/>
        </w:rPr>
        <w:t>П</w:t>
      </w:r>
      <w:r w:rsidR="00C27132" w:rsidRPr="00245D25">
        <w:rPr>
          <w:rFonts w:ascii="Times New Roman" w:hAnsi="Times New Roman"/>
          <w:color w:val="auto"/>
          <w:sz w:val="24"/>
          <w:szCs w:val="24"/>
        </w:rPr>
        <w:t xml:space="preserve">ри получении </w:t>
      </w:r>
      <w:r w:rsidRPr="00245D25">
        <w:rPr>
          <w:rFonts w:ascii="Times New Roman" w:hAnsi="Times New Roman"/>
          <w:color w:val="auto"/>
          <w:sz w:val="24"/>
          <w:szCs w:val="24"/>
        </w:rPr>
        <w:t xml:space="preserve"> начального </w:t>
      </w:r>
      <w:r w:rsidRPr="00245D25">
        <w:rPr>
          <w:rFonts w:ascii="Times New Roman" w:hAnsi="Times New Roman"/>
          <w:color w:val="auto"/>
          <w:spacing w:val="2"/>
          <w:sz w:val="24"/>
          <w:szCs w:val="24"/>
        </w:rPr>
        <w:t>общего образования этот учебный предмет является осно</w:t>
      </w:r>
      <w:r w:rsidRPr="00245D25">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245D25">
        <w:rPr>
          <w:rFonts w:ascii="Times New Roman" w:hAnsi="Times New Roman"/>
          <w:color w:val="auto"/>
          <w:sz w:val="24"/>
          <w:szCs w:val="24"/>
        </w:rPr>
        <w:t>дств дл</w:t>
      </w:r>
      <w:proofErr w:type="gramEnd"/>
      <w:r w:rsidRPr="00245D25">
        <w:rPr>
          <w:rFonts w:ascii="Times New Roman" w:hAnsi="Times New Roman"/>
          <w:color w:val="auto"/>
          <w:sz w:val="24"/>
          <w:szCs w:val="24"/>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ма решения задач как универсального учебного действия.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Формирование моделирования как универсального учебно</w:t>
      </w:r>
      <w:r w:rsidRPr="00245D25">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245D25">
        <w:rPr>
          <w:rFonts w:ascii="Times New Roman" w:hAnsi="Times New Roman"/>
          <w:color w:val="auto"/>
          <w:sz w:val="24"/>
          <w:szCs w:val="24"/>
        </w:rPr>
        <w:t>м уро</w:t>
      </w:r>
      <w:r w:rsidR="00C6263C" w:rsidRPr="00245D25">
        <w:rPr>
          <w:rFonts w:ascii="Times New Roman" w:hAnsi="Times New Roman"/>
          <w:color w:val="auto"/>
          <w:sz w:val="24"/>
          <w:szCs w:val="24"/>
        </w:rPr>
        <w:t>в</w:t>
      </w:r>
      <w:r w:rsidR="002412B9" w:rsidRPr="00245D25">
        <w:rPr>
          <w:rFonts w:ascii="Times New Roman" w:hAnsi="Times New Roman"/>
          <w:color w:val="auto"/>
          <w:sz w:val="24"/>
          <w:szCs w:val="24"/>
        </w:rPr>
        <w:t>не</w:t>
      </w:r>
      <w:r w:rsidRPr="00245D25">
        <w:rPr>
          <w:rFonts w:ascii="Times New Roman" w:hAnsi="Times New Roman"/>
          <w:color w:val="auto"/>
          <w:sz w:val="24"/>
          <w:szCs w:val="24"/>
        </w:rPr>
        <w:t xml:space="preserve"> образования. В процессе обучения </w:t>
      </w:r>
      <w:proofErr w:type="gramStart"/>
      <w:r w:rsidRPr="00245D25">
        <w:rPr>
          <w:rFonts w:ascii="Times New Roman" w:hAnsi="Times New Roman"/>
          <w:color w:val="auto"/>
          <w:sz w:val="24"/>
          <w:szCs w:val="24"/>
        </w:rPr>
        <w:t>обучающийся</w:t>
      </w:r>
      <w:proofErr w:type="gramEnd"/>
      <w:r w:rsidRPr="00245D25">
        <w:rPr>
          <w:rFonts w:ascii="Times New Roman" w:hAnsi="Times New Roman"/>
          <w:color w:val="auto"/>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«Окружающий мир».</w:t>
      </w:r>
      <w:r w:rsidRPr="00245D25">
        <w:rPr>
          <w:rFonts w:ascii="Times New Roman" w:hAnsi="Times New Roman"/>
          <w:color w:val="auto"/>
          <w:sz w:val="24"/>
          <w:szCs w:val="24"/>
        </w:rPr>
        <w:t xml:space="preserve"> </w:t>
      </w:r>
      <w:proofErr w:type="gramStart"/>
      <w:r w:rsidRPr="00245D25">
        <w:rPr>
          <w:rFonts w:ascii="Times New Roman" w:hAnsi="Times New Roman"/>
          <w:color w:val="auto"/>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245D25">
        <w:rPr>
          <w:rFonts w:ascii="Times New Roman" w:hAnsi="Times New Roman"/>
          <w:color w:val="auto"/>
          <w:spacing w:val="2"/>
          <w:sz w:val="24"/>
          <w:szCs w:val="24"/>
        </w:rPr>
        <w:t xml:space="preserve">другими людьми, государством, осознания своего места в </w:t>
      </w:r>
      <w:r w:rsidRPr="00245D25">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245D25">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245D25" w:rsidRDefault="00653A76" w:rsidP="00A8606D">
      <w:pPr>
        <w:pStyle w:val="21"/>
        <w:spacing w:line="276" w:lineRule="auto"/>
        <w:rPr>
          <w:sz w:val="24"/>
        </w:rPr>
      </w:pPr>
      <w:r w:rsidRPr="00245D25">
        <w:rPr>
          <w:spacing w:val="2"/>
          <w:sz w:val="24"/>
        </w:rPr>
        <w:t>формирование умения различать государственную сим</w:t>
      </w:r>
      <w:r w:rsidRPr="00245D25">
        <w:rPr>
          <w:sz w:val="24"/>
        </w:rPr>
        <w:t xml:space="preserve">волику Российской Федерации и своего региона, описывать достопримечательности столицы и родного края, находить на </w:t>
      </w:r>
      <w:r w:rsidRPr="00245D25">
        <w:rPr>
          <w:spacing w:val="2"/>
          <w:sz w:val="24"/>
        </w:rPr>
        <w:t xml:space="preserve">карте Российскую Федерацию, Москву — столицу России, </w:t>
      </w:r>
      <w:r w:rsidRPr="00245D25">
        <w:rPr>
          <w:sz w:val="24"/>
        </w:rPr>
        <w:t>свой регион и его столицу; ознакомление с особенностями некоторых зарубежных стран;</w:t>
      </w:r>
    </w:p>
    <w:p w:rsidR="00653A76" w:rsidRPr="00245D25" w:rsidRDefault="00653A76" w:rsidP="00A8606D">
      <w:pPr>
        <w:pStyle w:val="21"/>
        <w:spacing w:line="276" w:lineRule="auto"/>
        <w:rPr>
          <w:sz w:val="24"/>
        </w:rPr>
      </w:pPr>
      <w:r w:rsidRPr="00245D25">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245D25">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245D25" w:rsidRDefault="00653A76" w:rsidP="00A8606D">
      <w:pPr>
        <w:pStyle w:val="21"/>
        <w:spacing w:line="276" w:lineRule="auto"/>
        <w:rPr>
          <w:sz w:val="24"/>
        </w:rPr>
      </w:pPr>
      <w:r w:rsidRPr="00245D25">
        <w:rPr>
          <w:spacing w:val="2"/>
          <w:sz w:val="24"/>
        </w:rPr>
        <w:t xml:space="preserve">формирование основ экологического сознания, грамотности и культуры учащихся, освоение элементарных норм </w:t>
      </w:r>
      <w:r w:rsidRPr="00245D25">
        <w:rPr>
          <w:sz w:val="24"/>
        </w:rPr>
        <w:t>адекватного природосообразного поведения;</w:t>
      </w:r>
    </w:p>
    <w:p w:rsidR="00653A76" w:rsidRPr="00245D25" w:rsidRDefault="00653A76" w:rsidP="00A8606D">
      <w:pPr>
        <w:pStyle w:val="21"/>
        <w:spacing w:line="276" w:lineRule="auto"/>
        <w:rPr>
          <w:sz w:val="24"/>
        </w:rPr>
      </w:pPr>
      <w:r w:rsidRPr="00245D25">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lastRenderedPageBreak/>
        <w:t>В сфере личностных универсальных учебных действий</w:t>
      </w:r>
      <w:r w:rsidR="00AD265D"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изучение предмета способствует принятию </w:t>
      </w:r>
      <w:proofErr w:type="gramStart"/>
      <w:r w:rsidRPr="00245D25">
        <w:rPr>
          <w:rFonts w:ascii="Times New Roman" w:hAnsi="Times New Roman"/>
          <w:color w:val="auto"/>
          <w:spacing w:val="2"/>
          <w:sz w:val="24"/>
          <w:szCs w:val="24"/>
        </w:rPr>
        <w:t>обучающимися</w:t>
      </w:r>
      <w:proofErr w:type="gramEnd"/>
      <w:r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Изучение данного предмета способствует формированию </w:t>
      </w:r>
      <w:r w:rsidRPr="00245D25">
        <w:rPr>
          <w:rFonts w:ascii="Times New Roman" w:hAnsi="Times New Roman"/>
          <w:color w:val="auto"/>
          <w:sz w:val="24"/>
          <w:szCs w:val="24"/>
        </w:rPr>
        <w:t>общепознавательных универсальных учебных действий:</w:t>
      </w:r>
    </w:p>
    <w:p w:rsidR="00653A76" w:rsidRPr="00245D25" w:rsidRDefault="00653A76" w:rsidP="00A8606D">
      <w:pPr>
        <w:pStyle w:val="21"/>
        <w:spacing w:line="276" w:lineRule="auto"/>
        <w:rPr>
          <w:sz w:val="24"/>
        </w:rPr>
      </w:pPr>
      <w:r w:rsidRPr="00245D25">
        <w:rPr>
          <w:sz w:val="24"/>
        </w:rPr>
        <w:t>овладению начальными формами исследовательской деятельности, включая умение поиска и работы с информацией;</w:t>
      </w:r>
    </w:p>
    <w:p w:rsidR="00653A76" w:rsidRPr="00245D25" w:rsidRDefault="00653A76" w:rsidP="00A8606D">
      <w:pPr>
        <w:pStyle w:val="21"/>
        <w:spacing w:line="276" w:lineRule="auto"/>
        <w:rPr>
          <w:sz w:val="24"/>
        </w:rPr>
      </w:pPr>
      <w:r w:rsidRPr="00245D25">
        <w:rPr>
          <w:spacing w:val="2"/>
          <w:sz w:val="24"/>
        </w:rPr>
        <w:t xml:space="preserve">формированию действий замещения и моделирования (использование готовых моделей для объяснения явлений </w:t>
      </w:r>
      <w:r w:rsidRPr="00245D25">
        <w:rPr>
          <w:sz w:val="24"/>
        </w:rPr>
        <w:t>или выявления свойств объектов и создания моделей);</w:t>
      </w:r>
    </w:p>
    <w:p w:rsidR="00653A76" w:rsidRPr="00245D25" w:rsidRDefault="00653A76" w:rsidP="00A8606D">
      <w:pPr>
        <w:pStyle w:val="21"/>
        <w:spacing w:line="276" w:lineRule="auto"/>
        <w:rPr>
          <w:sz w:val="24"/>
        </w:rPr>
      </w:pPr>
      <w:r w:rsidRPr="00245D25">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«Изобразительное искусство».</w:t>
      </w:r>
      <w:r w:rsidRPr="00245D25">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Моделирующий характер изобразительной деятельности созда</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 условия для формирования общеучебных действий, </w:t>
      </w:r>
      <w:r w:rsidRPr="00245D25">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245D25">
        <w:rPr>
          <w:rFonts w:ascii="Times New Roman" w:hAnsi="Times New Roman"/>
          <w:color w:val="auto"/>
          <w:spacing w:val="2"/>
          <w:sz w:val="24"/>
          <w:szCs w:val="24"/>
        </w:rPr>
        <w:t>учающихся. Такое моделирование является основой разви</w:t>
      </w:r>
      <w:r w:rsidRPr="00245D25">
        <w:rPr>
          <w:rFonts w:ascii="Times New Roman" w:hAnsi="Times New Roman"/>
          <w:color w:val="auto"/>
          <w:sz w:val="24"/>
          <w:szCs w:val="24"/>
        </w:rPr>
        <w:t>тия познания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нком мира и способствует формированию </w:t>
      </w:r>
      <w:r w:rsidRPr="00245D25">
        <w:rPr>
          <w:rFonts w:ascii="Times New Roman" w:hAnsi="Times New Roman"/>
          <w:color w:val="auto"/>
          <w:spacing w:val="-2"/>
          <w:sz w:val="24"/>
          <w:szCs w:val="24"/>
        </w:rPr>
        <w:t xml:space="preserve">логических операций сравнения, установления тождества и </w:t>
      </w:r>
      <w:r w:rsidRPr="00245D25">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245D25">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245D25">
        <w:rPr>
          <w:rFonts w:ascii="Times New Roman" w:hAnsi="Times New Roman"/>
          <w:color w:val="auto"/>
          <w:sz w:val="24"/>
          <w:szCs w:val="24"/>
        </w:rPr>
        <w:t xml:space="preserve">умению контролировать соответствие выполняемых действий </w:t>
      </w:r>
      <w:r w:rsidRPr="00245D25">
        <w:rPr>
          <w:rFonts w:ascii="Times New Roman" w:hAnsi="Times New Roman"/>
          <w:color w:val="auto"/>
          <w:spacing w:val="2"/>
          <w:sz w:val="24"/>
          <w:szCs w:val="24"/>
        </w:rPr>
        <w:t xml:space="preserve">способу, внесению коррективов на основе предвосхищения </w:t>
      </w:r>
      <w:r w:rsidRPr="00245D25">
        <w:rPr>
          <w:rFonts w:ascii="Times New Roman" w:hAnsi="Times New Roman"/>
          <w:color w:val="auto"/>
          <w:sz w:val="24"/>
          <w:szCs w:val="24"/>
        </w:rPr>
        <w:t>будущего результата и его соответствия замыслу.</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В сфере личностных действий приобщение к мировой</w:t>
      </w:r>
      <w:r w:rsidR="006833B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и отечественной культуре и освоение сокровищницы изо</w:t>
      </w:r>
      <w:r w:rsidRPr="00245D25">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245D25">
        <w:rPr>
          <w:rFonts w:ascii="Times New Roman" w:hAnsi="Times New Roman"/>
          <w:color w:val="auto"/>
          <w:spacing w:val="2"/>
          <w:sz w:val="24"/>
          <w:szCs w:val="24"/>
        </w:rPr>
        <w:t>данской идентичности личности, толерантности, эстетиче</w:t>
      </w:r>
      <w:r w:rsidRPr="00245D25">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245D25" w:rsidRDefault="00653A76" w:rsidP="00A8606D">
      <w:pPr>
        <w:spacing w:line="276" w:lineRule="auto"/>
        <w:ind w:firstLine="709"/>
        <w:contextualSpacing/>
        <w:jc w:val="both"/>
        <w:rPr>
          <w:lang w:eastAsia="en-US"/>
        </w:rPr>
      </w:pPr>
      <w:r w:rsidRPr="00245D25">
        <w:rPr>
          <w:b/>
          <w:bCs/>
          <w:spacing w:val="-2"/>
        </w:rPr>
        <w:t>«Музыка».</w:t>
      </w:r>
      <w:r w:rsidR="006833BF" w:rsidRPr="00245D25">
        <w:rPr>
          <w:b/>
          <w:bCs/>
          <w:spacing w:val="-2"/>
        </w:rPr>
        <w:t xml:space="preserve"> </w:t>
      </w:r>
      <w:r w:rsidR="00BF0EAD" w:rsidRPr="00245D25">
        <w:rPr>
          <w:lang w:eastAsia="en-US"/>
        </w:rPr>
        <w:t xml:space="preserve">Достижение личностных, метапредметных и предметных результатов освоения программы </w:t>
      </w:r>
      <w:proofErr w:type="gramStart"/>
      <w:r w:rsidR="00BF0EAD" w:rsidRPr="00245D25">
        <w:rPr>
          <w:lang w:eastAsia="en-US"/>
        </w:rPr>
        <w:t>обучающимися</w:t>
      </w:r>
      <w:proofErr w:type="gramEnd"/>
      <w:r w:rsidR="00BF0EAD" w:rsidRPr="00245D25">
        <w:rPr>
          <w:lang w:eastAsia="en-US"/>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245D25" w:rsidRDefault="00BF0EAD" w:rsidP="00A8606D">
      <w:pPr>
        <w:tabs>
          <w:tab w:val="left" w:pos="955"/>
        </w:tabs>
        <w:autoSpaceDE w:val="0"/>
        <w:autoSpaceDN w:val="0"/>
        <w:adjustRightInd w:val="0"/>
        <w:spacing w:line="276" w:lineRule="auto"/>
        <w:ind w:firstLine="709"/>
        <w:jc w:val="both"/>
      </w:pPr>
      <w:r w:rsidRPr="00245D25">
        <w:rPr>
          <w:b/>
        </w:rPr>
        <w:t>Личностные результаты</w:t>
      </w:r>
      <w:r w:rsidR="00AD265D" w:rsidRPr="00245D25">
        <w:rPr>
          <w:b/>
        </w:rPr>
        <w:t xml:space="preserve"> </w:t>
      </w:r>
      <w:r w:rsidRPr="00245D25">
        <w:t>освоения программы должны отражать:</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формирование целостного, социально ориентированного взгляда на мир в его органичном единстве и разнообразии культур;</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формирование уважительного отношения к культуре других народов;</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формирование эстетических потребностей, ценностей и чувств;</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xml:space="preserve">- развитие этических чувств, доброжелательности и эмоционально-нравственной </w:t>
      </w:r>
      <w:r w:rsidRPr="00245D25">
        <w:lastRenderedPageBreak/>
        <w:t>отзывчивости, понимания и сопереживания чувствам других людей;</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xml:space="preserve">- развитие навыков сотрудничества </w:t>
      </w:r>
      <w:proofErr w:type="gramStart"/>
      <w:r w:rsidRPr="00245D25">
        <w:t>со</w:t>
      </w:r>
      <w:proofErr w:type="gramEnd"/>
      <w:r w:rsidRPr="00245D25">
        <w:t xml:space="preserve"> взрослыми и сверстниками в разных социальных ситуациях;</w:t>
      </w:r>
    </w:p>
    <w:p w:rsidR="00BF0EAD" w:rsidRPr="00245D25" w:rsidRDefault="00BF0EAD" w:rsidP="00A8606D">
      <w:pPr>
        <w:tabs>
          <w:tab w:val="left" w:pos="955"/>
        </w:tabs>
        <w:autoSpaceDE w:val="0"/>
        <w:autoSpaceDN w:val="0"/>
        <w:adjustRightInd w:val="0"/>
        <w:spacing w:line="276" w:lineRule="auto"/>
        <w:ind w:firstLine="709"/>
        <w:jc w:val="both"/>
      </w:pPr>
      <w:r w:rsidRPr="00245D25">
        <w:t xml:space="preserve">- формирование установки на наличие мотивации к бережному отношению к культурным и духовным ценностям. </w:t>
      </w:r>
    </w:p>
    <w:p w:rsidR="00BF0EAD" w:rsidRPr="00245D25" w:rsidRDefault="00BF0EAD" w:rsidP="00A8606D">
      <w:pPr>
        <w:tabs>
          <w:tab w:val="left" w:pos="955"/>
        </w:tabs>
        <w:autoSpaceDE w:val="0"/>
        <w:autoSpaceDN w:val="0"/>
        <w:adjustRightInd w:val="0"/>
        <w:spacing w:line="276" w:lineRule="auto"/>
        <w:ind w:firstLine="709"/>
        <w:jc w:val="both"/>
      </w:pPr>
      <w:proofErr w:type="gramStart"/>
      <w:r w:rsidRPr="00245D25">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245D25">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245D25" w:rsidRDefault="00BF0EAD" w:rsidP="00A8606D">
      <w:pPr>
        <w:spacing w:line="276" w:lineRule="auto"/>
        <w:ind w:firstLine="709"/>
        <w:jc w:val="both"/>
        <w:rPr>
          <w:lang w:eastAsia="en-US"/>
        </w:rPr>
      </w:pPr>
      <w:r w:rsidRPr="00245D25">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245D25" w:rsidRDefault="00BF0EAD" w:rsidP="00A8606D">
      <w:pPr>
        <w:spacing w:line="276" w:lineRule="auto"/>
        <w:ind w:firstLine="709"/>
        <w:jc w:val="both"/>
        <w:rPr>
          <w:lang w:eastAsia="en-US"/>
        </w:rPr>
      </w:pPr>
      <w:r w:rsidRPr="00245D25">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245D25">
        <w:rPr>
          <w:lang w:eastAsia="en-US"/>
        </w:rPr>
        <w:t>домашнего</w:t>
      </w:r>
      <w:proofErr w:type="gramEnd"/>
      <w:r w:rsidRPr="00245D25">
        <w:rPr>
          <w:lang w:eastAsia="en-US"/>
        </w:rPr>
        <w:t xml:space="preserve"> музицирования, совместной музыкальной деятельности с друзьями, родителями. </w:t>
      </w:r>
    </w:p>
    <w:p w:rsidR="00BF0EAD" w:rsidRPr="00245D25" w:rsidRDefault="00BF0EAD" w:rsidP="00A8606D">
      <w:pPr>
        <w:widowControl w:val="0"/>
        <w:suppressLineNumbers/>
        <w:suppressAutoHyphens/>
        <w:autoSpaceDN w:val="0"/>
        <w:spacing w:line="276" w:lineRule="auto"/>
        <w:ind w:firstLine="709"/>
        <w:jc w:val="both"/>
        <w:rPr>
          <w:rFonts w:eastAsia="Calibri"/>
          <w:kern w:val="3"/>
          <w:lang w:eastAsia="zh-CN" w:bidi="hi-IN"/>
        </w:rPr>
      </w:pPr>
      <w:r w:rsidRPr="00245D25">
        <w:rPr>
          <w:rFonts w:eastAsia="Calibri"/>
          <w:b/>
          <w:kern w:val="3"/>
          <w:lang w:eastAsia="zh-CN" w:bidi="hi-IN"/>
        </w:rPr>
        <w:t>Метапредметные результаты</w:t>
      </w:r>
      <w:r w:rsidR="00B73DA2" w:rsidRPr="00245D25">
        <w:rPr>
          <w:rFonts w:eastAsia="Calibri"/>
          <w:b/>
          <w:kern w:val="3"/>
          <w:lang w:eastAsia="zh-CN" w:bidi="hi-IN"/>
        </w:rPr>
        <w:t xml:space="preserve"> </w:t>
      </w:r>
      <w:r w:rsidRPr="00245D25">
        <w:rPr>
          <w:rFonts w:eastAsia="Calibri"/>
          <w:kern w:val="3"/>
          <w:lang w:eastAsia="zh-CN" w:bidi="hi-IN"/>
        </w:rPr>
        <w:t>освоения программы должны отражать:</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использование знаково-символических сре</w:t>
      </w:r>
      <w:proofErr w:type="gramStart"/>
      <w:r w:rsidRPr="00245D25">
        <w:rPr>
          <w:lang w:eastAsia="en-US"/>
        </w:rPr>
        <w:t>дств пр</w:t>
      </w:r>
      <w:proofErr w:type="gramEnd"/>
      <w:r w:rsidRPr="00245D25">
        <w:rPr>
          <w:lang w:eastAsia="en-US"/>
        </w:rPr>
        <w:t>едставления информации в процессе освоения средств музыкальной выразительности, основ музыкальной грамоты;</w:t>
      </w:r>
    </w:p>
    <w:p w:rsidR="00BF0EAD" w:rsidRPr="00245D25" w:rsidRDefault="00BF0EAD" w:rsidP="00A8606D">
      <w:pPr>
        <w:autoSpaceDE w:val="0"/>
        <w:autoSpaceDN w:val="0"/>
        <w:adjustRightInd w:val="0"/>
        <w:spacing w:line="276" w:lineRule="auto"/>
        <w:ind w:firstLine="709"/>
        <w:jc w:val="both"/>
        <w:rPr>
          <w:rFonts w:eastAsia="Calibri"/>
          <w:lang w:eastAsia="en-US"/>
        </w:rPr>
      </w:pPr>
      <w:r w:rsidRPr="00245D25">
        <w:rPr>
          <w:rFonts w:eastAsia="Calibri"/>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245D25">
        <w:rPr>
          <w:rFonts w:eastAsia="Calibri"/>
          <w:lang w:eastAsia="en-US"/>
        </w:rPr>
        <w:t>о-</w:t>
      </w:r>
      <w:proofErr w:type="gramEnd"/>
      <w:r w:rsidRPr="00245D25">
        <w:rPr>
          <w:rFonts w:eastAsia="Calibri"/>
          <w:lang w:eastAsia="en-US"/>
        </w:rPr>
        <w:t xml:space="preserve"> и графическим сопровождением; </w:t>
      </w:r>
    </w:p>
    <w:p w:rsidR="00BF0EAD" w:rsidRPr="00245D25" w:rsidRDefault="00BF0EAD" w:rsidP="00A8606D">
      <w:pPr>
        <w:autoSpaceDE w:val="0"/>
        <w:autoSpaceDN w:val="0"/>
        <w:adjustRightInd w:val="0"/>
        <w:spacing w:line="276" w:lineRule="auto"/>
        <w:ind w:firstLine="709"/>
        <w:jc w:val="both"/>
        <w:rPr>
          <w:rFonts w:eastAsia="Calibri"/>
          <w:lang w:eastAsia="en-US"/>
        </w:rPr>
      </w:pPr>
      <w:r w:rsidRPr="00245D25">
        <w:rPr>
          <w:rFonts w:eastAsia="Calibri"/>
          <w:lang w:eastAsia="en-US"/>
        </w:rPr>
        <w:lastRenderedPageBreak/>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245D25" w:rsidRDefault="00BF0EAD" w:rsidP="00A8606D">
      <w:pPr>
        <w:autoSpaceDE w:val="0"/>
        <w:autoSpaceDN w:val="0"/>
        <w:adjustRightInd w:val="0"/>
        <w:spacing w:line="276" w:lineRule="auto"/>
        <w:ind w:firstLine="709"/>
        <w:jc w:val="both"/>
        <w:rPr>
          <w:rFonts w:eastAsia="Calibri"/>
          <w:lang w:eastAsia="en-US"/>
        </w:rPr>
      </w:pPr>
      <w:r w:rsidRPr="00245D25">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овладение базовыми предметными и межпредметными понятиями в процессе освоения учебного предмета «Музыка»;</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245D25">
        <w:rPr>
          <w:lang w:eastAsia="en-US"/>
        </w:rPr>
        <w:t>о-</w:t>
      </w:r>
      <w:proofErr w:type="gramEnd"/>
      <w:r w:rsidRPr="00245D25">
        <w:rPr>
          <w:lang w:eastAsia="en-US"/>
        </w:rPr>
        <w:t xml:space="preserve"> и графическим сопровождением; соблюдать нормы информационной избирательности, этики и этикета;</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245D25" w:rsidRDefault="00BF0EAD"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pacing w:val="2"/>
          <w:sz w:val="24"/>
          <w:szCs w:val="24"/>
        </w:rPr>
        <w:t>«Технология».</w:t>
      </w:r>
      <w:r w:rsidRPr="00245D25">
        <w:rPr>
          <w:rFonts w:ascii="Times New Roman" w:hAnsi="Times New Roman"/>
          <w:color w:val="auto"/>
          <w:spacing w:val="2"/>
          <w:sz w:val="24"/>
          <w:szCs w:val="24"/>
        </w:rPr>
        <w:t xml:space="preserve"> </w:t>
      </w:r>
      <w:proofErr w:type="gramStart"/>
      <w:r w:rsidRPr="00245D25">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245D25">
        <w:rPr>
          <w:rFonts w:ascii="Times New Roman" w:hAnsi="Times New Roman"/>
          <w:color w:val="auto"/>
          <w:sz w:val="24"/>
          <w:szCs w:val="24"/>
        </w:rPr>
        <w:t>обусловлены:</w:t>
      </w:r>
      <w:proofErr w:type="gramEnd"/>
    </w:p>
    <w:p w:rsidR="00653A76" w:rsidRPr="00245D25" w:rsidRDefault="00653A76" w:rsidP="00A8606D">
      <w:pPr>
        <w:pStyle w:val="21"/>
        <w:spacing w:line="276" w:lineRule="auto"/>
        <w:rPr>
          <w:sz w:val="24"/>
        </w:rPr>
      </w:pPr>
      <w:r w:rsidRPr="00245D25">
        <w:rPr>
          <w:sz w:val="24"/>
        </w:rPr>
        <w:t>ключевой ролью предметно­преобразовательной деятель</w:t>
      </w:r>
      <w:r w:rsidRPr="00245D25">
        <w:rPr>
          <w:spacing w:val="2"/>
          <w:sz w:val="24"/>
        </w:rPr>
        <w:t xml:space="preserve">ности как основы формирования системы универсальных </w:t>
      </w:r>
      <w:r w:rsidRPr="00245D25">
        <w:rPr>
          <w:sz w:val="24"/>
        </w:rPr>
        <w:t>учебных действий;</w:t>
      </w:r>
    </w:p>
    <w:p w:rsidR="00653A76" w:rsidRPr="00245D25" w:rsidRDefault="00653A76" w:rsidP="00A8606D">
      <w:pPr>
        <w:pStyle w:val="21"/>
        <w:spacing w:line="276" w:lineRule="auto"/>
        <w:rPr>
          <w:sz w:val="24"/>
        </w:rPr>
      </w:pPr>
      <w:r w:rsidRPr="00245D25">
        <w:rPr>
          <w:spacing w:val="2"/>
          <w:sz w:val="24"/>
        </w:rPr>
        <w:t>значением универсальных учебных действий моделиро</w:t>
      </w:r>
      <w:r w:rsidRPr="00245D25">
        <w:rPr>
          <w:sz w:val="24"/>
        </w:rPr>
        <w:t xml:space="preserve">вания и планирования, которые являются непосредственным предметом усвоения в ходе выполнения различных заданий </w:t>
      </w:r>
      <w:r w:rsidRPr="00245D25">
        <w:rPr>
          <w:spacing w:val="2"/>
          <w:sz w:val="24"/>
        </w:rPr>
        <w:t>по курсу (так, в ходе решения задач на конструирование</w:t>
      </w:r>
      <w:r w:rsidR="00303171" w:rsidRPr="00245D25">
        <w:rPr>
          <w:spacing w:val="2"/>
          <w:sz w:val="24"/>
        </w:rPr>
        <w:t xml:space="preserve"> </w:t>
      </w:r>
      <w:r w:rsidRPr="00245D25">
        <w:rPr>
          <w:spacing w:val="2"/>
          <w:sz w:val="24"/>
        </w:rPr>
        <w:t>обучающиеся учатся использовать схемы, карты и модели</w:t>
      </w:r>
      <w:proofErr w:type="gramStart"/>
      <w:r w:rsidRPr="00245D25">
        <w:rPr>
          <w:spacing w:val="2"/>
          <w:sz w:val="24"/>
        </w:rPr>
        <w:t>,</w:t>
      </w:r>
      <w:r w:rsidRPr="00245D25">
        <w:rPr>
          <w:spacing w:val="-2"/>
          <w:sz w:val="24"/>
        </w:rPr>
        <w:t>з</w:t>
      </w:r>
      <w:proofErr w:type="gramEnd"/>
      <w:r w:rsidRPr="00245D25">
        <w:rPr>
          <w:spacing w:val="-2"/>
          <w:sz w:val="24"/>
        </w:rPr>
        <w:t>адающие полную ориентировочную основу выполнения пред</w:t>
      </w:r>
      <w:r w:rsidRPr="00245D25">
        <w:rPr>
          <w:spacing w:val="2"/>
          <w:sz w:val="24"/>
        </w:rPr>
        <w:t xml:space="preserve">ложенных заданий и позволяющие выделять необходимую </w:t>
      </w:r>
      <w:r w:rsidRPr="00245D25">
        <w:rPr>
          <w:sz w:val="24"/>
        </w:rPr>
        <w:t>систему ориентиров);</w:t>
      </w:r>
    </w:p>
    <w:p w:rsidR="00653A76" w:rsidRPr="00245D25" w:rsidRDefault="00653A76" w:rsidP="00A8606D">
      <w:pPr>
        <w:pStyle w:val="21"/>
        <w:spacing w:line="276" w:lineRule="auto"/>
        <w:rPr>
          <w:sz w:val="24"/>
        </w:rPr>
      </w:pPr>
      <w:r w:rsidRPr="00245D25">
        <w:rPr>
          <w:sz w:val="24"/>
        </w:rPr>
        <w:t>специальной организацией процесса планомерно­поэтап</w:t>
      </w:r>
      <w:r w:rsidRPr="00245D25">
        <w:rPr>
          <w:spacing w:val="2"/>
          <w:sz w:val="24"/>
        </w:rPr>
        <w:t xml:space="preserve">ной отработки предметно­преобразовательной деятельности </w:t>
      </w:r>
      <w:r w:rsidRPr="00245D25">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245D25" w:rsidRDefault="00653A76" w:rsidP="00A8606D">
      <w:pPr>
        <w:pStyle w:val="21"/>
        <w:spacing w:line="276" w:lineRule="auto"/>
        <w:rPr>
          <w:sz w:val="24"/>
        </w:rPr>
      </w:pPr>
      <w:r w:rsidRPr="00245D25">
        <w:rPr>
          <w:spacing w:val="2"/>
          <w:sz w:val="24"/>
        </w:rPr>
        <w:lastRenderedPageBreak/>
        <w:t xml:space="preserve">широким использованием форм группового сотрудничества и проектных форм работы для реализации учебных </w:t>
      </w:r>
      <w:r w:rsidRPr="00245D25">
        <w:rPr>
          <w:sz w:val="24"/>
        </w:rPr>
        <w:t>целей курса;</w:t>
      </w:r>
    </w:p>
    <w:p w:rsidR="00653A76" w:rsidRPr="00245D25" w:rsidRDefault="00653A76" w:rsidP="00A8606D">
      <w:pPr>
        <w:pStyle w:val="21"/>
        <w:spacing w:line="276" w:lineRule="auto"/>
        <w:rPr>
          <w:sz w:val="24"/>
        </w:rPr>
      </w:pPr>
      <w:r w:rsidRPr="00245D25">
        <w:rPr>
          <w:sz w:val="24"/>
        </w:rPr>
        <w:t>формированием первоначальных элементов ИКТ­компетентности обучающихся.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Изучение технологии обеспечивает реализацию следующих целей:</w:t>
      </w:r>
    </w:p>
    <w:p w:rsidR="00653A76" w:rsidRPr="00245D25" w:rsidRDefault="00653A76" w:rsidP="00A8606D">
      <w:pPr>
        <w:pStyle w:val="21"/>
        <w:spacing w:line="276" w:lineRule="auto"/>
        <w:rPr>
          <w:sz w:val="24"/>
        </w:rPr>
      </w:pPr>
      <w:r w:rsidRPr="00245D25">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245D25" w:rsidRDefault="00653A76" w:rsidP="00A8606D">
      <w:pPr>
        <w:pStyle w:val="21"/>
        <w:spacing w:line="276" w:lineRule="auto"/>
        <w:rPr>
          <w:sz w:val="24"/>
        </w:rPr>
      </w:pPr>
      <w:r w:rsidRPr="00245D25">
        <w:rPr>
          <w:spacing w:val="2"/>
          <w:sz w:val="24"/>
        </w:rPr>
        <w:t xml:space="preserve">развитие знаково­символического и пространственного </w:t>
      </w:r>
      <w:r w:rsidRPr="00245D25">
        <w:rPr>
          <w:sz w:val="24"/>
        </w:rPr>
        <w:t xml:space="preserve">мышления, творческого и репродуктивного воображения на </w:t>
      </w:r>
      <w:r w:rsidRPr="00245D25">
        <w:rPr>
          <w:spacing w:val="2"/>
          <w:sz w:val="24"/>
        </w:rPr>
        <w:t>основе развития способности обучающегося к моделирова</w:t>
      </w:r>
      <w:r w:rsidRPr="00245D25">
        <w:rPr>
          <w:sz w:val="24"/>
        </w:rPr>
        <w:t>нию и отображению объекта и процесса его преобразования в форме моделей (рисунков, планов, схем, чертежей);</w:t>
      </w:r>
    </w:p>
    <w:p w:rsidR="00653A76" w:rsidRPr="00245D25" w:rsidRDefault="00653A76" w:rsidP="00A8606D">
      <w:pPr>
        <w:pStyle w:val="21"/>
        <w:spacing w:line="276" w:lineRule="auto"/>
        <w:rPr>
          <w:sz w:val="24"/>
        </w:rPr>
      </w:pPr>
      <w:r w:rsidRPr="00245D25">
        <w:rPr>
          <w:spacing w:val="-2"/>
          <w:sz w:val="24"/>
        </w:rPr>
        <w:t xml:space="preserve">развитие регулятивных действий, включая целеполагание; </w:t>
      </w:r>
      <w:r w:rsidRPr="00245D25">
        <w:rPr>
          <w:spacing w:val="2"/>
          <w:sz w:val="24"/>
        </w:rPr>
        <w:t>планирование (умение составлять план действий и приме</w:t>
      </w:r>
      <w:r w:rsidRPr="00245D25">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245D25" w:rsidRDefault="00653A76" w:rsidP="00A8606D">
      <w:pPr>
        <w:pStyle w:val="21"/>
        <w:spacing w:line="276" w:lineRule="auto"/>
        <w:rPr>
          <w:sz w:val="24"/>
        </w:rPr>
      </w:pPr>
      <w:r w:rsidRPr="00245D25">
        <w:rPr>
          <w:sz w:val="24"/>
        </w:rPr>
        <w:t>формирование внутреннего плана на основе поэтапной отработки предметно­преобразующих действий;</w:t>
      </w:r>
    </w:p>
    <w:p w:rsidR="00653A76" w:rsidRPr="00245D25" w:rsidRDefault="00653A76" w:rsidP="00A8606D">
      <w:pPr>
        <w:pStyle w:val="21"/>
        <w:spacing w:line="276" w:lineRule="auto"/>
        <w:rPr>
          <w:sz w:val="24"/>
        </w:rPr>
      </w:pPr>
      <w:r w:rsidRPr="00245D25">
        <w:rPr>
          <w:sz w:val="24"/>
        </w:rPr>
        <w:t>развитие планирующей и регулирующей функций речи;</w:t>
      </w:r>
    </w:p>
    <w:p w:rsidR="00653A76" w:rsidRPr="00245D25" w:rsidRDefault="00653A76" w:rsidP="00A8606D">
      <w:pPr>
        <w:pStyle w:val="21"/>
        <w:spacing w:line="276" w:lineRule="auto"/>
        <w:rPr>
          <w:sz w:val="24"/>
        </w:rPr>
      </w:pPr>
      <w:r w:rsidRPr="00245D25">
        <w:rPr>
          <w:sz w:val="24"/>
        </w:rPr>
        <w:t xml:space="preserve">развитие коммуникативной компетентности </w:t>
      </w:r>
      <w:proofErr w:type="gramStart"/>
      <w:r w:rsidRPr="00245D25">
        <w:rPr>
          <w:sz w:val="24"/>
        </w:rPr>
        <w:t>обучающихся</w:t>
      </w:r>
      <w:proofErr w:type="gramEnd"/>
      <w:r w:rsidRPr="00245D25">
        <w:rPr>
          <w:sz w:val="24"/>
        </w:rPr>
        <w:t xml:space="preserve"> на основе организации совместно­продуктивной деятельности;</w:t>
      </w:r>
    </w:p>
    <w:p w:rsidR="00653A76" w:rsidRPr="00245D25" w:rsidRDefault="00653A76" w:rsidP="00A8606D">
      <w:pPr>
        <w:pStyle w:val="21"/>
        <w:spacing w:line="276" w:lineRule="auto"/>
        <w:rPr>
          <w:sz w:val="24"/>
        </w:rPr>
      </w:pPr>
      <w:r w:rsidRPr="00245D25">
        <w:rPr>
          <w:spacing w:val="2"/>
          <w:sz w:val="24"/>
        </w:rPr>
        <w:t>развитие эстетических представлений и критериев на основе изобразительной и художественной конструктивной</w:t>
      </w:r>
      <w:r w:rsidRPr="00245D25">
        <w:rPr>
          <w:sz w:val="24"/>
        </w:rPr>
        <w:t xml:space="preserve"> деятельности;</w:t>
      </w:r>
    </w:p>
    <w:p w:rsidR="00653A76" w:rsidRPr="00245D25" w:rsidRDefault="00653A76" w:rsidP="00A8606D">
      <w:pPr>
        <w:pStyle w:val="21"/>
        <w:spacing w:line="276" w:lineRule="auto"/>
        <w:rPr>
          <w:sz w:val="24"/>
        </w:rPr>
      </w:pPr>
      <w:r w:rsidRPr="00245D25">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245D25" w:rsidRDefault="00653A76" w:rsidP="00A8606D">
      <w:pPr>
        <w:pStyle w:val="21"/>
        <w:spacing w:line="276" w:lineRule="auto"/>
        <w:rPr>
          <w:sz w:val="24"/>
        </w:rPr>
      </w:pPr>
      <w:r w:rsidRPr="00245D25">
        <w:rPr>
          <w:sz w:val="24"/>
        </w:rPr>
        <w:t xml:space="preserve">ознакомление обучающихся с миром профессий и их социальным значением, историей их возникновения и развития </w:t>
      </w:r>
      <w:r w:rsidRPr="00245D25">
        <w:rPr>
          <w:spacing w:val="2"/>
          <w:sz w:val="24"/>
        </w:rPr>
        <w:t>как первая ступень формирования готовности к предвари</w:t>
      </w:r>
      <w:r w:rsidRPr="00245D25">
        <w:rPr>
          <w:sz w:val="24"/>
        </w:rPr>
        <w:t>тельному профессиональному самоопределению;</w:t>
      </w:r>
    </w:p>
    <w:p w:rsidR="00653A76" w:rsidRPr="00245D25" w:rsidRDefault="00653A76" w:rsidP="00A8606D">
      <w:pPr>
        <w:pStyle w:val="21"/>
        <w:spacing w:line="276" w:lineRule="auto"/>
        <w:rPr>
          <w:b/>
          <w:bCs/>
          <w:sz w:val="24"/>
        </w:rPr>
      </w:pPr>
      <w:r w:rsidRPr="00245D25">
        <w:rPr>
          <w:spacing w:val="-2"/>
          <w:sz w:val="24"/>
        </w:rPr>
        <w:t>формирование ИКТ­компетентности обучающихся, вклю</w:t>
      </w:r>
      <w:r w:rsidRPr="00245D25">
        <w:rPr>
          <w:sz w:val="24"/>
        </w:rPr>
        <w:t>чая ознакомление с правилами жизни людей в мире инфор</w:t>
      </w:r>
      <w:r w:rsidRPr="00245D25">
        <w:rPr>
          <w:spacing w:val="2"/>
          <w:sz w:val="24"/>
        </w:rPr>
        <w:t>мации: избирательность в потреблении информации, ува</w:t>
      </w:r>
      <w:r w:rsidRPr="00245D25">
        <w:rPr>
          <w:sz w:val="24"/>
        </w:rPr>
        <w:t>жение к личной информации другого человека, к процессу познания учения, к состоянию неполного знания и другим аспектам.</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«Физическая культура».</w:t>
      </w:r>
      <w:r w:rsidRPr="00245D25">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245D25" w:rsidRDefault="00653A76" w:rsidP="00A8606D">
      <w:pPr>
        <w:pStyle w:val="21"/>
        <w:spacing w:line="276" w:lineRule="auto"/>
        <w:rPr>
          <w:sz w:val="24"/>
        </w:rPr>
      </w:pPr>
      <w:r w:rsidRPr="00245D25">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245D25" w:rsidRDefault="00653A76" w:rsidP="00A8606D">
      <w:pPr>
        <w:pStyle w:val="21"/>
        <w:spacing w:line="276" w:lineRule="auto"/>
        <w:rPr>
          <w:sz w:val="24"/>
        </w:rPr>
      </w:pPr>
      <w:r w:rsidRPr="00245D25">
        <w:rPr>
          <w:sz w:val="24"/>
        </w:rPr>
        <w:t>освоение моральных норм помощи тем, кто в ней нуждается, готовности принять на себя ответственность;</w:t>
      </w:r>
    </w:p>
    <w:p w:rsidR="00653A76" w:rsidRPr="00245D25" w:rsidRDefault="00653A76" w:rsidP="00A8606D">
      <w:pPr>
        <w:pStyle w:val="21"/>
        <w:spacing w:line="276" w:lineRule="auto"/>
        <w:rPr>
          <w:sz w:val="24"/>
        </w:rPr>
      </w:pPr>
      <w:r w:rsidRPr="00245D25">
        <w:rPr>
          <w:spacing w:val="2"/>
          <w:sz w:val="24"/>
        </w:rPr>
        <w:t>развитие мотивации достижения и готовности к преодолению трудностей на основе конструктивных стратегий</w:t>
      </w:r>
      <w:r w:rsidRPr="00245D25">
        <w:rPr>
          <w:spacing w:val="2"/>
          <w:sz w:val="24"/>
        </w:rPr>
        <w:br/>
      </w:r>
      <w:r w:rsidR="006833BF" w:rsidRPr="00245D25">
        <w:rPr>
          <w:sz w:val="24"/>
        </w:rPr>
        <w:t xml:space="preserve"> </w:t>
      </w:r>
      <w:r w:rsidRPr="00245D25">
        <w:rPr>
          <w:sz w:val="24"/>
        </w:rPr>
        <w:t>совладания и умения мобилизовать свои личностные и физические ресурсы, стрессоустойчивости;</w:t>
      </w:r>
    </w:p>
    <w:p w:rsidR="00653A76" w:rsidRPr="00245D25" w:rsidRDefault="00653A76" w:rsidP="00A8606D">
      <w:pPr>
        <w:pStyle w:val="21"/>
        <w:spacing w:line="276" w:lineRule="auto"/>
        <w:rPr>
          <w:sz w:val="24"/>
        </w:rPr>
      </w:pPr>
      <w:r w:rsidRPr="00245D25">
        <w:rPr>
          <w:sz w:val="24"/>
        </w:rPr>
        <w:t>освоение правил здорового и безопасного образа жизни.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«Физическая культура» как учебный предмет способствует:</w:t>
      </w:r>
    </w:p>
    <w:p w:rsidR="00653A76" w:rsidRPr="00245D25" w:rsidRDefault="00653A76" w:rsidP="00A8606D">
      <w:pPr>
        <w:pStyle w:val="21"/>
        <w:spacing w:line="276" w:lineRule="auto"/>
        <w:rPr>
          <w:sz w:val="24"/>
        </w:rPr>
      </w:pPr>
      <w:r w:rsidRPr="00245D25">
        <w:rPr>
          <w:sz w:val="24"/>
        </w:rPr>
        <w:t>в области регулятивных действий развитию умений пла</w:t>
      </w:r>
      <w:r w:rsidRPr="00245D25">
        <w:rPr>
          <w:spacing w:val="2"/>
          <w:sz w:val="24"/>
        </w:rPr>
        <w:t xml:space="preserve">нировать, регулировать, контролировать и оценивать свои </w:t>
      </w:r>
      <w:r w:rsidRPr="00245D25">
        <w:rPr>
          <w:sz w:val="24"/>
        </w:rPr>
        <w:t>действия;</w:t>
      </w:r>
    </w:p>
    <w:p w:rsidR="00653A76" w:rsidRPr="00245D25" w:rsidRDefault="00653A76" w:rsidP="00A8606D">
      <w:pPr>
        <w:pStyle w:val="21"/>
        <w:spacing w:line="276" w:lineRule="auto"/>
        <w:rPr>
          <w:sz w:val="24"/>
        </w:rPr>
      </w:pPr>
      <w:r w:rsidRPr="00245D25">
        <w:rPr>
          <w:sz w:val="24"/>
        </w:rPr>
        <w:t>в области коммуникативных действий развитию взаимодействия, ориентации на партн</w:t>
      </w:r>
      <w:r w:rsidR="00D30361" w:rsidRPr="00245D25">
        <w:rPr>
          <w:sz w:val="24"/>
        </w:rPr>
        <w:t>е</w:t>
      </w:r>
      <w:r w:rsidRPr="00245D25">
        <w:rPr>
          <w:sz w:val="24"/>
        </w:rPr>
        <w:t>ра, сотрудничеству и кооперации (в командных видах спорта — формированию умений планировать общую цель и пути е</w:t>
      </w:r>
      <w:r w:rsidR="00D30361" w:rsidRPr="00245D25">
        <w:rPr>
          <w:sz w:val="24"/>
        </w:rPr>
        <w:t>е</w:t>
      </w:r>
      <w:r w:rsidRPr="00245D25">
        <w:rPr>
          <w:sz w:val="24"/>
        </w:rPr>
        <w:t xml:space="preserve"> достижения; договариваться в отношении целей и способов </w:t>
      </w:r>
      <w:r w:rsidRPr="00245D25">
        <w:rPr>
          <w:sz w:val="24"/>
        </w:rPr>
        <w:lastRenderedPageBreak/>
        <w:t>действия, распреде</w:t>
      </w:r>
      <w:r w:rsidRPr="00245D25">
        <w:rPr>
          <w:spacing w:val="2"/>
          <w:sz w:val="24"/>
        </w:rPr>
        <w:t xml:space="preserve">ления функций и ролей в совместной деятельности; конструктивно разрешать конфликты; осуществлять взаимный </w:t>
      </w:r>
      <w:r w:rsidRPr="00245D25">
        <w:rPr>
          <w:sz w:val="24"/>
        </w:rPr>
        <w:t>контроль; адекватно оценивать собственное поведение и поведение партн</w:t>
      </w:r>
      <w:r w:rsidR="00D30361" w:rsidRPr="00245D25">
        <w:rPr>
          <w:sz w:val="24"/>
        </w:rPr>
        <w:t>е</w:t>
      </w:r>
      <w:r w:rsidRPr="00245D25">
        <w:rPr>
          <w:sz w:val="24"/>
        </w:rPr>
        <w:t>ра и вносить необходимые коррективы в интересах достижения общего результата).</w:t>
      </w:r>
    </w:p>
    <w:p w:rsidR="00FF7057" w:rsidRPr="00245D25" w:rsidRDefault="00FF7057" w:rsidP="00583E99">
      <w:pPr>
        <w:pStyle w:val="afd"/>
        <w:numPr>
          <w:ilvl w:val="2"/>
          <w:numId w:val="106"/>
        </w:numPr>
        <w:spacing w:line="276" w:lineRule="auto"/>
        <w:ind w:left="0" w:firstLine="0"/>
        <w:rPr>
          <w:sz w:val="24"/>
        </w:rPr>
      </w:pPr>
      <w:bookmarkStart w:id="110" w:name="_Toc294246092"/>
      <w:bookmarkStart w:id="111" w:name="_Toc424564323"/>
      <w:bookmarkStart w:id="112" w:name="_Toc288394080"/>
      <w:bookmarkStart w:id="113" w:name="_Toc288410547"/>
      <w:bookmarkStart w:id="114" w:name="_Toc288410676"/>
      <w:bookmarkStart w:id="115" w:name="_Toc288410741"/>
      <w:proofErr w:type="gramStart"/>
      <w:r w:rsidRPr="00245D25">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0"/>
      <w:bookmarkEnd w:id="111"/>
      <w:proofErr w:type="gramEnd"/>
    </w:p>
    <w:p w:rsidR="00FF7057" w:rsidRPr="00245D25" w:rsidRDefault="00FF7057" w:rsidP="00A8606D">
      <w:pPr>
        <w:tabs>
          <w:tab w:val="left" w:pos="709"/>
        </w:tabs>
        <w:spacing w:line="276" w:lineRule="auto"/>
        <w:ind w:firstLine="709"/>
        <w:jc w:val="both"/>
        <w:rPr>
          <w:shd w:val="clear" w:color="auto" w:fill="FFFFFF"/>
        </w:rPr>
      </w:pPr>
      <w:proofErr w:type="gramStart"/>
      <w:r w:rsidRPr="00245D25">
        <w:rPr>
          <w:shd w:val="clear" w:color="auto" w:fill="FFFFFF"/>
        </w:rPr>
        <w:t>Учебно-исследоват</w:t>
      </w:r>
      <w:r w:rsidR="006F71A7" w:rsidRPr="00245D25">
        <w:rPr>
          <w:shd w:val="clear" w:color="auto" w:fill="FFFFFF"/>
        </w:rPr>
        <w:t>ельская и проектная деятельность</w:t>
      </w:r>
      <w:r w:rsidRPr="00245D25">
        <w:rPr>
          <w:shd w:val="clear" w:color="auto" w:fill="FFFFFF"/>
        </w:rPr>
        <w:t xml:space="preserve"> обучающихся </w:t>
      </w:r>
      <w:r w:rsidR="00C34A80">
        <w:rPr>
          <w:shd w:val="clear" w:color="auto" w:fill="FFFFFF"/>
        </w:rPr>
        <w:t>ОУ</w:t>
      </w:r>
      <w:r w:rsidR="00E466D0" w:rsidRPr="00245D25">
        <w:rPr>
          <w:shd w:val="clear" w:color="auto" w:fill="FFFFFF"/>
        </w:rPr>
        <w:t xml:space="preserve"> </w:t>
      </w:r>
      <w:r w:rsidRPr="00245D25">
        <w:rPr>
          <w:shd w:val="clear" w:color="auto" w:fill="FFFFFF"/>
        </w:rPr>
        <w:t>направлена на развитие метапредметных умений.</w:t>
      </w:r>
      <w:proofErr w:type="gramEnd"/>
    </w:p>
    <w:p w:rsidR="00FF7057" w:rsidRPr="00245D25" w:rsidRDefault="00FF7057" w:rsidP="00A8606D">
      <w:pPr>
        <w:tabs>
          <w:tab w:val="left" w:pos="709"/>
        </w:tabs>
        <w:spacing w:line="276" w:lineRule="auto"/>
        <w:ind w:firstLine="709"/>
        <w:jc w:val="both"/>
        <w:rPr>
          <w:shd w:val="clear" w:color="auto" w:fill="FFFFFF"/>
        </w:rPr>
      </w:pPr>
      <w:r w:rsidRPr="00245D25">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245D25" w:rsidRDefault="00FF7057" w:rsidP="00A8606D">
      <w:pPr>
        <w:tabs>
          <w:tab w:val="left" w:pos="709"/>
        </w:tabs>
        <w:spacing w:line="276" w:lineRule="auto"/>
        <w:ind w:firstLine="709"/>
        <w:jc w:val="both"/>
        <w:rPr>
          <w:shd w:val="clear" w:color="auto" w:fill="FFFFFF"/>
        </w:rPr>
      </w:pPr>
      <w:r w:rsidRPr="00245D25">
        <w:rPr>
          <w:shd w:val="clear" w:color="auto" w:fill="FFFFFF"/>
        </w:rPr>
        <w:t>В ходе освоения учебно-исследовательской и проектной деятельности учащийся начальной школы</w:t>
      </w:r>
      <w:r w:rsidRPr="00245D25">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245D25" w:rsidRDefault="00FF7057" w:rsidP="00A8606D">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245D25">
        <w:rPr>
          <w:rFonts w:ascii="Times New Roman" w:eastAsia="Calibri" w:hAnsi="Times New Roman"/>
          <w:spacing w:val="0"/>
          <w:sz w:val="24"/>
          <w:szCs w:val="24"/>
        </w:rPr>
        <w:t xml:space="preserve">Основными задачами </w:t>
      </w:r>
      <w:r w:rsidRPr="00245D25">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245D25">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245D25" w:rsidRDefault="00FF7057" w:rsidP="00A8606D">
      <w:pPr>
        <w:shd w:val="clear" w:color="auto" w:fill="FFFFFF"/>
        <w:tabs>
          <w:tab w:val="left" w:pos="709"/>
        </w:tabs>
        <w:spacing w:line="276" w:lineRule="auto"/>
        <w:ind w:firstLine="709"/>
        <w:jc w:val="both"/>
        <w:rPr>
          <w:rFonts w:eastAsia="Calibri"/>
        </w:rPr>
      </w:pPr>
      <w:r w:rsidRPr="00245D25">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245D25" w:rsidRDefault="00FF7057" w:rsidP="00A8606D">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245D25">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245D25">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245D25" w:rsidRDefault="00FF7057" w:rsidP="00A8606D">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shd w:val="clear" w:color="auto" w:fill="FFFFFF"/>
        </w:rPr>
      </w:pPr>
      <w:r w:rsidRPr="00245D25">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245D25" w:rsidRDefault="00FF7057" w:rsidP="00A8606D">
      <w:pPr>
        <w:pStyle w:val="80"/>
        <w:shd w:val="clear" w:color="auto" w:fill="auto"/>
        <w:tabs>
          <w:tab w:val="left" w:pos="709"/>
          <w:tab w:val="left" w:pos="9355"/>
        </w:tabs>
        <w:spacing w:before="0" w:after="0" w:line="276" w:lineRule="auto"/>
        <w:ind w:firstLine="709"/>
        <w:jc w:val="both"/>
        <w:rPr>
          <w:rFonts w:ascii="Times New Roman" w:hAnsi="Times New Roman"/>
          <w:spacing w:val="0"/>
          <w:sz w:val="24"/>
          <w:szCs w:val="24"/>
        </w:rPr>
      </w:pPr>
      <w:r w:rsidRPr="00245D25">
        <w:rPr>
          <w:rFonts w:ascii="Times New Roman" w:hAnsi="Times New Roman"/>
          <w:spacing w:val="0"/>
          <w:sz w:val="24"/>
          <w:szCs w:val="24"/>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w:t>
      </w:r>
      <w:r w:rsidRPr="00245D25">
        <w:rPr>
          <w:rFonts w:ascii="Times New Roman" w:hAnsi="Times New Roman"/>
          <w:spacing w:val="0"/>
          <w:sz w:val="24"/>
          <w:szCs w:val="24"/>
        </w:rPr>
        <w:lastRenderedPageBreak/>
        <w:t>регулируемой мерой непосредственного руководства учителя процессом научно-практического обучения.</w:t>
      </w:r>
    </w:p>
    <w:p w:rsidR="00FF7057" w:rsidRPr="00245D25" w:rsidRDefault="00FF7057" w:rsidP="00A8606D">
      <w:pPr>
        <w:shd w:val="clear" w:color="auto" w:fill="FFFFFF"/>
        <w:tabs>
          <w:tab w:val="left" w:pos="709"/>
        </w:tabs>
        <w:spacing w:line="276" w:lineRule="auto"/>
        <w:ind w:firstLine="709"/>
        <w:jc w:val="both"/>
      </w:pPr>
      <w:r w:rsidRPr="00245D25">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245D25">
        <w:t>В качестве результата следует также включить готовность слушать и слышать собеседника,</w:t>
      </w:r>
      <w:r w:rsidR="00303171" w:rsidRPr="00245D25">
        <w:t xml:space="preserve"> </w:t>
      </w:r>
      <w:r w:rsidRPr="00245D25">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245D25">
        <w:t xml:space="preserve"> отвечать за свои действия и их последствия.</w:t>
      </w:r>
    </w:p>
    <w:p w:rsidR="001F3F1E" w:rsidRPr="00245D25" w:rsidRDefault="001F3F1E" w:rsidP="00A8606D">
      <w:pPr>
        <w:shd w:val="clear" w:color="auto" w:fill="FFFFFF"/>
        <w:tabs>
          <w:tab w:val="left" w:pos="709"/>
        </w:tabs>
        <w:spacing w:line="276" w:lineRule="auto"/>
        <w:ind w:firstLine="709"/>
        <w:jc w:val="both"/>
      </w:pPr>
    </w:p>
    <w:p w:rsidR="00653A76" w:rsidRPr="00245D25" w:rsidRDefault="001F3F1E" w:rsidP="00583E99">
      <w:pPr>
        <w:pStyle w:val="afd"/>
        <w:numPr>
          <w:ilvl w:val="2"/>
          <w:numId w:val="106"/>
        </w:numPr>
        <w:spacing w:line="276" w:lineRule="auto"/>
        <w:ind w:left="0" w:firstLine="0"/>
        <w:rPr>
          <w:sz w:val="24"/>
        </w:rPr>
      </w:pPr>
      <w:bookmarkStart w:id="116" w:name="_Toc294246093"/>
      <w:bookmarkStart w:id="117" w:name="_Toc424564324"/>
      <w:bookmarkEnd w:id="112"/>
      <w:bookmarkEnd w:id="113"/>
      <w:bookmarkEnd w:id="114"/>
      <w:bookmarkEnd w:id="115"/>
      <w:r w:rsidRPr="00245D25">
        <w:rPr>
          <w:sz w:val="24"/>
        </w:rPr>
        <w:t xml:space="preserve">Условия, обеспечивающие развитие универсальных учебных действий </w:t>
      </w:r>
      <w:proofErr w:type="gramStart"/>
      <w:r w:rsidRPr="00245D25">
        <w:rPr>
          <w:sz w:val="24"/>
        </w:rPr>
        <w:t>у</w:t>
      </w:r>
      <w:proofErr w:type="gramEnd"/>
      <w:r w:rsidRPr="00245D25">
        <w:rPr>
          <w:sz w:val="24"/>
        </w:rPr>
        <w:t xml:space="preserve"> обучающихся</w:t>
      </w:r>
      <w:bookmarkEnd w:id="116"/>
      <w:bookmarkEnd w:id="117"/>
    </w:p>
    <w:p w:rsidR="001F3F1E" w:rsidRPr="00245D25" w:rsidRDefault="001F3F1E" w:rsidP="00A8606D">
      <w:pPr>
        <w:tabs>
          <w:tab w:val="left" w:pos="709"/>
        </w:tabs>
        <w:spacing w:line="276" w:lineRule="auto"/>
        <w:ind w:firstLine="709"/>
        <w:jc w:val="both"/>
      </w:pPr>
      <w:r w:rsidRPr="00245D25">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245D25" w:rsidRDefault="00303171" w:rsidP="00A8606D">
      <w:pPr>
        <w:tabs>
          <w:tab w:val="left" w:pos="709"/>
        </w:tabs>
        <w:spacing w:line="276" w:lineRule="auto"/>
        <w:ind w:firstLine="709"/>
        <w:jc w:val="both"/>
      </w:pPr>
      <w:proofErr w:type="gramStart"/>
      <w:r w:rsidRPr="00245D25">
        <w:t xml:space="preserve">- </w:t>
      </w:r>
      <w:r w:rsidR="001F3F1E" w:rsidRPr="00245D25">
        <w:t>использовании  учебников</w:t>
      </w:r>
      <w:r w:rsidRPr="00245D25">
        <w:t xml:space="preserve"> </w:t>
      </w:r>
      <w:r w:rsidR="001F3F1E" w:rsidRPr="00245D25">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1F3F1E" w:rsidRPr="00245D25" w:rsidRDefault="00303171" w:rsidP="00A8606D">
      <w:pPr>
        <w:tabs>
          <w:tab w:val="left" w:pos="709"/>
        </w:tabs>
        <w:spacing w:line="276" w:lineRule="auto"/>
        <w:ind w:firstLine="709"/>
        <w:jc w:val="both"/>
      </w:pPr>
      <w:r w:rsidRPr="00245D25">
        <w:t xml:space="preserve">- </w:t>
      </w:r>
      <w:proofErr w:type="gramStart"/>
      <w:r w:rsidR="001F3F1E" w:rsidRPr="00245D25">
        <w:t>соблюдении</w:t>
      </w:r>
      <w:proofErr w:type="gramEnd"/>
      <w:r w:rsidR="001F3F1E" w:rsidRPr="00245D25">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245D25">
        <w:t>е</w:t>
      </w:r>
      <w:r w:rsidR="001F3F1E" w:rsidRPr="00245D25">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245D25" w:rsidRDefault="00303171" w:rsidP="00A8606D">
      <w:pPr>
        <w:tabs>
          <w:tab w:val="left" w:pos="709"/>
        </w:tabs>
        <w:spacing w:line="276" w:lineRule="auto"/>
        <w:ind w:firstLine="709"/>
        <w:jc w:val="both"/>
      </w:pPr>
      <w:r w:rsidRPr="00245D25">
        <w:t xml:space="preserve">- </w:t>
      </w:r>
      <w:proofErr w:type="gramStart"/>
      <w:r w:rsidR="001F3F1E" w:rsidRPr="00245D25">
        <w:t>осуществлении</w:t>
      </w:r>
      <w:proofErr w:type="gramEnd"/>
      <w:r w:rsidR="001F3F1E" w:rsidRPr="00245D25">
        <w:t xml:space="preserve"> целесообразного выбора организационно-деятельностных форм работы обуча</w:t>
      </w:r>
      <w:r w:rsidRPr="00245D25">
        <w:t>ю</w:t>
      </w:r>
      <w:r w:rsidR="001F3F1E" w:rsidRPr="00245D25">
        <w:t>щихся на уроке (учебном занятии) – индивидуальной, групповой (парной) работы, общеклассной дискуссии;</w:t>
      </w:r>
    </w:p>
    <w:p w:rsidR="001F3F1E" w:rsidRPr="00245D25" w:rsidRDefault="001F3F1E" w:rsidP="00A8606D">
      <w:pPr>
        <w:tabs>
          <w:tab w:val="left" w:pos="709"/>
        </w:tabs>
        <w:spacing w:line="276" w:lineRule="auto"/>
        <w:ind w:firstLine="709"/>
        <w:jc w:val="both"/>
      </w:pPr>
      <w:r w:rsidRPr="00245D25">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245D25" w:rsidRDefault="00303171" w:rsidP="00A8606D">
      <w:pPr>
        <w:tabs>
          <w:tab w:val="left" w:pos="709"/>
        </w:tabs>
        <w:spacing w:line="276" w:lineRule="auto"/>
        <w:ind w:firstLine="709"/>
        <w:jc w:val="both"/>
      </w:pPr>
      <w:r w:rsidRPr="00245D25">
        <w:t xml:space="preserve">- </w:t>
      </w:r>
      <w:r w:rsidR="001F3F1E" w:rsidRPr="00245D25">
        <w:t>эффективного использования средств ИКТ.</w:t>
      </w:r>
    </w:p>
    <w:p w:rsidR="001F3F1E" w:rsidRPr="00245D25" w:rsidRDefault="001F3F1E" w:rsidP="00A8606D">
      <w:pPr>
        <w:tabs>
          <w:tab w:val="left" w:pos="709"/>
        </w:tabs>
        <w:spacing w:line="276" w:lineRule="auto"/>
        <w:ind w:firstLine="709"/>
        <w:jc w:val="both"/>
      </w:pPr>
      <w:r w:rsidRPr="00245D25">
        <w:t xml:space="preserve">Учитывая определенную специфику </w:t>
      </w:r>
      <w:proofErr w:type="gramStart"/>
      <w:r w:rsidRPr="00245D25">
        <w:t>использования</w:t>
      </w:r>
      <w:proofErr w:type="gramEnd"/>
      <w:r w:rsidRPr="00245D25">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В условиях интенсификации процессов информатизации </w:t>
      </w:r>
      <w:r w:rsidRPr="00245D25">
        <w:rPr>
          <w:rFonts w:ascii="Times New Roman" w:hAnsi="Times New Roman"/>
          <w:color w:val="auto"/>
          <w:sz w:val="24"/>
          <w:szCs w:val="24"/>
        </w:rPr>
        <w:t xml:space="preserve">общества и образования при формировании универсальных </w:t>
      </w:r>
      <w:r w:rsidRPr="00245D25">
        <w:rPr>
          <w:rFonts w:ascii="Times New Roman" w:hAnsi="Times New Roman"/>
          <w:color w:val="auto"/>
          <w:spacing w:val="-2"/>
          <w:sz w:val="24"/>
          <w:szCs w:val="24"/>
        </w:rPr>
        <w:t>учебных действий наряду с предметными  методиками целе</w:t>
      </w:r>
      <w:r w:rsidRPr="00245D25">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245D25">
        <w:rPr>
          <w:rFonts w:ascii="Times New Roman" w:hAnsi="Times New Roman"/>
          <w:color w:val="auto"/>
          <w:spacing w:val="2"/>
          <w:sz w:val="24"/>
          <w:szCs w:val="24"/>
        </w:rPr>
        <w:t xml:space="preserve">среды. Ориентировка младших школьников в </w:t>
      </w:r>
      <w:r w:rsidRPr="00245D25">
        <w:rPr>
          <w:rFonts w:ascii="Times New Roman" w:hAnsi="Times New Roman"/>
          <w:color w:val="auto"/>
          <w:sz w:val="24"/>
          <w:szCs w:val="24"/>
        </w:rPr>
        <w:t>ИКТ и формирова</w:t>
      </w:r>
      <w:r w:rsidRPr="00245D25">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245D25">
        <w:rPr>
          <w:rFonts w:ascii="Times New Roman" w:hAnsi="Times New Roman"/>
          <w:color w:val="auto"/>
          <w:sz w:val="24"/>
          <w:szCs w:val="24"/>
        </w:rPr>
        <w:t>рования уни</w:t>
      </w:r>
      <w:r w:rsidRPr="00245D25">
        <w:rPr>
          <w:rFonts w:ascii="Times New Roman" w:hAnsi="Times New Roman"/>
          <w:color w:val="auto"/>
          <w:spacing w:val="2"/>
          <w:sz w:val="24"/>
          <w:szCs w:val="24"/>
        </w:rPr>
        <w:t>версальных учебных действий обучающихся в рамках</w:t>
      </w:r>
      <w:r w:rsidRPr="00245D25">
        <w:rPr>
          <w:rFonts w:ascii="Times New Roman" w:hAnsi="Times New Roman"/>
          <w:color w:val="auto"/>
          <w:sz w:val="24"/>
          <w:szCs w:val="24"/>
        </w:rPr>
        <w:t xml:space="preserve"> начального общего образования. </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ИКТ также могут (и должны) широко применять</w:t>
      </w:r>
      <w:r w:rsidRPr="00245D25">
        <w:rPr>
          <w:rFonts w:ascii="Times New Roman" w:hAnsi="Times New Roman"/>
          <w:color w:val="auto"/>
          <w:spacing w:val="2"/>
          <w:sz w:val="24"/>
          <w:szCs w:val="24"/>
        </w:rPr>
        <w:t xml:space="preserve">ся при оценке сформированности универсальных учебных </w:t>
      </w:r>
      <w:r w:rsidRPr="00245D25">
        <w:rPr>
          <w:rFonts w:ascii="Times New Roman" w:hAnsi="Times New Roman"/>
          <w:color w:val="auto"/>
          <w:sz w:val="24"/>
          <w:szCs w:val="24"/>
        </w:rPr>
        <w:t xml:space="preserve">действий. Для их формирования исключительную важность </w:t>
      </w:r>
      <w:r w:rsidRPr="00245D25">
        <w:rPr>
          <w:rFonts w:ascii="Times New Roman" w:hAnsi="Times New Roman"/>
          <w:color w:val="auto"/>
          <w:spacing w:val="2"/>
          <w:sz w:val="24"/>
          <w:szCs w:val="24"/>
        </w:rPr>
        <w:t xml:space="preserve">имеет </w:t>
      </w:r>
      <w:r w:rsidRPr="00245D25">
        <w:rPr>
          <w:rFonts w:ascii="Times New Roman" w:hAnsi="Times New Roman"/>
          <w:color w:val="auto"/>
          <w:spacing w:val="2"/>
          <w:sz w:val="24"/>
          <w:szCs w:val="24"/>
        </w:rPr>
        <w:lastRenderedPageBreak/>
        <w:t>использование информационно­образовательной сре</w:t>
      </w:r>
      <w:r w:rsidRPr="00245D25">
        <w:rPr>
          <w:rFonts w:ascii="Times New Roman" w:hAnsi="Times New Roman"/>
          <w:color w:val="auto"/>
          <w:sz w:val="24"/>
          <w:szCs w:val="24"/>
        </w:rPr>
        <w:t>ды, в которой планируют и фиксируют свою деятельность,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результаты учителя и обучающиеся.</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В рамках ИКТ­компетентности выделяется учебная ИКТ­компе</w:t>
      </w:r>
      <w:r w:rsidRPr="00245D25">
        <w:rPr>
          <w:rFonts w:ascii="Times New Roman" w:hAnsi="Times New Roman"/>
          <w:color w:val="auto"/>
          <w:sz w:val="24"/>
          <w:szCs w:val="24"/>
        </w:rPr>
        <w:t>тентность - способность решать учебные задачи с исполь</w:t>
      </w:r>
      <w:r w:rsidRPr="00245D25">
        <w:rPr>
          <w:rFonts w:ascii="Times New Roman" w:hAnsi="Times New Roman"/>
          <w:color w:val="auto"/>
          <w:spacing w:val="2"/>
          <w:sz w:val="24"/>
          <w:szCs w:val="24"/>
        </w:rPr>
        <w:t xml:space="preserve">зованием общедоступных в начальной школе инструментов </w:t>
      </w:r>
      <w:r w:rsidRPr="00245D25">
        <w:rPr>
          <w:rFonts w:ascii="Times New Roman" w:hAnsi="Times New Roman"/>
          <w:color w:val="auto"/>
          <w:sz w:val="24"/>
          <w:szCs w:val="24"/>
        </w:rPr>
        <w:t>ИКТ и источников информации в соответствии с возрастны</w:t>
      </w:r>
      <w:r w:rsidRPr="00245D25">
        <w:rPr>
          <w:rFonts w:ascii="Times New Roman" w:hAnsi="Times New Roman"/>
          <w:color w:val="auto"/>
          <w:spacing w:val="2"/>
          <w:sz w:val="24"/>
          <w:szCs w:val="24"/>
        </w:rPr>
        <w:t xml:space="preserve">ми потребностями и возможностями младшего школьника. </w:t>
      </w:r>
      <w:r w:rsidRPr="00245D25">
        <w:rPr>
          <w:rFonts w:ascii="Times New Roman" w:hAnsi="Times New Roman"/>
          <w:color w:val="auto"/>
          <w:sz w:val="24"/>
          <w:szCs w:val="24"/>
        </w:rPr>
        <w:t xml:space="preserve">Решение задачи формирования ИКТ­компетентности должно </w:t>
      </w:r>
      <w:r w:rsidRPr="00245D25">
        <w:rPr>
          <w:rFonts w:ascii="Times New Roman" w:hAnsi="Times New Roman"/>
          <w:color w:val="auto"/>
          <w:spacing w:val="-2"/>
          <w:sz w:val="24"/>
          <w:szCs w:val="24"/>
        </w:rPr>
        <w:t>проходить не только на занятиях по отдельным учебным пред</w:t>
      </w:r>
      <w:r w:rsidRPr="00245D25">
        <w:rPr>
          <w:rFonts w:ascii="Times New Roman" w:hAnsi="Times New Roman"/>
          <w:color w:val="auto"/>
          <w:spacing w:val="2"/>
          <w:sz w:val="24"/>
          <w:szCs w:val="24"/>
        </w:rPr>
        <w:t xml:space="preserve">метам (где формируется предметная ИКТ­компетентность), </w:t>
      </w:r>
      <w:r w:rsidRPr="00245D25">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При освоении личностных действий на основе указанной программы </w:t>
      </w:r>
      <w:proofErr w:type="gramStart"/>
      <w:r w:rsidRPr="00245D25">
        <w:rPr>
          <w:rFonts w:ascii="Times New Roman" w:hAnsi="Times New Roman"/>
          <w:color w:val="auto"/>
          <w:sz w:val="24"/>
          <w:szCs w:val="24"/>
        </w:rPr>
        <w:t>у</w:t>
      </w:r>
      <w:proofErr w:type="gramEnd"/>
      <w:r w:rsidRPr="00245D25">
        <w:rPr>
          <w:rFonts w:ascii="Times New Roman" w:hAnsi="Times New Roman"/>
          <w:color w:val="auto"/>
          <w:sz w:val="24"/>
          <w:szCs w:val="24"/>
        </w:rPr>
        <w:t xml:space="preserve"> обучающихся формируются:</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 критическое отношение к информации и избирательность </w:t>
      </w:r>
      <w:r w:rsidRPr="00245D25">
        <w:rPr>
          <w:rFonts w:ascii="Times New Roman" w:hAnsi="Times New Roman"/>
          <w:color w:val="auto"/>
          <w:sz w:val="24"/>
          <w:szCs w:val="24"/>
        </w:rPr>
        <w:t>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восприятия;</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основы правовой культуры в области использования информации.</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При освоении регулятивных универсальных учебных действий обеспечиваются:</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использование результатов действия, размещ</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нных в информационной среде, для оценки и коррекции выполненного действия;</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создание </w:t>
      </w:r>
      <w:proofErr w:type="gramStart"/>
      <w:r w:rsidRPr="00245D25">
        <w:rPr>
          <w:rFonts w:ascii="Times New Roman" w:hAnsi="Times New Roman"/>
          <w:color w:val="auto"/>
          <w:sz w:val="24"/>
          <w:szCs w:val="24"/>
        </w:rPr>
        <w:t>цифрового</w:t>
      </w:r>
      <w:proofErr w:type="gramEnd"/>
      <w:r w:rsidRPr="00245D25">
        <w:rPr>
          <w:rFonts w:ascii="Times New Roman" w:hAnsi="Times New Roman"/>
          <w:color w:val="auto"/>
          <w:sz w:val="24"/>
          <w:szCs w:val="24"/>
        </w:rPr>
        <w:t xml:space="preserve"> портфолио учебных достижений обучающегося.</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При освоении познавательных универсальных учебных </w:t>
      </w:r>
      <w:r w:rsidRPr="00245D25">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поиск информации;</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 фиксация (запись) информации с помощью различных </w:t>
      </w:r>
      <w:r w:rsidRPr="00245D25">
        <w:rPr>
          <w:rFonts w:ascii="Times New Roman" w:hAnsi="Times New Roman"/>
          <w:color w:val="auto"/>
          <w:sz w:val="24"/>
          <w:szCs w:val="24"/>
        </w:rPr>
        <w:t>технических средств;</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структурирование информации,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организация и представление в виде диаграмм, картосхем, линий времени и</w:t>
      </w:r>
      <w:r w:rsidRPr="00245D25">
        <w:rPr>
          <w:rFonts w:ascii="Times New Roman" w:hAnsi="Times New Roman"/>
          <w:color w:val="auto"/>
          <w:sz w:val="24"/>
          <w:szCs w:val="24"/>
        </w:rPr>
        <w:t> </w:t>
      </w:r>
      <w:r w:rsidRPr="00245D25">
        <w:rPr>
          <w:rFonts w:ascii="Times New Roman" w:hAnsi="Times New Roman"/>
          <w:color w:val="auto"/>
          <w:sz w:val="24"/>
          <w:szCs w:val="24"/>
        </w:rPr>
        <w:t>пр.;</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создание </w:t>
      </w:r>
      <w:proofErr w:type="gramStart"/>
      <w:r w:rsidRPr="00245D25">
        <w:rPr>
          <w:rFonts w:ascii="Times New Roman" w:hAnsi="Times New Roman"/>
          <w:color w:val="auto"/>
          <w:sz w:val="24"/>
          <w:szCs w:val="24"/>
        </w:rPr>
        <w:t>простых</w:t>
      </w:r>
      <w:proofErr w:type="gramEnd"/>
      <w:r w:rsidRPr="00245D25">
        <w:rPr>
          <w:rFonts w:ascii="Times New Roman" w:hAnsi="Times New Roman"/>
          <w:color w:val="auto"/>
          <w:sz w:val="24"/>
          <w:szCs w:val="24"/>
        </w:rPr>
        <w:t xml:space="preserve"> гипермедиасообщений;</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построение простейших моделей объектов и процессов.</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ИКТ является важным инструментом для формирования </w:t>
      </w:r>
      <w:r w:rsidRPr="00245D25">
        <w:rPr>
          <w:rFonts w:ascii="Times New Roman" w:hAnsi="Times New Roman"/>
          <w:color w:val="auto"/>
          <w:spacing w:val="-2"/>
          <w:sz w:val="24"/>
          <w:szCs w:val="24"/>
        </w:rPr>
        <w:t>коммуникативных универсальных учебных действий. Для это</w:t>
      </w:r>
      <w:r w:rsidRPr="00245D25">
        <w:rPr>
          <w:rFonts w:ascii="Times New Roman" w:hAnsi="Times New Roman"/>
          <w:color w:val="auto"/>
          <w:sz w:val="24"/>
          <w:szCs w:val="24"/>
        </w:rPr>
        <w:t>го используются:</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обмен гипермедиасообщениями;</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выступление с аудиовизуальной поддержкой;</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фиксация хода коллективной/личной коммуникации;</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245D25">
        <w:rPr>
          <w:rFonts w:ascii="Times New Roman" w:hAnsi="Times New Roman"/>
          <w:color w:val="auto"/>
          <w:sz w:val="24"/>
          <w:szCs w:val="24"/>
        </w:rPr>
        <w:t xml:space="preserve">Включение задачи формирования ИКТ­компетентности в программу </w:t>
      </w:r>
      <w:r w:rsidRPr="00245D25">
        <w:rPr>
          <w:rFonts w:ascii="Times New Roman" w:hAnsi="Times New Roman"/>
          <w:color w:val="auto"/>
          <w:spacing w:val="2"/>
          <w:sz w:val="24"/>
          <w:szCs w:val="24"/>
        </w:rPr>
        <w:t xml:space="preserve">формирования универсальных учебных действий позволяет </w:t>
      </w:r>
      <w:r w:rsidRPr="00245D25">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245D25">
        <w:rPr>
          <w:rFonts w:ascii="Times New Roman" w:hAnsi="Times New Roman"/>
          <w:color w:val="auto"/>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245D25" w:rsidRDefault="001F3F1E" w:rsidP="00A8606D">
      <w:pPr>
        <w:pStyle w:val="a3"/>
        <w:spacing w:line="276" w:lineRule="auto"/>
        <w:ind w:left="720" w:firstLine="0"/>
        <w:rPr>
          <w:rFonts w:ascii="Times New Roman" w:hAnsi="Times New Roman"/>
          <w:color w:val="auto"/>
          <w:sz w:val="24"/>
          <w:szCs w:val="24"/>
        </w:rPr>
      </w:pPr>
    </w:p>
    <w:p w:rsidR="00FF7057" w:rsidRPr="00245D25" w:rsidRDefault="00FF7057" w:rsidP="00583E99">
      <w:pPr>
        <w:pStyle w:val="afd"/>
        <w:numPr>
          <w:ilvl w:val="2"/>
          <w:numId w:val="106"/>
        </w:numPr>
        <w:spacing w:line="276" w:lineRule="auto"/>
        <w:ind w:left="0" w:firstLine="0"/>
        <w:rPr>
          <w:sz w:val="24"/>
        </w:rPr>
      </w:pPr>
      <w:bookmarkStart w:id="118" w:name="_Toc294246094"/>
      <w:bookmarkStart w:id="119" w:name="_Toc424564325"/>
      <w:r w:rsidRPr="00245D25">
        <w:rPr>
          <w:spacing w:val="-4"/>
          <w:sz w:val="24"/>
        </w:rPr>
        <w:lastRenderedPageBreak/>
        <w:t>Условия, обеспечивающие преемственность про</w:t>
      </w:r>
      <w:r w:rsidRPr="00245D25">
        <w:rPr>
          <w:sz w:val="24"/>
        </w:rPr>
        <w:t xml:space="preserve">граммы формирования у обучающихся универсальных учебных действий при переходе </w:t>
      </w:r>
      <w:proofErr w:type="gramStart"/>
      <w:r w:rsidRPr="00245D25">
        <w:rPr>
          <w:sz w:val="24"/>
        </w:rPr>
        <w:t>от</w:t>
      </w:r>
      <w:proofErr w:type="gramEnd"/>
      <w:r w:rsidRPr="00245D25">
        <w:rPr>
          <w:sz w:val="24"/>
        </w:rPr>
        <w:t xml:space="preserve"> дошкольного к начальному и от начального к основному общему образованию</w:t>
      </w:r>
      <w:bookmarkEnd w:id="118"/>
      <w:bookmarkEnd w:id="119"/>
    </w:p>
    <w:p w:rsidR="00FF7057" w:rsidRPr="00245D25" w:rsidRDefault="00FF7057" w:rsidP="00A8606D">
      <w:pPr>
        <w:pStyle w:val="a3"/>
        <w:spacing w:line="276" w:lineRule="auto"/>
        <w:ind w:firstLine="709"/>
        <w:rPr>
          <w:rFonts w:ascii="Times New Roman" w:hAnsi="Times New Roman"/>
          <w:color w:val="auto"/>
          <w:sz w:val="24"/>
          <w:szCs w:val="24"/>
        </w:rPr>
      </w:pPr>
      <w:proofErr w:type="gramStart"/>
      <w:r w:rsidRPr="00245D25">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245D25">
        <w:rPr>
          <w:rFonts w:ascii="Times New Roman" w:hAnsi="Times New Roman"/>
          <w:color w:val="auto"/>
          <w:sz w:val="24"/>
          <w:szCs w:val="24"/>
        </w:rPr>
        <w:t>организации, осуществляющей образовательную деятельность</w:t>
      </w:r>
      <w:r w:rsidRPr="00245D25">
        <w:rPr>
          <w:rFonts w:ascii="Times New Roman" w:hAnsi="Times New Roman"/>
          <w:color w:val="auto"/>
          <w:spacing w:val="2"/>
          <w:sz w:val="24"/>
          <w:szCs w:val="24"/>
        </w:rPr>
        <w:t xml:space="preserve"> на уровне дошкольного образования,</w:t>
      </w:r>
      <w:r w:rsidR="00303171"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в </w:t>
      </w:r>
      <w:r w:rsidRPr="00245D25">
        <w:rPr>
          <w:rFonts w:ascii="Times New Roman" w:hAnsi="Times New Roman"/>
          <w:color w:val="auto"/>
          <w:sz w:val="24"/>
          <w:szCs w:val="24"/>
        </w:rPr>
        <w:t>организацию, осуществляющую образовательную деятельность</w:t>
      </w:r>
      <w:r w:rsidRPr="00245D25">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245D25">
        <w:rPr>
          <w:rFonts w:ascii="Times New Roman" w:hAnsi="Times New Roman"/>
          <w:color w:val="auto"/>
          <w:spacing w:val="2"/>
          <w:sz w:val="24"/>
          <w:szCs w:val="24"/>
        </w:rPr>
        <w:t xml:space="preserve"> </w:t>
      </w:r>
      <w:proofErr w:type="gramStart"/>
      <w:r w:rsidRPr="00245D25">
        <w:rPr>
          <w:rFonts w:ascii="Times New Roman" w:hAnsi="Times New Roman"/>
          <w:color w:val="auto"/>
          <w:spacing w:val="2"/>
          <w:sz w:val="24"/>
          <w:szCs w:val="24"/>
        </w:rPr>
        <w:t xml:space="preserve">При этом, несмотря </w:t>
      </w:r>
      <w:r w:rsidRPr="00245D25">
        <w:rPr>
          <w:rFonts w:ascii="Times New Roman" w:hAnsi="Times New Roman"/>
          <w:color w:val="auto"/>
          <w:spacing w:val="-2"/>
          <w:sz w:val="24"/>
          <w:szCs w:val="24"/>
        </w:rPr>
        <w:t>на огромные возрастно­психологические различия между обу</w:t>
      </w:r>
      <w:r w:rsidRPr="00245D25">
        <w:rPr>
          <w:rFonts w:ascii="Times New Roman" w:hAnsi="Times New Roman"/>
          <w:color w:val="auto"/>
          <w:sz w:val="24"/>
          <w:szCs w:val="24"/>
        </w:rPr>
        <w:t>чающимися, переживаемые ими трудности переходных периодов имеют много общего.</w:t>
      </w:r>
      <w:proofErr w:type="gramEnd"/>
    </w:p>
    <w:p w:rsidR="00FF7057" w:rsidRPr="00245D25" w:rsidRDefault="00FF7057" w:rsidP="00A8606D">
      <w:pPr>
        <w:pStyle w:val="a3"/>
        <w:spacing w:line="276" w:lineRule="auto"/>
        <w:ind w:firstLine="709"/>
        <w:rPr>
          <w:rFonts w:ascii="Times New Roman" w:hAnsi="Times New Roman"/>
          <w:color w:val="auto"/>
          <w:sz w:val="24"/>
          <w:szCs w:val="24"/>
        </w:rPr>
      </w:pP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245D25">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245D25" w:rsidRDefault="00FF7057" w:rsidP="00A8606D">
      <w:pPr>
        <w:pStyle w:val="a3"/>
        <w:spacing w:line="276" w:lineRule="auto"/>
        <w:ind w:firstLine="709"/>
        <w:rPr>
          <w:rFonts w:ascii="Times New Roman" w:hAnsi="Times New Roman"/>
          <w:iCs/>
          <w:color w:val="auto"/>
          <w:sz w:val="24"/>
          <w:szCs w:val="24"/>
        </w:rPr>
      </w:pPr>
      <w:r w:rsidRPr="00245D25">
        <w:rPr>
          <w:rFonts w:ascii="Times New Roman" w:hAnsi="Times New Roman"/>
          <w:color w:val="auto"/>
          <w:sz w:val="24"/>
          <w:szCs w:val="24"/>
        </w:rPr>
        <w:t xml:space="preserve">Исследования </w:t>
      </w:r>
      <w:r w:rsidRPr="00245D25">
        <w:rPr>
          <w:rFonts w:ascii="Times New Roman" w:hAnsi="Times New Roman"/>
          <w:b/>
          <w:bCs/>
          <w:iCs/>
          <w:color w:val="auto"/>
          <w:sz w:val="24"/>
          <w:szCs w:val="24"/>
        </w:rPr>
        <w:t xml:space="preserve">готовности детей к обучению в школе </w:t>
      </w:r>
      <w:r w:rsidRPr="00245D25">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245D25" w:rsidRDefault="00FF7057" w:rsidP="00A8606D">
      <w:pPr>
        <w:pStyle w:val="a3"/>
        <w:spacing w:line="276" w:lineRule="auto"/>
        <w:ind w:firstLine="709"/>
        <w:rPr>
          <w:rFonts w:ascii="Times New Roman" w:hAnsi="Times New Roman"/>
          <w:iCs/>
          <w:color w:val="auto"/>
          <w:sz w:val="24"/>
          <w:szCs w:val="24"/>
        </w:rPr>
      </w:pPr>
      <w:r w:rsidRPr="00245D25">
        <w:rPr>
          <w:rFonts w:ascii="Times New Roman" w:hAnsi="Times New Roman"/>
          <w:iCs/>
          <w:color w:val="auto"/>
          <w:spacing w:val="-4"/>
          <w:sz w:val="24"/>
          <w:szCs w:val="24"/>
        </w:rPr>
        <w:t xml:space="preserve">Физическая готовность </w:t>
      </w:r>
      <w:r w:rsidRPr="00245D25">
        <w:rPr>
          <w:rFonts w:ascii="Times New Roman" w:hAnsi="Times New Roman"/>
          <w:color w:val="auto"/>
          <w:spacing w:val="-4"/>
          <w:sz w:val="24"/>
          <w:szCs w:val="24"/>
        </w:rPr>
        <w:t>определяется состоянием здоровья,</w:t>
      </w:r>
      <w:r w:rsidRPr="00245D25">
        <w:rPr>
          <w:rFonts w:ascii="Times New Roman" w:hAnsi="Times New Roman"/>
          <w:color w:val="auto"/>
          <w:spacing w:val="-4"/>
          <w:sz w:val="24"/>
          <w:szCs w:val="24"/>
        </w:rPr>
        <w:br/>
      </w:r>
      <w:r w:rsidRPr="00245D25">
        <w:rPr>
          <w:rFonts w:ascii="Times New Roman" w:hAnsi="Times New Roman"/>
          <w:color w:val="auto"/>
          <w:spacing w:val="2"/>
          <w:sz w:val="24"/>
          <w:szCs w:val="24"/>
        </w:rPr>
        <w:t>уровнем морфофункциональной зрелости организма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w:t>
      </w:r>
      <w:r w:rsidRPr="00245D25">
        <w:rPr>
          <w:rFonts w:ascii="Times New Roman" w:hAnsi="Times New Roman"/>
          <w:color w:val="auto"/>
          <w:sz w:val="24"/>
          <w:szCs w:val="24"/>
        </w:rPr>
        <w:t xml:space="preserve">ка, в том числе развитием двигательных навыков и качеств </w:t>
      </w:r>
      <w:r w:rsidRPr="00245D25">
        <w:rPr>
          <w:rFonts w:ascii="Times New Roman" w:hAnsi="Times New Roman"/>
          <w:color w:val="auto"/>
          <w:spacing w:val="2"/>
          <w:sz w:val="24"/>
          <w:szCs w:val="24"/>
        </w:rPr>
        <w:t xml:space="preserve">(тонкая моторная координация), физической и умственной </w:t>
      </w:r>
      <w:r w:rsidRPr="00245D25">
        <w:rPr>
          <w:rFonts w:ascii="Times New Roman" w:hAnsi="Times New Roman"/>
          <w:color w:val="auto"/>
          <w:sz w:val="24"/>
          <w:szCs w:val="24"/>
        </w:rPr>
        <w:t>работоспособности.</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iCs/>
          <w:color w:val="auto"/>
          <w:sz w:val="24"/>
          <w:szCs w:val="24"/>
        </w:rPr>
        <w:t xml:space="preserve">Психологическая готовность </w:t>
      </w:r>
      <w:r w:rsidRPr="00245D25">
        <w:rPr>
          <w:rFonts w:ascii="Times New Roman" w:hAnsi="Times New Roman"/>
          <w:color w:val="auto"/>
          <w:sz w:val="24"/>
          <w:szCs w:val="24"/>
        </w:rPr>
        <w:t>к школе — сложная системная характеристика психического развития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6—7 лет, которая предполагает сформированность психологических способностей и свойств, обеспечивающих принятие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самостоятельному осуществлению; усвоение системы научных понятий; освоение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нком новых форм кооперации и учебного сотрудничества в системе отношений с учителем и одноклассниками.</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Психологическая готовность к школе имеет следующую </w:t>
      </w:r>
      <w:r w:rsidRPr="00245D25">
        <w:rPr>
          <w:rFonts w:ascii="Times New Roman" w:hAnsi="Times New Roman"/>
          <w:color w:val="auto"/>
          <w:spacing w:val="-2"/>
          <w:sz w:val="24"/>
          <w:szCs w:val="24"/>
        </w:rPr>
        <w:t>структуру: личностная готовность, умственная зрелость и про</w:t>
      </w:r>
      <w:r w:rsidRPr="00245D25">
        <w:rPr>
          <w:rFonts w:ascii="Times New Roman" w:hAnsi="Times New Roman"/>
          <w:color w:val="auto"/>
          <w:sz w:val="24"/>
          <w:szCs w:val="24"/>
        </w:rPr>
        <w:t>извольность регуляции поведения и деятельности.</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Личностная готовность включает мотивационную готов</w:t>
      </w:r>
      <w:r w:rsidRPr="00245D25">
        <w:rPr>
          <w:rFonts w:ascii="Times New Roman" w:hAnsi="Times New Roman"/>
          <w:color w:val="auto"/>
          <w:spacing w:val="-4"/>
          <w:sz w:val="24"/>
          <w:szCs w:val="24"/>
        </w:rPr>
        <w:t>ность, коммуникативную готовность, сформированность Я­кон</w:t>
      </w:r>
      <w:r w:rsidRPr="00245D25">
        <w:rPr>
          <w:rFonts w:ascii="Times New Roman" w:hAnsi="Times New Roman"/>
          <w:color w:val="auto"/>
          <w:sz w:val="24"/>
          <w:szCs w:val="24"/>
        </w:rPr>
        <w:t>цепции и самооценки, эмоциональную зрелость. Мотиваци</w:t>
      </w:r>
      <w:r w:rsidRPr="00245D25">
        <w:rPr>
          <w:rFonts w:ascii="Times New Roman" w:hAnsi="Times New Roman"/>
          <w:color w:val="auto"/>
          <w:spacing w:val="-2"/>
          <w:sz w:val="24"/>
          <w:szCs w:val="24"/>
        </w:rPr>
        <w:t xml:space="preserve">онная готовность предполагает сформированность социальных </w:t>
      </w:r>
      <w:r w:rsidRPr="00245D25">
        <w:rPr>
          <w:rFonts w:ascii="Times New Roman" w:hAnsi="Times New Roman"/>
          <w:color w:val="auto"/>
          <w:sz w:val="24"/>
          <w:szCs w:val="24"/>
        </w:rPr>
        <w:t>мотивов (стремление к социально значимому статусу, потреб</w:t>
      </w:r>
      <w:r w:rsidRPr="00245D25">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245D25">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Мотивационная готовность характеризуется первичным </w:t>
      </w:r>
      <w:r w:rsidRPr="00245D25">
        <w:rPr>
          <w:rFonts w:ascii="Times New Roman" w:hAnsi="Times New Roman"/>
          <w:color w:val="auto"/>
          <w:sz w:val="24"/>
          <w:szCs w:val="24"/>
        </w:rPr>
        <w:t>соподчинением мотивов с доминированием учебно­познава</w:t>
      </w:r>
      <w:r w:rsidRPr="00245D25">
        <w:rPr>
          <w:rFonts w:ascii="Times New Roman" w:hAnsi="Times New Roman"/>
          <w:color w:val="auto"/>
          <w:spacing w:val="2"/>
          <w:sz w:val="24"/>
          <w:szCs w:val="24"/>
        </w:rPr>
        <w:t xml:space="preserve">тельных мотивов. Коммуникативная готовность выступает </w:t>
      </w:r>
      <w:r w:rsidRPr="00245D25">
        <w:rPr>
          <w:rFonts w:ascii="Times New Roman" w:hAnsi="Times New Roman"/>
          <w:color w:val="auto"/>
          <w:sz w:val="24"/>
          <w:szCs w:val="24"/>
        </w:rPr>
        <w:t>как готовность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к произвольному общению с учителем и сверстниками в контексте поставленной учебной зада</w:t>
      </w:r>
      <w:r w:rsidRPr="00245D25">
        <w:rPr>
          <w:rFonts w:ascii="Times New Roman" w:hAnsi="Times New Roman"/>
          <w:color w:val="auto"/>
          <w:spacing w:val="2"/>
          <w:sz w:val="24"/>
          <w:szCs w:val="24"/>
        </w:rPr>
        <w:t xml:space="preserve">чи и учебного содержания. Коммуникативная готовность </w:t>
      </w:r>
      <w:r w:rsidRPr="00245D25">
        <w:rPr>
          <w:rFonts w:ascii="Times New Roman" w:hAnsi="Times New Roman"/>
          <w:color w:val="auto"/>
          <w:sz w:val="24"/>
          <w:szCs w:val="24"/>
        </w:rPr>
        <w:t>созда</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возможности для продуктивного сотрудничества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нком своих физических возможностей, умений, нравственных качеств, переживаний </w:t>
      </w:r>
      <w:r w:rsidRPr="00245D25">
        <w:rPr>
          <w:rFonts w:ascii="Times New Roman" w:hAnsi="Times New Roman"/>
          <w:color w:val="auto"/>
          <w:spacing w:val="2"/>
          <w:sz w:val="24"/>
          <w:szCs w:val="24"/>
        </w:rPr>
        <w:t xml:space="preserve">(личное сознание), характера отношения к нему взрослых, </w:t>
      </w:r>
      <w:r w:rsidRPr="00245D25">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нком социальных норм проявления чувств и в способности </w:t>
      </w:r>
      <w:r w:rsidRPr="00245D25">
        <w:rPr>
          <w:rFonts w:ascii="Times New Roman" w:hAnsi="Times New Roman"/>
          <w:color w:val="auto"/>
          <w:sz w:val="24"/>
          <w:szCs w:val="24"/>
        </w:rPr>
        <w:lastRenderedPageBreak/>
        <w:t>регулировать сво</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поведение на ос</w:t>
      </w:r>
      <w:r w:rsidRPr="00245D25">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245D25">
        <w:rPr>
          <w:rFonts w:ascii="Times New Roman" w:hAnsi="Times New Roman"/>
          <w:color w:val="auto"/>
          <w:sz w:val="24"/>
          <w:szCs w:val="24"/>
        </w:rPr>
        <w:t>чению является сформированность высших чувств — нрав</w:t>
      </w:r>
      <w:r w:rsidRPr="00245D25">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245D25">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принять новую социальную позицию и роль ученика, иерархию мотивов с высокой учебной мотивацией.</w:t>
      </w:r>
    </w:p>
    <w:p w:rsidR="00FF7057" w:rsidRPr="00245D25" w:rsidRDefault="00FF7057"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Умственную зрелость составляет интеллектуальная, речевая </w:t>
      </w:r>
      <w:r w:rsidRPr="00245D25">
        <w:rPr>
          <w:rFonts w:ascii="Times New Roman" w:hAnsi="Times New Roman"/>
          <w:color w:val="auto"/>
          <w:spacing w:val="2"/>
          <w:sz w:val="24"/>
          <w:szCs w:val="24"/>
        </w:rPr>
        <w:t>готовность и сформированность восприятия, памяти, вни</w:t>
      </w:r>
      <w:r w:rsidRPr="00245D25">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в отношении мира (децентрацию), переход к понятийному интел</w:t>
      </w:r>
      <w:r w:rsidRPr="00245D25">
        <w:rPr>
          <w:rFonts w:ascii="Times New Roman" w:hAnsi="Times New Roman"/>
          <w:color w:val="auto"/>
          <w:spacing w:val="-2"/>
          <w:sz w:val="24"/>
          <w:szCs w:val="24"/>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нный набор знаний, </w:t>
      </w:r>
      <w:r w:rsidRPr="00245D25">
        <w:rPr>
          <w:rFonts w:ascii="Times New Roman" w:hAnsi="Times New Roman"/>
          <w:color w:val="auto"/>
          <w:spacing w:val="2"/>
          <w:sz w:val="24"/>
          <w:szCs w:val="24"/>
        </w:rPr>
        <w:t xml:space="preserve">представлений и умений. Речевая готовность предполагает </w:t>
      </w:r>
      <w:r w:rsidRPr="00245D25">
        <w:rPr>
          <w:rFonts w:ascii="Times New Roman" w:hAnsi="Times New Roman"/>
          <w:color w:val="auto"/>
          <w:sz w:val="24"/>
          <w:szCs w:val="24"/>
        </w:rPr>
        <w:t>сформированность фонематической, лексической, граммати</w:t>
      </w:r>
      <w:r w:rsidRPr="00245D25">
        <w:rPr>
          <w:rFonts w:ascii="Times New Roman" w:hAnsi="Times New Roman"/>
          <w:color w:val="auto"/>
          <w:spacing w:val="-2"/>
          <w:sz w:val="24"/>
          <w:szCs w:val="24"/>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нка в отношении речевой действительности и выделение слова как </w:t>
      </w:r>
      <w:r w:rsidRPr="00245D25">
        <w:rPr>
          <w:rFonts w:ascii="Times New Roman" w:hAnsi="Times New Roman"/>
          <w:color w:val="auto"/>
          <w:spacing w:val="2"/>
          <w:sz w:val="24"/>
          <w:szCs w:val="24"/>
        </w:rPr>
        <w:t>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единицы. Восприятие характеризуется вс</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большей осо</w:t>
      </w:r>
      <w:r w:rsidRPr="00245D25">
        <w:rPr>
          <w:rFonts w:ascii="Times New Roman" w:hAnsi="Times New Roman"/>
          <w:color w:val="auto"/>
          <w:sz w:val="24"/>
          <w:szCs w:val="24"/>
        </w:rPr>
        <w:t>з</w:t>
      </w:r>
      <w:r w:rsidRPr="00245D25">
        <w:rPr>
          <w:rFonts w:ascii="Times New Roman" w:hAnsi="Times New Roman"/>
          <w:color w:val="auto"/>
          <w:spacing w:val="-2"/>
          <w:sz w:val="24"/>
          <w:szCs w:val="24"/>
        </w:rPr>
        <w:t>нанностью, опирается на использование системы обществен</w:t>
      </w:r>
      <w:r w:rsidRPr="00245D25">
        <w:rPr>
          <w:rFonts w:ascii="Times New Roman" w:hAnsi="Times New Roman"/>
          <w:color w:val="auto"/>
          <w:spacing w:val="2"/>
          <w:sz w:val="24"/>
          <w:szCs w:val="24"/>
        </w:rPr>
        <w:t xml:space="preserve">ных сенсорных эталонов и соответствующих перцептивных </w:t>
      </w:r>
      <w:r w:rsidRPr="00245D25">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ма и устойчивости внимания.</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нком своей деятельностью и поведением. Воля находит отражение в возможности соподчинения мо</w:t>
      </w:r>
      <w:r w:rsidRPr="00245D25">
        <w:rPr>
          <w:rFonts w:ascii="Times New Roman" w:hAnsi="Times New Roman"/>
          <w:color w:val="auto"/>
          <w:sz w:val="24"/>
          <w:szCs w:val="24"/>
        </w:rPr>
        <w:t>тивов, целеполагании и сохранении цели, способности при</w:t>
      </w:r>
      <w:r w:rsidRPr="00245D25">
        <w:rPr>
          <w:rFonts w:ascii="Times New Roman" w:hAnsi="Times New Roman"/>
          <w:color w:val="auto"/>
          <w:spacing w:val="2"/>
          <w:sz w:val="24"/>
          <w:szCs w:val="24"/>
        </w:rPr>
        <w:t>лагать волевое усилие для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достижения. Произвольность </w:t>
      </w:r>
      <w:proofErr w:type="gramStart"/>
      <w:r w:rsidRPr="00245D25">
        <w:rPr>
          <w:rFonts w:ascii="Times New Roman" w:hAnsi="Times New Roman"/>
          <w:color w:val="auto"/>
          <w:sz w:val="24"/>
          <w:szCs w:val="24"/>
        </w:rPr>
        <w:t>выступает</w:t>
      </w:r>
      <w:proofErr w:type="gramEnd"/>
      <w:r w:rsidRPr="00245D25">
        <w:rPr>
          <w:rFonts w:ascii="Times New Roman" w:hAnsi="Times New Roman"/>
          <w:color w:val="auto"/>
          <w:sz w:val="24"/>
          <w:szCs w:val="24"/>
        </w:rPr>
        <w:t xml:space="preserve"> как умение строить сво</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поведение и деятельность </w:t>
      </w:r>
      <w:r w:rsidRPr="00245D25">
        <w:rPr>
          <w:rFonts w:ascii="Times New Roman" w:hAnsi="Times New Roman"/>
          <w:color w:val="auto"/>
          <w:spacing w:val="2"/>
          <w:sz w:val="24"/>
          <w:szCs w:val="24"/>
        </w:rPr>
        <w:t xml:space="preserve">в соответствии с предлагаемыми образцами и правилами, </w:t>
      </w:r>
      <w:r w:rsidRPr="00245D25">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245D25">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245D25">
        <w:rPr>
          <w:rFonts w:ascii="Times New Roman" w:hAnsi="Times New Roman"/>
          <w:color w:val="auto"/>
          <w:sz w:val="24"/>
          <w:szCs w:val="24"/>
        </w:rPr>
        <w:t> </w:t>
      </w:r>
      <w:r w:rsidRPr="00245D25">
        <w:rPr>
          <w:rFonts w:ascii="Times New Roman" w:hAnsi="Times New Roman"/>
          <w:color w:val="auto"/>
          <w:sz w:val="24"/>
          <w:szCs w:val="24"/>
        </w:rPr>
        <w:t>пр.</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Не меньшее значение имеет проблема психологической </w:t>
      </w:r>
      <w:r w:rsidRPr="00245D25">
        <w:rPr>
          <w:rFonts w:ascii="Times New Roman" w:hAnsi="Times New Roman"/>
          <w:color w:val="auto"/>
          <w:sz w:val="24"/>
          <w:szCs w:val="24"/>
        </w:rPr>
        <w:t>подготовки обучающихся к переходу на уровень основного общего образования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возможного возникновения 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нных трудностей такого перехода — ухудшение успеваемости и дисциплины, рост негативного отношения к </w:t>
      </w:r>
      <w:r w:rsidRPr="00245D25">
        <w:rPr>
          <w:rFonts w:ascii="Times New Roman" w:hAnsi="Times New Roman"/>
          <w:color w:val="auto"/>
          <w:spacing w:val="2"/>
          <w:sz w:val="24"/>
          <w:szCs w:val="24"/>
        </w:rPr>
        <w:t>учению, возрастание эмоциональной нестабильности, нару</w:t>
      </w:r>
      <w:r w:rsidRPr="00245D25">
        <w:rPr>
          <w:rFonts w:ascii="Times New Roman" w:hAnsi="Times New Roman"/>
          <w:color w:val="auto"/>
          <w:sz w:val="24"/>
          <w:szCs w:val="24"/>
        </w:rPr>
        <w:t>шения поведения, которые обусловлены:</w:t>
      </w:r>
    </w:p>
    <w:p w:rsidR="00FF7057" w:rsidRPr="00245D25" w:rsidRDefault="00FF7057" w:rsidP="00A8606D">
      <w:pPr>
        <w:pStyle w:val="ab"/>
        <w:numPr>
          <w:ilvl w:val="0"/>
          <w:numId w:val="45"/>
        </w:numPr>
        <w:tabs>
          <w:tab w:val="left" w:pos="993"/>
        </w:tabs>
        <w:spacing w:line="276" w:lineRule="auto"/>
        <w:ind w:left="0" w:firstLine="709"/>
        <w:rPr>
          <w:rFonts w:ascii="Times New Roman" w:hAnsi="Times New Roman"/>
          <w:color w:val="auto"/>
          <w:sz w:val="24"/>
          <w:szCs w:val="24"/>
        </w:rPr>
      </w:pPr>
      <w:r w:rsidRPr="00245D25">
        <w:rPr>
          <w:rFonts w:ascii="Times New Roman" w:hAnsi="Times New Roman"/>
          <w:color w:val="auto"/>
          <w:sz w:val="24"/>
          <w:szCs w:val="24"/>
        </w:rPr>
        <w:t xml:space="preserve">необходимостью адаптации </w:t>
      </w:r>
      <w:proofErr w:type="gramStart"/>
      <w:r w:rsidRPr="00245D25">
        <w:rPr>
          <w:rFonts w:ascii="Times New Roman" w:hAnsi="Times New Roman"/>
          <w:color w:val="auto"/>
          <w:sz w:val="24"/>
          <w:szCs w:val="24"/>
        </w:rPr>
        <w:t>обучающихся</w:t>
      </w:r>
      <w:proofErr w:type="gramEnd"/>
      <w:r w:rsidRPr="00245D25">
        <w:rPr>
          <w:rFonts w:ascii="Times New Roman" w:hAnsi="Times New Roman"/>
          <w:color w:val="auto"/>
          <w:sz w:val="24"/>
          <w:szCs w:val="24"/>
        </w:rPr>
        <w:t xml:space="preserve"> к новой орга</w:t>
      </w:r>
      <w:r w:rsidRPr="00245D25">
        <w:rPr>
          <w:rFonts w:ascii="Times New Roman" w:hAnsi="Times New Roman"/>
          <w:color w:val="auto"/>
          <w:spacing w:val="2"/>
          <w:sz w:val="24"/>
          <w:szCs w:val="24"/>
        </w:rPr>
        <w:t>низации процесса и содержания обучения (предметная си</w:t>
      </w:r>
      <w:r w:rsidRPr="00245D25">
        <w:rPr>
          <w:rFonts w:ascii="Times New Roman" w:hAnsi="Times New Roman"/>
          <w:color w:val="auto"/>
          <w:sz w:val="24"/>
          <w:szCs w:val="24"/>
        </w:rPr>
        <w:t>стема, разные преподаватели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w:t>
      </w:r>
    </w:p>
    <w:p w:rsidR="00FF7057" w:rsidRPr="00245D25" w:rsidRDefault="00FF7057" w:rsidP="00A8606D">
      <w:pPr>
        <w:pStyle w:val="ab"/>
        <w:numPr>
          <w:ilvl w:val="0"/>
          <w:numId w:val="45"/>
        </w:numPr>
        <w:tabs>
          <w:tab w:val="left" w:pos="993"/>
        </w:tabs>
        <w:spacing w:line="276" w:lineRule="auto"/>
        <w:ind w:left="0" w:firstLine="709"/>
        <w:rPr>
          <w:rFonts w:ascii="Times New Roman" w:hAnsi="Times New Roman"/>
          <w:color w:val="auto"/>
          <w:sz w:val="24"/>
          <w:szCs w:val="24"/>
        </w:rPr>
      </w:pPr>
      <w:r w:rsidRPr="00245D25">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245D25">
        <w:rPr>
          <w:rFonts w:ascii="Times New Roman" w:hAnsi="Times New Roman"/>
          <w:color w:val="auto"/>
          <w:spacing w:val="2"/>
          <w:sz w:val="24"/>
          <w:szCs w:val="24"/>
        </w:rPr>
        <w:t xml:space="preserve">(переориентацией подростков на деятельность общения со </w:t>
      </w:r>
      <w:r w:rsidRPr="00245D25">
        <w:rPr>
          <w:rFonts w:ascii="Times New Roman" w:hAnsi="Times New Roman"/>
          <w:color w:val="auto"/>
          <w:sz w:val="24"/>
          <w:szCs w:val="24"/>
        </w:rPr>
        <w:t>сверстниками при сохранении значимости учебной деятельности);</w:t>
      </w:r>
    </w:p>
    <w:p w:rsidR="00FF7057" w:rsidRPr="00245D25" w:rsidRDefault="00FF7057" w:rsidP="00A8606D">
      <w:pPr>
        <w:pStyle w:val="ab"/>
        <w:numPr>
          <w:ilvl w:val="0"/>
          <w:numId w:val="45"/>
        </w:numPr>
        <w:tabs>
          <w:tab w:val="left" w:pos="993"/>
        </w:tabs>
        <w:spacing w:line="276" w:lineRule="auto"/>
        <w:ind w:left="0" w:firstLine="709"/>
        <w:rPr>
          <w:rFonts w:ascii="Times New Roman" w:hAnsi="Times New Roman"/>
          <w:color w:val="auto"/>
          <w:sz w:val="24"/>
          <w:szCs w:val="24"/>
        </w:rPr>
      </w:pPr>
      <w:r w:rsidRPr="00245D25">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245D25">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245D25">
        <w:rPr>
          <w:rFonts w:ascii="Times New Roman" w:hAnsi="Times New Roman"/>
          <w:color w:val="auto"/>
          <w:sz w:val="24"/>
          <w:szCs w:val="24"/>
        </w:rPr>
        <w:t xml:space="preserve"> контроль, оценка);</w:t>
      </w:r>
    </w:p>
    <w:p w:rsidR="00FF7057" w:rsidRPr="00245D25" w:rsidRDefault="00FF7057" w:rsidP="00A8606D">
      <w:pPr>
        <w:pStyle w:val="ab"/>
        <w:numPr>
          <w:ilvl w:val="0"/>
          <w:numId w:val="45"/>
        </w:numPr>
        <w:tabs>
          <w:tab w:val="left" w:pos="993"/>
        </w:tabs>
        <w:spacing w:line="276" w:lineRule="auto"/>
        <w:ind w:left="0" w:firstLine="709"/>
        <w:rPr>
          <w:rFonts w:ascii="Times New Roman" w:hAnsi="Times New Roman"/>
          <w:color w:val="auto"/>
          <w:sz w:val="24"/>
          <w:szCs w:val="24"/>
        </w:rPr>
      </w:pPr>
      <w:r w:rsidRPr="00245D25">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245D25" w:rsidRDefault="00FF7057"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lastRenderedPageBreak/>
        <w:t xml:space="preserve">Все эти компоненты присутствуют в программе формирования универсальных учебных действий и заданы в форме </w:t>
      </w:r>
      <w:r w:rsidRPr="00245D25">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245D25">
        <w:rPr>
          <w:rFonts w:ascii="Times New Roman" w:hAnsi="Times New Roman"/>
          <w:color w:val="auto"/>
          <w:sz w:val="24"/>
          <w:szCs w:val="24"/>
        </w:rPr>
        <w:t xml:space="preserve">ский приоритет непрерывного образования — формирование </w:t>
      </w:r>
      <w:proofErr w:type="gramStart"/>
      <w:r w:rsidRPr="00245D25">
        <w:rPr>
          <w:rFonts w:ascii="Times New Roman" w:hAnsi="Times New Roman"/>
          <w:color w:val="auto"/>
          <w:sz w:val="24"/>
          <w:szCs w:val="24"/>
        </w:rPr>
        <w:t>умения</w:t>
      </w:r>
      <w:proofErr w:type="gramEnd"/>
      <w:r w:rsidRPr="00245D25">
        <w:rPr>
          <w:rFonts w:ascii="Times New Roman" w:hAnsi="Times New Roman"/>
          <w:color w:val="auto"/>
          <w:sz w:val="24"/>
          <w:szCs w:val="24"/>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245D25">
        <w:rPr>
          <w:rFonts w:ascii="Times New Roman" w:hAnsi="Times New Roman"/>
          <w:color w:val="auto"/>
          <w:spacing w:val="2"/>
          <w:sz w:val="24"/>
          <w:szCs w:val="24"/>
        </w:rPr>
        <w:t>.</w:t>
      </w:r>
    </w:p>
    <w:p w:rsidR="00C04A77" w:rsidRPr="00245D25" w:rsidRDefault="00C04A77" w:rsidP="00A8606D">
      <w:pPr>
        <w:pStyle w:val="a3"/>
        <w:spacing w:line="276" w:lineRule="auto"/>
        <w:ind w:firstLine="454"/>
        <w:rPr>
          <w:rFonts w:ascii="Times New Roman" w:hAnsi="Times New Roman"/>
          <w:b/>
          <w:bCs/>
          <w:color w:val="auto"/>
          <w:sz w:val="24"/>
          <w:szCs w:val="24"/>
        </w:rPr>
      </w:pPr>
    </w:p>
    <w:p w:rsidR="001F3F1E" w:rsidRPr="00245D25" w:rsidRDefault="001F3F1E" w:rsidP="00A8606D">
      <w:pPr>
        <w:autoSpaceDE w:val="0"/>
        <w:autoSpaceDN w:val="0"/>
        <w:adjustRightInd w:val="0"/>
        <w:spacing w:line="276" w:lineRule="auto"/>
      </w:pPr>
      <w:r w:rsidRPr="00245D25">
        <w:rPr>
          <w:b/>
        </w:rPr>
        <w:t xml:space="preserve">2.1.7. Методика и инструментарий оценки успешности освоения и применения </w:t>
      </w:r>
      <w:proofErr w:type="gramStart"/>
      <w:r w:rsidRPr="00245D25">
        <w:rPr>
          <w:b/>
        </w:rPr>
        <w:t>обучающимися</w:t>
      </w:r>
      <w:proofErr w:type="gramEnd"/>
      <w:r w:rsidRPr="00245D25">
        <w:rPr>
          <w:b/>
        </w:rPr>
        <w:t xml:space="preserve"> универсальных учебных действий</w:t>
      </w:r>
      <w:r w:rsidRPr="00245D25">
        <w:t>.</w:t>
      </w:r>
    </w:p>
    <w:p w:rsidR="001F3F1E" w:rsidRPr="00245D25" w:rsidRDefault="001F3F1E" w:rsidP="00A8606D">
      <w:pPr>
        <w:pStyle w:val="aff"/>
        <w:widowControl w:val="0"/>
        <w:tabs>
          <w:tab w:val="left" w:pos="567"/>
        </w:tabs>
        <w:spacing w:before="0" w:beforeAutospacing="0" w:after="0" w:line="276" w:lineRule="auto"/>
        <w:ind w:firstLine="709"/>
        <w:jc w:val="both"/>
      </w:pPr>
      <w:r w:rsidRPr="00245D25">
        <w:t>Система оценки в сфере УУД может включать в себя следующие принципы и характеристики:</w:t>
      </w:r>
    </w:p>
    <w:p w:rsidR="001F3F1E" w:rsidRPr="00245D25" w:rsidRDefault="001F3F1E" w:rsidP="00A8606D">
      <w:pPr>
        <w:pStyle w:val="aff"/>
        <w:widowControl w:val="0"/>
        <w:numPr>
          <w:ilvl w:val="0"/>
          <w:numId w:val="46"/>
        </w:numPr>
        <w:tabs>
          <w:tab w:val="clear" w:pos="720"/>
          <w:tab w:val="left" w:pos="567"/>
          <w:tab w:val="num" w:pos="993"/>
        </w:tabs>
        <w:spacing w:before="0" w:beforeAutospacing="0" w:after="0" w:line="276" w:lineRule="auto"/>
        <w:ind w:left="0" w:firstLine="709"/>
        <w:jc w:val="both"/>
        <w:textAlignment w:val="baseline"/>
      </w:pPr>
      <w:r w:rsidRPr="00245D25">
        <w:t>систематичность сбора и анализа информации;</w:t>
      </w:r>
    </w:p>
    <w:p w:rsidR="001F3F1E" w:rsidRPr="00245D25" w:rsidRDefault="001F3F1E" w:rsidP="00A8606D">
      <w:pPr>
        <w:pStyle w:val="aff"/>
        <w:widowControl w:val="0"/>
        <w:numPr>
          <w:ilvl w:val="0"/>
          <w:numId w:val="46"/>
        </w:numPr>
        <w:tabs>
          <w:tab w:val="clear" w:pos="720"/>
          <w:tab w:val="left" w:pos="567"/>
          <w:tab w:val="num" w:pos="993"/>
        </w:tabs>
        <w:spacing w:before="0" w:beforeAutospacing="0" w:after="0" w:line="276" w:lineRule="auto"/>
        <w:ind w:left="0" w:firstLine="709"/>
        <w:jc w:val="both"/>
        <w:textAlignment w:val="baseline"/>
      </w:pPr>
      <w:r w:rsidRPr="00245D25">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245D25" w:rsidRDefault="001F3F1E" w:rsidP="00A8606D">
      <w:pPr>
        <w:pStyle w:val="aff"/>
        <w:widowControl w:val="0"/>
        <w:numPr>
          <w:ilvl w:val="0"/>
          <w:numId w:val="46"/>
        </w:numPr>
        <w:tabs>
          <w:tab w:val="clear" w:pos="720"/>
          <w:tab w:val="left" w:pos="567"/>
          <w:tab w:val="num" w:pos="993"/>
        </w:tabs>
        <w:spacing w:before="0" w:beforeAutospacing="0" w:after="0" w:line="276" w:lineRule="auto"/>
        <w:ind w:left="0" w:firstLine="709"/>
        <w:jc w:val="both"/>
        <w:textAlignment w:val="baseline"/>
      </w:pPr>
      <w:r w:rsidRPr="00245D25">
        <w:t>доступность и прозрачность данных о результатах оценивания для всех участников образовательной деятельности.</w:t>
      </w:r>
    </w:p>
    <w:p w:rsidR="001F3F1E" w:rsidRPr="00245D25" w:rsidRDefault="001F3F1E" w:rsidP="00A8606D">
      <w:pPr>
        <w:pStyle w:val="aff"/>
        <w:widowControl w:val="0"/>
        <w:tabs>
          <w:tab w:val="left" w:pos="567"/>
        </w:tabs>
        <w:spacing w:before="0" w:beforeAutospacing="0" w:after="0" w:line="276" w:lineRule="auto"/>
        <w:ind w:firstLine="709"/>
        <w:jc w:val="both"/>
      </w:pPr>
      <w:r w:rsidRPr="00245D25">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245D25" w:rsidRDefault="001F3F1E" w:rsidP="00A8606D">
      <w:pPr>
        <w:pStyle w:val="aff"/>
        <w:widowControl w:val="0"/>
        <w:tabs>
          <w:tab w:val="left" w:pos="567"/>
        </w:tabs>
        <w:spacing w:before="0" w:beforeAutospacing="0" w:after="0" w:line="276" w:lineRule="auto"/>
        <w:ind w:firstLine="709"/>
        <w:jc w:val="both"/>
      </w:pPr>
      <w:r w:rsidRPr="00245D25">
        <w:t>В процессе реализации мониторинга успешности освоения и применения УУД могут быть учтены следующие этапы освоения УУД:</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обобщение учебных действий на основе выявления общих принципов.</w:t>
      </w:r>
    </w:p>
    <w:p w:rsidR="001F3F1E" w:rsidRPr="00245D25" w:rsidRDefault="001F3F1E" w:rsidP="00A8606D">
      <w:pPr>
        <w:pStyle w:val="aff"/>
        <w:widowControl w:val="0"/>
        <w:tabs>
          <w:tab w:val="left" w:pos="567"/>
        </w:tabs>
        <w:spacing w:before="0" w:beforeAutospacing="0" w:after="0" w:line="276" w:lineRule="auto"/>
        <w:ind w:firstLine="709"/>
        <w:jc w:val="both"/>
      </w:pPr>
      <w:r w:rsidRPr="00245D25">
        <w:t>Система оценки универсальных учебных действий может быть:</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proofErr w:type="gramStart"/>
      <w:r w:rsidRPr="00245D25">
        <w:t>уровневой</w:t>
      </w:r>
      <w:proofErr w:type="gramEnd"/>
      <w:r w:rsidRPr="00245D25">
        <w:t xml:space="preserve"> (определяются уровни владения универсальными учебными действиями);</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F7057" w:rsidRPr="00245D25" w:rsidRDefault="00FF7057" w:rsidP="00A8606D">
      <w:pPr>
        <w:pStyle w:val="a3"/>
        <w:spacing w:line="276" w:lineRule="auto"/>
        <w:ind w:firstLine="454"/>
        <w:rPr>
          <w:rFonts w:ascii="Times New Roman" w:hAnsi="Times New Roman"/>
          <w:b/>
          <w:bCs/>
          <w:color w:val="auto"/>
          <w:sz w:val="24"/>
          <w:szCs w:val="24"/>
        </w:rPr>
      </w:pPr>
    </w:p>
    <w:p w:rsidR="00653A76" w:rsidRPr="00245D25" w:rsidRDefault="00312574" w:rsidP="00583E99">
      <w:pPr>
        <w:pStyle w:val="afd"/>
        <w:numPr>
          <w:ilvl w:val="1"/>
          <w:numId w:val="106"/>
        </w:numPr>
        <w:spacing w:line="276" w:lineRule="auto"/>
        <w:ind w:left="0" w:firstLine="0"/>
        <w:rPr>
          <w:sz w:val="24"/>
        </w:rPr>
      </w:pPr>
      <w:bookmarkStart w:id="120" w:name="_Toc288394082"/>
      <w:bookmarkStart w:id="121" w:name="_Toc288410549"/>
      <w:bookmarkStart w:id="122" w:name="_Toc288410678"/>
      <w:bookmarkStart w:id="123" w:name="_Toc424564326"/>
      <w:r w:rsidRPr="00245D25">
        <w:rPr>
          <w:sz w:val="24"/>
        </w:rPr>
        <w:t xml:space="preserve">Программы </w:t>
      </w:r>
      <w:r w:rsidR="00653A76" w:rsidRPr="00245D25">
        <w:rPr>
          <w:sz w:val="24"/>
        </w:rPr>
        <w:t>отдельных учебных предметов, курсов</w:t>
      </w:r>
      <w:bookmarkEnd w:id="120"/>
      <w:bookmarkEnd w:id="121"/>
      <w:bookmarkEnd w:id="122"/>
      <w:bookmarkEnd w:id="123"/>
    </w:p>
    <w:p w:rsidR="00653A76" w:rsidRPr="00245D25" w:rsidRDefault="00653A76" w:rsidP="00583E99">
      <w:pPr>
        <w:pStyle w:val="afd"/>
        <w:numPr>
          <w:ilvl w:val="2"/>
          <w:numId w:val="106"/>
        </w:numPr>
        <w:spacing w:line="276" w:lineRule="auto"/>
        <w:ind w:left="0" w:firstLine="0"/>
        <w:rPr>
          <w:sz w:val="24"/>
        </w:rPr>
      </w:pPr>
      <w:bookmarkStart w:id="124" w:name="_Toc288394083"/>
      <w:bookmarkStart w:id="125" w:name="_Toc288410550"/>
      <w:bookmarkStart w:id="126" w:name="_Toc288410679"/>
      <w:bookmarkStart w:id="127" w:name="_Toc424564327"/>
      <w:r w:rsidRPr="00245D25">
        <w:rPr>
          <w:sz w:val="24"/>
        </w:rPr>
        <w:lastRenderedPageBreak/>
        <w:t>Общие положения</w:t>
      </w:r>
      <w:bookmarkEnd w:id="124"/>
      <w:bookmarkEnd w:id="125"/>
      <w:bookmarkEnd w:id="126"/>
      <w:bookmarkEnd w:id="127"/>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Начальная школа — самоценный, принципиально новый </w:t>
      </w:r>
      <w:r w:rsidRPr="00245D25">
        <w:rPr>
          <w:rFonts w:ascii="Times New Roman" w:hAnsi="Times New Roman"/>
          <w:color w:val="auto"/>
          <w:spacing w:val="2"/>
          <w:sz w:val="24"/>
          <w:szCs w:val="24"/>
        </w:rPr>
        <w:t>этап в жизни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нка: начинается систематическое обуче</w:t>
      </w:r>
      <w:r w:rsidRPr="00245D25">
        <w:rPr>
          <w:rFonts w:ascii="Times New Roman" w:hAnsi="Times New Roman"/>
          <w:color w:val="auto"/>
          <w:sz w:val="24"/>
          <w:szCs w:val="24"/>
        </w:rPr>
        <w:t>ние в образовательном учреждении, расширяется сфера взаимодействия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 окружающим миром, изменяется социальный статус и увеличивается потребность в самовыражении.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245D25">
        <w:rPr>
          <w:rFonts w:ascii="Times New Roman" w:hAnsi="Times New Roman"/>
          <w:color w:val="auto"/>
          <w:sz w:val="24"/>
          <w:szCs w:val="24"/>
        </w:rPr>
        <w:t xml:space="preserve">общее </w:t>
      </w:r>
      <w:r w:rsidRPr="00245D25">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Особенностью содержания современного </w:t>
      </w:r>
      <w:r w:rsidR="005D66BB" w:rsidRPr="00245D25">
        <w:rPr>
          <w:rFonts w:ascii="Times New Roman" w:hAnsi="Times New Roman"/>
          <w:color w:val="auto"/>
          <w:sz w:val="24"/>
          <w:szCs w:val="24"/>
        </w:rPr>
        <w:t xml:space="preserve">начального общего </w:t>
      </w:r>
      <w:r w:rsidRPr="00245D25">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деятельности, а также при формировании ИКТ­компетентнос</w:t>
      </w:r>
      <w:r w:rsidRPr="00245D25">
        <w:rPr>
          <w:rFonts w:ascii="Times New Roman" w:hAnsi="Times New Roman"/>
          <w:color w:val="auto"/>
          <w:sz w:val="24"/>
          <w:szCs w:val="24"/>
        </w:rPr>
        <w:t>ти обучающихся.</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245D25">
        <w:rPr>
          <w:rFonts w:ascii="Times New Roman" w:hAnsi="Times New Roman"/>
          <w:color w:val="auto"/>
          <w:spacing w:val="2"/>
          <w:sz w:val="24"/>
          <w:szCs w:val="24"/>
        </w:rPr>
        <w:t>бов деятельности, которые явля</w:t>
      </w:r>
      <w:r w:rsidRPr="00245D25">
        <w:rPr>
          <w:rFonts w:ascii="Times New Roman" w:hAnsi="Times New Roman"/>
          <w:color w:val="auto"/>
          <w:spacing w:val="2"/>
          <w:sz w:val="24"/>
          <w:szCs w:val="24"/>
        </w:rPr>
        <w:t>ются надпредметными, 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245D25">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245D25">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245D25">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245D25">
        <w:rPr>
          <w:rFonts w:ascii="Times New Roman" w:hAnsi="Times New Roman"/>
          <w:color w:val="auto"/>
          <w:sz w:val="24"/>
          <w:szCs w:val="24"/>
        </w:rPr>
        <w:t>примерных программ да</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основание для утверждения гума</w:t>
      </w:r>
      <w:r w:rsidRPr="00245D25">
        <w:rPr>
          <w:rFonts w:ascii="Times New Roman" w:hAnsi="Times New Roman"/>
          <w:color w:val="auto"/>
          <w:spacing w:val="2"/>
          <w:sz w:val="24"/>
          <w:szCs w:val="24"/>
        </w:rPr>
        <w:t xml:space="preserve">нистической, личностно ориентированной направленности </w:t>
      </w:r>
      <w:r w:rsidR="00E40BB6" w:rsidRPr="00245D25">
        <w:rPr>
          <w:rFonts w:ascii="Times New Roman" w:hAnsi="Times New Roman"/>
          <w:color w:val="auto"/>
          <w:sz w:val="24"/>
          <w:szCs w:val="24"/>
        </w:rPr>
        <w:t xml:space="preserve"> образовательной деятельности </w:t>
      </w:r>
      <w:r w:rsidRPr="00245D25">
        <w:rPr>
          <w:rFonts w:ascii="Times New Roman" w:hAnsi="Times New Roman"/>
          <w:color w:val="auto"/>
          <w:sz w:val="24"/>
          <w:szCs w:val="24"/>
        </w:rPr>
        <w:t>младших школьников.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Важным условием развития детской любознательности, </w:t>
      </w:r>
      <w:r w:rsidRPr="00245D25">
        <w:rPr>
          <w:rFonts w:ascii="Times New Roman" w:hAnsi="Times New Roman"/>
          <w:color w:val="auto"/>
          <w:sz w:val="24"/>
          <w:szCs w:val="24"/>
        </w:rPr>
        <w:t xml:space="preserve">потребности самостоятельного познания окружающего мира, </w:t>
      </w:r>
      <w:r w:rsidRPr="00245D25">
        <w:rPr>
          <w:rFonts w:ascii="Times New Roman" w:hAnsi="Times New Roman"/>
          <w:color w:val="auto"/>
          <w:spacing w:val="2"/>
          <w:sz w:val="24"/>
          <w:szCs w:val="24"/>
        </w:rPr>
        <w:t xml:space="preserve">познавательной активности и инициативности в начальной </w:t>
      </w:r>
      <w:r w:rsidRPr="00245D25">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245D25">
        <w:rPr>
          <w:rFonts w:ascii="Times New Roman" w:hAnsi="Times New Roman"/>
          <w:color w:val="auto"/>
          <w:sz w:val="24"/>
          <w:szCs w:val="24"/>
        </w:rPr>
        <w:t> </w:t>
      </w:r>
      <w:r w:rsidRPr="00245D25">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знание и незнание и</w:t>
      </w:r>
      <w:r w:rsidRPr="00245D25">
        <w:rPr>
          <w:rFonts w:ascii="Times New Roman" w:hAnsi="Times New Roman"/>
          <w:color w:val="auto"/>
          <w:sz w:val="24"/>
          <w:szCs w:val="24"/>
        </w:rPr>
        <w:t> </w:t>
      </w:r>
      <w:r w:rsidRPr="00245D25">
        <w:rPr>
          <w:rFonts w:ascii="Times New Roman" w:hAnsi="Times New Roman"/>
          <w:color w:val="auto"/>
          <w:sz w:val="24"/>
          <w:szCs w:val="24"/>
        </w:rPr>
        <w:t>др. Способность к рефлексии — важнейшее качество, определяющее социальную роль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как ученика, школьника, направленность на саморазвитие.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Начальн</w:t>
      </w:r>
      <w:r w:rsidR="005D66BB" w:rsidRPr="00245D25">
        <w:rPr>
          <w:rFonts w:ascii="Times New Roman" w:hAnsi="Times New Roman"/>
          <w:color w:val="auto"/>
          <w:sz w:val="24"/>
          <w:szCs w:val="24"/>
        </w:rPr>
        <w:t>ое</w:t>
      </w:r>
      <w:r w:rsidR="00CB0302" w:rsidRPr="00245D25">
        <w:rPr>
          <w:rFonts w:ascii="Times New Roman" w:hAnsi="Times New Roman"/>
          <w:color w:val="auto"/>
          <w:sz w:val="24"/>
          <w:szCs w:val="24"/>
        </w:rPr>
        <w:t xml:space="preserve"> </w:t>
      </w:r>
      <w:r w:rsidR="005D66BB" w:rsidRPr="00245D25">
        <w:rPr>
          <w:rFonts w:ascii="Times New Roman" w:hAnsi="Times New Roman"/>
          <w:color w:val="auto"/>
          <w:sz w:val="24"/>
          <w:szCs w:val="24"/>
        </w:rPr>
        <w:t xml:space="preserve">общее образование </w:t>
      </w:r>
      <w:r w:rsidRPr="00245D25">
        <w:rPr>
          <w:rFonts w:ascii="Times New Roman" w:hAnsi="Times New Roman"/>
          <w:color w:val="auto"/>
          <w:sz w:val="24"/>
          <w:szCs w:val="24"/>
        </w:rPr>
        <w:t>вносит вклад в социально­личностное развитие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Оставаясь достаточно оптимистической и высокой, она становится вс</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более объективной и самокритичной.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w:t>
      </w:r>
      <w:r w:rsidRPr="00245D25">
        <w:rPr>
          <w:rFonts w:ascii="Times New Roman" w:hAnsi="Times New Roman"/>
          <w:color w:val="auto"/>
          <w:sz w:val="24"/>
          <w:szCs w:val="24"/>
        </w:rPr>
        <w:lastRenderedPageBreak/>
        <w:t xml:space="preserve">освоения </w:t>
      </w:r>
      <w:r w:rsidRPr="00245D25">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245D25">
        <w:rPr>
          <w:rFonts w:ascii="Times New Roman" w:hAnsi="Times New Roman"/>
          <w:color w:val="auto"/>
          <w:sz w:val="24"/>
          <w:szCs w:val="24"/>
        </w:rPr>
        <w:t>ного стандарта начального общего образования.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Примерные программы служат ориентиром для авторов </w:t>
      </w:r>
      <w:r w:rsidRPr="00245D25">
        <w:rPr>
          <w:rFonts w:ascii="Times New Roman" w:hAnsi="Times New Roman"/>
          <w:color w:val="auto"/>
          <w:sz w:val="24"/>
          <w:szCs w:val="24"/>
        </w:rPr>
        <w:t xml:space="preserve">рабочих учебных программ. </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Примерные программы включают следующие разделы: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1)</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пояснительную записку, в которой конкретизируются </w:t>
      </w:r>
      <w:r w:rsidRPr="00245D25">
        <w:rPr>
          <w:rFonts w:ascii="Times New Roman" w:hAnsi="Times New Roman"/>
          <w:color w:val="auto"/>
          <w:sz w:val="24"/>
          <w:szCs w:val="24"/>
        </w:rPr>
        <w:t>общие цели начального о</w:t>
      </w:r>
      <w:r w:rsidR="00312574" w:rsidRPr="00245D25">
        <w:rPr>
          <w:rFonts w:ascii="Times New Roman" w:hAnsi="Times New Roman"/>
          <w:color w:val="auto"/>
          <w:sz w:val="24"/>
          <w:szCs w:val="24"/>
        </w:rPr>
        <w:t>бщего образования с уч</w:t>
      </w:r>
      <w:r w:rsidR="00D30361" w:rsidRPr="00245D25">
        <w:rPr>
          <w:rFonts w:ascii="Times New Roman" w:hAnsi="Times New Roman"/>
          <w:color w:val="auto"/>
          <w:sz w:val="24"/>
          <w:szCs w:val="24"/>
        </w:rPr>
        <w:t>е</w:t>
      </w:r>
      <w:r w:rsidR="00312574" w:rsidRPr="00245D25">
        <w:rPr>
          <w:rFonts w:ascii="Times New Roman" w:hAnsi="Times New Roman"/>
          <w:color w:val="auto"/>
          <w:sz w:val="24"/>
          <w:szCs w:val="24"/>
        </w:rPr>
        <w:t>том спе</w:t>
      </w:r>
      <w:r w:rsidRPr="00245D25">
        <w:rPr>
          <w:rFonts w:ascii="Times New Roman" w:hAnsi="Times New Roman"/>
          <w:color w:val="auto"/>
          <w:sz w:val="24"/>
          <w:szCs w:val="24"/>
        </w:rPr>
        <w:t>цифики учебного предмета, курса;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2)</w:t>
      </w:r>
      <w:r w:rsidRPr="00245D25">
        <w:rPr>
          <w:rFonts w:ascii="Times New Roman" w:hAnsi="Times New Roman"/>
          <w:color w:val="auto"/>
          <w:sz w:val="24"/>
          <w:szCs w:val="24"/>
        </w:rPr>
        <w:t> </w:t>
      </w:r>
      <w:r w:rsidRPr="00245D25">
        <w:rPr>
          <w:rFonts w:ascii="Times New Roman" w:hAnsi="Times New Roman"/>
          <w:color w:val="auto"/>
          <w:sz w:val="24"/>
          <w:szCs w:val="24"/>
        </w:rPr>
        <w:t>общую характеристику учебного предмета, курса;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3)</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описание места учебного предмета, курса в учебном </w:t>
      </w:r>
      <w:r w:rsidRPr="00245D25">
        <w:rPr>
          <w:rFonts w:ascii="Times New Roman" w:hAnsi="Times New Roman"/>
          <w:color w:val="auto"/>
          <w:sz w:val="24"/>
          <w:szCs w:val="24"/>
        </w:rPr>
        <w:t>плане;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4)</w:t>
      </w:r>
      <w:r w:rsidRPr="00245D25">
        <w:rPr>
          <w:rFonts w:ascii="Times New Roman" w:hAnsi="Times New Roman"/>
          <w:color w:val="auto"/>
          <w:sz w:val="24"/>
          <w:szCs w:val="24"/>
        </w:rPr>
        <w:t> </w:t>
      </w:r>
      <w:r w:rsidRPr="00245D25">
        <w:rPr>
          <w:rFonts w:ascii="Times New Roman" w:hAnsi="Times New Roman"/>
          <w:color w:val="auto"/>
          <w:sz w:val="24"/>
          <w:szCs w:val="24"/>
        </w:rPr>
        <w:t>описание ценностных ориентиров содержания учебного предмета;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5)</w:t>
      </w:r>
      <w:r w:rsidRPr="00245D25">
        <w:rPr>
          <w:rFonts w:ascii="Times New Roman" w:hAnsi="Times New Roman"/>
          <w:color w:val="auto"/>
          <w:sz w:val="24"/>
          <w:szCs w:val="24"/>
        </w:rPr>
        <w:t> </w:t>
      </w:r>
      <w:r w:rsidRPr="00245D25">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6)</w:t>
      </w:r>
      <w:r w:rsidRPr="00245D25">
        <w:rPr>
          <w:rFonts w:ascii="Times New Roman" w:hAnsi="Times New Roman"/>
          <w:color w:val="auto"/>
          <w:sz w:val="24"/>
          <w:szCs w:val="24"/>
        </w:rPr>
        <w:t> </w:t>
      </w:r>
      <w:r w:rsidRPr="00245D25">
        <w:rPr>
          <w:rFonts w:ascii="Times New Roman" w:hAnsi="Times New Roman"/>
          <w:color w:val="auto"/>
          <w:sz w:val="24"/>
          <w:szCs w:val="24"/>
        </w:rPr>
        <w:t>содержание учебного предмета, курса;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7)</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тематическое планирование с определением основных </w:t>
      </w:r>
      <w:r w:rsidRPr="00245D25">
        <w:rPr>
          <w:rFonts w:ascii="Times New Roman" w:hAnsi="Times New Roman"/>
          <w:color w:val="auto"/>
          <w:sz w:val="24"/>
          <w:szCs w:val="24"/>
        </w:rPr>
        <w:t>видов учебной деятельности обучающихся;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9)</w:t>
      </w:r>
      <w:r w:rsidRPr="00245D25">
        <w:rPr>
          <w:rFonts w:ascii="Times New Roman" w:hAnsi="Times New Roman"/>
          <w:color w:val="auto"/>
          <w:sz w:val="24"/>
          <w:szCs w:val="24"/>
        </w:rPr>
        <w:t> </w:t>
      </w:r>
      <w:r w:rsidRPr="00245D25">
        <w:rPr>
          <w:rFonts w:ascii="Times New Roman" w:hAnsi="Times New Roman"/>
          <w:color w:val="auto"/>
          <w:sz w:val="24"/>
          <w:szCs w:val="24"/>
        </w:rPr>
        <w:t>описание материально­технического обеспечения образовательно</w:t>
      </w:r>
      <w:r w:rsidR="00E40BB6" w:rsidRPr="00245D25">
        <w:rPr>
          <w:rFonts w:ascii="Times New Roman" w:hAnsi="Times New Roman"/>
          <w:color w:val="auto"/>
          <w:sz w:val="24"/>
          <w:szCs w:val="24"/>
        </w:rPr>
        <w:t>й</w:t>
      </w:r>
      <w:r w:rsidR="00CB0302" w:rsidRPr="00245D25">
        <w:rPr>
          <w:rFonts w:ascii="Times New Roman" w:hAnsi="Times New Roman"/>
          <w:color w:val="auto"/>
          <w:sz w:val="24"/>
          <w:szCs w:val="24"/>
        </w:rPr>
        <w:t xml:space="preserve"> </w:t>
      </w:r>
      <w:r w:rsidR="00E40BB6" w:rsidRPr="00245D25">
        <w:rPr>
          <w:rFonts w:ascii="Times New Roman" w:hAnsi="Times New Roman"/>
          <w:color w:val="auto"/>
          <w:sz w:val="24"/>
          <w:szCs w:val="24"/>
        </w:rPr>
        <w:t>деятельности</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 данном разделе Примерной основной образователь</w:t>
      </w:r>
      <w:r w:rsidRPr="00245D25">
        <w:rPr>
          <w:rFonts w:ascii="Times New Roman" w:hAnsi="Times New Roman"/>
          <w:color w:val="auto"/>
          <w:sz w:val="24"/>
          <w:szCs w:val="24"/>
        </w:rPr>
        <w:t>ной программы начального общего образования приводится</w:t>
      </w:r>
      <w:r w:rsidR="00CB0302" w:rsidRPr="00245D25">
        <w:rPr>
          <w:rFonts w:ascii="Times New Roman" w:hAnsi="Times New Roman"/>
          <w:color w:val="auto"/>
          <w:sz w:val="24"/>
          <w:szCs w:val="24"/>
        </w:rPr>
        <w:t xml:space="preserve"> </w:t>
      </w:r>
      <w:r w:rsidRPr="00245D25">
        <w:rPr>
          <w:rFonts w:ascii="Times New Roman" w:hAnsi="Times New Roman"/>
          <w:color w:val="auto"/>
          <w:sz w:val="24"/>
          <w:szCs w:val="24"/>
        </w:rPr>
        <w:t xml:space="preserve">основное содержание курсов по всем обязательным предметам </w:t>
      </w:r>
      <w:r w:rsidR="00C27132" w:rsidRPr="00245D25">
        <w:rPr>
          <w:rFonts w:ascii="Times New Roman" w:hAnsi="Times New Roman"/>
          <w:color w:val="auto"/>
          <w:sz w:val="24"/>
          <w:szCs w:val="24"/>
        </w:rPr>
        <w:t xml:space="preserve">при получении </w:t>
      </w:r>
      <w:r w:rsidRPr="00245D25">
        <w:rPr>
          <w:rFonts w:ascii="Times New Roman" w:hAnsi="Times New Roman"/>
          <w:color w:val="auto"/>
          <w:sz w:val="24"/>
          <w:szCs w:val="24"/>
        </w:rPr>
        <w:t xml:space="preserve"> начального общего образова</w:t>
      </w:r>
      <w:r w:rsidR="005E1924" w:rsidRPr="00245D25">
        <w:rPr>
          <w:rFonts w:ascii="Times New Roman" w:hAnsi="Times New Roman"/>
          <w:color w:val="auto"/>
          <w:sz w:val="24"/>
          <w:szCs w:val="24"/>
        </w:rPr>
        <w:t>ния</w:t>
      </w:r>
    </w:p>
    <w:p w:rsidR="00C04A77" w:rsidRPr="00245D25" w:rsidRDefault="00C04A77" w:rsidP="00A8606D">
      <w:pPr>
        <w:pStyle w:val="a3"/>
        <w:spacing w:line="276" w:lineRule="auto"/>
        <w:ind w:firstLine="454"/>
        <w:rPr>
          <w:rFonts w:ascii="Times New Roman" w:hAnsi="Times New Roman"/>
          <w:color w:val="auto"/>
          <w:sz w:val="24"/>
          <w:szCs w:val="24"/>
        </w:rPr>
      </w:pPr>
    </w:p>
    <w:p w:rsidR="00653A76" w:rsidRPr="00245D25" w:rsidRDefault="00653A76" w:rsidP="00583E99">
      <w:pPr>
        <w:pStyle w:val="afd"/>
        <w:numPr>
          <w:ilvl w:val="2"/>
          <w:numId w:val="106"/>
        </w:numPr>
        <w:spacing w:line="276" w:lineRule="auto"/>
        <w:ind w:left="0" w:firstLine="0"/>
        <w:rPr>
          <w:sz w:val="24"/>
        </w:rPr>
      </w:pPr>
      <w:bookmarkStart w:id="128" w:name="_Toc288394084"/>
      <w:bookmarkStart w:id="129" w:name="_Toc288410551"/>
      <w:bookmarkStart w:id="130" w:name="_Toc288410680"/>
      <w:bookmarkStart w:id="131" w:name="_Toc424564328"/>
      <w:r w:rsidRPr="00245D25">
        <w:rPr>
          <w:sz w:val="24"/>
        </w:rPr>
        <w:t>Основное содержание учебных предметов</w:t>
      </w:r>
      <w:bookmarkEnd w:id="128"/>
      <w:bookmarkEnd w:id="129"/>
      <w:bookmarkEnd w:id="130"/>
      <w:bookmarkEnd w:id="131"/>
    </w:p>
    <w:p w:rsidR="00413904" w:rsidRPr="00245D25" w:rsidRDefault="00653A76" w:rsidP="00583E99">
      <w:pPr>
        <w:pStyle w:val="afd"/>
        <w:numPr>
          <w:ilvl w:val="3"/>
          <w:numId w:val="106"/>
        </w:numPr>
        <w:spacing w:line="276" w:lineRule="auto"/>
        <w:ind w:left="0" w:firstLine="0"/>
        <w:rPr>
          <w:sz w:val="24"/>
        </w:rPr>
      </w:pPr>
      <w:bookmarkStart w:id="132" w:name="_Toc288394085"/>
      <w:bookmarkStart w:id="133" w:name="_Toc288410552"/>
      <w:bookmarkStart w:id="134" w:name="_Toc288410681"/>
      <w:bookmarkStart w:id="135" w:name="_Toc424564329"/>
      <w:r w:rsidRPr="00245D25">
        <w:rPr>
          <w:b w:val="0"/>
          <w:sz w:val="24"/>
        </w:rPr>
        <w:t>Р</w:t>
      </w:r>
      <w:r w:rsidRPr="00245D25">
        <w:rPr>
          <w:sz w:val="24"/>
        </w:rPr>
        <w:t>усский язык</w:t>
      </w:r>
      <w:bookmarkEnd w:id="132"/>
      <w:bookmarkEnd w:id="133"/>
      <w:bookmarkEnd w:id="134"/>
      <w:bookmarkEnd w:id="135"/>
    </w:p>
    <w:p w:rsidR="00413904" w:rsidRPr="00245D25" w:rsidRDefault="00413904" w:rsidP="00A8606D">
      <w:pPr>
        <w:spacing w:line="276" w:lineRule="auto"/>
      </w:pP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Виды речевой деятельности</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Слушание. </w:t>
      </w:r>
      <w:r w:rsidRPr="00245D25">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Говорение. </w:t>
      </w:r>
      <w:r w:rsidRPr="00245D25">
        <w:rPr>
          <w:rStyle w:val="Zag11"/>
          <w:rFonts w:eastAsia="@Arial Unicode MS"/>
        </w:rPr>
        <w:t>Выбор языковых сре</w:t>
      </w:r>
      <w:proofErr w:type="gramStart"/>
      <w:r w:rsidRPr="00245D25">
        <w:rPr>
          <w:rStyle w:val="Zag11"/>
          <w:rFonts w:eastAsia="@Arial Unicode MS"/>
        </w:rPr>
        <w:t>дств в с</w:t>
      </w:r>
      <w:proofErr w:type="gramEnd"/>
      <w:r w:rsidRPr="00245D25">
        <w:rPr>
          <w:rStyle w:val="Zag11"/>
          <w:rFonts w:eastAsia="@Arial Unicode MS"/>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Чтение. </w:t>
      </w:r>
      <w:r w:rsidRPr="00245D25">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45D25">
        <w:rPr>
          <w:rStyle w:val="Zag11"/>
          <w:rFonts w:eastAsia="@Arial Unicode MS"/>
          <w:iCs/>
        </w:rPr>
        <w:t>Анализ и оценка содержания, языковых особенностей и структуры текста</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Письмо. </w:t>
      </w:r>
      <w:r w:rsidRPr="00245D25">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245D25">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Обучение грамоте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lastRenderedPageBreak/>
        <w:t xml:space="preserve">Фонетика. </w:t>
      </w:r>
      <w:r w:rsidRPr="00245D25">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Слог как минимальная произносительная единица. Деление слов на слоги. Определение места ударения.</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Графика. </w:t>
      </w:r>
      <w:r w:rsidRPr="00245D25">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245D25">
        <w:rPr>
          <w:rStyle w:val="Zag11"/>
          <w:rFonts w:eastAsia="@Arial Unicode MS"/>
          <w:b/>
          <w:bCs/>
          <w:iCs/>
        </w:rPr>
        <w:t>е</w:t>
      </w:r>
      <w:r w:rsidRPr="00245D25">
        <w:rPr>
          <w:rStyle w:val="Zag11"/>
          <w:rFonts w:eastAsia="@Arial Unicode MS"/>
          <w:bCs/>
          <w:iCs/>
        </w:rPr>
        <w:t>,</w:t>
      </w:r>
      <w:r w:rsidRPr="00245D25">
        <w:rPr>
          <w:rStyle w:val="Zag11"/>
          <w:rFonts w:eastAsia="@Arial Unicode MS"/>
          <w:b/>
          <w:bCs/>
          <w:iCs/>
        </w:rPr>
        <w:t xml:space="preserve"> е</w:t>
      </w:r>
      <w:r w:rsidRPr="00245D25">
        <w:rPr>
          <w:rStyle w:val="Zag11"/>
          <w:rFonts w:eastAsia="@Arial Unicode MS"/>
          <w:bCs/>
          <w:iCs/>
        </w:rPr>
        <w:t xml:space="preserve">, </w:t>
      </w:r>
      <w:r w:rsidRPr="00245D25">
        <w:rPr>
          <w:rStyle w:val="Zag11"/>
          <w:rFonts w:eastAsia="@Arial Unicode MS"/>
          <w:b/>
          <w:bCs/>
          <w:iCs/>
        </w:rPr>
        <w:t>ю</w:t>
      </w:r>
      <w:r w:rsidRPr="00245D25">
        <w:rPr>
          <w:rStyle w:val="Zag11"/>
          <w:rFonts w:eastAsia="@Arial Unicode MS"/>
          <w:bCs/>
          <w:iCs/>
        </w:rPr>
        <w:t>,</w:t>
      </w:r>
      <w:r w:rsidRPr="00245D25">
        <w:rPr>
          <w:rStyle w:val="Zag11"/>
          <w:rFonts w:eastAsia="@Arial Unicode MS"/>
          <w:b/>
          <w:bCs/>
          <w:iCs/>
        </w:rPr>
        <w:t xml:space="preserve"> я</w:t>
      </w:r>
      <w:r w:rsidRPr="00245D25">
        <w:rPr>
          <w:rStyle w:val="Zag11"/>
          <w:rFonts w:eastAsia="@Arial Unicode MS"/>
          <w:bCs/>
          <w:iCs/>
        </w:rPr>
        <w:t xml:space="preserve">. </w:t>
      </w:r>
      <w:r w:rsidRPr="00245D25">
        <w:rPr>
          <w:rStyle w:val="Zag11"/>
          <w:rFonts w:eastAsia="@Arial Unicode MS"/>
        </w:rPr>
        <w:t>Мягкий знак</w:t>
      </w:r>
      <w:r w:rsidR="00CB0302" w:rsidRPr="00245D25">
        <w:rPr>
          <w:rStyle w:val="Zag11"/>
          <w:rFonts w:eastAsia="@Arial Unicode MS"/>
        </w:rPr>
        <w:t xml:space="preserve"> </w:t>
      </w:r>
      <w:r w:rsidRPr="00245D25">
        <w:rPr>
          <w:rStyle w:val="Zag11"/>
          <w:rFonts w:eastAsia="@Arial Unicode MS"/>
        </w:rPr>
        <w:t>как показатель мягкости предшествующего согласного звука.</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Знакомство с русским алфавитом как последовательностью букв.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Чтение. </w:t>
      </w:r>
      <w:r w:rsidRPr="00245D25">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245D25">
        <w:rPr>
          <w:rStyle w:val="Zag11"/>
          <w:rFonts w:eastAsia="@Arial Unicode MS"/>
        </w:rPr>
        <w:t>.</w:t>
      </w:r>
      <w:proofErr w:type="gramEnd"/>
      <w:r w:rsidRPr="00245D25">
        <w:rPr>
          <w:rStyle w:val="Zag11"/>
          <w:rFonts w:eastAsia="@Arial Unicode MS"/>
        </w:rPr>
        <w:t xml:space="preserve"> </w:t>
      </w:r>
      <w:proofErr w:type="gramStart"/>
      <w:r w:rsidRPr="00245D25">
        <w:rPr>
          <w:rStyle w:val="Zag11"/>
          <w:rFonts w:eastAsia="@Arial Unicode MS"/>
        </w:rPr>
        <w:t>ч</w:t>
      </w:r>
      <w:proofErr w:type="gramEnd"/>
      <w:r w:rsidRPr="00245D25">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Письмо. </w:t>
      </w:r>
      <w:r w:rsidRPr="00245D25">
        <w:rPr>
          <w:rStyle w:val="Zag11"/>
          <w:rFonts w:eastAsia="@Arial Unicode MS"/>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w:t>
      </w:r>
      <w:proofErr w:type="gramStart"/>
      <w:r w:rsidRPr="00245D25">
        <w:rPr>
          <w:rStyle w:val="Zag11"/>
          <w:rFonts w:eastAsia="@Arial Unicode MS"/>
          <w:iCs/>
        </w:rPr>
        <w:t>пространстве</w:t>
      </w:r>
      <w:proofErr w:type="gramEnd"/>
      <w:r w:rsidRPr="00245D25">
        <w:rPr>
          <w:rStyle w:val="Zag11"/>
          <w:rFonts w:eastAsia="@Arial Unicode MS"/>
          <w:iCs/>
        </w:rPr>
        <w:t xml:space="preserve"> листа в тетради и на пространстве классной доски. </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Понимание функции небуквенных графических средств: пробела между словами, знака переноса.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Слово и предложение. </w:t>
      </w:r>
      <w:r w:rsidRPr="00245D25">
        <w:rPr>
          <w:rStyle w:val="Zag11"/>
          <w:rFonts w:eastAsia="@Arial Unicode MS"/>
        </w:rPr>
        <w:t>Восприятие слова как объекта изучения, материала для анализа. Наблюдение над значением слова.</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Различение слова и предложения. Работа с предложением: выделение слов, изменение их порядка.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Орфография. </w:t>
      </w:r>
      <w:r w:rsidRPr="00245D25">
        <w:rPr>
          <w:rStyle w:val="Zag11"/>
          <w:rFonts w:eastAsia="@Arial Unicode MS"/>
        </w:rPr>
        <w:t>Знакомство с правилами правописания и их применение: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раздельное написание слов;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обозначение гласных после шипящих (</w:t>
      </w:r>
      <w:proofErr w:type="gramStart"/>
      <w:r w:rsidRPr="00245D25">
        <w:rPr>
          <w:rStyle w:val="Zag11"/>
          <w:rFonts w:eastAsia="@Arial Unicode MS"/>
          <w:b/>
          <w:bCs/>
          <w:iCs/>
        </w:rPr>
        <w:t xml:space="preserve">ча </w:t>
      </w:r>
      <w:r w:rsidRPr="00245D25">
        <w:rPr>
          <w:rStyle w:val="Zag11"/>
          <w:rFonts w:eastAsia="@Arial Unicode MS"/>
          <w:b/>
          <w:bCs/>
        </w:rPr>
        <w:t xml:space="preserve">– </w:t>
      </w:r>
      <w:r w:rsidRPr="00245D25">
        <w:rPr>
          <w:rStyle w:val="Zag11"/>
          <w:rFonts w:eastAsia="@Arial Unicode MS"/>
          <w:b/>
          <w:bCs/>
          <w:iCs/>
        </w:rPr>
        <w:t>ща</w:t>
      </w:r>
      <w:proofErr w:type="gramEnd"/>
      <w:r w:rsidRPr="00245D25">
        <w:rPr>
          <w:rStyle w:val="Zag11"/>
          <w:rFonts w:eastAsia="@Arial Unicode MS"/>
          <w:bCs/>
        </w:rPr>
        <w:t xml:space="preserve">, </w:t>
      </w:r>
      <w:r w:rsidRPr="00245D25">
        <w:rPr>
          <w:rStyle w:val="Zag11"/>
          <w:rFonts w:eastAsia="@Arial Unicode MS"/>
          <w:b/>
          <w:bCs/>
          <w:iCs/>
        </w:rPr>
        <w:t xml:space="preserve">чу </w:t>
      </w:r>
      <w:r w:rsidRPr="00245D25">
        <w:rPr>
          <w:rStyle w:val="Zag11"/>
          <w:rFonts w:eastAsia="@Arial Unicode MS"/>
          <w:b/>
          <w:bCs/>
        </w:rPr>
        <w:t xml:space="preserve">– </w:t>
      </w:r>
      <w:r w:rsidRPr="00245D25">
        <w:rPr>
          <w:rStyle w:val="Zag11"/>
          <w:rFonts w:eastAsia="@Arial Unicode MS"/>
          <w:b/>
          <w:bCs/>
          <w:iCs/>
        </w:rPr>
        <w:t>щу</w:t>
      </w:r>
      <w:r w:rsidRPr="00245D25">
        <w:rPr>
          <w:rStyle w:val="Zag11"/>
          <w:rFonts w:eastAsia="@Arial Unicode MS"/>
          <w:bCs/>
        </w:rPr>
        <w:t>,</w:t>
      </w:r>
      <w:r w:rsidR="00CB0302" w:rsidRPr="00245D25">
        <w:rPr>
          <w:rStyle w:val="Zag11"/>
          <w:rFonts w:eastAsia="@Arial Unicode MS"/>
          <w:bCs/>
        </w:rPr>
        <w:t xml:space="preserve"> </w:t>
      </w:r>
      <w:r w:rsidRPr="00245D25">
        <w:rPr>
          <w:rStyle w:val="Zag11"/>
          <w:rFonts w:eastAsia="@Arial Unicode MS"/>
          <w:b/>
          <w:bCs/>
          <w:iCs/>
        </w:rPr>
        <w:t xml:space="preserve">жи </w:t>
      </w:r>
      <w:r w:rsidRPr="00245D25">
        <w:rPr>
          <w:rStyle w:val="Zag11"/>
          <w:rFonts w:eastAsia="@Arial Unicode MS"/>
          <w:b/>
          <w:bCs/>
        </w:rPr>
        <w:t xml:space="preserve">– </w:t>
      </w:r>
      <w:r w:rsidRPr="00245D25">
        <w:rPr>
          <w:rStyle w:val="Zag11"/>
          <w:rFonts w:eastAsia="@Arial Unicode MS"/>
          <w:b/>
          <w:bCs/>
          <w:iCs/>
        </w:rPr>
        <w:t>ши</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прописная (заглавная) буква в начале предложения, в именах собственных;</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перенос слов по слогам без стечения согласных;</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знаки препинания в конце предложения.</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Развитие речи. </w:t>
      </w:r>
      <w:r w:rsidRPr="00245D25">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Систематический курс</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Фонетика и орфоэпия. </w:t>
      </w:r>
      <w:r w:rsidRPr="00245D25">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w:t>
      </w:r>
      <w:r w:rsidRPr="00245D25">
        <w:rPr>
          <w:rStyle w:val="Zag11"/>
          <w:rFonts w:eastAsia="@Arial Unicode MS"/>
        </w:rPr>
        <w:lastRenderedPageBreak/>
        <w:t xml:space="preserve">и глухих звуков, определение парных и непарных по звонкости – глухости согласных звуков. </w:t>
      </w:r>
      <w:proofErr w:type="gramStart"/>
      <w:r w:rsidRPr="00245D25">
        <w:rPr>
          <w:rStyle w:val="Zag11"/>
          <w:rFonts w:eastAsia="@Arial Unicode MS"/>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245D25">
        <w:rPr>
          <w:rStyle w:val="Zag11"/>
          <w:rFonts w:eastAsia="@Arial Unicode MS"/>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245D25">
        <w:rPr>
          <w:rStyle w:val="Zag11"/>
          <w:rFonts w:eastAsia="@Arial Unicode MS"/>
          <w:iCs/>
        </w:rPr>
        <w:t>Фонетический разбор слова</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Графика. </w:t>
      </w:r>
      <w:r w:rsidRPr="00245D25">
        <w:rPr>
          <w:rStyle w:val="Zag11"/>
          <w:rFonts w:eastAsia="@Arial Unicode MS"/>
        </w:rPr>
        <w:t xml:space="preserve">Различение звуков и букв. Обозначение на </w:t>
      </w:r>
      <w:proofErr w:type="gramStart"/>
      <w:r w:rsidRPr="00245D25">
        <w:rPr>
          <w:rStyle w:val="Zag11"/>
          <w:rFonts w:eastAsia="@Arial Unicode MS"/>
        </w:rPr>
        <w:t>письме</w:t>
      </w:r>
      <w:proofErr w:type="gramEnd"/>
      <w:r w:rsidRPr="00245D25">
        <w:rPr>
          <w:rStyle w:val="Zag11"/>
          <w:rFonts w:eastAsia="@Arial Unicode MS"/>
        </w:rPr>
        <w:t xml:space="preserve"> твердости и мягкости согласных звуков. Использование на письме </w:t>
      </w:r>
      <w:proofErr w:type="gramStart"/>
      <w:r w:rsidRPr="00245D25">
        <w:rPr>
          <w:rStyle w:val="Zag11"/>
          <w:rFonts w:eastAsia="@Arial Unicode MS"/>
        </w:rPr>
        <w:t>разделительных</w:t>
      </w:r>
      <w:proofErr w:type="gramEnd"/>
      <w:r w:rsidRPr="00245D25">
        <w:rPr>
          <w:rStyle w:val="Zag11"/>
          <w:rFonts w:eastAsia="@Arial Unicode MS"/>
        </w:rPr>
        <w:t xml:space="preserve"> </w:t>
      </w:r>
      <w:r w:rsidRPr="00245D25">
        <w:rPr>
          <w:rStyle w:val="Zag11"/>
          <w:rFonts w:eastAsia="@Arial Unicode MS"/>
          <w:b/>
          <w:bCs/>
          <w:iCs/>
        </w:rPr>
        <w:t xml:space="preserve">ъ </w:t>
      </w:r>
      <w:r w:rsidRPr="00245D25">
        <w:rPr>
          <w:rStyle w:val="Zag11"/>
          <w:rFonts w:eastAsia="@Arial Unicode MS"/>
        </w:rPr>
        <w:t xml:space="preserve">и </w:t>
      </w:r>
      <w:r w:rsidRPr="00245D25">
        <w:rPr>
          <w:rStyle w:val="Zag11"/>
          <w:rFonts w:eastAsia="@Arial Unicode MS"/>
          <w:b/>
          <w:bCs/>
          <w:iCs/>
        </w:rPr>
        <w:t>ь</w:t>
      </w:r>
      <w:r w:rsidRPr="00245D25">
        <w:rPr>
          <w:rStyle w:val="Zag11"/>
          <w:rFonts w:eastAsia="@Arial Unicode MS"/>
          <w:bC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Установление соотношения звукового и буквенного состава слова в словах типа </w:t>
      </w:r>
      <w:r w:rsidRPr="00245D25">
        <w:rPr>
          <w:rStyle w:val="Zag11"/>
          <w:rFonts w:eastAsia="@Arial Unicode MS"/>
          <w:iCs/>
        </w:rPr>
        <w:t>стол, конь</w:t>
      </w:r>
      <w:r w:rsidRPr="00245D25">
        <w:rPr>
          <w:rStyle w:val="Zag11"/>
          <w:rFonts w:eastAsia="@Arial Unicode MS"/>
        </w:rPr>
        <w:t xml:space="preserve">; в словах с йотированными гласными </w:t>
      </w:r>
      <w:r w:rsidRPr="00245D25">
        <w:rPr>
          <w:rStyle w:val="Zag11"/>
          <w:rFonts w:eastAsia="@Arial Unicode MS"/>
          <w:b/>
          <w:bCs/>
          <w:iCs/>
        </w:rPr>
        <w:t>е</w:t>
      </w:r>
      <w:r w:rsidRPr="00245D25">
        <w:rPr>
          <w:rStyle w:val="Zag11"/>
          <w:rFonts w:eastAsia="@Arial Unicode MS"/>
          <w:bCs/>
        </w:rPr>
        <w:t>,</w:t>
      </w:r>
      <w:r w:rsidR="00CB0302" w:rsidRPr="00245D25">
        <w:rPr>
          <w:rStyle w:val="Zag11"/>
          <w:rFonts w:eastAsia="@Arial Unicode MS"/>
          <w:bCs/>
        </w:rPr>
        <w:t xml:space="preserve"> </w:t>
      </w:r>
      <w:r w:rsidRPr="00245D25">
        <w:rPr>
          <w:rStyle w:val="Zag11"/>
          <w:rFonts w:eastAsia="@Arial Unicode MS"/>
          <w:b/>
          <w:bCs/>
          <w:iCs/>
        </w:rPr>
        <w:t>е</w:t>
      </w:r>
      <w:r w:rsidRPr="00245D25">
        <w:rPr>
          <w:rStyle w:val="Zag11"/>
          <w:rFonts w:eastAsia="@Arial Unicode MS"/>
          <w:bCs/>
        </w:rPr>
        <w:t>,</w:t>
      </w:r>
      <w:r w:rsidR="00CB0302" w:rsidRPr="00245D25">
        <w:rPr>
          <w:rStyle w:val="Zag11"/>
          <w:rFonts w:eastAsia="@Arial Unicode MS"/>
          <w:bCs/>
        </w:rPr>
        <w:t xml:space="preserve"> </w:t>
      </w:r>
      <w:r w:rsidRPr="00245D25">
        <w:rPr>
          <w:rStyle w:val="Zag11"/>
          <w:rFonts w:eastAsia="@Arial Unicode MS"/>
          <w:b/>
          <w:bCs/>
          <w:iCs/>
        </w:rPr>
        <w:t>ю</w:t>
      </w:r>
      <w:r w:rsidRPr="00245D25">
        <w:rPr>
          <w:rStyle w:val="Zag11"/>
          <w:rFonts w:eastAsia="@Arial Unicode MS"/>
          <w:bCs/>
        </w:rPr>
        <w:t>,</w:t>
      </w:r>
      <w:r w:rsidR="00CB0302" w:rsidRPr="00245D25">
        <w:rPr>
          <w:rStyle w:val="Zag11"/>
          <w:rFonts w:eastAsia="@Arial Unicode MS"/>
          <w:bCs/>
        </w:rPr>
        <w:t xml:space="preserve"> </w:t>
      </w:r>
      <w:r w:rsidRPr="00245D25">
        <w:rPr>
          <w:rStyle w:val="Zag11"/>
          <w:rFonts w:eastAsia="@Arial Unicode MS"/>
          <w:b/>
          <w:bCs/>
          <w:iCs/>
        </w:rPr>
        <w:t>я</w:t>
      </w:r>
      <w:r w:rsidRPr="00245D25">
        <w:rPr>
          <w:rStyle w:val="Zag11"/>
          <w:rFonts w:eastAsia="@Arial Unicode MS"/>
        </w:rPr>
        <w:t>;</w:t>
      </w:r>
      <w:r w:rsidR="00B73DA2" w:rsidRPr="00245D25">
        <w:rPr>
          <w:rStyle w:val="Zag11"/>
          <w:rFonts w:eastAsia="@Arial Unicode MS"/>
        </w:rPr>
        <w:t xml:space="preserve"> </w:t>
      </w:r>
      <w:r w:rsidRPr="00245D25">
        <w:rPr>
          <w:rStyle w:val="Zag11"/>
          <w:rFonts w:eastAsia="@Arial Unicode MS"/>
        </w:rPr>
        <w:t>в словах с непроизносимыми согласными.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Использование небуквенных графических средств: пробела между словами, знака переноса, абзаца.</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Лексика. </w:t>
      </w:r>
      <w:r w:rsidRPr="00245D25">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245D25">
        <w:rPr>
          <w:rStyle w:val="Zag11"/>
          <w:rFonts w:eastAsia="@Arial Unicode MS"/>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Состав слова (морфемика). </w:t>
      </w:r>
      <w:r w:rsidRPr="00245D25">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45D25">
        <w:rPr>
          <w:rStyle w:val="Zag11"/>
          <w:rFonts w:eastAsia="@Arial Unicode MS"/>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Морфология. </w:t>
      </w:r>
      <w:r w:rsidRPr="00245D25">
        <w:rPr>
          <w:rStyle w:val="Zag11"/>
          <w:rFonts w:eastAsia="@Arial Unicode MS"/>
        </w:rPr>
        <w:t xml:space="preserve">Части речи; </w:t>
      </w:r>
      <w:r w:rsidRPr="00245D25">
        <w:rPr>
          <w:rStyle w:val="Zag11"/>
          <w:rFonts w:eastAsia="@Arial Unicode MS"/>
          <w:iCs/>
        </w:rPr>
        <w:t>деление частей речи на самостоятельные и служебные.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45D25">
        <w:rPr>
          <w:rStyle w:val="Zag11"/>
          <w:rFonts w:eastAsia="@Arial Unicode MS"/>
          <w:iCs/>
        </w:rPr>
        <w:t xml:space="preserve">Различение падежных и смысловых (синтаксических) вопросов. </w:t>
      </w:r>
      <w:r w:rsidRPr="00245D25">
        <w:rPr>
          <w:rStyle w:val="Zag11"/>
          <w:rFonts w:eastAsia="@Arial Unicode MS"/>
        </w:rPr>
        <w:t xml:space="preserve">Определение принадлежности имен существительных к 1, 2, 3-му склонению. </w:t>
      </w:r>
      <w:r w:rsidRPr="00245D25">
        <w:rPr>
          <w:rStyle w:val="Zag11"/>
          <w:rFonts w:eastAsia="@Arial Unicode MS"/>
          <w:iCs/>
        </w:rPr>
        <w:t>Морфологический разбор имен существительных</w:t>
      </w:r>
      <w:r w:rsidRPr="00245D25">
        <w:rPr>
          <w:rStyle w:val="Zag11"/>
          <w:rFonts w:eastAsia="@Arial Unicode MS"/>
        </w:rPr>
        <w:t>.</w:t>
      </w:r>
    </w:p>
    <w:p w:rsidR="00413904" w:rsidRPr="00245D25" w:rsidRDefault="00413904"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245D25">
        <w:rPr>
          <w:rStyle w:val="Zag11"/>
          <w:rFonts w:eastAsia="@Arial Unicode MS"/>
        </w:rPr>
        <w:noBreakHyphen/>
      </w:r>
      <w:r w:rsidRPr="00245D25">
        <w:rPr>
          <w:rStyle w:val="Zag11"/>
          <w:rFonts w:eastAsia="@Arial Unicode MS"/>
          <w:b/>
          <w:bCs/>
          <w:iCs/>
        </w:rPr>
        <w:t>и</w:t>
      </w:r>
      <w:proofErr w:type="gramEnd"/>
      <w:r w:rsidRPr="00245D25">
        <w:rPr>
          <w:rStyle w:val="Zag11"/>
          <w:rFonts w:eastAsia="@Arial Unicode MS"/>
          <w:b/>
          <w:bCs/>
          <w:iCs/>
        </w:rPr>
        <w:t>й</w:t>
      </w:r>
      <w:r w:rsidRPr="00245D25">
        <w:rPr>
          <w:rStyle w:val="Zag11"/>
          <w:rFonts w:eastAsia="@Arial Unicode MS"/>
        </w:rPr>
        <w:t xml:space="preserve">, </w:t>
      </w:r>
      <w:r w:rsidRPr="00245D25">
        <w:rPr>
          <w:rStyle w:val="Zag11"/>
          <w:rFonts w:eastAsia="@Arial Unicode MS"/>
          <w:b/>
          <w:bCs/>
        </w:rPr>
        <w:noBreakHyphen/>
      </w:r>
      <w:r w:rsidRPr="00245D25">
        <w:rPr>
          <w:rStyle w:val="Zag11"/>
          <w:rFonts w:eastAsia="@Arial Unicode MS"/>
          <w:b/>
          <w:bCs/>
          <w:iCs/>
        </w:rPr>
        <w:t>ья</w:t>
      </w:r>
      <w:r w:rsidRPr="00245D25">
        <w:rPr>
          <w:rStyle w:val="Zag11"/>
          <w:rFonts w:eastAsia="@Arial Unicode MS"/>
        </w:rPr>
        <w:t xml:space="preserve">, </w:t>
      </w:r>
      <w:r w:rsidRPr="00245D25">
        <w:rPr>
          <w:rStyle w:val="Zag11"/>
          <w:rFonts w:eastAsia="@Arial Unicode MS"/>
          <w:b/>
          <w:bCs/>
        </w:rPr>
        <w:noBreakHyphen/>
      </w:r>
      <w:r w:rsidRPr="00245D25">
        <w:rPr>
          <w:rStyle w:val="Zag11"/>
          <w:rFonts w:eastAsia="@Arial Unicode MS"/>
          <w:b/>
          <w:bCs/>
          <w:iCs/>
        </w:rPr>
        <w:t>ов</w:t>
      </w:r>
      <w:r w:rsidRPr="00245D25">
        <w:rPr>
          <w:rStyle w:val="Zag11"/>
          <w:rFonts w:eastAsia="@Arial Unicode MS"/>
        </w:rPr>
        <w:t xml:space="preserve">, </w:t>
      </w:r>
      <w:r w:rsidRPr="00245D25">
        <w:rPr>
          <w:rStyle w:val="Zag11"/>
          <w:rFonts w:eastAsia="@Arial Unicode MS"/>
          <w:b/>
          <w:bCs/>
        </w:rPr>
        <w:noBreakHyphen/>
      </w:r>
      <w:r w:rsidRPr="00245D25">
        <w:rPr>
          <w:rStyle w:val="Zag11"/>
          <w:rFonts w:eastAsia="@Arial Unicode MS"/>
          <w:b/>
          <w:bCs/>
          <w:iCs/>
        </w:rPr>
        <w:t>ин</w:t>
      </w:r>
      <w:r w:rsidRPr="00245D25">
        <w:rPr>
          <w:rStyle w:val="Zag11"/>
          <w:rFonts w:eastAsia="@Arial Unicode MS"/>
        </w:rPr>
        <w:t xml:space="preserve">. </w:t>
      </w:r>
      <w:r w:rsidRPr="00245D25">
        <w:rPr>
          <w:rStyle w:val="Zag11"/>
          <w:rFonts w:eastAsia="@Arial Unicode MS"/>
          <w:iCs/>
        </w:rPr>
        <w:t>Морфологический разбор имен прилагательных.</w:t>
      </w:r>
    </w:p>
    <w:p w:rsidR="00413904" w:rsidRPr="00245D25" w:rsidRDefault="00413904"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 xml:space="preserve">Местоимение. Общее представление о местоимении. </w:t>
      </w:r>
      <w:r w:rsidRPr="00245D25">
        <w:rPr>
          <w:rStyle w:val="Zag11"/>
          <w:rFonts w:eastAsia="@Arial Unicode MS"/>
          <w:iCs/>
        </w:rPr>
        <w:t>Личные местоимения, значение и употребление в речи. Личные местоимения 1</w:t>
      </w:r>
      <w:r w:rsidRPr="00245D25">
        <w:rPr>
          <w:rStyle w:val="Zag11"/>
          <w:rFonts w:eastAsia="@Arial Unicode MS"/>
        </w:rPr>
        <w:t xml:space="preserve">, </w:t>
      </w:r>
      <w:r w:rsidRPr="00245D25">
        <w:rPr>
          <w:rStyle w:val="Zag11"/>
          <w:rFonts w:eastAsia="@Arial Unicode MS"/>
          <w:iCs/>
        </w:rPr>
        <w:t>2</w:t>
      </w:r>
      <w:r w:rsidRPr="00245D25">
        <w:rPr>
          <w:rStyle w:val="Zag11"/>
          <w:rFonts w:eastAsia="@Arial Unicode MS"/>
        </w:rPr>
        <w:t xml:space="preserve">, </w:t>
      </w:r>
      <w:r w:rsidRPr="00245D25">
        <w:rPr>
          <w:rStyle w:val="Zag11"/>
          <w:rFonts w:eastAsia="@Arial Unicode MS"/>
          <w:iCs/>
        </w:rPr>
        <w:t>3</w:t>
      </w:r>
      <w:r w:rsidRPr="00245D25">
        <w:rPr>
          <w:rStyle w:val="Zag11"/>
          <w:rFonts w:eastAsia="@Arial Unicode MS"/>
          <w:iCs/>
        </w:rPr>
        <w:noBreakHyphen/>
        <w:t>го лица единственного и множественного числа. Склонение личных местоимений</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iCs/>
        </w:rPr>
      </w:pPr>
      <w:r w:rsidRPr="00245D25">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245D25">
        <w:rPr>
          <w:rStyle w:val="Zag11"/>
          <w:rFonts w:eastAsia="@Arial Unicode MS"/>
          <w:iCs/>
        </w:rPr>
        <w:t>Морфологический разбор глаголов.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iCs/>
        </w:rPr>
        <w:t>Наречие. Значение и употребление в речи.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Предлог. </w:t>
      </w:r>
      <w:r w:rsidRPr="00245D25">
        <w:rPr>
          <w:rStyle w:val="Zag11"/>
          <w:rFonts w:eastAsia="@Arial Unicode MS"/>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245D25">
        <w:rPr>
          <w:rStyle w:val="Zag11"/>
          <w:rFonts w:eastAsia="@Arial Unicode MS"/>
        </w:rPr>
        <w:t>Отличие предлогов от приставок.</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lastRenderedPageBreak/>
        <w:t xml:space="preserve">Союзы </w:t>
      </w:r>
      <w:r w:rsidRPr="00245D25">
        <w:rPr>
          <w:rStyle w:val="Zag11"/>
          <w:rFonts w:eastAsia="@Arial Unicode MS"/>
          <w:b/>
          <w:bCs/>
          <w:iCs/>
        </w:rPr>
        <w:t>и</w:t>
      </w:r>
      <w:r w:rsidRPr="00245D25">
        <w:rPr>
          <w:rStyle w:val="Zag11"/>
          <w:rFonts w:eastAsia="@Arial Unicode MS"/>
        </w:rPr>
        <w:t xml:space="preserve">, </w:t>
      </w:r>
      <w:r w:rsidRPr="00245D25">
        <w:rPr>
          <w:rStyle w:val="Zag11"/>
          <w:rFonts w:eastAsia="@Arial Unicode MS"/>
          <w:b/>
          <w:bCs/>
          <w:iCs/>
        </w:rPr>
        <w:t>а</w:t>
      </w:r>
      <w:r w:rsidRPr="00245D25">
        <w:rPr>
          <w:rStyle w:val="Zag11"/>
          <w:rFonts w:eastAsia="@Arial Unicode MS"/>
        </w:rPr>
        <w:t xml:space="preserve">, </w:t>
      </w:r>
      <w:r w:rsidRPr="00245D25">
        <w:rPr>
          <w:rStyle w:val="Zag11"/>
          <w:rFonts w:eastAsia="@Arial Unicode MS"/>
          <w:b/>
          <w:bCs/>
          <w:iCs/>
        </w:rPr>
        <w:t>но</w:t>
      </w:r>
      <w:r w:rsidRPr="00245D25">
        <w:rPr>
          <w:rStyle w:val="Zag11"/>
          <w:rFonts w:eastAsia="@Arial Unicode MS"/>
        </w:rPr>
        <w:t xml:space="preserve">, их роль в речи. Частица </w:t>
      </w:r>
      <w:r w:rsidRPr="00245D25">
        <w:rPr>
          <w:rStyle w:val="Zag11"/>
          <w:rFonts w:eastAsia="@Arial Unicode MS"/>
          <w:b/>
          <w:bCs/>
          <w:iCs/>
        </w:rPr>
        <w:t>не</w:t>
      </w:r>
      <w:r w:rsidRPr="00245D25">
        <w:rPr>
          <w:rStyle w:val="Zag11"/>
          <w:rFonts w:eastAsia="@Arial Unicode MS"/>
        </w:rPr>
        <w:t>, ее значение.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Синтаксис. </w:t>
      </w:r>
      <w:r w:rsidRPr="00245D25">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245D25">
        <w:rPr>
          <w:rStyle w:val="Zag11"/>
          <w:rFonts w:eastAsia="@Arial Unicode MS"/>
          <w:b/>
          <w:bCs/>
          <w:iCs/>
        </w:rPr>
        <w:t>и</w:t>
      </w:r>
      <w:r w:rsidRPr="00245D25">
        <w:rPr>
          <w:rStyle w:val="Zag11"/>
          <w:rFonts w:eastAsia="@Arial Unicode MS"/>
        </w:rPr>
        <w:t xml:space="preserve">, </w:t>
      </w:r>
      <w:r w:rsidRPr="00245D25">
        <w:rPr>
          <w:rStyle w:val="Zag11"/>
          <w:rFonts w:eastAsia="@Arial Unicode MS"/>
          <w:b/>
          <w:bCs/>
          <w:iCs/>
        </w:rPr>
        <w:t>а</w:t>
      </w:r>
      <w:r w:rsidRPr="00245D25">
        <w:rPr>
          <w:rStyle w:val="Zag11"/>
          <w:rFonts w:eastAsia="@Arial Unicode MS"/>
        </w:rPr>
        <w:t xml:space="preserve">, </w:t>
      </w:r>
      <w:r w:rsidRPr="00245D25">
        <w:rPr>
          <w:rStyle w:val="Zag11"/>
          <w:rFonts w:eastAsia="@Arial Unicode MS"/>
          <w:b/>
          <w:bCs/>
          <w:iCs/>
        </w:rPr>
        <w:t>но</w:t>
      </w:r>
      <w:r w:rsidRPr="00245D25">
        <w:rPr>
          <w:rStyle w:val="Zag11"/>
          <w:rFonts w:eastAsia="@Arial Unicode MS"/>
        </w:rPr>
        <w:t>. Использование интонации перечисления в предложениях с однородными членами.</w:t>
      </w:r>
    </w:p>
    <w:p w:rsidR="00413904" w:rsidRPr="00245D25" w:rsidRDefault="00413904" w:rsidP="00A8606D">
      <w:pPr>
        <w:tabs>
          <w:tab w:val="left" w:leader="dot" w:pos="624"/>
        </w:tabs>
        <w:spacing w:line="276" w:lineRule="auto"/>
        <w:ind w:firstLine="709"/>
        <w:rPr>
          <w:rStyle w:val="Zag11"/>
          <w:rFonts w:eastAsia="@Arial Unicode MS"/>
        </w:rPr>
      </w:pPr>
      <w:r w:rsidRPr="00245D25">
        <w:rPr>
          <w:rStyle w:val="Zag11"/>
          <w:rFonts w:eastAsia="@Arial Unicode MS"/>
          <w:iCs/>
        </w:rPr>
        <w:t>Различение простых и сложных предложений</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Орфография и пунктуация.</w:t>
      </w:r>
      <w:r w:rsidRPr="00245D25">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245D25" w:rsidRDefault="00413904"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Применение правил правописания:</w:t>
      </w:r>
    </w:p>
    <w:p w:rsidR="00413904" w:rsidRPr="00245D25" w:rsidRDefault="00413904"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 xml:space="preserve">сочетания </w:t>
      </w:r>
      <w:r w:rsidRPr="00245D25">
        <w:rPr>
          <w:rStyle w:val="Zag11"/>
          <w:rFonts w:eastAsia="@Arial Unicode MS"/>
          <w:b/>
          <w:bCs/>
          <w:iCs/>
        </w:rPr>
        <w:t>жи – ши</w:t>
      </w:r>
      <w:r w:rsidRPr="00245D25">
        <w:rPr>
          <w:rStyle w:val="Zag11"/>
          <w:rFonts w:eastAsia="@Arial Unicode MS"/>
        </w:rPr>
        <w:t xml:space="preserve">, </w:t>
      </w:r>
      <w:proofErr w:type="gramStart"/>
      <w:r w:rsidRPr="00245D25">
        <w:rPr>
          <w:rStyle w:val="Zag11"/>
          <w:rFonts w:eastAsia="@Arial Unicode MS"/>
          <w:b/>
          <w:bCs/>
          <w:iCs/>
        </w:rPr>
        <w:t>ча – ща</w:t>
      </w:r>
      <w:proofErr w:type="gramEnd"/>
      <w:r w:rsidRPr="00245D25">
        <w:rPr>
          <w:rStyle w:val="Zag11"/>
          <w:rFonts w:eastAsia="@Arial Unicode MS"/>
        </w:rPr>
        <w:t xml:space="preserve">, </w:t>
      </w:r>
      <w:r w:rsidRPr="00245D25">
        <w:rPr>
          <w:rStyle w:val="Zag11"/>
          <w:rFonts w:eastAsia="@Arial Unicode MS"/>
          <w:b/>
          <w:bCs/>
          <w:iCs/>
        </w:rPr>
        <w:t xml:space="preserve">чу – щу </w:t>
      </w:r>
      <w:r w:rsidRPr="00245D25">
        <w:rPr>
          <w:rStyle w:val="Zag11"/>
          <w:rFonts w:eastAsia="@Arial Unicode MS"/>
        </w:rPr>
        <w:t>в положении под ударением;</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сочетания </w:t>
      </w:r>
      <w:r w:rsidRPr="00245D25">
        <w:rPr>
          <w:rStyle w:val="Zag11"/>
          <w:rFonts w:eastAsia="@Arial Unicode MS"/>
          <w:b/>
          <w:bCs/>
          <w:iCs/>
        </w:rPr>
        <w:t>чк – чн</w:t>
      </w:r>
      <w:r w:rsidRPr="00245D25">
        <w:rPr>
          <w:rStyle w:val="Zag11"/>
          <w:rFonts w:eastAsia="@Arial Unicode MS"/>
        </w:rPr>
        <w:t xml:space="preserve">, </w:t>
      </w:r>
      <w:r w:rsidRPr="00245D25">
        <w:rPr>
          <w:rStyle w:val="Zag11"/>
          <w:rFonts w:eastAsia="@Arial Unicode MS"/>
          <w:b/>
          <w:bCs/>
          <w:iCs/>
        </w:rPr>
        <w:t>чт</w:t>
      </w:r>
      <w:r w:rsidRPr="00245D25">
        <w:rPr>
          <w:rStyle w:val="Zag11"/>
          <w:rFonts w:eastAsia="@Arial Unicode MS"/>
        </w:rPr>
        <w:t xml:space="preserve">, </w:t>
      </w:r>
      <w:r w:rsidRPr="00245D25">
        <w:rPr>
          <w:rStyle w:val="Zag11"/>
          <w:rFonts w:eastAsia="@Arial Unicode MS"/>
          <w:b/>
          <w:bCs/>
          <w:iCs/>
        </w:rPr>
        <w:t>щн</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перенос слов;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прописная буква в начале предложения, в именах собственных;</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проверяемые безударные гласные в </w:t>
      </w:r>
      <w:proofErr w:type="gramStart"/>
      <w:r w:rsidRPr="00245D25">
        <w:rPr>
          <w:rStyle w:val="Zag11"/>
          <w:rFonts w:eastAsia="@Arial Unicode MS"/>
        </w:rPr>
        <w:t>корне слова</w:t>
      </w:r>
      <w:proofErr w:type="gramEnd"/>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парные звонкие и глухие согласные в </w:t>
      </w:r>
      <w:proofErr w:type="gramStart"/>
      <w:r w:rsidRPr="00245D25">
        <w:rPr>
          <w:rStyle w:val="Zag11"/>
          <w:rFonts w:eastAsia="@Arial Unicode MS"/>
        </w:rPr>
        <w:t>корне слова</w:t>
      </w:r>
      <w:proofErr w:type="gramEnd"/>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непроизносимые согласные;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непроверяемые гласные и согласные в </w:t>
      </w:r>
      <w:proofErr w:type="gramStart"/>
      <w:r w:rsidRPr="00245D25">
        <w:rPr>
          <w:rStyle w:val="Zag11"/>
          <w:rFonts w:eastAsia="@Arial Unicode MS"/>
        </w:rPr>
        <w:t>корне слова</w:t>
      </w:r>
      <w:proofErr w:type="gramEnd"/>
      <w:r w:rsidRPr="00245D25">
        <w:rPr>
          <w:rStyle w:val="Zag11"/>
          <w:rFonts w:eastAsia="@Arial Unicode MS"/>
        </w:rPr>
        <w:t xml:space="preserve"> (на ограниченном перечне слов);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гласные и согласные в неизменяемых на </w:t>
      </w:r>
      <w:proofErr w:type="gramStart"/>
      <w:r w:rsidRPr="00245D25">
        <w:rPr>
          <w:rStyle w:val="Zag11"/>
          <w:rFonts w:eastAsia="@Arial Unicode MS"/>
        </w:rPr>
        <w:t>письме</w:t>
      </w:r>
      <w:proofErr w:type="gramEnd"/>
      <w:r w:rsidRPr="00245D25">
        <w:rPr>
          <w:rStyle w:val="Zag11"/>
          <w:rFonts w:eastAsia="@Arial Unicode MS"/>
        </w:rPr>
        <w:t xml:space="preserve"> приставках;</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разделительные </w:t>
      </w:r>
      <w:r w:rsidRPr="00245D25">
        <w:rPr>
          <w:rStyle w:val="Zag11"/>
          <w:rFonts w:eastAsia="@Arial Unicode MS"/>
          <w:b/>
          <w:bCs/>
          <w:iCs/>
        </w:rPr>
        <w:t xml:space="preserve">ъ </w:t>
      </w:r>
      <w:r w:rsidRPr="00245D25">
        <w:rPr>
          <w:rStyle w:val="Zag11"/>
          <w:rFonts w:eastAsia="@Arial Unicode MS"/>
        </w:rPr>
        <w:t xml:space="preserve">и </w:t>
      </w:r>
      <w:r w:rsidRPr="00245D25">
        <w:rPr>
          <w:rStyle w:val="Zag11"/>
          <w:rFonts w:eastAsia="@Arial Unicode MS"/>
          <w:b/>
          <w:bCs/>
          <w:iCs/>
        </w:rPr>
        <w:t>ь</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мягкий знак после шипящих на конце имен существительных (</w:t>
      </w:r>
      <w:r w:rsidRPr="00245D25">
        <w:rPr>
          <w:rStyle w:val="Zag11"/>
          <w:rFonts w:eastAsia="@Arial Unicode MS"/>
          <w:b/>
          <w:bCs/>
          <w:iCs/>
        </w:rPr>
        <w:t>ночь</w:t>
      </w:r>
      <w:r w:rsidRPr="00245D25">
        <w:rPr>
          <w:rStyle w:val="Zag11"/>
          <w:rFonts w:eastAsia="@Arial Unicode MS"/>
        </w:rPr>
        <w:t xml:space="preserve">, </w:t>
      </w:r>
      <w:r w:rsidRPr="00245D25">
        <w:rPr>
          <w:rStyle w:val="Zag11"/>
          <w:rFonts w:eastAsia="@Arial Unicode MS"/>
          <w:b/>
          <w:bCs/>
          <w:iCs/>
        </w:rPr>
        <w:t>нож</w:t>
      </w:r>
      <w:r w:rsidRPr="00245D25">
        <w:rPr>
          <w:rStyle w:val="Zag11"/>
          <w:rFonts w:eastAsia="@Arial Unicode MS"/>
        </w:rPr>
        <w:t xml:space="preserve">, </w:t>
      </w:r>
      <w:r w:rsidRPr="00245D25">
        <w:rPr>
          <w:rStyle w:val="Zag11"/>
          <w:rFonts w:eastAsia="@Arial Unicode MS"/>
          <w:b/>
          <w:bCs/>
          <w:iCs/>
        </w:rPr>
        <w:t>рожь</w:t>
      </w:r>
      <w:r w:rsidRPr="00245D25">
        <w:rPr>
          <w:rStyle w:val="Zag11"/>
          <w:rFonts w:eastAsia="@Arial Unicode MS"/>
        </w:rPr>
        <w:t xml:space="preserve">, </w:t>
      </w:r>
      <w:r w:rsidRPr="00245D25">
        <w:rPr>
          <w:rStyle w:val="Zag11"/>
          <w:rFonts w:eastAsia="@Arial Unicode MS"/>
          <w:b/>
          <w:bCs/>
          <w:iCs/>
        </w:rPr>
        <w:t>мышь</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безударные падежные окончания имен существительных (кроме существительных на </w:t>
      </w:r>
      <w:proofErr w:type="gramStart"/>
      <w:r w:rsidRPr="00245D25">
        <w:rPr>
          <w:rStyle w:val="Zag11"/>
          <w:rFonts w:eastAsia="@Arial Unicode MS"/>
          <w:iCs/>
        </w:rPr>
        <w:noBreakHyphen/>
      </w:r>
      <w:r w:rsidRPr="00245D25">
        <w:rPr>
          <w:rStyle w:val="Zag11"/>
          <w:rFonts w:eastAsia="@Arial Unicode MS"/>
          <w:b/>
          <w:bCs/>
          <w:iCs/>
        </w:rPr>
        <w:t>м</w:t>
      </w:r>
      <w:proofErr w:type="gramEnd"/>
      <w:r w:rsidRPr="00245D25">
        <w:rPr>
          <w:rStyle w:val="Zag11"/>
          <w:rFonts w:eastAsia="@Arial Unicode MS"/>
          <w:b/>
          <w:bCs/>
          <w:iCs/>
        </w:rPr>
        <w:t>я</w:t>
      </w:r>
      <w:r w:rsidRPr="00245D25">
        <w:rPr>
          <w:rStyle w:val="Zag11"/>
          <w:rFonts w:eastAsia="@Arial Unicode MS"/>
        </w:rPr>
        <w:t xml:space="preserve">, </w:t>
      </w:r>
      <w:r w:rsidRPr="00245D25">
        <w:rPr>
          <w:rStyle w:val="Zag11"/>
          <w:rFonts w:eastAsia="@Arial Unicode MS"/>
          <w:b/>
          <w:bCs/>
          <w:iCs/>
        </w:rPr>
        <w:noBreakHyphen/>
        <w:t>ий</w:t>
      </w:r>
      <w:r w:rsidRPr="00245D25">
        <w:rPr>
          <w:rStyle w:val="Zag11"/>
          <w:rFonts w:eastAsia="@Arial Unicode MS"/>
        </w:rPr>
        <w:t xml:space="preserve">, </w:t>
      </w:r>
      <w:r w:rsidRPr="00245D25">
        <w:rPr>
          <w:rStyle w:val="Zag11"/>
          <w:rFonts w:eastAsia="@Arial Unicode MS"/>
          <w:b/>
          <w:bCs/>
          <w:iCs/>
        </w:rPr>
        <w:noBreakHyphen/>
        <w:t>ья</w:t>
      </w:r>
      <w:r w:rsidRPr="00245D25">
        <w:rPr>
          <w:rStyle w:val="Zag11"/>
          <w:rFonts w:eastAsia="@Arial Unicode MS"/>
        </w:rPr>
        <w:t xml:space="preserve">, </w:t>
      </w:r>
      <w:r w:rsidRPr="00245D25">
        <w:rPr>
          <w:rStyle w:val="Zag11"/>
          <w:rFonts w:eastAsia="@Arial Unicode MS"/>
          <w:b/>
          <w:bCs/>
          <w:iCs/>
        </w:rPr>
        <w:noBreakHyphen/>
        <w:t>ье</w:t>
      </w:r>
      <w:r w:rsidRPr="00245D25">
        <w:rPr>
          <w:rStyle w:val="Zag11"/>
          <w:rFonts w:eastAsia="@Arial Unicode MS"/>
        </w:rPr>
        <w:t xml:space="preserve">, </w:t>
      </w:r>
      <w:r w:rsidRPr="00245D25">
        <w:rPr>
          <w:rStyle w:val="Zag11"/>
          <w:rFonts w:eastAsia="@Arial Unicode MS"/>
          <w:b/>
          <w:bCs/>
          <w:iCs/>
        </w:rPr>
        <w:noBreakHyphen/>
        <w:t>ия</w:t>
      </w:r>
      <w:r w:rsidRPr="00245D25">
        <w:rPr>
          <w:rStyle w:val="Zag11"/>
          <w:rFonts w:eastAsia="@Arial Unicode MS"/>
        </w:rPr>
        <w:t xml:space="preserve">, </w:t>
      </w:r>
      <w:r w:rsidRPr="00245D25">
        <w:rPr>
          <w:rStyle w:val="Zag11"/>
          <w:rFonts w:eastAsia="@Arial Unicode MS"/>
          <w:b/>
          <w:bCs/>
          <w:iCs/>
        </w:rPr>
        <w:noBreakHyphen/>
        <w:t>ов</w:t>
      </w:r>
      <w:r w:rsidRPr="00245D25">
        <w:rPr>
          <w:rStyle w:val="Zag11"/>
          <w:rFonts w:eastAsia="@Arial Unicode MS"/>
        </w:rPr>
        <w:t xml:space="preserve">, </w:t>
      </w:r>
      <w:r w:rsidRPr="00245D25">
        <w:rPr>
          <w:rStyle w:val="Zag11"/>
          <w:rFonts w:eastAsia="@Arial Unicode MS"/>
          <w:b/>
          <w:bCs/>
          <w:iCs/>
        </w:rPr>
        <w:noBreakHyphen/>
        <w:t>ин</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безударные окончания имен прилагательных;</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раздельное написание предлогов с личными местоимениями;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iCs/>
        </w:rPr>
        <w:t xml:space="preserve">не </w:t>
      </w:r>
      <w:r w:rsidRPr="00245D25">
        <w:rPr>
          <w:rStyle w:val="Zag11"/>
          <w:rFonts w:eastAsia="@Arial Unicode MS"/>
        </w:rPr>
        <w:t>с глаголами;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мягкий знак после шипящих на конце глаголов в форме 2</w:t>
      </w:r>
      <w:r w:rsidRPr="00245D25">
        <w:rPr>
          <w:rStyle w:val="Zag11"/>
          <w:rFonts w:eastAsia="@Arial Unicode MS"/>
        </w:rPr>
        <w:noBreakHyphen/>
        <w:t>го лица единственного числа (</w:t>
      </w:r>
      <w:r w:rsidRPr="00245D25">
        <w:rPr>
          <w:rStyle w:val="Zag11"/>
          <w:rFonts w:eastAsia="@Arial Unicode MS"/>
          <w:b/>
          <w:bCs/>
          <w:iCs/>
        </w:rPr>
        <w:t>пишешь</w:t>
      </w:r>
      <w:r w:rsidRPr="00245D25">
        <w:rPr>
          <w:rStyle w:val="Zag11"/>
          <w:rFonts w:eastAsia="@Arial Unicode MS"/>
        </w:rPr>
        <w:t xml:space="preserve">, </w:t>
      </w:r>
      <w:r w:rsidRPr="00245D25">
        <w:rPr>
          <w:rStyle w:val="Zag11"/>
          <w:rFonts w:eastAsia="@Arial Unicode MS"/>
          <w:b/>
          <w:bCs/>
          <w:iCs/>
        </w:rPr>
        <w:t>учишь</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мягкий знак в глаголах в сочетании </w:t>
      </w:r>
      <w:proofErr w:type="gramStart"/>
      <w:r w:rsidRPr="00245D25">
        <w:rPr>
          <w:rStyle w:val="Zag11"/>
          <w:rFonts w:eastAsia="@Arial Unicode MS"/>
        </w:rPr>
        <w:noBreakHyphen/>
      </w:r>
      <w:r w:rsidRPr="00245D25">
        <w:rPr>
          <w:rStyle w:val="Zag11"/>
          <w:rFonts w:eastAsia="@Arial Unicode MS"/>
          <w:b/>
          <w:bCs/>
          <w:iCs/>
        </w:rPr>
        <w:t>т</w:t>
      </w:r>
      <w:proofErr w:type="gramEnd"/>
      <w:r w:rsidRPr="00245D25">
        <w:rPr>
          <w:rStyle w:val="Zag11"/>
          <w:rFonts w:eastAsia="@Arial Unicode MS"/>
          <w:b/>
          <w:bCs/>
          <w:iCs/>
        </w:rPr>
        <w:t>ься</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iCs/>
        </w:rPr>
        <w:t>безударные личные окончания глаголов</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раздельное написание предлогов с другими словами;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знаки препинания в конце предложения: точка, вопросительный и восклицательный знаки;</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знаки препинания (запятая) в предложениях с однородными членами.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Развитие речи.</w:t>
      </w:r>
      <w:r w:rsidRPr="00245D25">
        <w:rPr>
          <w:rStyle w:val="Zag11"/>
          <w:rFonts w:eastAsia="@Arial Unicode MS"/>
        </w:rPr>
        <w:t xml:space="preserve"> Осознание </w:t>
      </w:r>
      <w:proofErr w:type="gramStart"/>
      <w:r w:rsidRPr="00245D25">
        <w:rPr>
          <w:rStyle w:val="Zag11"/>
          <w:rFonts w:eastAsia="@Arial Unicode MS"/>
        </w:rPr>
        <w:t>ситуации</w:t>
      </w:r>
      <w:proofErr w:type="gramEnd"/>
      <w:r w:rsidRPr="00245D25">
        <w:rPr>
          <w:rStyle w:val="Zag11"/>
          <w:rFonts w:eastAsia="@Arial Unicode MS"/>
        </w:rPr>
        <w:t xml:space="preserve"> общения: с </w:t>
      </w:r>
      <w:proofErr w:type="gramStart"/>
      <w:r w:rsidRPr="00245D25">
        <w:rPr>
          <w:rStyle w:val="Zag11"/>
          <w:rFonts w:eastAsia="@Arial Unicode MS"/>
        </w:rPr>
        <w:t>какой</w:t>
      </w:r>
      <w:proofErr w:type="gramEnd"/>
      <w:r w:rsidRPr="00245D25">
        <w:rPr>
          <w:rStyle w:val="Zag11"/>
          <w:rFonts w:eastAsia="@Arial Unicode MS"/>
        </w:rPr>
        <w:t xml:space="preserve"> целью, с кем и где происходит общение.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lastRenderedPageBreak/>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Текст. Признаки текста. Смысловое единство предложений в тексте. Заглавие текста.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Последовательность предложений в тексте.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Последовательность частей текста (</w:t>
      </w:r>
      <w:r w:rsidRPr="00245D25">
        <w:rPr>
          <w:rStyle w:val="Zag11"/>
          <w:rFonts w:eastAsia="@Arial Unicode MS"/>
          <w:iCs/>
        </w:rPr>
        <w:t>абзацев</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245D25">
        <w:rPr>
          <w:rStyle w:val="Zag11"/>
          <w:rFonts w:eastAsia="@Arial Unicode MS"/>
          <w:iCs/>
        </w:rPr>
        <w:t>абзацев</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План текста. Составление планов к данным текстам. </w:t>
      </w:r>
      <w:r w:rsidRPr="00245D25">
        <w:rPr>
          <w:rStyle w:val="Zag11"/>
          <w:rFonts w:eastAsia="@Arial Unicode MS"/>
          <w:iCs/>
        </w:rPr>
        <w:t>Создание собственных текстов по предложенным планам</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Типы текстов: описание, повествование, рассуждение, их особенности.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Знакомство с жанрами письма и поздравления.</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45D25">
        <w:rPr>
          <w:rStyle w:val="Zag11"/>
          <w:rFonts w:eastAsia="@Arial Unicode MS"/>
          <w:iCs/>
        </w:rPr>
        <w:t>использование в текстах синонимов и антонимов</w:t>
      </w:r>
      <w:r w:rsidRPr="00245D25">
        <w:rPr>
          <w:rStyle w:val="Zag11"/>
          <w:rFonts w:eastAsia="@Arial Unicode MS"/>
        </w:rPr>
        <w:t>.</w:t>
      </w:r>
    </w:p>
    <w:p w:rsidR="00413904" w:rsidRPr="00245D25" w:rsidRDefault="00413904" w:rsidP="00A8606D">
      <w:pPr>
        <w:pStyle w:val="Zag3"/>
        <w:tabs>
          <w:tab w:val="left" w:leader="dot" w:pos="624"/>
        </w:tabs>
        <w:spacing w:after="0" w:line="276" w:lineRule="auto"/>
        <w:ind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245D25">
        <w:rPr>
          <w:rStyle w:val="Zag11"/>
          <w:rFonts w:eastAsia="@Arial Unicode MS"/>
          <w:i w:val="0"/>
          <w:color w:val="auto"/>
          <w:lang w:val="ru-RU"/>
        </w:rPr>
        <w:t>изложения подробные и выборочные, изложения с элементами сочинения</w:t>
      </w:r>
      <w:r w:rsidRPr="00245D25">
        <w:rPr>
          <w:rStyle w:val="Zag11"/>
          <w:rFonts w:eastAsia="@Arial Unicode MS"/>
          <w:i w:val="0"/>
          <w:iCs w:val="0"/>
          <w:color w:val="auto"/>
          <w:lang w:val="ru-RU"/>
        </w:rPr>
        <w:t xml:space="preserve">; </w:t>
      </w:r>
      <w:r w:rsidRPr="00245D25">
        <w:rPr>
          <w:rStyle w:val="Zag11"/>
          <w:rFonts w:eastAsia="@Arial Unicode MS"/>
          <w:i w:val="0"/>
          <w:color w:val="auto"/>
          <w:lang w:val="ru-RU"/>
        </w:rPr>
        <w:t>сочинения</w:t>
      </w:r>
      <w:r w:rsidRPr="00245D25">
        <w:rPr>
          <w:rStyle w:val="Zag11"/>
          <w:rFonts w:eastAsia="@Arial Unicode MS"/>
          <w:i w:val="0"/>
          <w:color w:val="auto"/>
          <w:lang w:val="ru-RU"/>
        </w:rPr>
        <w:noBreakHyphen/>
        <w:t>повествования</w:t>
      </w:r>
      <w:r w:rsidRPr="00245D25">
        <w:rPr>
          <w:rStyle w:val="Zag11"/>
          <w:rFonts w:eastAsia="@Arial Unicode MS"/>
          <w:i w:val="0"/>
          <w:iCs w:val="0"/>
          <w:color w:val="auto"/>
          <w:lang w:val="ru-RU"/>
        </w:rPr>
        <w:t xml:space="preserve">, </w:t>
      </w:r>
      <w:r w:rsidRPr="00245D25">
        <w:rPr>
          <w:rStyle w:val="Zag11"/>
          <w:rFonts w:eastAsia="@Arial Unicode MS"/>
          <w:i w:val="0"/>
          <w:color w:val="auto"/>
          <w:lang w:val="ru-RU"/>
        </w:rPr>
        <w:t>сочинения</w:t>
      </w:r>
      <w:r w:rsidRPr="00245D25">
        <w:rPr>
          <w:rStyle w:val="Zag11"/>
          <w:rFonts w:eastAsia="@Arial Unicode MS"/>
          <w:i w:val="0"/>
          <w:color w:val="auto"/>
          <w:lang w:val="ru-RU"/>
        </w:rPr>
        <w:noBreakHyphen/>
        <w:t>описания</w:t>
      </w:r>
      <w:r w:rsidRPr="00245D25">
        <w:rPr>
          <w:rStyle w:val="Zag11"/>
          <w:rFonts w:eastAsia="@Arial Unicode MS"/>
          <w:i w:val="0"/>
          <w:iCs w:val="0"/>
          <w:color w:val="auto"/>
          <w:lang w:val="ru-RU"/>
        </w:rPr>
        <w:t xml:space="preserve">, </w:t>
      </w:r>
      <w:r w:rsidRPr="00245D25">
        <w:rPr>
          <w:rStyle w:val="Zag11"/>
          <w:rFonts w:eastAsia="@Arial Unicode MS"/>
          <w:i w:val="0"/>
          <w:color w:val="auto"/>
          <w:lang w:val="ru-RU"/>
        </w:rPr>
        <w:t>сочинения</w:t>
      </w:r>
      <w:r w:rsidRPr="00245D25">
        <w:rPr>
          <w:rStyle w:val="Zag11"/>
          <w:rFonts w:eastAsia="@Arial Unicode MS"/>
          <w:i w:val="0"/>
          <w:color w:val="auto"/>
          <w:lang w:val="ru-RU"/>
        </w:rPr>
        <w:noBreakHyphen/>
        <w:t>рассуждения</w:t>
      </w:r>
      <w:r w:rsidRPr="00245D25">
        <w:rPr>
          <w:rStyle w:val="Zag11"/>
          <w:rFonts w:eastAsia="@Arial Unicode MS"/>
          <w:i w:val="0"/>
          <w:iCs w:val="0"/>
          <w:color w:val="auto"/>
          <w:lang w:val="ru-RU"/>
        </w:rPr>
        <w:t>.</w:t>
      </w:r>
    </w:p>
    <w:p w:rsidR="00B760F3" w:rsidRPr="00245D25" w:rsidRDefault="00B760F3" w:rsidP="00A8606D">
      <w:pPr>
        <w:pStyle w:val="Zag3"/>
        <w:tabs>
          <w:tab w:val="left" w:leader="dot" w:pos="624"/>
        </w:tabs>
        <w:spacing w:after="0" w:line="276" w:lineRule="auto"/>
        <w:ind w:firstLine="709"/>
        <w:jc w:val="both"/>
        <w:rPr>
          <w:rStyle w:val="Zag11"/>
          <w:rFonts w:eastAsia="@Arial Unicode MS"/>
          <w:i w:val="0"/>
          <w:iCs w:val="0"/>
          <w:color w:val="auto"/>
          <w:lang w:val="ru-RU"/>
        </w:rPr>
      </w:pPr>
    </w:p>
    <w:p w:rsidR="00B760F3" w:rsidRPr="00245D25" w:rsidRDefault="00B760F3" w:rsidP="00A8606D">
      <w:pPr>
        <w:pStyle w:val="Zag3"/>
        <w:tabs>
          <w:tab w:val="left" w:leader="dot" w:pos="624"/>
        </w:tabs>
        <w:spacing w:after="0" w:line="276" w:lineRule="auto"/>
        <w:ind w:firstLine="709"/>
        <w:jc w:val="both"/>
        <w:rPr>
          <w:rStyle w:val="Zag11"/>
          <w:rFonts w:eastAsia="@Arial Unicode MS"/>
          <w:i w:val="0"/>
          <w:iCs w:val="0"/>
          <w:color w:val="auto"/>
          <w:lang w:val="ru-RU"/>
        </w:rPr>
      </w:pPr>
    </w:p>
    <w:p w:rsidR="00413904" w:rsidRPr="00245D25" w:rsidRDefault="00413904" w:rsidP="00A8606D">
      <w:pPr>
        <w:spacing w:line="276" w:lineRule="auto"/>
      </w:pPr>
    </w:p>
    <w:p w:rsidR="00653A76" w:rsidRPr="00245D25" w:rsidRDefault="00653A76" w:rsidP="00583E99">
      <w:pPr>
        <w:pStyle w:val="afd"/>
        <w:numPr>
          <w:ilvl w:val="3"/>
          <w:numId w:val="106"/>
        </w:numPr>
        <w:spacing w:line="276" w:lineRule="auto"/>
        <w:ind w:left="0" w:firstLine="0"/>
        <w:rPr>
          <w:sz w:val="24"/>
        </w:rPr>
      </w:pPr>
      <w:bookmarkStart w:id="136" w:name="_Toc288394086"/>
      <w:bookmarkStart w:id="137" w:name="_Toc288410553"/>
      <w:bookmarkStart w:id="138" w:name="_Toc288410682"/>
      <w:bookmarkStart w:id="139" w:name="_Toc424564330"/>
      <w:r w:rsidRPr="00245D25">
        <w:rPr>
          <w:sz w:val="24"/>
        </w:rPr>
        <w:t>Литературное чтение</w:t>
      </w:r>
      <w:bookmarkEnd w:id="136"/>
      <w:bookmarkEnd w:id="137"/>
      <w:bookmarkEnd w:id="138"/>
      <w:bookmarkEnd w:id="139"/>
    </w:p>
    <w:p w:rsidR="00B760F3" w:rsidRPr="00245D25" w:rsidRDefault="00B760F3" w:rsidP="00A8606D">
      <w:pPr>
        <w:spacing w:line="276" w:lineRule="auto"/>
      </w:pP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Виды речевой и читательской деятельности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Аудирование (слушание)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45D25">
        <w:rPr>
          <w:rStyle w:val="Zag11"/>
          <w:rFonts w:eastAsia="@Arial Unicode MS"/>
        </w:rPr>
        <w:noBreakHyphen/>
        <w:t>познавательному и художественному произведению.</w:t>
      </w: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Чтение</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Чтение вслух.</w:t>
      </w:r>
      <w:r w:rsidRPr="00245D25">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245D25">
        <w:rPr>
          <w:rStyle w:val="Zag11"/>
          <w:rFonts w:eastAsia="@Arial Unicode MS"/>
        </w:rPr>
        <w:t>читающего</w:t>
      </w:r>
      <w:proofErr w:type="gramEnd"/>
      <w:r w:rsidRPr="00245D25">
        <w:rPr>
          <w:rStyle w:val="Zag11"/>
          <w:rFonts w:eastAsia="@Arial Unicode MS"/>
        </w:rPr>
        <w:t xml:space="preserve"> темп беглости, позволяющий ему осознать текст. Соблюдение орфоэпических и интонационных норм чтения</w:t>
      </w:r>
      <w:proofErr w:type="gramStart"/>
      <w:r w:rsidRPr="00245D25">
        <w:rPr>
          <w:rStyle w:val="Zag11"/>
          <w:rFonts w:eastAsia="@Arial Unicode MS"/>
        </w:rPr>
        <w:t>.</w:t>
      </w:r>
      <w:proofErr w:type="gramEnd"/>
      <w:r w:rsidRPr="00245D25">
        <w:rPr>
          <w:rStyle w:val="Zag11"/>
          <w:rFonts w:eastAsia="@Arial Unicode MS"/>
        </w:rPr>
        <w:t xml:space="preserve"> </w:t>
      </w:r>
      <w:proofErr w:type="gramStart"/>
      <w:r w:rsidRPr="00245D25">
        <w:rPr>
          <w:rStyle w:val="Zag11"/>
          <w:rFonts w:eastAsia="@Arial Unicode MS"/>
        </w:rPr>
        <w:t>ч</w:t>
      </w:r>
      <w:proofErr w:type="gramEnd"/>
      <w:r w:rsidRPr="00245D25">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Чтение про себя.</w:t>
      </w:r>
      <w:r w:rsidRPr="00245D25">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Работа с разными видами текста.</w:t>
      </w:r>
      <w:r w:rsidRPr="00245D25">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Библиографическая культура.</w:t>
      </w:r>
      <w:r w:rsidRPr="00245D25">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245D25" w:rsidRDefault="00413904" w:rsidP="00A8606D">
      <w:pPr>
        <w:tabs>
          <w:tab w:val="left" w:leader="dot" w:pos="624"/>
        </w:tabs>
        <w:spacing w:line="276" w:lineRule="auto"/>
        <w:ind w:firstLine="709"/>
        <w:jc w:val="both"/>
        <w:rPr>
          <w:rStyle w:val="Zag11"/>
          <w:rFonts w:eastAsia="@Arial Unicode MS"/>
        </w:rPr>
      </w:pPr>
      <w:proofErr w:type="gramStart"/>
      <w:r w:rsidRPr="00245D25">
        <w:rPr>
          <w:rStyle w:val="Zag11"/>
          <w:rFonts w:eastAsia="@Arial Unicode MS"/>
        </w:rPr>
        <w:t>Типы книг (изданий): книга</w:t>
      </w:r>
      <w:r w:rsidRPr="00245D25">
        <w:rPr>
          <w:rStyle w:val="Zag11"/>
          <w:rFonts w:eastAsia="@Arial Unicode MS"/>
        </w:rPr>
        <w:noBreakHyphen/>
        <w:t>произведение, книга</w:t>
      </w:r>
      <w:r w:rsidRPr="00245D25">
        <w:rPr>
          <w:rStyle w:val="Zag11"/>
          <w:rFonts w:eastAsia="@Arial Unicode MS"/>
        </w:rPr>
        <w:noBreakHyphen/>
        <w:t>сборник, собрание сочинений, периодическая печать, справочные издания (справочники, словари, энциклопедии).</w:t>
      </w:r>
      <w:proofErr w:type="gramEnd"/>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Работа с текстом художественного произведения.</w:t>
      </w:r>
      <w:r w:rsidRPr="00245D25">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Характеристика героя произведения. </w:t>
      </w:r>
      <w:proofErr w:type="gramStart"/>
      <w:r w:rsidRPr="00245D25">
        <w:rPr>
          <w:rStyle w:val="Zag11"/>
          <w:rFonts w:eastAsia="@Arial Unicode MS"/>
        </w:rPr>
        <w:t>Портрет, характер героя, выраженные через поступки и речь.</w:t>
      </w:r>
      <w:proofErr w:type="gramEnd"/>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Освоение разных видов пересказа художественного текста: </w:t>
      </w:r>
      <w:proofErr w:type="gramStart"/>
      <w:r w:rsidRPr="00245D25">
        <w:rPr>
          <w:rStyle w:val="Zag11"/>
          <w:rFonts w:eastAsia="@Arial Unicode MS"/>
        </w:rPr>
        <w:t>подробный</w:t>
      </w:r>
      <w:proofErr w:type="gramEnd"/>
      <w:r w:rsidRPr="00245D25">
        <w:rPr>
          <w:rStyle w:val="Zag11"/>
          <w:rFonts w:eastAsia="@Arial Unicode MS"/>
        </w:rPr>
        <w:t>, выборочный и краткий (передача основных мыслей).</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Работа с учебными, научно-популярными и другими текстами. </w:t>
      </w:r>
      <w:r w:rsidRPr="00245D25">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w:t>
      </w:r>
      <w:r w:rsidRPr="00245D25">
        <w:rPr>
          <w:rStyle w:val="Zag11"/>
          <w:rFonts w:eastAsia="@Arial Unicode MS"/>
        </w:rPr>
        <w:lastRenderedPageBreak/>
        <w:t>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Говорение (культура речевого общения)</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245D25">
        <w:rPr>
          <w:rStyle w:val="Zag11"/>
          <w:rFonts w:eastAsia="@Arial Unicode M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245D25">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Письмо (культура письменной речи)</w:t>
      </w:r>
    </w:p>
    <w:p w:rsidR="00413904" w:rsidRPr="00245D25" w:rsidRDefault="00413904" w:rsidP="00A8606D">
      <w:pPr>
        <w:tabs>
          <w:tab w:val="left" w:leader="dot" w:pos="624"/>
        </w:tabs>
        <w:spacing w:line="276" w:lineRule="auto"/>
        <w:ind w:firstLine="709"/>
        <w:jc w:val="both"/>
        <w:rPr>
          <w:rStyle w:val="Zag11"/>
          <w:rFonts w:eastAsia="@Arial Unicode MS"/>
        </w:rPr>
      </w:pPr>
      <w:proofErr w:type="gramStart"/>
      <w:r w:rsidRPr="00245D25">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Круг детского чтения</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245D25" w:rsidRDefault="00413904" w:rsidP="00A8606D">
      <w:pPr>
        <w:tabs>
          <w:tab w:val="left" w:leader="dot" w:pos="624"/>
        </w:tabs>
        <w:spacing w:line="276" w:lineRule="auto"/>
        <w:ind w:firstLine="709"/>
        <w:jc w:val="both"/>
        <w:rPr>
          <w:rStyle w:val="Zag11"/>
          <w:rFonts w:eastAsia="@Arial Unicode MS"/>
        </w:rPr>
      </w:pPr>
      <w:proofErr w:type="gramStart"/>
      <w:r w:rsidRPr="00245D25">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Литературоведческая пропедевтика (практическое освоение)</w:t>
      </w:r>
    </w:p>
    <w:p w:rsidR="00413904" w:rsidRPr="00245D25" w:rsidRDefault="00413904" w:rsidP="00A8606D">
      <w:pPr>
        <w:tabs>
          <w:tab w:val="left" w:leader="dot" w:pos="624"/>
        </w:tabs>
        <w:spacing w:line="276" w:lineRule="auto"/>
        <w:ind w:firstLine="709"/>
        <w:jc w:val="both"/>
        <w:rPr>
          <w:rStyle w:val="Zag11"/>
          <w:rFonts w:eastAsia="@Arial Unicode MS"/>
        </w:rPr>
      </w:pPr>
      <w:proofErr w:type="gramStart"/>
      <w:r w:rsidRPr="00245D25">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245D25" w:rsidRDefault="00413904" w:rsidP="00A8606D">
      <w:pPr>
        <w:tabs>
          <w:tab w:val="left" w:leader="dot" w:pos="624"/>
        </w:tabs>
        <w:spacing w:line="276" w:lineRule="auto"/>
        <w:ind w:firstLine="709"/>
        <w:jc w:val="both"/>
        <w:rPr>
          <w:rStyle w:val="Zag11"/>
          <w:rFonts w:eastAsia="@Arial Unicode MS"/>
        </w:rPr>
      </w:pPr>
      <w:proofErr w:type="gramStart"/>
      <w:r w:rsidRPr="00245D25">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245D25" w:rsidRDefault="00413904" w:rsidP="00A8606D">
      <w:pPr>
        <w:tabs>
          <w:tab w:val="left" w:leader="dot" w:pos="624"/>
        </w:tabs>
        <w:spacing w:line="276" w:lineRule="auto"/>
        <w:ind w:firstLine="709"/>
        <w:jc w:val="both"/>
        <w:rPr>
          <w:rStyle w:val="Zag11"/>
          <w:rFonts w:eastAsia="@Arial Unicode MS"/>
        </w:rPr>
      </w:pPr>
      <w:proofErr w:type="gramStart"/>
      <w:r w:rsidRPr="00245D25">
        <w:rPr>
          <w:rStyle w:val="Zag11"/>
          <w:rFonts w:eastAsia="@Arial Unicode MS"/>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Фольклор и авторские художественные произведения (различение).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245D25" w:rsidRDefault="00413904" w:rsidP="00A8606D">
      <w:pPr>
        <w:tabs>
          <w:tab w:val="left" w:leader="dot" w:pos="624"/>
        </w:tabs>
        <w:spacing w:line="276" w:lineRule="auto"/>
        <w:ind w:firstLine="709"/>
        <w:jc w:val="both"/>
        <w:rPr>
          <w:rStyle w:val="Zag11"/>
          <w:rFonts w:eastAsia="@Arial Unicode MS"/>
          <w:b/>
          <w:bCs/>
          <w:iCs/>
        </w:rPr>
      </w:pPr>
      <w:r w:rsidRPr="00245D25">
        <w:rPr>
          <w:rStyle w:val="Zag11"/>
          <w:rFonts w:eastAsia="@Arial Unicode MS"/>
          <w:b/>
          <w:bCs/>
          <w:iCs/>
        </w:rPr>
        <w:t>Творческая деятельность обучающихся (на основе литературных произведений)</w:t>
      </w:r>
    </w:p>
    <w:p w:rsidR="00413904" w:rsidRPr="00245D25" w:rsidRDefault="00413904" w:rsidP="00A8606D">
      <w:pPr>
        <w:pStyle w:val="Zag3"/>
        <w:tabs>
          <w:tab w:val="left" w:leader="dot" w:pos="624"/>
        </w:tabs>
        <w:spacing w:after="0" w:line="276" w:lineRule="auto"/>
        <w:ind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245D25">
        <w:rPr>
          <w:rStyle w:val="Zag11"/>
          <w:rFonts w:eastAsia="@Arial Unicode MS"/>
          <w:i w:val="0"/>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45D25">
        <w:rPr>
          <w:rStyle w:val="Zag11"/>
          <w:rFonts w:eastAsia="@Arial Unicode MS"/>
          <w:i w:val="0"/>
          <w:iCs w:val="0"/>
          <w:color w:val="auto"/>
          <w:lang w:val="ru-RU"/>
        </w:rPr>
        <w:t>.</w:t>
      </w:r>
    </w:p>
    <w:p w:rsidR="00413904" w:rsidRPr="00245D25" w:rsidRDefault="00413904" w:rsidP="00A8606D">
      <w:pPr>
        <w:pStyle w:val="a3"/>
        <w:spacing w:line="276" w:lineRule="auto"/>
        <w:ind w:firstLine="454"/>
        <w:rPr>
          <w:rFonts w:ascii="Times New Roman" w:hAnsi="Times New Roman"/>
          <w:b/>
          <w:bCs/>
          <w:iCs/>
          <w:color w:val="auto"/>
          <w:sz w:val="24"/>
          <w:szCs w:val="24"/>
        </w:rPr>
      </w:pPr>
    </w:p>
    <w:p w:rsidR="00653A76" w:rsidRPr="00245D25" w:rsidRDefault="00653A76" w:rsidP="00583E99">
      <w:pPr>
        <w:pStyle w:val="afd"/>
        <w:numPr>
          <w:ilvl w:val="3"/>
          <w:numId w:val="106"/>
        </w:numPr>
        <w:spacing w:line="276" w:lineRule="auto"/>
        <w:ind w:left="0" w:firstLine="0"/>
        <w:rPr>
          <w:sz w:val="24"/>
        </w:rPr>
      </w:pPr>
      <w:bookmarkStart w:id="140" w:name="_Toc288394087"/>
      <w:bookmarkStart w:id="141" w:name="_Toc288410554"/>
      <w:bookmarkStart w:id="142" w:name="_Toc288410683"/>
      <w:bookmarkStart w:id="143" w:name="_Toc424564331"/>
      <w:r w:rsidRPr="00245D25">
        <w:rPr>
          <w:sz w:val="24"/>
        </w:rPr>
        <w:t>Иностранный язык</w:t>
      </w:r>
      <w:bookmarkEnd w:id="140"/>
      <w:bookmarkEnd w:id="141"/>
      <w:bookmarkEnd w:id="142"/>
      <w:bookmarkEnd w:id="143"/>
      <w:r w:rsidR="002D7CAE">
        <w:rPr>
          <w:sz w:val="24"/>
        </w:rPr>
        <w:t xml:space="preserve"> (английский)</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Предметное содержание речи</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Знакомство. </w:t>
      </w:r>
      <w:r w:rsidRPr="00245D25">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Я и моя семья. </w:t>
      </w:r>
      <w:r w:rsidRPr="00245D25">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245D25">
        <w:rPr>
          <w:rFonts w:ascii="Times New Roman" w:hAnsi="Times New Roman"/>
          <w:color w:val="auto"/>
          <w:spacing w:val="2"/>
          <w:sz w:val="24"/>
          <w:szCs w:val="24"/>
        </w:rPr>
        <w:t xml:space="preserve">рядок дня, </w:t>
      </w:r>
      <w:r w:rsidRPr="00245D25">
        <w:rPr>
          <w:rFonts w:ascii="Times New Roman" w:hAnsi="Times New Roman"/>
          <w:iCs/>
          <w:color w:val="auto"/>
          <w:spacing w:val="2"/>
          <w:sz w:val="24"/>
          <w:szCs w:val="24"/>
        </w:rPr>
        <w:t>домашние обязанности</w:t>
      </w:r>
      <w:r w:rsidRPr="00245D25">
        <w:rPr>
          <w:rFonts w:ascii="Times New Roman" w:hAnsi="Times New Roman"/>
          <w:color w:val="auto"/>
          <w:spacing w:val="2"/>
          <w:sz w:val="24"/>
          <w:szCs w:val="24"/>
        </w:rPr>
        <w:t>)</w:t>
      </w:r>
      <w:r w:rsidRPr="00245D25">
        <w:rPr>
          <w:rFonts w:ascii="Times New Roman" w:hAnsi="Times New Roman"/>
          <w:iCs/>
          <w:color w:val="auto"/>
          <w:spacing w:val="2"/>
          <w:sz w:val="24"/>
          <w:szCs w:val="24"/>
        </w:rPr>
        <w:t xml:space="preserve">. </w:t>
      </w:r>
      <w:r w:rsidRPr="00245D25">
        <w:rPr>
          <w:rFonts w:ascii="Times New Roman" w:hAnsi="Times New Roman"/>
          <w:color w:val="auto"/>
          <w:spacing w:val="2"/>
          <w:sz w:val="24"/>
          <w:szCs w:val="24"/>
        </w:rPr>
        <w:t xml:space="preserve">Покупки в магазине: одежда, </w:t>
      </w:r>
      <w:r w:rsidRPr="00245D25">
        <w:rPr>
          <w:rFonts w:ascii="Times New Roman" w:hAnsi="Times New Roman"/>
          <w:iCs/>
          <w:color w:val="auto"/>
          <w:spacing w:val="2"/>
          <w:sz w:val="24"/>
          <w:szCs w:val="24"/>
        </w:rPr>
        <w:t xml:space="preserve">обувь, </w:t>
      </w:r>
      <w:r w:rsidRPr="00245D25">
        <w:rPr>
          <w:rFonts w:ascii="Times New Roman" w:hAnsi="Times New Roman"/>
          <w:color w:val="auto"/>
          <w:spacing w:val="2"/>
          <w:sz w:val="24"/>
          <w:szCs w:val="24"/>
        </w:rPr>
        <w:t xml:space="preserve">основные продукты питания. Любимая еда. </w:t>
      </w:r>
      <w:r w:rsidRPr="00245D25">
        <w:rPr>
          <w:rFonts w:ascii="Times New Roman" w:hAnsi="Times New Roman"/>
          <w:color w:val="auto"/>
          <w:sz w:val="24"/>
          <w:szCs w:val="24"/>
        </w:rPr>
        <w:t>Семейные праздники: день рождения, Новый год/Рождество. Подарки.</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Мир моих увлечений. </w:t>
      </w:r>
      <w:r w:rsidRPr="00245D25">
        <w:rPr>
          <w:rFonts w:ascii="Times New Roman" w:hAnsi="Times New Roman"/>
          <w:color w:val="auto"/>
          <w:spacing w:val="2"/>
          <w:sz w:val="24"/>
          <w:szCs w:val="24"/>
        </w:rPr>
        <w:t xml:space="preserve">Мои любимые занятия. Виды </w:t>
      </w:r>
      <w:r w:rsidRPr="00245D25">
        <w:rPr>
          <w:rFonts w:ascii="Times New Roman" w:hAnsi="Times New Roman"/>
          <w:color w:val="auto"/>
          <w:sz w:val="24"/>
          <w:szCs w:val="24"/>
        </w:rPr>
        <w:t xml:space="preserve">спорта и спортивные игры. </w:t>
      </w:r>
      <w:r w:rsidRPr="00245D25">
        <w:rPr>
          <w:rFonts w:ascii="Times New Roman" w:hAnsi="Times New Roman"/>
          <w:iCs/>
          <w:color w:val="auto"/>
          <w:sz w:val="24"/>
          <w:szCs w:val="24"/>
        </w:rPr>
        <w:t xml:space="preserve">Мои любимые сказки. </w:t>
      </w:r>
      <w:r w:rsidRPr="00245D25">
        <w:rPr>
          <w:rFonts w:ascii="Times New Roman" w:hAnsi="Times New Roman"/>
          <w:color w:val="auto"/>
          <w:sz w:val="24"/>
          <w:szCs w:val="24"/>
        </w:rPr>
        <w:t xml:space="preserve">Выходной день </w:t>
      </w:r>
      <w:r w:rsidRPr="00245D25">
        <w:rPr>
          <w:rFonts w:ascii="Times New Roman" w:hAnsi="Times New Roman"/>
          <w:iCs/>
          <w:color w:val="auto"/>
          <w:sz w:val="24"/>
          <w:szCs w:val="24"/>
        </w:rPr>
        <w:t xml:space="preserve">(в зоопарке, цирке), </w:t>
      </w:r>
      <w:r w:rsidRPr="00245D25">
        <w:rPr>
          <w:rFonts w:ascii="Times New Roman" w:hAnsi="Times New Roman"/>
          <w:color w:val="auto"/>
          <w:sz w:val="24"/>
          <w:szCs w:val="24"/>
        </w:rPr>
        <w:t>каникулы.</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Я и мои друзья. </w:t>
      </w:r>
      <w:r w:rsidRPr="00245D25">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245D25">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Моя школа. </w:t>
      </w:r>
      <w:r w:rsidRPr="00245D25">
        <w:rPr>
          <w:rFonts w:ascii="Times New Roman" w:hAnsi="Times New Roman"/>
          <w:color w:val="auto"/>
          <w:spacing w:val="2"/>
          <w:sz w:val="24"/>
          <w:szCs w:val="24"/>
        </w:rPr>
        <w:t xml:space="preserve">Классная комната, учебные предметы, </w:t>
      </w:r>
      <w:r w:rsidRPr="00245D25">
        <w:rPr>
          <w:rFonts w:ascii="Times New Roman" w:hAnsi="Times New Roman"/>
          <w:color w:val="auto"/>
          <w:sz w:val="24"/>
          <w:szCs w:val="24"/>
        </w:rPr>
        <w:t xml:space="preserve">школьные принадлежности. Учебные занятия на </w:t>
      </w:r>
      <w:proofErr w:type="gramStart"/>
      <w:r w:rsidRPr="00245D25">
        <w:rPr>
          <w:rFonts w:ascii="Times New Roman" w:hAnsi="Times New Roman"/>
          <w:color w:val="auto"/>
          <w:sz w:val="24"/>
          <w:szCs w:val="24"/>
        </w:rPr>
        <w:t>уроках</w:t>
      </w:r>
      <w:proofErr w:type="gramEnd"/>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Мир вокруг меня. </w:t>
      </w:r>
      <w:r w:rsidRPr="00245D25">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245D25">
        <w:rPr>
          <w:rFonts w:ascii="Times New Roman" w:hAnsi="Times New Roman"/>
          <w:iCs/>
          <w:color w:val="auto"/>
          <w:sz w:val="24"/>
          <w:szCs w:val="24"/>
        </w:rPr>
        <w:t xml:space="preserve">Дикие и домашние животные. </w:t>
      </w:r>
      <w:r w:rsidRPr="00245D25">
        <w:rPr>
          <w:rFonts w:ascii="Times New Roman" w:hAnsi="Times New Roman"/>
          <w:color w:val="auto"/>
          <w:sz w:val="24"/>
          <w:szCs w:val="24"/>
        </w:rPr>
        <w:t>Любимое время года. Погода.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pacing w:val="2"/>
          <w:sz w:val="24"/>
          <w:szCs w:val="24"/>
        </w:rPr>
        <w:t xml:space="preserve">Страна/страны изучаемого языка и родная страна. </w:t>
      </w:r>
      <w:r w:rsidRPr="00245D25">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245D25">
        <w:rPr>
          <w:rFonts w:ascii="Times New Roman" w:hAnsi="Times New Roman"/>
          <w:iCs/>
          <w:color w:val="auto"/>
          <w:sz w:val="24"/>
          <w:szCs w:val="24"/>
        </w:rPr>
        <w:t xml:space="preserve"> Небольшие произведения детского фольклора на изучаемом иностранном </w:t>
      </w:r>
      <w:proofErr w:type="gramStart"/>
      <w:r w:rsidRPr="00245D25">
        <w:rPr>
          <w:rFonts w:ascii="Times New Roman" w:hAnsi="Times New Roman"/>
          <w:iCs/>
          <w:color w:val="auto"/>
          <w:sz w:val="24"/>
          <w:szCs w:val="24"/>
        </w:rPr>
        <w:t>языке</w:t>
      </w:r>
      <w:proofErr w:type="gramEnd"/>
      <w:r w:rsidRPr="00245D25">
        <w:rPr>
          <w:rFonts w:ascii="Times New Roman" w:hAnsi="Times New Roman"/>
          <w:iCs/>
          <w:color w:val="auto"/>
          <w:sz w:val="24"/>
          <w:szCs w:val="24"/>
        </w:rPr>
        <w:t xml:space="preserve"> (рифмовки, стихи, песни, сказки).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245D25">
        <w:rPr>
          <w:rFonts w:ascii="Times New Roman" w:hAnsi="Times New Roman"/>
          <w:color w:val="auto"/>
          <w:sz w:val="24"/>
          <w:szCs w:val="24"/>
        </w:rPr>
        <w:t xml:space="preserve"> время совместной игры, в магазине).</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Коммуникативные умения по видам речевой деятельности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color w:val="auto"/>
          <w:sz w:val="24"/>
          <w:szCs w:val="24"/>
        </w:rPr>
        <w:t>В русле говорения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1.</w:t>
      </w:r>
      <w:r w:rsidRPr="00245D25">
        <w:rPr>
          <w:rFonts w:ascii="Times New Roman" w:hAnsi="Times New Roman"/>
          <w:iCs/>
          <w:color w:val="auto"/>
          <w:sz w:val="24"/>
          <w:szCs w:val="24"/>
        </w:rPr>
        <w:t> </w:t>
      </w:r>
      <w:r w:rsidRPr="00245D25">
        <w:rPr>
          <w:rFonts w:ascii="Times New Roman" w:hAnsi="Times New Roman"/>
          <w:iCs/>
          <w:color w:val="auto"/>
          <w:sz w:val="24"/>
          <w:szCs w:val="24"/>
        </w:rPr>
        <w:t>Диалогическая форма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Уметь вести:</w:t>
      </w:r>
    </w:p>
    <w:p w:rsidR="00653A76" w:rsidRPr="00245D25" w:rsidRDefault="00653A76" w:rsidP="00A8606D">
      <w:pPr>
        <w:pStyle w:val="21"/>
        <w:spacing w:line="276" w:lineRule="auto"/>
        <w:rPr>
          <w:sz w:val="24"/>
        </w:rPr>
      </w:pPr>
      <w:r w:rsidRPr="00245D25">
        <w:rPr>
          <w:sz w:val="24"/>
        </w:rPr>
        <w:lastRenderedPageBreak/>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245D25" w:rsidRDefault="00653A76" w:rsidP="00A8606D">
      <w:pPr>
        <w:pStyle w:val="21"/>
        <w:spacing w:line="276" w:lineRule="auto"/>
        <w:rPr>
          <w:sz w:val="24"/>
        </w:rPr>
      </w:pPr>
      <w:r w:rsidRPr="00245D25">
        <w:rPr>
          <w:sz w:val="24"/>
        </w:rPr>
        <w:t>диалог­расспрос (запрос информации и ответ на него);</w:t>
      </w:r>
    </w:p>
    <w:p w:rsidR="00653A76" w:rsidRPr="00245D25" w:rsidRDefault="00653A76" w:rsidP="00A8606D">
      <w:pPr>
        <w:pStyle w:val="21"/>
        <w:spacing w:line="276" w:lineRule="auto"/>
        <w:rPr>
          <w:iCs/>
          <w:sz w:val="24"/>
        </w:rPr>
      </w:pPr>
      <w:r w:rsidRPr="00245D25">
        <w:rPr>
          <w:sz w:val="24"/>
        </w:rPr>
        <w:t>диалог — побуждение к действию.</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2.</w:t>
      </w:r>
      <w:r w:rsidRPr="00245D25">
        <w:rPr>
          <w:rFonts w:ascii="Times New Roman" w:hAnsi="Times New Roman"/>
          <w:iCs/>
          <w:color w:val="auto"/>
          <w:sz w:val="24"/>
          <w:szCs w:val="24"/>
        </w:rPr>
        <w:t> </w:t>
      </w:r>
      <w:r w:rsidRPr="00245D25">
        <w:rPr>
          <w:rFonts w:ascii="Times New Roman" w:hAnsi="Times New Roman"/>
          <w:iCs/>
          <w:color w:val="auto"/>
          <w:sz w:val="24"/>
          <w:szCs w:val="24"/>
        </w:rPr>
        <w:t>Монологическая форма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245D25">
        <w:rPr>
          <w:rFonts w:ascii="Times New Roman" w:hAnsi="Times New Roman"/>
          <w:iCs/>
          <w:color w:val="auto"/>
          <w:spacing w:val="2"/>
          <w:sz w:val="24"/>
          <w:szCs w:val="24"/>
        </w:rPr>
        <w:t>характеристика (персона</w:t>
      </w:r>
      <w:r w:rsidRPr="00245D25">
        <w:rPr>
          <w:rFonts w:ascii="Times New Roman" w:hAnsi="Times New Roman"/>
          <w:iCs/>
          <w:color w:val="auto"/>
          <w:sz w:val="24"/>
          <w:szCs w:val="24"/>
        </w:rPr>
        <w:t>жей).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В русле аудирования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Воспринимать на слух и понимать:</w:t>
      </w:r>
    </w:p>
    <w:p w:rsidR="00653A76" w:rsidRPr="00245D25" w:rsidRDefault="00653A76" w:rsidP="00A8606D">
      <w:pPr>
        <w:pStyle w:val="21"/>
        <w:spacing w:line="276" w:lineRule="auto"/>
        <w:rPr>
          <w:sz w:val="24"/>
        </w:rPr>
      </w:pPr>
      <w:r w:rsidRPr="00245D25">
        <w:rPr>
          <w:sz w:val="24"/>
        </w:rPr>
        <w:t xml:space="preserve">речь учителя и одноклассников в процессе общения на уроке и вербально/невербально реагировать на </w:t>
      </w:r>
      <w:proofErr w:type="gramStart"/>
      <w:r w:rsidRPr="00245D25">
        <w:rPr>
          <w:sz w:val="24"/>
        </w:rPr>
        <w:t>услышанное</w:t>
      </w:r>
      <w:proofErr w:type="gramEnd"/>
      <w:r w:rsidRPr="00245D25">
        <w:rPr>
          <w:sz w:val="24"/>
        </w:rPr>
        <w:t>;</w:t>
      </w:r>
    </w:p>
    <w:p w:rsidR="00653A76" w:rsidRPr="00245D25" w:rsidRDefault="00653A76" w:rsidP="00A8606D">
      <w:pPr>
        <w:pStyle w:val="21"/>
        <w:spacing w:line="276" w:lineRule="auto"/>
        <w:rPr>
          <w:sz w:val="24"/>
        </w:rPr>
      </w:pPr>
      <w:r w:rsidRPr="00245D25">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В русле чтения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Читать:</w:t>
      </w:r>
    </w:p>
    <w:p w:rsidR="00653A76" w:rsidRPr="00245D25" w:rsidRDefault="00653A76" w:rsidP="00A8606D">
      <w:pPr>
        <w:pStyle w:val="21"/>
        <w:spacing w:line="276" w:lineRule="auto"/>
        <w:rPr>
          <w:sz w:val="24"/>
        </w:rPr>
      </w:pPr>
      <w:r w:rsidRPr="00245D25">
        <w:rPr>
          <w:sz w:val="24"/>
        </w:rPr>
        <w:t xml:space="preserve">вслух небольшие тексты, построенные на изученном языковом </w:t>
      </w:r>
      <w:proofErr w:type="gramStart"/>
      <w:r w:rsidRPr="00245D25">
        <w:rPr>
          <w:sz w:val="24"/>
        </w:rPr>
        <w:t>материале</w:t>
      </w:r>
      <w:proofErr w:type="gramEnd"/>
      <w:r w:rsidRPr="00245D25">
        <w:rPr>
          <w:sz w:val="24"/>
        </w:rPr>
        <w:t>;</w:t>
      </w:r>
    </w:p>
    <w:p w:rsidR="00653A76" w:rsidRPr="00245D25" w:rsidRDefault="00653A76" w:rsidP="00A8606D">
      <w:pPr>
        <w:pStyle w:val="21"/>
        <w:spacing w:line="276" w:lineRule="auto"/>
        <w:rPr>
          <w:sz w:val="24"/>
        </w:rPr>
      </w:pPr>
      <w:r w:rsidRPr="00245D25">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245D25">
        <w:rPr>
          <w:sz w:val="24"/>
        </w:rPr>
        <w:t> </w:t>
      </w:r>
      <w:r w:rsidRPr="00245D25">
        <w:rPr>
          <w:sz w:val="24"/>
        </w:rPr>
        <w:t>т.</w:t>
      </w:r>
      <w:r w:rsidRPr="00245D25">
        <w:rPr>
          <w:sz w:val="24"/>
        </w:rPr>
        <w:t> </w:t>
      </w:r>
      <w:r w:rsidRPr="00245D25">
        <w:rPr>
          <w:sz w:val="24"/>
        </w:rPr>
        <w:t>д.).</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В русле письма</w:t>
      </w:r>
    </w:p>
    <w:p w:rsidR="00653A76" w:rsidRPr="00245D25" w:rsidRDefault="00653A76" w:rsidP="00A8606D">
      <w:pPr>
        <w:pStyle w:val="21"/>
        <w:numPr>
          <w:ilvl w:val="0"/>
          <w:numId w:val="0"/>
        </w:numPr>
        <w:spacing w:line="276" w:lineRule="auto"/>
        <w:ind w:left="680"/>
        <w:rPr>
          <w:sz w:val="24"/>
        </w:rPr>
      </w:pPr>
      <w:r w:rsidRPr="00245D25">
        <w:rPr>
          <w:sz w:val="24"/>
        </w:rPr>
        <w:t>Владеть:</w:t>
      </w:r>
    </w:p>
    <w:p w:rsidR="00653A76" w:rsidRPr="00245D25" w:rsidRDefault="00653A76" w:rsidP="00A8606D">
      <w:pPr>
        <w:pStyle w:val="21"/>
        <w:spacing w:line="276" w:lineRule="auto"/>
        <w:rPr>
          <w:sz w:val="24"/>
        </w:rPr>
      </w:pPr>
      <w:r w:rsidRPr="00245D25">
        <w:rPr>
          <w:sz w:val="24"/>
        </w:rPr>
        <w:t>умением выписывать из текста слова, словосочетания и предложения;</w:t>
      </w:r>
    </w:p>
    <w:p w:rsidR="00653A76" w:rsidRPr="00245D25" w:rsidRDefault="00653A76" w:rsidP="00A8606D">
      <w:pPr>
        <w:pStyle w:val="21"/>
        <w:spacing w:line="276" w:lineRule="auto"/>
        <w:rPr>
          <w:sz w:val="24"/>
        </w:rPr>
      </w:pPr>
      <w:r w:rsidRPr="00245D25">
        <w:rPr>
          <w:sz w:val="24"/>
        </w:rPr>
        <w:t>основами письменной речи: писать по образцу поздравление с праздником, короткое личное письмо.</w:t>
      </w:r>
    </w:p>
    <w:p w:rsidR="00653A76" w:rsidRPr="00245D25" w:rsidRDefault="00653A76" w:rsidP="00A8606D">
      <w:pPr>
        <w:pStyle w:val="af0"/>
        <w:spacing w:before="0" w:after="0" w:line="276" w:lineRule="auto"/>
        <w:ind w:firstLine="454"/>
        <w:jc w:val="both"/>
        <w:rPr>
          <w:rFonts w:ascii="Times New Roman" w:hAnsi="Times New Roman"/>
          <w:i w:val="0"/>
          <w:color w:val="auto"/>
          <w:sz w:val="24"/>
          <w:szCs w:val="24"/>
        </w:rPr>
      </w:pPr>
      <w:r w:rsidRPr="00245D25">
        <w:rPr>
          <w:rFonts w:ascii="Times New Roman" w:hAnsi="Times New Roman"/>
          <w:i w:val="0"/>
          <w:color w:val="auto"/>
          <w:sz w:val="24"/>
          <w:szCs w:val="24"/>
        </w:rPr>
        <w:t>Языковые средства и навыки пользования ими</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iCs/>
          <w:color w:val="auto"/>
          <w:sz w:val="24"/>
          <w:szCs w:val="24"/>
        </w:rPr>
        <w:t>Английский язык</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Графика, каллиграфия, орфография. </w:t>
      </w:r>
      <w:r w:rsidRPr="00245D25">
        <w:rPr>
          <w:rFonts w:ascii="Times New Roman" w:hAnsi="Times New Roman"/>
          <w:color w:val="auto"/>
          <w:sz w:val="24"/>
          <w:szCs w:val="24"/>
        </w:rPr>
        <w:t xml:space="preserve">Все буквы английского алфавита. Основные буквосочетания. </w:t>
      </w:r>
      <w:proofErr w:type="gramStart"/>
      <w:r w:rsidRPr="00245D25">
        <w:rPr>
          <w:rFonts w:ascii="Times New Roman" w:hAnsi="Times New Roman"/>
          <w:color w:val="auto"/>
          <w:sz w:val="24"/>
          <w:szCs w:val="24"/>
        </w:rPr>
        <w:t>Звуко­буквенные</w:t>
      </w:r>
      <w:proofErr w:type="gramEnd"/>
      <w:r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соответствия. Знаки транскрипции. Апостроф. Основные </w:t>
      </w:r>
      <w:r w:rsidRPr="00245D25">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Фонетическая сторона речи. </w:t>
      </w:r>
      <w:r w:rsidRPr="00245D25">
        <w:rPr>
          <w:rFonts w:ascii="Times New Roman" w:hAnsi="Times New Roman"/>
          <w:color w:val="auto"/>
          <w:sz w:val="24"/>
          <w:szCs w:val="24"/>
        </w:rPr>
        <w:t>Адекватное произношение и различение на слух всех звуков и звукосочетаний англий</w:t>
      </w:r>
      <w:r w:rsidRPr="00245D25">
        <w:rPr>
          <w:rFonts w:ascii="Times New Roman" w:hAnsi="Times New Roman"/>
          <w:color w:val="auto"/>
          <w:spacing w:val="2"/>
          <w:sz w:val="24"/>
          <w:szCs w:val="24"/>
        </w:rPr>
        <w:t xml:space="preserve">ского языка. Соблюдение норм произношения: долгота и </w:t>
      </w:r>
      <w:r w:rsidRPr="00245D25">
        <w:rPr>
          <w:rFonts w:ascii="Times New Roman" w:hAnsi="Times New Roman"/>
          <w:color w:val="auto"/>
          <w:sz w:val="24"/>
          <w:szCs w:val="24"/>
        </w:rPr>
        <w:t xml:space="preserve">краткость гласных, отсутствие оглушения звонких согласных </w:t>
      </w:r>
      <w:r w:rsidRPr="00245D25">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245D25">
        <w:rPr>
          <w:rFonts w:ascii="Times New Roman" w:hAnsi="Times New Roman"/>
          <w:iCs/>
          <w:color w:val="auto"/>
          <w:spacing w:val="2"/>
          <w:sz w:val="24"/>
          <w:szCs w:val="24"/>
        </w:rPr>
        <w:t xml:space="preserve">Связующее «r» (there is/there are). </w:t>
      </w:r>
      <w:r w:rsidRPr="00245D25">
        <w:rPr>
          <w:rFonts w:ascii="Times New Roman" w:hAnsi="Times New Roman"/>
          <w:color w:val="auto"/>
          <w:spacing w:val="2"/>
          <w:sz w:val="24"/>
          <w:szCs w:val="24"/>
        </w:rPr>
        <w:t>Ударение в слове, фразе.</w:t>
      </w:r>
      <w:r w:rsidRPr="00245D25">
        <w:rPr>
          <w:rFonts w:ascii="Times New Roman" w:hAnsi="Times New Roman"/>
          <w:iCs/>
          <w:color w:val="auto"/>
          <w:spacing w:val="2"/>
          <w:sz w:val="24"/>
          <w:szCs w:val="24"/>
        </w:rPr>
        <w:t xml:space="preserve"> Отсутствие ударения на служебных </w:t>
      </w:r>
      <w:proofErr w:type="gramStart"/>
      <w:r w:rsidRPr="00245D25">
        <w:rPr>
          <w:rFonts w:ascii="Times New Roman" w:hAnsi="Times New Roman"/>
          <w:iCs/>
          <w:color w:val="auto"/>
          <w:spacing w:val="2"/>
          <w:sz w:val="24"/>
          <w:szCs w:val="24"/>
        </w:rPr>
        <w:t>словах</w:t>
      </w:r>
      <w:proofErr w:type="gramEnd"/>
      <w:r w:rsidRPr="00245D25">
        <w:rPr>
          <w:rFonts w:ascii="Times New Roman" w:hAnsi="Times New Roman"/>
          <w:iCs/>
          <w:color w:val="auto"/>
          <w:spacing w:val="2"/>
          <w:sz w:val="24"/>
          <w:szCs w:val="24"/>
        </w:rPr>
        <w:t xml:space="preserve"> (артиклях, союзах, предлогах). Членение предложений на смысловые группы.</w:t>
      </w:r>
      <w:r w:rsidRPr="00245D25">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00CB0302"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вопросительного (общий и специальный вопрос) предложе</w:t>
      </w:r>
      <w:r w:rsidRPr="00245D25">
        <w:rPr>
          <w:rFonts w:ascii="Times New Roman" w:hAnsi="Times New Roman"/>
          <w:color w:val="auto"/>
          <w:spacing w:val="2"/>
          <w:sz w:val="24"/>
          <w:szCs w:val="24"/>
        </w:rPr>
        <w:t xml:space="preserve">ний. </w:t>
      </w:r>
      <w:r w:rsidRPr="00245D25">
        <w:rPr>
          <w:rFonts w:ascii="Times New Roman" w:hAnsi="Times New Roman"/>
          <w:iCs/>
          <w:color w:val="auto"/>
          <w:spacing w:val="2"/>
          <w:sz w:val="24"/>
          <w:szCs w:val="24"/>
        </w:rPr>
        <w:t xml:space="preserve">Интонация перечисления. Чтение по транскрипции </w:t>
      </w:r>
      <w:r w:rsidRPr="00245D25">
        <w:rPr>
          <w:rFonts w:ascii="Times New Roman" w:hAnsi="Times New Roman"/>
          <w:iCs/>
          <w:color w:val="auto"/>
          <w:sz w:val="24"/>
          <w:szCs w:val="24"/>
        </w:rPr>
        <w:t>изученных слов.</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Лексическая сторона речи. </w:t>
      </w:r>
      <w:r w:rsidRPr="00245D25">
        <w:rPr>
          <w:rFonts w:ascii="Times New Roman" w:hAnsi="Times New Roman"/>
          <w:color w:val="auto"/>
          <w:spacing w:val="-2"/>
          <w:sz w:val="24"/>
          <w:szCs w:val="24"/>
        </w:rPr>
        <w:t>Лексические единицы, обслу</w:t>
      </w:r>
      <w:r w:rsidRPr="00245D25">
        <w:rPr>
          <w:rFonts w:ascii="Times New Roman" w:hAnsi="Times New Roman"/>
          <w:color w:val="auto"/>
          <w:sz w:val="24"/>
          <w:szCs w:val="24"/>
        </w:rPr>
        <w:t>живающие ситуации общения, в пределах тематики начальной школы, в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ме 500 лексических единиц для двустороннего (рецептивного и продуктивного) усвоения, простейшие </w:t>
      </w:r>
      <w:r w:rsidRPr="00245D25">
        <w:rPr>
          <w:rFonts w:ascii="Times New Roman" w:hAnsi="Times New Roman"/>
          <w:color w:val="auto"/>
          <w:spacing w:val="2"/>
          <w:sz w:val="24"/>
          <w:szCs w:val="24"/>
        </w:rPr>
        <w:t xml:space="preserve">устойчивые словосочетания, оценочная лексика и речевые </w:t>
      </w:r>
      <w:r w:rsidRPr="00245D25">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245D25">
        <w:rPr>
          <w:rFonts w:ascii="Times New Roman" w:hAnsi="Times New Roman"/>
          <w:color w:val="auto"/>
          <w:spacing w:val="2"/>
          <w:sz w:val="24"/>
          <w:szCs w:val="24"/>
        </w:rPr>
        <w:t xml:space="preserve">doctor, film). </w:t>
      </w:r>
      <w:r w:rsidRPr="00245D25">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245D25">
        <w:rPr>
          <w:rFonts w:ascii="Times New Roman" w:hAnsi="Times New Roman"/>
          <w:iCs/>
          <w:color w:val="auto"/>
          <w:sz w:val="24"/>
          <w:szCs w:val="24"/>
        </w:rPr>
        <w:t>­ful, ­ly, ­teen, ­ty, ­th), словосложение (postcard), конверсия (play — to play).</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Грамматическая сторона речи. </w:t>
      </w:r>
      <w:r w:rsidRPr="00245D25">
        <w:rPr>
          <w:rFonts w:ascii="Times New Roman" w:hAnsi="Times New Roman"/>
          <w:color w:val="auto"/>
          <w:sz w:val="24"/>
          <w:szCs w:val="24"/>
        </w:rPr>
        <w:t xml:space="preserve">Основные коммуникативные типы предложений: </w:t>
      </w:r>
      <w:proofErr w:type="gramStart"/>
      <w:r w:rsidRPr="00245D25">
        <w:rPr>
          <w:rFonts w:ascii="Times New Roman" w:hAnsi="Times New Roman"/>
          <w:color w:val="auto"/>
          <w:sz w:val="24"/>
          <w:szCs w:val="24"/>
        </w:rPr>
        <w:t>повествовательное</w:t>
      </w:r>
      <w:proofErr w:type="gramEnd"/>
      <w:r w:rsidRPr="00245D25">
        <w:rPr>
          <w:rFonts w:ascii="Times New Roman" w:hAnsi="Times New Roman"/>
          <w:color w:val="auto"/>
          <w:sz w:val="24"/>
          <w:szCs w:val="24"/>
        </w:rPr>
        <w:t xml:space="preserve">, вопросительное, </w:t>
      </w:r>
      <w:r w:rsidRPr="00245D25">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245D25">
        <w:rPr>
          <w:rFonts w:ascii="Times New Roman" w:hAnsi="Times New Roman"/>
          <w:color w:val="auto"/>
          <w:sz w:val="24"/>
          <w:szCs w:val="24"/>
        </w:rPr>
        <w:t xml:space="preserve">слов в предложении. </w:t>
      </w:r>
      <w:r w:rsidRPr="00245D25">
        <w:rPr>
          <w:rFonts w:ascii="Times New Roman" w:hAnsi="Times New Roman"/>
          <w:color w:val="auto"/>
          <w:sz w:val="24"/>
          <w:szCs w:val="24"/>
        </w:rPr>
        <w:lastRenderedPageBreak/>
        <w:t xml:space="preserve">Утвердительные и отрицательные предложения. </w:t>
      </w:r>
      <w:proofErr w:type="gramStart"/>
      <w:r w:rsidRPr="00245D25">
        <w:rPr>
          <w:rFonts w:ascii="Times New Roman" w:hAnsi="Times New Roman"/>
          <w:color w:val="auto"/>
          <w:sz w:val="24"/>
          <w:szCs w:val="24"/>
        </w:rPr>
        <w:t>Простое предложение с простым глагольным сказуемым (He speaks English.), составным именным (My family is big.) и составным глагольным (I like to dance.</w:t>
      </w:r>
      <w:proofErr w:type="gramEnd"/>
      <w:r w:rsidRPr="00245D25">
        <w:rPr>
          <w:rFonts w:ascii="Times New Roman" w:hAnsi="Times New Roman"/>
          <w:color w:val="auto"/>
          <w:sz w:val="24"/>
          <w:szCs w:val="24"/>
        </w:rPr>
        <w:t xml:space="preserve"> </w:t>
      </w:r>
      <w:proofErr w:type="gramStart"/>
      <w:r w:rsidRPr="00245D25">
        <w:rPr>
          <w:rFonts w:ascii="Times New Roman" w:hAnsi="Times New Roman"/>
          <w:color w:val="auto"/>
          <w:sz w:val="24"/>
          <w:szCs w:val="24"/>
        </w:rPr>
        <w:t>She can skate well.) сказуемым.</w:t>
      </w:r>
      <w:proofErr w:type="gramEnd"/>
      <w:r w:rsidRPr="00245D25">
        <w:rPr>
          <w:rFonts w:ascii="Times New Roman" w:hAnsi="Times New Roman"/>
          <w:color w:val="auto"/>
          <w:sz w:val="24"/>
          <w:szCs w:val="24"/>
        </w:rPr>
        <w:t xml:space="preserve"> Побудительные предложения в утвердительной (Help me, please.) и отрицательной (Don’t be late!) формах. </w:t>
      </w:r>
      <w:proofErr w:type="gramStart"/>
      <w:r w:rsidRPr="00245D25">
        <w:rPr>
          <w:rFonts w:ascii="Times New Roman" w:hAnsi="Times New Roman"/>
          <w:iCs/>
          <w:color w:val="auto"/>
          <w:sz w:val="24"/>
          <w:szCs w:val="24"/>
        </w:rPr>
        <w:t>Безличные предложения в настоящем времени (It is cold.</w:t>
      </w:r>
      <w:proofErr w:type="gramEnd"/>
      <w:r w:rsidRPr="00245D25">
        <w:rPr>
          <w:rFonts w:ascii="Times New Roman" w:hAnsi="Times New Roman"/>
          <w:iCs/>
          <w:color w:val="auto"/>
          <w:sz w:val="24"/>
          <w:szCs w:val="24"/>
        </w:rPr>
        <w:t xml:space="preserve"> </w:t>
      </w:r>
      <w:proofErr w:type="gramStart"/>
      <w:r w:rsidRPr="00245D25">
        <w:rPr>
          <w:rFonts w:ascii="Times New Roman" w:hAnsi="Times New Roman"/>
          <w:iCs/>
          <w:color w:val="auto"/>
          <w:sz w:val="24"/>
          <w:szCs w:val="24"/>
        </w:rPr>
        <w:t>It’s five o</w:t>
      </w:r>
      <w:r w:rsidRPr="00245D25">
        <w:rPr>
          <w:rFonts w:ascii="Times New Roman" w:hAnsi="Times New Roman"/>
          <w:color w:val="auto"/>
          <w:sz w:val="24"/>
          <w:szCs w:val="24"/>
        </w:rPr>
        <w:t>’</w:t>
      </w:r>
      <w:r w:rsidRPr="00245D25">
        <w:rPr>
          <w:rFonts w:ascii="Times New Roman" w:hAnsi="Times New Roman"/>
          <w:iCs/>
          <w:color w:val="auto"/>
          <w:sz w:val="24"/>
          <w:szCs w:val="24"/>
        </w:rPr>
        <w:t>clock.).</w:t>
      </w:r>
      <w:proofErr w:type="gramEnd"/>
      <w:r w:rsidRPr="00245D25">
        <w:rPr>
          <w:rFonts w:ascii="Times New Roman" w:hAnsi="Times New Roman"/>
          <w:color w:val="auto"/>
          <w:sz w:val="24"/>
          <w:szCs w:val="24"/>
        </w:rPr>
        <w:t xml:space="preserve"> Предложения с оборотом there is/there are. Простые распростран</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нные предложения. Предложения </w:t>
      </w:r>
      <w:r w:rsidRPr="00245D25">
        <w:rPr>
          <w:rFonts w:ascii="Times New Roman" w:hAnsi="Times New Roman"/>
          <w:color w:val="auto"/>
          <w:spacing w:val="2"/>
          <w:sz w:val="24"/>
          <w:szCs w:val="24"/>
        </w:rPr>
        <w:t xml:space="preserve">с однородными членами. </w:t>
      </w:r>
      <w:r w:rsidRPr="00245D25">
        <w:rPr>
          <w:rFonts w:ascii="Times New Roman" w:hAnsi="Times New Roman"/>
          <w:iCs/>
          <w:color w:val="auto"/>
          <w:spacing w:val="2"/>
          <w:sz w:val="24"/>
          <w:szCs w:val="24"/>
        </w:rPr>
        <w:t>Сложносочин</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 xml:space="preserve">нные предложения </w:t>
      </w:r>
      <w:r w:rsidRPr="00245D25">
        <w:rPr>
          <w:rFonts w:ascii="Times New Roman" w:hAnsi="Times New Roman"/>
          <w:iCs/>
          <w:color w:val="auto"/>
          <w:sz w:val="24"/>
          <w:szCs w:val="24"/>
        </w:rPr>
        <w:t>с союзами and и but.Сложноподчин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нные предложения с because.</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Правильные и неправильные глаголы в Present, Future, </w:t>
      </w:r>
      <w:r w:rsidRPr="00245D25">
        <w:rPr>
          <w:rFonts w:ascii="Times New Roman" w:hAnsi="Times New Roman"/>
          <w:color w:val="auto"/>
          <w:sz w:val="24"/>
          <w:szCs w:val="24"/>
        </w:rPr>
        <w:t>Past Simple (Indefinite). Неопредел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нная форма глагола. Гла</w:t>
      </w:r>
      <w:r w:rsidRPr="00245D25">
        <w:rPr>
          <w:rFonts w:ascii="Times New Roman" w:hAnsi="Times New Roman"/>
          <w:color w:val="auto"/>
          <w:spacing w:val="2"/>
          <w:sz w:val="24"/>
          <w:szCs w:val="24"/>
        </w:rPr>
        <w:t>гол</w:t>
      </w:r>
      <w:r w:rsidRPr="00245D25">
        <w:rPr>
          <w:rFonts w:ascii="Times New Roman" w:hAnsi="Times New Roman"/>
          <w:color w:val="auto"/>
          <w:spacing w:val="2"/>
          <w:sz w:val="24"/>
          <w:szCs w:val="24"/>
          <w:lang w:val="en-US"/>
        </w:rPr>
        <w:t>­</w:t>
      </w:r>
      <w:r w:rsidRPr="00245D25">
        <w:rPr>
          <w:rFonts w:ascii="Times New Roman" w:hAnsi="Times New Roman"/>
          <w:color w:val="auto"/>
          <w:spacing w:val="2"/>
          <w:sz w:val="24"/>
          <w:szCs w:val="24"/>
        </w:rPr>
        <w:t>связка</w:t>
      </w:r>
      <w:r w:rsidRPr="00245D25">
        <w:rPr>
          <w:rFonts w:ascii="Times New Roman" w:hAnsi="Times New Roman"/>
          <w:color w:val="auto"/>
          <w:spacing w:val="2"/>
          <w:sz w:val="24"/>
          <w:szCs w:val="24"/>
          <w:lang w:val="en-US"/>
        </w:rPr>
        <w:t xml:space="preserve"> to be. </w:t>
      </w:r>
      <w:r w:rsidRPr="00245D25">
        <w:rPr>
          <w:rFonts w:ascii="Times New Roman" w:hAnsi="Times New Roman"/>
          <w:color w:val="auto"/>
          <w:spacing w:val="2"/>
          <w:sz w:val="24"/>
          <w:szCs w:val="24"/>
        </w:rPr>
        <w:t>Модальные</w:t>
      </w:r>
      <w:r w:rsidR="00CB0302" w:rsidRPr="00245D25">
        <w:rPr>
          <w:rFonts w:ascii="Times New Roman" w:hAnsi="Times New Roman"/>
          <w:color w:val="auto"/>
          <w:spacing w:val="2"/>
          <w:sz w:val="24"/>
          <w:szCs w:val="24"/>
          <w:lang w:val="en-US"/>
        </w:rPr>
        <w:t xml:space="preserve"> </w:t>
      </w:r>
      <w:r w:rsidRPr="00245D25">
        <w:rPr>
          <w:rFonts w:ascii="Times New Roman" w:hAnsi="Times New Roman"/>
          <w:color w:val="auto"/>
          <w:spacing w:val="2"/>
          <w:sz w:val="24"/>
          <w:szCs w:val="24"/>
        </w:rPr>
        <w:t>глаголы</w:t>
      </w:r>
      <w:r w:rsidRPr="00245D25">
        <w:rPr>
          <w:rFonts w:ascii="Times New Roman" w:hAnsi="Times New Roman"/>
          <w:color w:val="auto"/>
          <w:spacing w:val="2"/>
          <w:sz w:val="24"/>
          <w:szCs w:val="24"/>
          <w:lang w:val="en-US"/>
        </w:rPr>
        <w:t xml:space="preserve"> can, may, must, </w:t>
      </w:r>
      <w:r w:rsidRPr="00245D25">
        <w:rPr>
          <w:rFonts w:ascii="Times New Roman" w:hAnsi="Times New Roman"/>
          <w:iCs/>
          <w:color w:val="auto"/>
          <w:spacing w:val="2"/>
          <w:sz w:val="24"/>
          <w:szCs w:val="24"/>
          <w:lang w:val="en-US"/>
        </w:rPr>
        <w:t>have to</w:t>
      </w:r>
      <w:r w:rsidRPr="00245D25">
        <w:rPr>
          <w:rFonts w:ascii="Times New Roman" w:hAnsi="Times New Roman"/>
          <w:color w:val="auto"/>
          <w:spacing w:val="2"/>
          <w:sz w:val="24"/>
          <w:szCs w:val="24"/>
          <w:lang w:val="en-US"/>
        </w:rPr>
        <w:t xml:space="preserve">. </w:t>
      </w:r>
      <w:r w:rsidRPr="00245D25">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245D25">
        <w:rPr>
          <w:rFonts w:ascii="Times New Roman" w:hAnsi="Times New Roman"/>
          <w:color w:val="auto"/>
          <w:sz w:val="24"/>
          <w:szCs w:val="24"/>
        </w:rPr>
        <w:t>правилу и исключения), существительные с неопредел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нным, 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нным и нулевым артиклем. Притяжательный падеж им</w:t>
      </w:r>
      <w:r w:rsidR="00D30361" w:rsidRPr="00245D25">
        <w:rPr>
          <w:rFonts w:ascii="Times New Roman" w:hAnsi="Times New Roman"/>
          <w:color w:val="auto"/>
          <w:sz w:val="24"/>
          <w:szCs w:val="24"/>
        </w:rPr>
        <w:t>е</w:t>
      </w:r>
      <w:r w:rsidRPr="00245D25">
        <w:rPr>
          <w:rFonts w:ascii="Times New Roman" w:hAnsi="Times New Roman"/>
          <w:color w:val="auto"/>
          <w:sz w:val="24"/>
          <w:szCs w:val="24"/>
        </w:rPr>
        <w:t>н существительных.</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245D25">
        <w:rPr>
          <w:rFonts w:ascii="Times New Roman" w:hAnsi="Times New Roman"/>
          <w:iCs/>
          <w:color w:val="auto"/>
          <w:sz w:val="24"/>
          <w:szCs w:val="24"/>
        </w:rPr>
        <w:t>неопредел</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нные (some, any — некоторые случаи употребления).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t>Наречия</w:t>
      </w:r>
      <w:r w:rsidR="00CB0302" w:rsidRPr="00245D25">
        <w:rPr>
          <w:rFonts w:ascii="Times New Roman" w:hAnsi="Times New Roman"/>
          <w:iCs/>
          <w:color w:val="auto"/>
          <w:spacing w:val="2"/>
          <w:sz w:val="24"/>
          <w:szCs w:val="24"/>
          <w:lang w:val="en-US"/>
        </w:rPr>
        <w:t xml:space="preserve"> </w:t>
      </w:r>
      <w:r w:rsidRPr="00245D25">
        <w:rPr>
          <w:rFonts w:ascii="Times New Roman" w:hAnsi="Times New Roman"/>
          <w:iCs/>
          <w:color w:val="auto"/>
          <w:spacing w:val="2"/>
          <w:sz w:val="24"/>
          <w:szCs w:val="24"/>
        </w:rPr>
        <w:t>времени</w:t>
      </w:r>
      <w:r w:rsidRPr="00245D25">
        <w:rPr>
          <w:rFonts w:ascii="Times New Roman" w:hAnsi="Times New Roman"/>
          <w:iCs/>
          <w:color w:val="auto"/>
          <w:spacing w:val="2"/>
          <w:sz w:val="24"/>
          <w:szCs w:val="24"/>
          <w:lang w:val="en-US"/>
        </w:rPr>
        <w:t xml:space="preserve"> (yesterday, tomorrow, never, usually, </w:t>
      </w:r>
      <w:r w:rsidRPr="00245D25">
        <w:rPr>
          <w:rFonts w:ascii="Times New Roman" w:hAnsi="Times New Roman"/>
          <w:iCs/>
          <w:color w:val="auto"/>
          <w:sz w:val="24"/>
          <w:szCs w:val="24"/>
          <w:lang w:val="en-US"/>
        </w:rPr>
        <w:t xml:space="preserve">often, sometimes). </w:t>
      </w:r>
      <w:r w:rsidRPr="00245D25">
        <w:rPr>
          <w:rFonts w:ascii="Times New Roman" w:hAnsi="Times New Roman"/>
          <w:iCs/>
          <w:color w:val="auto"/>
          <w:sz w:val="24"/>
          <w:szCs w:val="24"/>
        </w:rPr>
        <w:t>Наречия степени (much, little, very).</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Количественные числительные (до 100), порядковые числительные (до 30).</w:t>
      </w:r>
    </w:p>
    <w:p w:rsidR="00653A76" w:rsidRPr="00245D25" w:rsidRDefault="00653A76" w:rsidP="00A8606D">
      <w:pPr>
        <w:pStyle w:val="a3"/>
        <w:spacing w:line="276" w:lineRule="auto"/>
        <w:ind w:firstLine="454"/>
        <w:rPr>
          <w:rFonts w:ascii="Times New Roman" w:hAnsi="Times New Roman"/>
          <w:b/>
          <w:bCs/>
          <w:iCs/>
          <w:color w:val="auto"/>
          <w:sz w:val="24"/>
          <w:szCs w:val="24"/>
          <w:lang w:val="en-US"/>
        </w:rPr>
      </w:pPr>
      <w:r w:rsidRPr="00245D25">
        <w:rPr>
          <w:rFonts w:ascii="Times New Roman" w:hAnsi="Times New Roman"/>
          <w:color w:val="auto"/>
          <w:spacing w:val="2"/>
          <w:sz w:val="24"/>
          <w:szCs w:val="24"/>
        </w:rPr>
        <w:t>Наиболее</w:t>
      </w:r>
      <w:r w:rsidR="00CB0302" w:rsidRPr="00245D25">
        <w:rPr>
          <w:rFonts w:ascii="Times New Roman" w:hAnsi="Times New Roman"/>
          <w:color w:val="auto"/>
          <w:spacing w:val="2"/>
          <w:sz w:val="24"/>
          <w:szCs w:val="24"/>
          <w:lang w:val="en-US"/>
        </w:rPr>
        <w:t xml:space="preserve"> </w:t>
      </w:r>
      <w:r w:rsidRPr="00245D25">
        <w:rPr>
          <w:rFonts w:ascii="Times New Roman" w:hAnsi="Times New Roman"/>
          <w:color w:val="auto"/>
          <w:spacing w:val="2"/>
          <w:sz w:val="24"/>
          <w:szCs w:val="24"/>
        </w:rPr>
        <w:t>употребительные</w:t>
      </w:r>
      <w:r w:rsidR="00CB0302" w:rsidRPr="00245D25">
        <w:rPr>
          <w:rFonts w:ascii="Times New Roman" w:hAnsi="Times New Roman"/>
          <w:color w:val="auto"/>
          <w:spacing w:val="2"/>
          <w:sz w:val="24"/>
          <w:szCs w:val="24"/>
          <w:lang w:val="en-US"/>
        </w:rPr>
        <w:t xml:space="preserve"> </w:t>
      </w:r>
      <w:r w:rsidRPr="00245D25">
        <w:rPr>
          <w:rFonts w:ascii="Times New Roman" w:hAnsi="Times New Roman"/>
          <w:color w:val="auto"/>
          <w:spacing w:val="2"/>
          <w:sz w:val="24"/>
          <w:szCs w:val="24"/>
        </w:rPr>
        <w:t>предлоги</w:t>
      </w:r>
      <w:r w:rsidRPr="00245D25">
        <w:rPr>
          <w:rFonts w:ascii="Times New Roman" w:hAnsi="Times New Roman"/>
          <w:color w:val="auto"/>
          <w:spacing w:val="2"/>
          <w:sz w:val="24"/>
          <w:szCs w:val="24"/>
          <w:lang w:val="en-US"/>
        </w:rPr>
        <w:t xml:space="preserve">: in, on, at, into, to, </w:t>
      </w:r>
      <w:r w:rsidRPr="00245D25">
        <w:rPr>
          <w:rFonts w:ascii="Times New Roman" w:hAnsi="Times New Roman"/>
          <w:color w:val="auto"/>
          <w:sz w:val="24"/>
          <w:szCs w:val="24"/>
          <w:lang w:val="en-US"/>
        </w:rPr>
        <w:t>from, of, with.</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Социокультурная осведомл</w:t>
      </w:r>
      <w:r w:rsidR="00D30361" w:rsidRPr="00245D25">
        <w:rPr>
          <w:rFonts w:ascii="Times New Roman" w:hAnsi="Times New Roman"/>
          <w:b/>
          <w:bCs/>
          <w:iCs/>
          <w:color w:val="auto"/>
          <w:sz w:val="24"/>
          <w:szCs w:val="24"/>
        </w:rPr>
        <w:t>е</w:t>
      </w:r>
      <w:r w:rsidRPr="00245D25">
        <w:rPr>
          <w:rFonts w:ascii="Times New Roman" w:hAnsi="Times New Roman"/>
          <w:b/>
          <w:bCs/>
          <w:iCs/>
          <w:color w:val="auto"/>
          <w:sz w:val="24"/>
          <w:szCs w:val="24"/>
        </w:rPr>
        <w:t>нность</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245D25">
        <w:rPr>
          <w:rFonts w:ascii="Times New Roman" w:hAnsi="Times New Roman"/>
          <w:color w:val="auto"/>
          <w:sz w:val="24"/>
          <w:szCs w:val="24"/>
        </w:rPr>
        <w:t>учаемого языка; с некоторыми литературными персонажами</w:t>
      </w:r>
      <w:r w:rsidR="00CB0302"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245D25">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Специальные учебные умения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Младшие школьники овладевают следующими специаль</w:t>
      </w:r>
      <w:r w:rsidRPr="00245D25">
        <w:rPr>
          <w:rFonts w:ascii="Times New Roman" w:hAnsi="Times New Roman"/>
          <w:color w:val="auto"/>
          <w:sz w:val="24"/>
          <w:szCs w:val="24"/>
        </w:rPr>
        <w:t>ными (предметными) учебными умениями и навыками:</w:t>
      </w:r>
    </w:p>
    <w:p w:rsidR="00653A76" w:rsidRPr="00245D25" w:rsidRDefault="00653A76" w:rsidP="00A8606D">
      <w:pPr>
        <w:pStyle w:val="21"/>
        <w:spacing w:line="276" w:lineRule="auto"/>
        <w:rPr>
          <w:sz w:val="24"/>
        </w:rPr>
      </w:pPr>
      <w:r w:rsidRPr="00245D25">
        <w:rPr>
          <w:sz w:val="24"/>
        </w:rPr>
        <w:t>пользоваться двуязычным словар</w:t>
      </w:r>
      <w:r w:rsidR="00D30361" w:rsidRPr="00245D25">
        <w:rPr>
          <w:sz w:val="24"/>
        </w:rPr>
        <w:t>е</w:t>
      </w:r>
      <w:r w:rsidRPr="00245D25">
        <w:rPr>
          <w:sz w:val="24"/>
        </w:rPr>
        <w:t>м учебника (в том чис</w:t>
      </w:r>
      <w:r w:rsidRPr="00245D25">
        <w:rPr>
          <w:spacing w:val="2"/>
          <w:sz w:val="24"/>
        </w:rPr>
        <w:t>ле транскрипцией), компьютерным словар</w:t>
      </w:r>
      <w:r w:rsidR="00D30361" w:rsidRPr="00245D25">
        <w:rPr>
          <w:spacing w:val="2"/>
          <w:sz w:val="24"/>
        </w:rPr>
        <w:t>е</w:t>
      </w:r>
      <w:r w:rsidRPr="00245D25">
        <w:rPr>
          <w:spacing w:val="2"/>
          <w:sz w:val="24"/>
        </w:rPr>
        <w:t xml:space="preserve">м и экранным </w:t>
      </w:r>
      <w:r w:rsidRPr="00245D25">
        <w:rPr>
          <w:sz w:val="24"/>
        </w:rPr>
        <w:t>переводом отдельных слов;</w:t>
      </w:r>
    </w:p>
    <w:p w:rsidR="00653A76" w:rsidRPr="00245D25" w:rsidRDefault="00653A76" w:rsidP="00A8606D">
      <w:pPr>
        <w:pStyle w:val="21"/>
        <w:spacing w:line="276" w:lineRule="auto"/>
        <w:rPr>
          <w:sz w:val="24"/>
        </w:rPr>
      </w:pPr>
      <w:r w:rsidRPr="00245D25">
        <w:rPr>
          <w:spacing w:val="2"/>
          <w:sz w:val="24"/>
        </w:rPr>
        <w:t>пользоваться справочным материалом, представленным</w:t>
      </w:r>
      <w:r w:rsidR="00CB0302" w:rsidRPr="00245D25">
        <w:rPr>
          <w:spacing w:val="2"/>
          <w:sz w:val="24"/>
        </w:rPr>
        <w:t xml:space="preserve"> </w:t>
      </w:r>
      <w:r w:rsidRPr="00245D25">
        <w:rPr>
          <w:sz w:val="24"/>
        </w:rPr>
        <w:t>в виде таблиц, схем, правил;</w:t>
      </w:r>
    </w:p>
    <w:p w:rsidR="00653A76" w:rsidRPr="00245D25" w:rsidRDefault="00653A76" w:rsidP="00A8606D">
      <w:pPr>
        <w:pStyle w:val="21"/>
        <w:spacing w:line="276" w:lineRule="auto"/>
        <w:rPr>
          <w:sz w:val="24"/>
        </w:rPr>
      </w:pPr>
      <w:r w:rsidRPr="00245D25">
        <w:rPr>
          <w:sz w:val="24"/>
        </w:rPr>
        <w:t>вести словарь (словарную тетрадь);</w:t>
      </w:r>
    </w:p>
    <w:p w:rsidR="00653A76" w:rsidRPr="00245D25" w:rsidRDefault="00653A76" w:rsidP="00A8606D">
      <w:pPr>
        <w:pStyle w:val="21"/>
        <w:spacing w:line="276" w:lineRule="auto"/>
        <w:rPr>
          <w:sz w:val="24"/>
        </w:rPr>
      </w:pPr>
      <w:r w:rsidRPr="00245D25">
        <w:rPr>
          <w:spacing w:val="2"/>
          <w:sz w:val="24"/>
        </w:rPr>
        <w:t>систематизировать слова, например</w:t>
      </w:r>
      <w:r w:rsidR="00CB0302" w:rsidRPr="00245D25">
        <w:rPr>
          <w:spacing w:val="2"/>
          <w:sz w:val="24"/>
        </w:rPr>
        <w:t>,</w:t>
      </w:r>
      <w:r w:rsidRPr="00245D25">
        <w:rPr>
          <w:spacing w:val="2"/>
          <w:sz w:val="24"/>
        </w:rPr>
        <w:t xml:space="preserve"> по тематическому </w:t>
      </w:r>
      <w:r w:rsidRPr="00245D25">
        <w:rPr>
          <w:sz w:val="24"/>
        </w:rPr>
        <w:t>принципу;</w:t>
      </w:r>
    </w:p>
    <w:p w:rsidR="00653A76" w:rsidRPr="00245D25" w:rsidRDefault="00653A76" w:rsidP="00A8606D">
      <w:pPr>
        <w:pStyle w:val="21"/>
        <w:spacing w:line="276" w:lineRule="auto"/>
        <w:rPr>
          <w:sz w:val="24"/>
        </w:rPr>
      </w:pPr>
      <w:r w:rsidRPr="00245D25">
        <w:rPr>
          <w:sz w:val="24"/>
        </w:rPr>
        <w:t>пользоваться языковой догадкой, например</w:t>
      </w:r>
      <w:r w:rsidR="00CB0302" w:rsidRPr="00245D25">
        <w:rPr>
          <w:sz w:val="24"/>
        </w:rPr>
        <w:t>,</w:t>
      </w:r>
      <w:r w:rsidRPr="00245D25">
        <w:rPr>
          <w:sz w:val="24"/>
        </w:rPr>
        <w:t xml:space="preserve"> при опознавании интернационализмов;</w:t>
      </w:r>
    </w:p>
    <w:p w:rsidR="00653A76" w:rsidRPr="00245D25" w:rsidRDefault="00653A76" w:rsidP="00A8606D">
      <w:pPr>
        <w:pStyle w:val="21"/>
        <w:spacing w:line="276" w:lineRule="auto"/>
        <w:rPr>
          <w:sz w:val="24"/>
        </w:rPr>
      </w:pPr>
      <w:r w:rsidRPr="00245D25">
        <w:rPr>
          <w:spacing w:val="2"/>
          <w:sz w:val="24"/>
        </w:rPr>
        <w:t>делать обобщения на основе структурно­функциональ</w:t>
      </w:r>
      <w:r w:rsidRPr="00245D25">
        <w:rPr>
          <w:sz w:val="24"/>
        </w:rPr>
        <w:t>ных схем простого предложения;</w:t>
      </w:r>
    </w:p>
    <w:p w:rsidR="00653A76" w:rsidRPr="00245D25" w:rsidRDefault="00653A76" w:rsidP="00A8606D">
      <w:pPr>
        <w:pStyle w:val="21"/>
        <w:spacing w:line="276" w:lineRule="auto"/>
        <w:rPr>
          <w:sz w:val="24"/>
        </w:rPr>
      </w:pPr>
      <w:r w:rsidRPr="00245D25">
        <w:rPr>
          <w:spacing w:val="-4"/>
          <w:sz w:val="24"/>
        </w:rPr>
        <w:t>опознавать грамматические явления, отсутствующие в род</w:t>
      </w:r>
      <w:r w:rsidRPr="00245D25">
        <w:rPr>
          <w:sz w:val="24"/>
        </w:rPr>
        <w:t>ном языке, например</w:t>
      </w:r>
      <w:r w:rsidR="00CB0302" w:rsidRPr="00245D25">
        <w:rPr>
          <w:sz w:val="24"/>
        </w:rPr>
        <w:t>,</w:t>
      </w:r>
      <w:r w:rsidRPr="00245D25">
        <w:rPr>
          <w:sz w:val="24"/>
        </w:rPr>
        <w:t xml:space="preserve"> артикли.</w:t>
      </w:r>
    </w:p>
    <w:p w:rsidR="00653A76" w:rsidRPr="00245D25" w:rsidRDefault="0065696A"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 xml:space="preserve">Обще учебные умения </w:t>
      </w:r>
      <w:r w:rsidR="00653A76" w:rsidRPr="00245D25">
        <w:rPr>
          <w:rFonts w:ascii="Times New Roman" w:hAnsi="Times New Roman"/>
          <w:b/>
          <w:bCs/>
          <w:iCs/>
          <w:color w:val="auto"/>
          <w:sz w:val="24"/>
          <w:szCs w:val="24"/>
        </w:rPr>
        <w:t>и универсальные учебные действия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В процессе изучения курса «Иностранный язык» младшие школьники:</w:t>
      </w:r>
    </w:p>
    <w:p w:rsidR="00653A76" w:rsidRPr="00245D25" w:rsidRDefault="00653A76" w:rsidP="00A8606D">
      <w:pPr>
        <w:pStyle w:val="21"/>
        <w:spacing w:line="276" w:lineRule="auto"/>
        <w:rPr>
          <w:sz w:val="24"/>
        </w:rPr>
      </w:pPr>
      <w:r w:rsidRPr="00245D25">
        <w:rPr>
          <w:sz w:val="24"/>
        </w:rPr>
        <w:t>совершенствуют при</w:t>
      </w:r>
      <w:r w:rsidR="00D30361" w:rsidRPr="00245D25">
        <w:rPr>
          <w:sz w:val="24"/>
        </w:rPr>
        <w:t>е</w:t>
      </w:r>
      <w:r w:rsidRPr="00245D25">
        <w:rPr>
          <w:sz w:val="24"/>
        </w:rPr>
        <w:t xml:space="preserve">мы работы с текстом, опираясь на </w:t>
      </w:r>
      <w:r w:rsidRPr="00245D25">
        <w:rPr>
          <w:spacing w:val="2"/>
          <w:sz w:val="24"/>
        </w:rPr>
        <w:t>умения, приобрет</w:t>
      </w:r>
      <w:r w:rsidR="00D30361" w:rsidRPr="00245D25">
        <w:rPr>
          <w:spacing w:val="2"/>
          <w:sz w:val="24"/>
        </w:rPr>
        <w:t>е</w:t>
      </w:r>
      <w:r w:rsidRPr="00245D25">
        <w:rPr>
          <w:spacing w:val="2"/>
          <w:sz w:val="24"/>
        </w:rPr>
        <w:t xml:space="preserve">нные на </w:t>
      </w:r>
      <w:proofErr w:type="gramStart"/>
      <w:r w:rsidRPr="00245D25">
        <w:rPr>
          <w:spacing w:val="2"/>
          <w:sz w:val="24"/>
        </w:rPr>
        <w:t>уроках</w:t>
      </w:r>
      <w:proofErr w:type="gramEnd"/>
      <w:r w:rsidRPr="00245D25">
        <w:rPr>
          <w:spacing w:val="2"/>
          <w:sz w:val="24"/>
        </w:rPr>
        <w:t xml:space="preserve"> родного языка (прогно</w:t>
      </w:r>
      <w:r w:rsidRPr="00245D25">
        <w:rPr>
          <w:sz w:val="24"/>
        </w:rPr>
        <w:t xml:space="preserve">зировать содержание текста по заголовку, данным к тексту </w:t>
      </w:r>
      <w:r w:rsidRPr="00245D25">
        <w:rPr>
          <w:spacing w:val="2"/>
          <w:sz w:val="24"/>
        </w:rPr>
        <w:t xml:space="preserve">рисункам, списывать текст, выписывать отдельные слова и </w:t>
      </w:r>
      <w:r w:rsidRPr="00245D25">
        <w:rPr>
          <w:sz w:val="24"/>
        </w:rPr>
        <w:t>предложения из текста и</w:t>
      </w:r>
      <w:r w:rsidRPr="00245D25">
        <w:rPr>
          <w:sz w:val="24"/>
        </w:rPr>
        <w:t> </w:t>
      </w:r>
      <w:r w:rsidRPr="00245D25">
        <w:rPr>
          <w:sz w:val="24"/>
        </w:rPr>
        <w:t>т.</w:t>
      </w:r>
      <w:r w:rsidRPr="00245D25">
        <w:rPr>
          <w:sz w:val="24"/>
        </w:rPr>
        <w:t> </w:t>
      </w:r>
      <w:r w:rsidRPr="00245D25">
        <w:rPr>
          <w:sz w:val="24"/>
        </w:rPr>
        <w:t>п.);</w:t>
      </w:r>
    </w:p>
    <w:p w:rsidR="00653A76" w:rsidRPr="00245D25" w:rsidRDefault="00653A76" w:rsidP="00A8606D">
      <w:pPr>
        <w:pStyle w:val="21"/>
        <w:spacing w:line="276" w:lineRule="auto"/>
        <w:rPr>
          <w:sz w:val="24"/>
        </w:rPr>
      </w:pPr>
      <w:r w:rsidRPr="00245D25">
        <w:rPr>
          <w:sz w:val="24"/>
        </w:rPr>
        <w:lastRenderedPageBreak/>
        <w:t>овладевают более разнообразными при</w:t>
      </w:r>
      <w:r w:rsidR="00D30361" w:rsidRPr="00245D25">
        <w:rPr>
          <w:sz w:val="24"/>
        </w:rPr>
        <w:t>е</w:t>
      </w:r>
      <w:r w:rsidRPr="00245D25">
        <w:rPr>
          <w:sz w:val="24"/>
        </w:rPr>
        <w:t>мами раскрытия значения слова, используя словообразовательные элементы; синонимы, антонимы; контекст;</w:t>
      </w:r>
    </w:p>
    <w:p w:rsidR="00653A76" w:rsidRPr="00245D25" w:rsidRDefault="00653A76" w:rsidP="00A8606D">
      <w:pPr>
        <w:pStyle w:val="21"/>
        <w:spacing w:line="276" w:lineRule="auto"/>
        <w:rPr>
          <w:spacing w:val="2"/>
          <w:sz w:val="24"/>
        </w:rPr>
      </w:pPr>
      <w:r w:rsidRPr="00245D25">
        <w:rPr>
          <w:sz w:val="24"/>
        </w:rPr>
        <w:t>совершенствуют общеречевые коммуникативные умения, например</w:t>
      </w:r>
      <w:r w:rsidR="00700DC0" w:rsidRPr="00245D25">
        <w:rPr>
          <w:sz w:val="24"/>
        </w:rPr>
        <w:t>,</w:t>
      </w:r>
      <w:r w:rsidRPr="00245D25">
        <w:rPr>
          <w:sz w:val="24"/>
        </w:rPr>
        <w:t xml:space="preserve"> начинать и завершать разговор, используя </w:t>
      </w:r>
      <w:r w:rsidRPr="00245D25">
        <w:rPr>
          <w:spacing w:val="2"/>
          <w:sz w:val="24"/>
        </w:rPr>
        <w:t>речевые клише; поддерживать беседу, задавая вопросы и переспрашивая;</w:t>
      </w:r>
    </w:p>
    <w:p w:rsidR="00653A76" w:rsidRPr="00245D25" w:rsidRDefault="00653A76" w:rsidP="00A8606D">
      <w:pPr>
        <w:pStyle w:val="21"/>
        <w:spacing w:line="276" w:lineRule="auto"/>
        <w:rPr>
          <w:sz w:val="24"/>
        </w:rPr>
      </w:pPr>
      <w:r w:rsidRPr="00245D25">
        <w:rPr>
          <w:sz w:val="24"/>
        </w:rPr>
        <w:t>учатся осуществлять самоконтроль, самооценку;</w:t>
      </w:r>
    </w:p>
    <w:p w:rsidR="00653A76" w:rsidRPr="00245D25" w:rsidRDefault="00653A76" w:rsidP="00A8606D">
      <w:pPr>
        <w:pStyle w:val="21"/>
        <w:spacing w:line="276" w:lineRule="auto"/>
        <w:rPr>
          <w:spacing w:val="-2"/>
          <w:sz w:val="24"/>
        </w:rPr>
      </w:pPr>
      <w:r w:rsidRPr="00245D25">
        <w:rPr>
          <w:spacing w:val="-4"/>
          <w:sz w:val="24"/>
        </w:rPr>
        <w:t>учатся самостоятельно выполнять задания с использовани</w:t>
      </w:r>
      <w:r w:rsidRPr="00245D25">
        <w:rPr>
          <w:spacing w:val="-2"/>
          <w:sz w:val="24"/>
        </w:rPr>
        <w:t>ем компьютера (при наличии мультимедийного приложения).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Общеучебные и специальные учебные умения, а также социокультурная осведомл</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245D25">
        <w:rPr>
          <w:rFonts w:ascii="Times New Roman" w:hAnsi="Times New Roman"/>
          <w:b/>
          <w:bCs/>
          <w:color w:val="auto"/>
          <w:sz w:val="24"/>
          <w:szCs w:val="24"/>
        </w:rPr>
        <w:t xml:space="preserve">не выделяются </w:t>
      </w:r>
      <w:r w:rsidRPr="00245D25">
        <w:rPr>
          <w:rFonts w:ascii="Times New Roman" w:hAnsi="Times New Roman"/>
          <w:color w:val="auto"/>
          <w:sz w:val="24"/>
          <w:szCs w:val="24"/>
        </w:rPr>
        <w:t>отдельно в тематическом планировании.</w:t>
      </w:r>
    </w:p>
    <w:p w:rsidR="003F7807" w:rsidRPr="00245D25" w:rsidRDefault="003F7807" w:rsidP="00A8606D">
      <w:pPr>
        <w:pStyle w:val="a3"/>
        <w:spacing w:line="276" w:lineRule="auto"/>
        <w:ind w:firstLine="454"/>
        <w:rPr>
          <w:rFonts w:ascii="Times New Roman" w:hAnsi="Times New Roman"/>
          <w:color w:val="auto"/>
          <w:sz w:val="24"/>
          <w:szCs w:val="24"/>
        </w:rPr>
      </w:pPr>
    </w:p>
    <w:p w:rsidR="00653A76" w:rsidRPr="00245D25" w:rsidRDefault="00653A76" w:rsidP="00583E99">
      <w:pPr>
        <w:pStyle w:val="afd"/>
        <w:numPr>
          <w:ilvl w:val="3"/>
          <w:numId w:val="106"/>
        </w:numPr>
        <w:spacing w:line="276" w:lineRule="auto"/>
        <w:ind w:left="0" w:firstLine="0"/>
        <w:rPr>
          <w:sz w:val="24"/>
        </w:rPr>
      </w:pPr>
      <w:bookmarkStart w:id="144" w:name="_Toc288394088"/>
      <w:bookmarkStart w:id="145" w:name="_Toc288410555"/>
      <w:bookmarkStart w:id="146" w:name="_Toc288410684"/>
      <w:bookmarkStart w:id="147" w:name="_Toc424564332"/>
      <w:r w:rsidRPr="00245D25">
        <w:rPr>
          <w:sz w:val="24"/>
        </w:rPr>
        <w:t>Математика и информатика</w:t>
      </w:r>
      <w:bookmarkEnd w:id="144"/>
      <w:bookmarkEnd w:id="145"/>
      <w:bookmarkEnd w:id="146"/>
      <w:bookmarkEnd w:id="147"/>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Числа и величины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Сч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предметов. Чтение и запись чисел от нуля до миллиона. Классы и разряды. Представление многозначных чисел</w:t>
      </w:r>
      <w:r w:rsidR="00CB0302" w:rsidRPr="00245D25">
        <w:rPr>
          <w:rFonts w:ascii="Times New Roman" w:hAnsi="Times New Roman"/>
          <w:color w:val="auto"/>
          <w:sz w:val="24"/>
          <w:szCs w:val="24"/>
        </w:rPr>
        <w:t xml:space="preserve"> </w:t>
      </w:r>
      <w:r w:rsidRPr="00245D25">
        <w:rPr>
          <w:rFonts w:ascii="Times New Roman" w:hAnsi="Times New Roman"/>
          <w:color w:val="auto"/>
          <w:sz w:val="24"/>
          <w:szCs w:val="24"/>
        </w:rPr>
        <w:t>в виде суммы разрядных слагаемых. Сравнение и упорядочение чисел, знаки сравнения.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Измерение величин; сравнение и упорядочение величин. </w:t>
      </w:r>
      <w:proofErr w:type="gramStart"/>
      <w:r w:rsidRPr="00245D25">
        <w:rPr>
          <w:rFonts w:ascii="Times New Roman" w:hAnsi="Times New Roman"/>
          <w:color w:val="auto"/>
          <w:sz w:val="24"/>
          <w:szCs w:val="24"/>
        </w:rPr>
        <w:t>Единицы массы (грамм, килограмм, центнер, тонна), вместимости (литр), времени (секунда, минута, час).</w:t>
      </w:r>
      <w:proofErr w:type="gramEnd"/>
      <w:r w:rsidRPr="00245D25">
        <w:rPr>
          <w:rFonts w:ascii="Times New Roman" w:hAnsi="Times New Roman"/>
          <w:color w:val="auto"/>
          <w:sz w:val="24"/>
          <w:szCs w:val="24"/>
        </w:rPr>
        <w:t xml:space="preserve"> Соотношения между единицами измерения однородных величин. Сравне</w:t>
      </w:r>
      <w:r w:rsidRPr="00245D25">
        <w:rPr>
          <w:rFonts w:ascii="Times New Roman" w:hAnsi="Times New Roman"/>
          <w:color w:val="auto"/>
          <w:spacing w:val="2"/>
          <w:sz w:val="24"/>
          <w:szCs w:val="24"/>
        </w:rPr>
        <w:t xml:space="preserve">ние и упорядочение однородных величин. Доля величины </w:t>
      </w:r>
      <w:r w:rsidRPr="00245D25">
        <w:rPr>
          <w:rFonts w:ascii="Times New Roman" w:hAnsi="Times New Roman"/>
          <w:color w:val="auto"/>
          <w:sz w:val="24"/>
          <w:szCs w:val="24"/>
        </w:rPr>
        <w:t>(половина, треть, четверть, десятая, сотая, тысячная).</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Арифметические действия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Сложение, вычитание, умножение и деление. Названия </w:t>
      </w:r>
      <w:r w:rsidRPr="00245D25">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245D25">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245D25">
        <w:rPr>
          <w:rFonts w:ascii="Times New Roman" w:hAnsi="Times New Roman"/>
          <w:color w:val="auto"/>
          <w:sz w:val="24"/>
          <w:szCs w:val="24"/>
        </w:rPr>
        <w:t>с остатком.</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45D25">
        <w:rPr>
          <w:rFonts w:ascii="Times New Roman" w:hAnsi="Times New Roman"/>
          <w:color w:val="auto"/>
          <w:spacing w:val="2"/>
          <w:sz w:val="24"/>
          <w:szCs w:val="24"/>
        </w:rPr>
        <w:t>свойств арифметических действий в вычислениях (переста</w:t>
      </w:r>
      <w:r w:rsidRPr="00245D25">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Способы проверки правильности вычислений (алгоритм, </w:t>
      </w:r>
      <w:r w:rsidRPr="00245D25">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Работа с текстовыми задачами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Решение текстовых задач арифметическим способом. Зада</w:t>
      </w:r>
      <w:r w:rsidRPr="00245D25">
        <w:rPr>
          <w:rFonts w:ascii="Times New Roman" w:hAnsi="Times New Roman"/>
          <w:color w:val="auto"/>
          <w:sz w:val="24"/>
          <w:szCs w:val="24"/>
        </w:rPr>
        <w:t xml:space="preserve">чи, содержащие отношения «больше (меньше) на…», «больше (меньше) </w:t>
      </w:r>
      <w:proofErr w:type="gramStart"/>
      <w:r w:rsidRPr="00245D25">
        <w:rPr>
          <w:rFonts w:ascii="Times New Roman" w:hAnsi="Times New Roman"/>
          <w:color w:val="auto"/>
          <w:sz w:val="24"/>
          <w:szCs w:val="24"/>
        </w:rPr>
        <w:t>в</w:t>
      </w:r>
      <w:proofErr w:type="gramEnd"/>
      <w:r w:rsidRPr="00245D25">
        <w:rPr>
          <w:rFonts w:ascii="Times New Roman" w:hAnsi="Times New Roman"/>
          <w:color w:val="auto"/>
          <w:sz w:val="24"/>
          <w:szCs w:val="24"/>
        </w:rPr>
        <w:t xml:space="preserve">…». </w:t>
      </w:r>
      <w:proofErr w:type="gramStart"/>
      <w:r w:rsidRPr="00245D25">
        <w:rPr>
          <w:rFonts w:ascii="Times New Roman" w:hAnsi="Times New Roman"/>
          <w:color w:val="auto"/>
          <w:sz w:val="24"/>
          <w:szCs w:val="24"/>
        </w:rPr>
        <w:t>Зависимости между величинами, характеризу</w:t>
      </w:r>
      <w:r w:rsidRPr="00245D25">
        <w:rPr>
          <w:rFonts w:ascii="Times New Roman" w:hAnsi="Times New Roman"/>
          <w:color w:val="auto"/>
          <w:spacing w:val="2"/>
          <w:sz w:val="24"/>
          <w:szCs w:val="24"/>
        </w:rPr>
        <w:t>ющими процессы движения, работы, купли</w:t>
      </w:r>
      <w:r w:rsidRPr="00245D25">
        <w:rPr>
          <w:rFonts w:ascii="Times New Roman" w:hAnsi="Times New Roman"/>
          <w:color w:val="auto"/>
          <w:spacing w:val="2"/>
          <w:sz w:val="24"/>
          <w:szCs w:val="24"/>
        </w:rPr>
        <w:noBreakHyphen/>
        <w:t>продажи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др. </w:t>
      </w:r>
      <w:r w:rsidRPr="00245D25">
        <w:rPr>
          <w:rFonts w:ascii="Times New Roman" w:hAnsi="Times New Roman"/>
          <w:color w:val="auto"/>
          <w:sz w:val="24"/>
          <w:szCs w:val="24"/>
        </w:rPr>
        <w:t>Скорость, время, путь;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работы, время, производительность труда; количество товара, его цена и стоимость и</w:t>
      </w:r>
      <w:r w:rsidRPr="00245D25">
        <w:rPr>
          <w:rFonts w:ascii="Times New Roman" w:hAnsi="Times New Roman"/>
          <w:color w:val="auto"/>
          <w:sz w:val="24"/>
          <w:szCs w:val="24"/>
        </w:rPr>
        <w:t> </w:t>
      </w:r>
      <w:r w:rsidRPr="00245D25">
        <w:rPr>
          <w:rFonts w:ascii="Times New Roman" w:hAnsi="Times New Roman"/>
          <w:color w:val="auto"/>
          <w:sz w:val="24"/>
          <w:szCs w:val="24"/>
        </w:rPr>
        <w:t xml:space="preserve">др. </w:t>
      </w:r>
      <w:r w:rsidRPr="00245D25">
        <w:rPr>
          <w:rFonts w:ascii="Times New Roman" w:hAnsi="Times New Roman"/>
          <w:color w:val="auto"/>
          <w:spacing w:val="2"/>
          <w:sz w:val="24"/>
          <w:szCs w:val="24"/>
        </w:rPr>
        <w:t>Планирование хода решения задачи.</w:t>
      </w:r>
      <w:proofErr w:type="gramEnd"/>
      <w:r w:rsidRPr="00245D25">
        <w:rPr>
          <w:rFonts w:ascii="Times New Roman" w:hAnsi="Times New Roman"/>
          <w:color w:val="auto"/>
          <w:spacing w:val="2"/>
          <w:sz w:val="24"/>
          <w:szCs w:val="24"/>
        </w:rPr>
        <w:t xml:space="preserve"> Представление текста </w:t>
      </w:r>
      <w:r w:rsidRPr="00245D25">
        <w:rPr>
          <w:rFonts w:ascii="Times New Roman" w:hAnsi="Times New Roman"/>
          <w:color w:val="auto"/>
          <w:sz w:val="24"/>
          <w:szCs w:val="24"/>
        </w:rPr>
        <w:t>задачи (схема, таблица, диаграмма и другие модели).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Задачи на нахождение доли целого и целого по его доле.</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pacing w:val="2"/>
          <w:sz w:val="24"/>
          <w:szCs w:val="24"/>
        </w:rPr>
        <w:t>Пространственные отношения. Геометрические фи</w:t>
      </w:r>
      <w:r w:rsidRPr="00245D25">
        <w:rPr>
          <w:rFonts w:ascii="Times New Roman" w:hAnsi="Times New Roman"/>
          <w:b/>
          <w:bCs/>
          <w:iCs/>
          <w:color w:val="auto"/>
          <w:sz w:val="24"/>
          <w:szCs w:val="24"/>
        </w:rPr>
        <w:t>гуры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245D25">
        <w:rPr>
          <w:rFonts w:ascii="Times New Roman" w:hAnsi="Times New Roman"/>
          <w:color w:val="auto"/>
          <w:spacing w:val="2"/>
          <w:sz w:val="24"/>
          <w:szCs w:val="24"/>
        </w:rPr>
        <w:t>слева—справа, сверху—снизу, бли</w:t>
      </w:r>
      <w:r w:rsidRPr="00245D25">
        <w:rPr>
          <w:rFonts w:ascii="Times New Roman" w:hAnsi="Times New Roman"/>
          <w:color w:val="auto"/>
          <w:spacing w:val="2"/>
          <w:sz w:val="24"/>
          <w:szCs w:val="24"/>
        </w:rPr>
        <w:t xml:space="preserve">же—дальше, </w:t>
      </w:r>
      <w:proofErr w:type="gramStart"/>
      <w:r w:rsidRPr="00245D25">
        <w:rPr>
          <w:rFonts w:ascii="Times New Roman" w:hAnsi="Times New Roman"/>
          <w:color w:val="auto"/>
          <w:spacing w:val="2"/>
          <w:sz w:val="24"/>
          <w:szCs w:val="24"/>
        </w:rPr>
        <w:t>между</w:t>
      </w:r>
      <w:proofErr w:type="gramEnd"/>
      <w:r w:rsidRPr="00245D25">
        <w:rPr>
          <w:rFonts w:ascii="Times New Roman" w:hAnsi="Times New Roman"/>
          <w:color w:val="auto"/>
          <w:spacing w:val="2"/>
          <w:sz w:val="24"/>
          <w:szCs w:val="24"/>
        </w:rPr>
        <w:t xml:space="preserve">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пр.). </w:t>
      </w:r>
      <w:proofErr w:type="gramStart"/>
      <w:r w:rsidRPr="00245D25">
        <w:rPr>
          <w:rFonts w:ascii="Times New Roman" w:hAnsi="Times New Roman"/>
          <w:color w:val="auto"/>
          <w:spacing w:val="2"/>
          <w:sz w:val="24"/>
          <w:szCs w:val="24"/>
        </w:rPr>
        <w:t>Распознавание и изображение</w:t>
      </w:r>
      <w:r w:rsidR="00CB0302"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245D25">
        <w:rPr>
          <w:rFonts w:ascii="Times New Roman" w:hAnsi="Times New Roman"/>
          <w:color w:val="auto"/>
          <w:spacing w:val="2"/>
          <w:sz w:val="24"/>
          <w:szCs w:val="24"/>
        </w:rPr>
        <w:t>ник, квадрат, окружность, круг.</w:t>
      </w:r>
      <w:proofErr w:type="gramEnd"/>
      <w:r w:rsidRPr="00245D25">
        <w:rPr>
          <w:rFonts w:ascii="Times New Roman" w:hAnsi="Times New Roman"/>
          <w:color w:val="auto"/>
          <w:spacing w:val="2"/>
          <w:sz w:val="24"/>
          <w:szCs w:val="24"/>
        </w:rPr>
        <w:t xml:space="preserve"> Использование черт</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жных </w:t>
      </w:r>
      <w:r w:rsidRPr="00245D25">
        <w:rPr>
          <w:rFonts w:ascii="Times New Roman" w:hAnsi="Times New Roman"/>
          <w:color w:val="auto"/>
          <w:spacing w:val="2"/>
          <w:sz w:val="24"/>
          <w:szCs w:val="24"/>
        </w:rPr>
        <w:lastRenderedPageBreak/>
        <w:t xml:space="preserve">инструментов для выполнения построений. Геометрические формы в окружающем мире. Распознавание и называние: </w:t>
      </w:r>
      <w:r w:rsidRPr="00245D25">
        <w:rPr>
          <w:rFonts w:ascii="Times New Roman" w:hAnsi="Times New Roman"/>
          <w:color w:val="auto"/>
          <w:sz w:val="24"/>
          <w:szCs w:val="24"/>
        </w:rPr>
        <w:t>куб, шар, параллелепипед, пирамида, цилиндр, конус.</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Геометрические величины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Геометрические величины и их измерение. Измерение </w:t>
      </w:r>
      <w:r w:rsidRPr="00245D25">
        <w:rPr>
          <w:rFonts w:ascii="Times New Roman" w:hAnsi="Times New Roman"/>
          <w:color w:val="auto"/>
          <w:sz w:val="24"/>
          <w:szCs w:val="24"/>
        </w:rPr>
        <w:t>длины отрезка. Единицы длины (</w:t>
      </w:r>
      <w:proofErr w:type="gramStart"/>
      <w:r w:rsidRPr="00245D25">
        <w:rPr>
          <w:rFonts w:ascii="Times New Roman" w:hAnsi="Times New Roman"/>
          <w:color w:val="auto"/>
          <w:sz w:val="24"/>
          <w:szCs w:val="24"/>
        </w:rPr>
        <w:t>мм</w:t>
      </w:r>
      <w:proofErr w:type="gramEnd"/>
      <w:r w:rsidRPr="00245D25">
        <w:rPr>
          <w:rFonts w:ascii="Times New Roman" w:hAnsi="Times New Roman"/>
          <w:color w:val="auto"/>
          <w:sz w:val="24"/>
          <w:szCs w:val="24"/>
        </w:rPr>
        <w:t>, см, дм, м, км). Периметр. Вычисление периметра многоугольника.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Площадь геометрической фигуры. Единицы площади (см</w:t>
      </w:r>
      <w:proofErr w:type="gramStart"/>
      <w:r w:rsidRPr="00245D25">
        <w:rPr>
          <w:rFonts w:ascii="Times New Roman" w:hAnsi="Times New Roman"/>
          <w:color w:val="auto"/>
          <w:sz w:val="24"/>
          <w:szCs w:val="24"/>
          <w:vertAlign w:val="superscript"/>
        </w:rPr>
        <w:t>2</w:t>
      </w:r>
      <w:proofErr w:type="gramEnd"/>
      <w:r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дм</w:t>
      </w:r>
      <w:r w:rsidRPr="00245D25">
        <w:rPr>
          <w:rFonts w:ascii="Times New Roman" w:hAnsi="Times New Roman"/>
          <w:color w:val="auto"/>
          <w:spacing w:val="2"/>
          <w:sz w:val="24"/>
          <w:szCs w:val="24"/>
          <w:vertAlign w:val="superscript"/>
        </w:rPr>
        <w:t>2</w:t>
      </w:r>
      <w:r w:rsidRPr="00245D25">
        <w:rPr>
          <w:rFonts w:ascii="Times New Roman" w:hAnsi="Times New Roman"/>
          <w:color w:val="auto"/>
          <w:spacing w:val="2"/>
          <w:sz w:val="24"/>
          <w:szCs w:val="24"/>
        </w:rPr>
        <w:t>, м</w:t>
      </w:r>
      <w:r w:rsidRPr="00245D25">
        <w:rPr>
          <w:rFonts w:ascii="Times New Roman" w:hAnsi="Times New Roman"/>
          <w:color w:val="auto"/>
          <w:spacing w:val="2"/>
          <w:sz w:val="24"/>
          <w:szCs w:val="24"/>
          <w:vertAlign w:val="superscript"/>
        </w:rPr>
        <w:t>2</w:t>
      </w:r>
      <w:r w:rsidRPr="00245D25">
        <w:rPr>
          <w:rFonts w:ascii="Times New Roman" w:hAnsi="Times New Roman"/>
          <w:color w:val="auto"/>
          <w:spacing w:val="2"/>
          <w:sz w:val="24"/>
          <w:szCs w:val="24"/>
        </w:rPr>
        <w:t>). Точное и приближ</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нное измерение площади гео</w:t>
      </w:r>
      <w:r w:rsidRPr="00245D25">
        <w:rPr>
          <w:rFonts w:ascii="Times New Roman" w:hAnsi="Times New Roman"/>
          <w:color w:val="auto"/>
          <w:sz w:val="24"/>
          <w:szCs w:val="24"/>
        </w:rPr>
        <w:t>метрической фигуры. Вычисление площади прямоугольника.</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Работа с информацией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Сбор и представление информации, связанной со сч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том </w:t>
      </w:r>
      <w:r w:rsidRPr="00245D25">
        <w:rPr>
          <w:rFonts w:ascii="Times New Roman" w:hAnsi="Times New Roman"/>
          <w:color w:val="auto"/>
          <w:spacing w:val="2"/>
          <w:sz w:val="24"/>
          <w:szCs w:val="24"/>
        </w:rPr>
        <w:t>(пересч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том), измерением величин; фиксирование, анализ </w:t>
      </w:r>
      <w:r w:rsidRPr="00245D25">
        <w:rPr>
          <w:rFonts w:ascii="Times New Roman" w:hAnsi="Times New Roman"/>
          <w:color w:val="auto"/>
          <w:sz w:val="24"/>
          <w:szCs w:val="24"/>
        </w:rPr>
        <w:t>полученной информации.</w:t>
      </w:r>
    </w:p>
    <w:p w:rsidR="00653A76" w:rsidRPr="00245D25" w:rsidRDefault="00653A76" w:rsidP="00A8606D">
      <w:pPr>
        <w:pStyle w:val="a3"/>
        <w:spacing w:line="276" w:lineRule="auto"/>
        <w:ind w:firstLine="454"/>
        <w:rPr>
          <w:rFonts w:ascii="Times New Roman" w:hAnsi="Times New Roman"/>
          <w:color w:val="auto"/>
          <w:spacing w:val="-2"/>
          <w:sz w:val="24"/>
          <w:szCs w:val="24"/>
        </w:rPr>
      </w:pPr>
      <w:proofErr w:type="gramStart"/>
      <w:r w:rsidRPr="00245D25">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Составление конечной последовательности (цепочки) пред</w:t>
      </w:r>
      <w:r w:rsidRPr="00245D25">
        <w:rPr>
          <w:rFonts w:ascii="Times New Roman" w:hAnsi="Times New Roman"/>
          <w:color w:val="auto"/>
          <w:spacing w:val="2"/>
          <w:sz w:val="24"/>
          <w:szCs w:val="24"/>
        </w:rPr>
        <w:t>метов, чисел, геометрических фигур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др. по правилу.</w:t>
      </w:r>
      <w:r w:rsidR="00700DC0"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Чтение и заполнение таблицы. Интерпретация данных</w:t>
      </w:r>
      <w:r w:rsidR="00CB0302"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245D25" w:rsidRDefault="00653A76" w:rsidP="00583E99">
      <w:pPr>
        <w:pStyle w:val="afd"/>
        <w:numPr>
          <w:ilvl w:val="3"/>
          <w:numId w:val="106"/>
        </w:numPr>
        <w:spacing w:line="276" w:lineRule="auto"/>
        <w:ind w:left="0" w:hanging="22"/>
        <w:rPr>
          <w:sz w:val="24"/>
        </w:rPr>
      </w:pPr>
      <w:bookmarkStart w:id="148" w:name="_Toc288394089"/>
      <w:bookmarkStart w:id="149" w:name="_Toc288410556"/>
      <w:bookmarkStart w:id="150" w:name="_Toc288410685"/>
      <w:bookmarkStart w:id="151" w:name="_Toc424564333"/>
      <w:r w:rsidRPr="00245D25">
        <w:rPr>
          <w:sz w:val="24"/>
        </w:rPr>
        <w:t>Окружающий мир</w:t>
      </w:r>
      <w:bookmarkEnd w:id="148"/>
      <w:bookmarkEnd w:id="149"/>
      <w:bookmarkEnd w:id="150"/>
      <w:bookmarkEnd w:id="151"/>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Человек и природа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245D25">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Звезды и планеты. </w:t>
      </w:r>
      <w:r w:rsidRPr="00245D25">
        <w:rPr>
          <w:rStyle w:val="Zag11"/>
          <w:rFonts w:eastAsia="@Arial Unicode MS"/>
          <w:iCs/>
        </w:rPr>
        <w:t>Солнце</w:t>
      </w:r>
      <w:r w:rsidRPr="00245D25">
        <w:rPr>
          <w:rStyle w:val="Zag11"/>
          <w:rFonts w:eastAsia="@Arial Unicode MS"/>
        </w:rPr>
        <w:t xml:space="preserve"> – </w:t>
      </w:r>
      <w:r w:rsidRPr="00245D25">
        <w:rPr>
          <w:rStyle w:val="Zag11"/>
          <w:rFonts w:eastAsia="@Arial Unicode MS"/>
          <w:iCs/>
        </w:rPr>
        <w:t>ближайшая к нам звезда, источник света и тепла для всего живого на Земле</w:t>
      </w:r>
      <w:r w:rsidRPr="00245D25">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w:t>
      </w:r>
      <w:proofErr w:type="gramStart"/>
      <w:r w:rsidRPr="00245D25">
        <w:rPr>
          <w:rStyle w:val="Zag11"/>
          <w:rFonts w:eastAsia="@Arial Unicode MS"/>
        </w:rPr>
        <w:t>глобусе</w:t>
      </w:r>
      <w:proofErr w:type="gramEnd"/>
      <w:r w:rsidRPr="00245D25">
        <w:rPr>
          <w:rStyle w:val="Zag11"/>
          <w:rFonts w:eastAsia="@Arial Unicode MS"/>
        </w:rPr>
        <w:t xml:space="preserve"> и карте. </w:t>
      </w:r>
      <w:r w:rsidRPr="00245D25">
        <w:rPr>
          <w:rStyle w:val="Zag11"/>
          <w:rFonts w:eastAsia="@Arial Unicode MS"/>
          <w:iCs/>
        </w:rPr>
        <w:t>Важнейшие природные объекты своей страны, района</w:t>
      </w:r>
      <w:r w:rsidRPr="00245D25">
        <w:rPr>
          <w:rStyle w:val="Zag11"/>
          <w:rFonts w:eastAsia="@Arial Unicode MS"/>
        </w:rPr>
        <w:t>. Ориентирование на местности. Компас.</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245D25">
        <w:rPr>
          <w:rStyle w:val="Zag11"/>
          <w:rFonts w:eastAsia="@Arial Unicode MS"/>
          <w:iCs/>
        </w:rPr>
        <w:t>Обращение Земли вокруг Солнца как причина смены времен года</w:t>
      </w:r>
      <w:r w:rsidRPr="00245D25">
        <w:rPr>
          <w:rStyle w:val="Zag11"/>
          <w:rFonts w:eastAsia="@Arial Unicode MS"/>
        </w:rPr>
        <w:t>. Смена времен года в родном крае на основе наблюдений.</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245D25">
        <w:rPr>
          <w:rStyle w:val="Zag11"/>
          <w:rFonts w:eastAsia="@Arial Unicode MS"/>
          <w:iCs/>
        </w:rPr>
        <w:t>Предсказание погоды и его значение в жизни людей</w:t>
      </w:r>
      <w:r w:rsidRPr="00245D25">
        <w:rPr>
          <w:rStyle w:val="Zag11"/>
          <w:rFonts w:eastAsia="@Arial Unicode MS"/>
        </w:rPr>
        <w:t>.</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Воздух – смесь газов. Свойства воздуха. Значение воздуха для растений, животных, человека.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Почва, ее состав, значение для живой природы и для хозяйственной жизни человека.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lastRenderedPageBreak/>
        <w:t>Растения, их разнообразие</w:t>
      </w:r>
      <w:proofErr w:type="gramStart"/>
      <w:r w:rsidRPr="00245D25">
        <w:rPr>
          <w:rStyle w:val="Zag11"/>
          <w:rFonts w:eastAsia="@Arial Unicode MS"/>
        </w:rPr>
        <w:t>.</w:t>
      </w:r>
      <w:proofErr w:type="gramEnd"/>
      <w:r w:rsidRPr="00245D25">
        <w:rPr>
          <w:rStyle w:val="Zag11"/>
          <w:rFonts w:eastAsia="@Arial Unicode MS"/>
        </w:rPr>
        <w:t xml:space="preserve"> </w:t>
      </w:r>
      <w:proofErr w:type="gramStart"/>
      <w:r w:rsidRPr="00245D25">
        <w:rPr>
          <w:rStyle w:val="Zag11"/>
          <w:rFonts w:eastAsia="@Arial Unicode MS"/>
        </w:rPr>
        <w:t>ч</w:t>
      </w:r>
      <w:proofErr w:type="gramEnd"/>
      <w:r w:rsidRPr="00245D25">
        <w:rPr>
          <w:rStyle w:val="Zag11"/>
          <w:rFonts w:eastAsia="@Arial Unicode MS"/>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Грибы: съедобные и ядовитые. Правила сбора грибов.</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245D25" w:rsidRDefault="006C5DA7" w:rsidP="00A8606D">
      <w:pPr>
        <w:tabs>
          <w:tab w:val="left" w:leader="dot" w:pos="624"/>
        </w:tabs>
        <w:spacing w:line="276" w:lineRule="auto"/>
        <w:ind w:firstLine="709"/>
        <w:jc w:val="both"/>
        <w:rPr>
          <w:rStyle w:val="Zag11"/>
          <w:rFonts w:eastAsia="@Arial Unicode MS"/>
        </w:rPr>
      </w:pPr>
      <w:proofErr w:type="gramStart"/>
      <w:r w:rsidRPr="00245D25">
        <w:rPr>
          <w:rStyle w:val="Zag11"/>
          <w:rFonts w:eastAsia="@Arial Unicode MS"/>
        </w:rPr>
        <w:t>Лес, луг, водоем – единство живой и неживой природы (солнечный свет, воздух, вода, почва, растения, животные).</w:t>
      </w:r>
      <w:proofErr w:type="gramEnd"/>
      <w:r w:rsidRPr="00245D25">
        <w:rPr>
          <w:rStyle w:val="Zag11"/>
          <w:rFonts w:eastAsia="@Arial Unicode MS"/>
        </w:rPr>
        <w:t xml:space="preserve"> </w:t>
      </w:r>
      <w:r w:rsidRPr="00245D25">
        <w:rPr>
          <w:rStyle w:val="Zag11"/>
          <w:rFonts w:eastAsia="@Arial Unicode MS"/>
          <w:iCs/>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45D25">
        <w:rPr>
          <w:rStyle w:val="Zag11"/>
          <w:rFonts w:eastAsia="@Arial Unicode MS"/>
        </w:rPr>
        <w:t>.</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w:t>
      </w:r>
      <w:proofErr w:type="gramStart"/>
      <w:r w:rsidRPr="00245D25">
        <w:rPr>
          <w:rStyle w:val="Zag11"/>
          <w:rFonts w:eastAsia="@Arial Unicode MS"/>
        </w:rPr>
        <w:t>Посильное</w:t>
      </w:r>
      <w:proofErr w:type="gramEnd"/>
      <w:r w:rsidRPr="00245D25">
        <w:rPr>
          <w:rStyle w:val="Zag11"/>
          <w:rFonts w:eastAsia="@Arial Unicode MS"/>
        </w:rPr>
        <w:t xml:space="preserve"> участие в охране природы. Личная ответственность каждого человека за сохранность природы.</w:t>
      </w:r>
    </w:p>
    <w:p w:rsidR="00653A76" w:rsidRPr="00245D25" w:rsidRDefault="006C5DA7" w:rsidP="00A8606D">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4"/>
          <w:szCs w:val="24"/>
          <w:lang w:val="ru-RU"/>
        </w:rPr>
      </w:pPr>
      <w:r w:rsidRPr="00245D25">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245D25">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245D25">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245D25">
        <w:rPr>
          <w:rFonts w:ascii="Times New Roman" w:hAnsi="Times New Roman" w:cs="Times New Roman"/>
          <w:i w:val="0"/>
          <w:color w:val="auto"/>
          <w:sz w:val="24"/>
          <w:szCs w:val="24"/>
          <w:lang w:val="ru-RU"/>
        </w:rPr>
        <w:t>.</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Человек и общество</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45D25">
        <w:rPr>
          <w:rStyle w:val="Zag11"/>
          <w:rFonts w:eastAsia="@Arial Unicode MS"/>
          <w:iCs/>
        </w:rPr>
        <w:t>Внутренний мир человека: общее представление о человеческих свойствах и качествах</w:t>
      </w:r>
      <w:r w:rsidRPr="00245D25">
        <w:rPr>
          <w:rStyle w:val="Zag11"/>
          <w:rFonts w:eastAsia="@Arial Unicode MS"/>
        </w:rPr>
        <w:t>.</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lastRenderedPageBreak/>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245D25">
        <w:rPr>
          <w:rStyle w:val="Zag11"/>
          <w:rFonts w:eastAsia="@Arial Unicode MS"/>
          <w:iCs/>
        </w:rPr>
        <w:t>Хозяйство семьи</w:t>
      </w:r>
      <w:r w:rsidRPr="00245D25">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Друзья, взаимоотношения между ними; ценность дружбы, согласия, взаимной помощи. Правила взаимоотношений </w:t>
      </w:r>
      <w:proofErr w:type="gramStart"/>
      <w:r w:rsidRPr="00245D25">
        <w:rPr>
          <w:rStyle w:val="Zag11"/>
          <w:rFonts w:eastAsia="@Arial Unicode MS"/>
        </w:rPr>
        <w:t>со</w:t>
      </w:r>
      <w:proofErr w:type="gramEnd"/>
      <w:r w:rsidRPr="00245D25">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245D25" w:rsidRDefault="001E1D46" w:rsidP="00A8606D">
      <w:pPr>
        <w:tabs>
          <w:tab w:val="left" w:leader="dot" w:pos="624"/>
        </w:tabs>
        <w:spacing w:line="276" w:lineRule="auto"/>
        <w:ind w:firstLine="709"/>
        <w:jc w:val="both"/>
        <w:rPr>
          <w:rStyle w:val="Zag11"/>
          <w:rFonts w:eastAsia="@Arial Unicode MS"/>
          <w:iCs/>
        </w:rPr>
      </w:pPr>
      <w:r w:rsidRPr="00245D25">
        <w:t xml:space="preserve">Общественный транспорт. Транспорт города и села. Наземный, воздушный и водный транспорт. </w:t>
      </w:r>
      <w:proofErr w:type="gramStart"/>
      <w:r w:rsidRPr="00245D25">
        <w:t>Правила пользования транспортом (наземным, в том числе железнодорожным, воздушным и водным</w:t>
      </w:r>
      <w:r w:rsidR="006C5DA7" w:rsidRPr="00245D25">
        <w:rPr>
          <w:rStyle w:val="Zag11"/>
          <w:rFonts w:eastAsia="@Arial Unicode MS"/>
        </w:rPr>
        <w:t>.</w:t>
      </w:r>
      <w:proofErr w:type="gramEnd"/>
      <w:r w:rsidR="006C5DA7" w:rsidRPr="00245D25">
        <w:rPr>
          <w:rStyle w:val="Zag11"/>
          <w:rFonts w:eastAsia="@Arial Unicode MS"/>
        </w:rPr>
        <w:t xml:space="preserve"> </w:t>
      </w:r>
      <w:r w:rsidR="006C5DA7" w:rsidRPr="00245D25">
        <w:rPr>
          <w:rStyle w:val="Zag11"/>
          <w:rFonts w:eastAsia="@Arial Unicode MS"/>
          <w:iCs/>
        </w:rPr>
        <w:t>Средства связи</w:t>
      </w:r>
      <w:r w:rsidR="006C5DA7" w:rsidRPr="00245D25">
        <w:rPr>
          <w:rStyle w:val="Zag11"/>
          <w:rFonts w:eastAsia="@Arial Unicode MS"/>
        </w:rPr>
        <w:t xml:space="preserve">: </w:t>
      </w:r>
      <w:r w:rsidR="006C5DA7" w:rsidRPr="00245D25">
        <w:rPr>
          <w:rStyle w:val="Zag11"/>
          <w:rFonts w:eastAsia="@Arial Unicode MS"/>
          <w:iCs/>
        </w:rPr>
        <w:t>почта</w:t>
      </w:r>
      <w:r w:rsidR="006C5DA7" w:rsidRPr="00245D25">
        <w:rPr>
          <w:rStyle w:val="Zag11"/>
          <w:rFonts w:eastAsia="@Arial Unicode MS"/>
        </w:rPr>
        <w:t xml:space="preserve">, </w:t>
      </w:r>
      <w:r w:rsidR="006C5DA7" w:rsidRPr="00245D25">
        <w:rPr>
          <w:rStyle w:val="Zag11"/>
          <w:rFonts w:eastAsia="@Arial Unicode MS"/>
          <w:iCs/>
        </w:rPr>
        <w:t>телеграф</w:t>
      </w:r>
      <w:r w:rsidR="006C5DA7" w:rsidRPr="00245D25">
        <w:rPr>
          <w:rStyle w:val="Zag11"/>
          <w:rFonts w:eastAsia="@Arial Unicode MS"/>
        </w:rPr>
        <w:t xml:space="preserve">, </w:t>
      </w:r>
      <w:r w:rsidR="006C5DA7" w:rsidRPr="00245D25">
        <w:rPr>
          <w:rStyle w:val="Zag11"/>
          <w:rFonts w:eastAsia="@Arial Unicode MS"/>
          <w:iCs/>
        </w:rPr>
        <w:t>телефон, электронная почта, ауди</w:t>
      </w:r>
      <w:proofErr w:type="gramStart"/>
      <w:r w:rsidR="006C5DA7" w:rsidRPr="00245D25">
        <w:rPr>
          <w:rStyle w:val="Zag11"/>
          <w:rFonts w:eastAsia="@Arial Unicode MS"/>
          <w:iCs/>
        </w:rPr>
        <w:t>о-</w:t>
      </w:r>
      <w:proofErr w:type="gramEnd"/>
      <w:r w:rsidR="006C5DA7" w:rsidRPr="00245D25">
        <w:rPr>
          <w:rStyle w:val="Zag11"/>
          <w:rFonts w:eastAsia="@Arial Unicode MS"/>
          <w:iCs/>
        </w:rPr>
        <w:t xml:space="preserve"> и видеочаты, форум.</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245D25">
        <w:rPr>
          <w:rStyle w:val="Zag11"/>
          <w:rFonts w:eastAsia="@Arial Unicode MS"/>
        </w:rPr>
        <w:t>Международный женский день</w:t>
      </w:r>
      <w:r w:rsidRPr="00245D25">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Россия на карте, государственная граница России.</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245D25">
        <w:rPr>
          <w:rStyle w:val="Zag11"/>
          <w:rFonts w:eastAsia="@Arial Unicode MS"/>
          <w:iCs/>
        </w:rPr>
        <w:t>разводные мосты через Неву</w:t>
      </w:r>
      <w:r w:rsidRPr="00245D25">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w:t>
      </w:r>
      <w:r w:rsidRPr="00245D25">
        <w:rPr>
          <w:rStyle w:val="Zag11"/>
          <w:rFonts w:eastAsia="@Arial Unicode MS"/>
        </w:rPr>
        <w:lastRenderedPageBreak/>
        <w:t>культуре, истории. Проведение спортивного праздника на основе традиционных детских игр народов своего края.</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Родной край – частица России. </w:t>
      </w:r>
      <w:proofErr w:type="gramStart"/>
      <w:r w:rsidRPr="00245D25">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245D25">
        <w:rPr>
          <w:rStyle w:val="Zag11"/>
          <w:rFonts w:eastAsia="@Arial Unicode MS"/>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w:t>
      </w:r>
      <w:proofErr w:type="gramStart"/>
      <w:r w:rsidRPr="00245D25">
        <w:rPr>
          <w:rStyle w:val="Zag11"/>
          <w:rFonts w:eastAsia="@Arial Unicode MS"/>
        </w:rPr>
        <w:t>Посильное</w:t>
      </w:r>
      <w:proofErr w:type="gramEnd"/>
      <w:r w:rsidRPr="00245D25">
        <w:rPr>
          <w:rStyle w:val="Zag11"/>
          <w:rFonts w:eastAsia="@Arial Unicode MS"/>
        </w:rPr>
        <w:t xml:space="preserve">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245D25" w:rsidRDefault="006C5DA7" w:rsidP="00A8606D">
      <w:pPr>
        <w:pStyle w:val="a3"/>
        <w:spacing w:line="276" w:lineRule="auto"/>
        <w:ind w:firstLine="454"/>
        <w:rPr>
          <w:rFonts w:ascii="Times New Roman" w:hAnsi="Times New Roman"/>
          <w:color w:val="auto"/>
          <w:sz w:val="24"/>
          <w:szCs w:val="24"/>
        </w:rPr>
      </w:pPr>
      <w:r w:rsidRPr="00245D25">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Правила безопасной жизни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Ценность здоровья и здорового образа жизни.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Режим дня школьника, чередование труда и отдыха в</w:t>
      </w:r>
      <w:r w:rsidR="00B107F0"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режиме дня; личная гигиена. Физическая культура, закаливание, игры на </w:t>
      </w:r>
      <w:proofErr w:type="gramStart"/>
      <w:r w:rsidRPr="00245D25">
        <w:rPr>
          <w:rFonts w:ascii="Times New Roman" w:hAnsi="Times New Roman"/>
          <w:color w:val="auto"/>
          <w:sz w:val="24"/>
          <w:szCs w:val="24"/>
        </w:rPr>
        <w:t>воздухе</w:t>
      </w:r>
      <w:proofErr w:type="gramEnd"/>
      <w:r w:rsidRPr="00245D25">
        <w:rPr>
          <w:rFonts w:ascii="Times New Roman" w:hAnsi="Times New Roman"/>
          <w:color w:val="auto"/>
          <w:sz w:val="24"/>
          <w:szCs w:val="24"/>
        </w:rPr>
        <w:t xml:space="preserve"> как условие сохранения и укрепления </w:t>
      </w:r>
      <w:r w:rsidRPr="00245D25">
        <w:rPr>
          <w:rFonts w:ascii="Times New Roman" w:hAnsi="Times New Roman"/>
          <w:color w:val="auto"/>
          <w:spacing w:val="2"/>
          <w:sz w:val="24"/>
          <w:szCs w:val="24"/>
        </w:rPr>
        <w:t>здоровья. Личная ответственность каждого человека за со</w:t>
      </w:r>
      <w:r w:rsidRPr="00245D25">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245D25">
        <w:rPr>
          <w:rFonts w:ascii="Times New Roman" w:hAnsi="Times New Roman"/>
          <w:color w:val="auto"/>
          <w:spacing w:val="2"/>
          <w:sz w:val="24"/>
          <w:szCs w:val="24"/>
        </w:rPr>
        <w:t>помощь при 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гких травмах (</w:t>
      </w:r>
      <w:r w:rsidRPr="00245D25">
        <w:rPr>
          <w:rFonts w:ascii="Times New Roman" w:hAnsi="Times New Roman"/>
          <w:iCs/>
          <w:color w:val="auto"/>
          <w:spacing w:val="2"/>
          <w:sz w:val="24"/>
          <w:szCs w:val="24"/>
        </w:rPr>
        <w:t>ушиб</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порез</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ожог</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обмора</w:t>
      </w:r>
      <w:r w:rsidRPr="00245D25">
        <w:rPr>
          <w:rFonts w:ascii="Times New Roman" w:hAnsi="Times New Roman"/>
          <w:iCs/>
          <w:color w:val="auto"/>
          <w:sz w:val="24"/>
          <w:szCs w:val="24"/>
        </w:rPr>
        <w:t>живании</w:t>
      </w:r>
      <w:r w:rsidRPr="00245D25">
        <w:rPr>
          <w:rFonts w:ascii="Times New Roman" w:hAnsi="Times New Roman"/>
          <w:color w:val="auto"/>
          <w:sz w:val="24"/>
          <w:szCs w:val="24"/>
        </w:rPr>
        <w:t xml:space="preserve">, </w:t>
      </w:r>
      <w:r w:rsidRPr="00245D25">
        <w:rPr>
          <w:rFonts w:ascii="Times New Roman" w:hAnsi="Times New Roman"/>
          <w:iCs/>
          <w:color w:val="auto"/>
          <w:sz w:val="24"/>
          <w:szCs w:val="24"/>
        </w:rPr>
        <w:t>перегреве</w:t>
      </w:r>
      <w:r w:rsidRPr="00245D25">
        <w:rPr>
          <w:rFonts w:ascii="Times New Roman" w:hAnsi="Times New Roman"/>
          <w:color w:val="auto"/>
          <w:sz w:val="24"/>
          <w:szCs w:val="24"/>
        </w:rPr>
        <w:t>.</w:t>
      </w:r>
    </w:p>
    <w:p w:rsidR="00653A76" w:rsidRPr="00245D25" w:rsidRDefault="001E1D46" w:rsidP="00A8606D">
      <w:pPr>
        <w:pStyle w:val="a3"/>
        <w:spacing w:line="276" w:lineRule="auto"/>
        <w:ind w:firstLine="454"/>
        <w:rPr>
          <w:rFonts w:ascii="Times New Roman" w:hAnsi="Times New Roman"/>
          <w:color w:val="auto"/>
          <w:sz w:val="24"/>
          <w:szCs w:val="24"/>
        </w:rPr>
      </w:pPr>
      <w:r w:rsidRPr="00245D25">
        <w:rPr>
          <w:rFonts w:ascii="Times New Roman" w:hAnsi="Times New Roman"/>
          <w:sz w:val="24"/>
          <w:szCs w:val="24"/>
        </w:rPr>
        <w:t xml:space="preserve">Дорога от дома до школы, правила безопасного поведения на </w:t>
      </w:r>
      <w:proofErr w:type="gramStart"/>
      <w:r w:rsidRPr="00245D25">
        <w:rPr>
          <w:rFonts w:ascii="Times New Roman" w:hAnsi="Times New Roman"/>
          <w:sz w:val="24"/>
          <w:szCs w:val="24"/>
        </w:rPr>
        <w:t>дорогах</w:t>
      </w:r>
      <w:proofErr w:type="gramEnd"/>
      <w:r w:rsidRPr="00245D25">
        <w:rPr>
          <w:rFonts w:ascii="Times New Roman" w:hAnsi="Times New Roman"/>
          <w:sz w:val="24"/>
          <w:szCs w:val="24"/>
        </w:rPr>
        <w:t>,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Правила безопасного поведения в природе.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Забота о здоровье и безопасности окружающих людей.</w:t>
      </w:r>
    </w:p>
    <w:p w:rsidR="003F7807" w:rsidRPr="00245D25" w:rsidRDefault="003F7807" w:rsidP="00A8606D">
      <w:pPr>
        <w:pStyle w:val="a3"/>
        <w:spacing w:line="276" w:lineRule="auto"/>
        <w:ind w:firstLine="454"/>
        <w:rPr>
          <w:rFonts w:ascii="Times New Roman" w:hAnsi="Times New Roman"/>
          <w:color w:val="auto"/>
          <w:sz w:val="24"/>
          <w:szCs w:val="24"/>
        </w:rPr>
      </w:pPr>
    </w:p>
    <w:p w:rsidR="00653A76" w:rsidRPr="00245D25" w:rsidRDefault="00653A76" w:rsidP="00583E99">
      <w:pPr>
        <w:pStyle w:val="afd"/>
        <w:numPr>
          <w:ilvl w:val="3"/>
          <w:numId w:val="106"/>
        </w:numPr>
        <w:spacing w:line="276" w:lineRule="auto"/>
        <w:ind w:left="0" w:hanging="22"/>
        <w:rPr>
          <w:sz w:val="24"/>
        </w:rPr>
      </w:pPr>
      <w:bookmarkStart w:id="152" w:name="_Toc288394090"/>
      <w:bookmarkStart w:id="153" w:name="_Toc288410557"/>
      <w:bookmarkStart w:id="154" w:name="_Toc288410686"/>
      <w:bookmarkStart w:id="155" w:name="_Toc424564334"/>
      <w:r w:rsidRPr="00245D25">
        <w:rPr>
          <w:sz w:val="24"/>
        </w:rPr>
        <w:t xml:space="preserve">Основы </w:t>
      </w:r>
      <w:bookmarkEnd w:id="152"/>
      <w:bookmarkEnd w:id="153"/>
      <w:bookmarkEnd w:id="154"/>
      <w:r w:rsidR="00092A93" w:rsidRPr="00245D25">
        <w:rPr>
          <w:sz w:val="24"/>
        </w:rPr>
        <w:t>религиозных культур и светской этики</w:t>
      </w:r>
      <w:bookmarkEnd w:id="155"/>
    </w:p>
    <w:p w:rsidR="00F17F7A" w:rsidRPr="00245D25" w:rsidRDefault="00F17F7A" w:rsidP="00A8606D">
      <w:pPr>
        <w:spacing w:line="276" w:lineRule="auto"/>
        <w:ind w:firstLine="709"/>
        <w:jc w:val="both"/>
        <w:rPr>
          <w:b/>
        </w:rPr>
      </w:pPr>
      <w:r w:rsidRPr="00245D25">
        <w:rPr>
          <w:b/>
        </w:rPr>
        <w:t>Основное содержание предметной области</w:t>
      </w:r>
    </w:p>
    <w:p w:rsidR="00F17F7A" w:rsidRPr="00245D25" w:rsidRDefault="00F17F7A" w:rsidP="00A8606D">
      <w:pPr>
        <w:spacing w:line="276" w:lineRule="auto"/>
        <w:ind w:firstLine="709"/>
        <w:jc w:val="both"/>
      </w:pPr>
      <w:r w:rsidRPr="00245D25">
        <w:t>Предметная область «Основы религиозных культур и светской этики» представляет собой единый компле</w:t>
      </w:r>
      <w:proofErr w:type="gramStart"/>
      <w:r w:rsidRPr="00245D25">
        <w:t>кс стр</w:t>
      </w:r>
      <w:proofErr w:type="gramEnd"/>
      <w:r w:rsidRPr="00245D25">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245D25" w:rsidRDefault="00F17F7A" w:rsidP="00A8606D">
      <w:pPr>
        <w:spacing w:line="276" w:lineRule="auto"/>
        <w:ind w:firstLine="709"/>
        <w:jc w:val="both"/>
        <w:rPr>
          <w:b/>
        </w:rPr>
      </w:pPr>
      <w:r w:rsidRPr="00245D25">
        <w:rPr>
          <w:b/>
        </w:rPr>
        <w:t>Основы православной культуры</w:t>
      </w:r>
    </w:p>
    <w:p w:rsidR="00F17F7A" w:rsidRPr="00245D25" w:rsidRDefault="00F17F7A" w:rsidP="00A8606D">
      <w:pPr>
        <w:spacing w:line="276" w:lineRule="auto"/>
        <w:ind w:firstLine="709"/>
        <w:jc w:val="both"/>
      </w:pPr>
      <w:r w:rsidRPr="00245D25">
        <w:t>Россия – наша Родина.</w:t>
      </w:r>
    </w:p>
    <w:p w:rsidR="00F17F7A" w:rsidRPr="00245D25" w:rsidRDefault="00F17F7A" w:rsidP="00A8606D">
      <w:pPr>
        <w:spacing w:line="276" w:lineRule="auto"/>
        <w:ind w:firstLine="709"/>
        <w:jc w:val="both"/>
      </w:pPr>
      <w:r w:rsidRPr="00245D25">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45D25">
        <w:t>ближнему</w:t>
      </w:r>
      <w:proofErr w:type="gramEnd"/>
      <w:r w:rsidRPr="00245D25">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245D25">
        <w:t>е</w:t>
      </w:r>
      <w:r w:rsidRPr="00245D25">
        <w:t xml:space="preserve"> ценности. </w:t>
      </w:r>
    </w:p>
    <w:p w:rsidR="00F17F7A" w:rsidRPr="00245D25" w:rsidRDefault="00F17F7A" w:rsidP="00A8606D">
      <w:pPr>
        <w:spacing w:line="276" w:lineRule="auto"/>
        <w:ind w:firstLine="709"/>
        <w:jc w:val="both"/>
      </w:pPr>
      <w:r w:rsidRPr="00245D25">
        <w:lastRenderedPageBreak/>
        <w:t>Любовь и уважение к Отечеству. Патриотизм многонационального и многоконфессионального народа России.</w:t>
      </w:r>
    </w:p>
    <w:p w:rsidR="00F17F7A" w:rsidRPr="00245D25" w:rsidRDefault="00F17F7A" w:rsidP="00A8606D">
      <w:pPr>
        <w:spacing w:line="276" w:lineRule="auto"/>
        <w:ind w:firstLine="709"/>
        <w:jc w:val="both"/>
        <w:rPr>
          <w:b/>
        </w:rPr>
      </w:pPr>
      <w:r w:rsidRPr="00245D25">
        <w:rPr>
          <w:b/>
        </w:rPr>
        <w:t>Основы исламской культуры</w:t>
      </w:r>
    </w:p>
    <w:p w:rsidR="00F17F7A" w:rsidRPr="00245D25" w:rsidRDefault="00F17F7A" w:rsidP="00A8606D">
      <w:pPr>
        <w:spacing w:line="276" w:lineRule="auto"/>
        <w:ind w:firstLine="709"/>
        <w:jc w:val="both"/>
      </w:pPr>
      <w:r w:rsidRPr="00245D25">
        <w:t>Россия – наша Родина.</w:t>
      </w:r>
    </w:p>
    <w:p w:rsidR="00F17F7A" w:rsidRPr="00245D25" w:rsidRDefault="00F17F7A" w:rsidP="00A8606D">
      <w:pPr>
        <w:spacing w:line="276" w:lineRule="auto"/>
        <w:ind w:firstLine="709"/>
        <w:jc w:val="both"/>
      </w:pPr>
      <w:r w:rsidRPr="00245D25">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245D25">
        <w:t>ближнему</w:t>
      </w:r>
      <w:proofErr w:type="gramEnd"/>
      <w:r w:rsidRPr="00245D25">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245D25" w:rsidRDefault="00F17F7A" w:rsidP="00A8606D">
      <w:pPr>
        <w:spacing w:line="276"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F17F7A" w:rsidRPr="00245D25" w:rsidRDefault="00F17F7A" w:rsidP="00A8606D">
      <w:pPr>
        <w:spacing w:line="276" w:lineRule="auto"/>
        <w:ind w:firstLine="709"/>
        <w:jc w:val="both"/>
        <w:rPr>
          <w:b/>
        </w:rPr>
      </w:pPr>
      <w:r w:rsidRPr="00245D25">
        <w:rPr>
          <w:b/>
        </w:rPr>
        <w:t>Основы буддийской культуры</w:t>
      </w:r>
    </w:p>
    <w:p w:rsidR="00F17F7A" w:rsidRPr="00245D25" w:rsidRDefault="00F17F7A" w:rsidP="00A8606D">
      <w:pPr>
        <w:spacing w:line="276" w:lineRule="auto"/>
        <w:ind w:firstLine="709"/>
        <w:jc w:val="both"/>
      </w:pPr>
      <w:r w:rsidRPr="00245D25">
        <w:t>Россия – наша Родина.</w:t>
      </w:r>
    </w:p>
    <w:p w:rsidR="00F17F7A" w:rsidRPr="00245D25" w:rsidRDefault="00F17F7A" w:rsidP="00A8606D">
      <w:pPr>
        <w:spacing w:line="276" w:lineRule="auto"/>
        <w:ind w:firstLine="709"/>
        <w:jc w:val="both"/>
      </w:pPr>
      <w:r w:rsidRPr="00245D25">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sidRPr="00245D25">
        <w:t>е</w:t>
      </w:r>
      <w:r w:rsidRPr="00245D25">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245D25" w:rsidRDefault="00F17F7A" w:rsidP="00A8606D">
      <w:pPr>
        <w:spacing w:line="276"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F17F7A" w:rsidRPr="00245D25" w:rsidRDefault="00F17F7A" w:rsidP="00A8606D">
      <w:pPr>
        <w:spacing w:line="276" w:lineRule="auto"/>
        <w:ind w:firstLine="709"/>
        <w:jc w:val="both"/>
        <w:rPr>
          <w:b/>
        </w:rPr>
      </w:pPr>
      <w:r w:rsidRPr="00245D25">
        <w:rPr>
          <w:b/>
        </w:rPr>
        <w:t>Основы иудейской культуры</w:t>
      </w:r>
    </w:p>
    <w:p w:rsidR="00F17F7A" w:rsidRPr="00245D25" w:rsidRDefault="00F17F7A" w:rsidP="00A8606D">
      <w:pPr>
        <w:spacing w:line="276" w:lineRule="auto"/>
        <w:ind w:firstLine="709"/>
        <w:jc w:val="both"/>
      </w:pPr>
      <w:r w:rsidRPr="00245D25">
        <w:t>Россия – наша Родина.</w:t>
      </w:r>
    </w:p>
    <w:p w:rsidR="00F17F7A" w:rsidRPr="00245D25" w:rsidRDefault="00F17F7A" w:rsidP="00A8606D">
      <w:pPr>
        <w:spacing w:line="276" w:lineRule="auto"/>
        <w:ind w:firstLine="709"/>
        <w:jc w:val="both"/>
      </w:pPr>
      <w:r w:rsidRPr="00245D25">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245D25">
        <w:t>е</w:t>
      </w:r>
      <w:r w:rsidRPr="00245D25">
        <w:t xml:space="preserve"> устройство. Суббота (Шабат) в иудейской традиции. Иудаизм в России. Традиц</w:t>
      </w:r>
      <w:proofErr w:type="gramStart"/>
      <w:r w:rsidRPr="00245D25">
        <w:t>ии иу</w:t>
      </w:r>
      <w:proofErr w:type="gramEnd"/>
      <w:r w:rsidRPr="00245D25">
        <w:t>даизма в повседневной жизни евреев. Ответственное принятие заповедей. Еврейский дом. Знакомство с еврейским календар</w:t>
      </w:r>
      <w:r w:rsidR="00D30361" w:rsidRPr="00245D25">
        <w:t>е</w:t>
      </w:r>
      <w:r w:rsidRPr="00245D25">
        <w:t>м: его устройство и особенности. Еврейские праздники: их история и традиции. Ценности семейной жизни в иудейской традиции. </w:t>
      </w:r>
    </w:p>
    <w:p w:rsidR="00F17F7A" w:rsidRPr="00245D25" w:rsidRDefault="00F17F7A" w:rsidP="00A8606D">
      <w:pPr>
        <w:spacing w:line="276"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F17F7A" w:rsidRPr="00245D25" w:rsidRDefault="00F17F7A" w:rsidP="00A8606D">
      <w:pPr>
        <w:spacing w:line="276" w:lineRule="auto"/>
        <w:ind w:firstLine="709"/>
        <w:jc w:val="both"/>
        <w:rPr>
          <w:b/>
        </w:rPr>
      </w:pPr>
      <w:r w:rsidRPr="00245D25">
        <w:rPr>
          <w:b/>
        </w:rPr>
        <w:t>Основы мировых религиозных культур</w:t>
      </w:r>
    </w:p>
    <w:p w:rsidR="00F17F7A" w:rsidRPr="00245D25" w:rsidRDefault="00F17F7A" w:rsidP="00A8606D">
      <w:pPr>
        <w:spacing w:line="276" w:lineRule="auto"/>
        <w:ind w:firstLine="709"/>
        <w:jc w:val="both"/>
      </w:pPr>
      <w:r w:rsidRPr="00245D25">
        <w:t>Россия – наша Родина.</w:t>
      </w:r>
    </w:p>
    <w:p w:rsidR="00F17F7A" w:rsidRPr="00245D25" w:rsidRDefault="00F17F7A" w:rsidP="00A8606D">
      <w:pPr>
        <w:spacing w:line="276" w:lineRule="auto"/>
        <w:ind w:firstLine="709"/>
        <w:jc w:val="both"/>
      </w:pPr>
      <w:r w:rsidRPr="00245D25">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245D25">
        <w:t>Милосердие, забота о слабых, взаимопомощь, социальные проблемы общества и отношение к ним разных религий.</w:t>
      </w:r>
      <w:proofErr w:type="gramEnd"/>
    </w:p>
    <w:p w:rsidR="00F17F7A" w:rsidRPr="00245D25" w:rsidRDefault="00F17F7A" w:rsidP="00A8606D">
      <w:pPr>
        <w:spacing w:line="276"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F17F7A" w:rsidRPr="00245D25" w:rsidRDefault="00F17F7A" w:rsidP="00A8606D">
      <w:pPr>
        <w:spacing w:line="276" w:lineRule="auto"/>
        <w:ind w:firstLine="709"/>
        <w:jc w:val="both"/>
        <w:rPr>
          <w:b/>
        </w:rPr>
      </w:pPr>
      <w:r w:rsidRPr="00245D25">
        <w:rPr>
          <w:b/>
        </w:rPr>
        <w:t>Основы светской этики</w:t>
      </w:r>
    </w:p>
    <w:p w:rsidR="00F17F7A" w:rsidRPr="00245D25" w:rsidRDefault="00F17F7A" w:rsidP="00A8606D">
      <w:pPr>
        <w:spacing w:line="276" w:lineRule="auto"/>
        <w:ind w:firstLine="709"/>
        <w:jc w:val="both"/>
      </w:pPr>
      <w:r w:rsidRPr="00245D25">
        <w:t>Россия – наша Родина.</w:t>
      </w:r>
    </w:p>
    <w:p w:rsidR="00F17F7A" w:rsidRPr="00245D25" w:rsidRDefault="00F17F7A" w:rsidP="00A8606D">
      <w:pPr>
        <w:spacing w:line="276" w:lineRule="auto"/>
        <w:ind w:firstLine="709"/>
        <w:jc w:val="both"/>
      </w:pPr>
      <w:r w:rsidRPr="00245D25">
        <w:lastRenderedPageBreak/>
        <w:t>Культура и мораль. Этика и е</w:t>
      </w:r>
      <w:r w:rsidR="00D30361" w:rsidRPr="00245D25">
        <w:t>е</w:t>
      </w:r>
      <w:r w:rsidRPr="00245D25">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245D25" w:rsidRDefault="00F17F7A" w:rsidP="00A8606D">
      <w:pPr>
        <w:spacing w:line="276"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3F7807" w:rsidRPr="00245D25" w:rsidRDefault="003F7807" w:rsidP="00A8606D">
      <w:pPr>
        <w:pStyle w:val="a3"/>
        <w:spacing w:line="276" w:lineRule="auto"/>
        <w:ind w:firstLine="454"/>
        <w:rPr>
          <w:rFonts w:ascii="Times New Roman" w:hAnsi="Times New Roman"/>
          <w:color w:val="auto"/>
          <w:spacing w:val="-3"/>
          <w:sz w:val="24"/>
          <w:szCs w:val="24"/>
        </w:rPr>
      </w:pPr>
    </w:p>
    <w:p w:rsidR="00653A76" w:rsidRPr="00245D25" w:rsidRDefault="00653A76" w:rsidP="00583E99">
      <w:pPr>
        <w:pStyle w:val="afd"/>
        <w:numPr>
          <w:ilvl w:val="3"/>
          <w:numId w:val="106"/>
        </w:numPr>
        <w:spacing w:line="276" w:lineRule="auto"/>
        <w:ind w:left="0" w:firstLine="0"/>
        <w:rPr>
          <w:sz w:val="24"/>
        </w:rPr>
      </w:pPr>
      <w:bookmarkStart w:id="156" w:name="_Toc288394091"/>
      <w:bookmarkStart w:id="157" w:name="_Toc288410558"/>
      <w:bookmarkStart w:id="158" w:name="_Toc288410687"/>
      <w:bookmarkStart w:id="159" w:name="_Toc424564335"/>
      <w:r w:rsidRPr="00245D25">
        <w:rPr>
          <w:sz w:val="24"/>
        </w:rPr>
        <w:t>Изобразительное искусство</w:t>
      </w:r>
      <w:bookmarkEnd w:id="156"/>
      <w:bookmarkEnd w:id="157"/>
      <w:bookmarkEnd w:id="158"/>
      <w:bookmarkEnd w:id="159"/>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Виды художественной деятельности</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Восприятие произведений искусства. </w:t>
      </w:r>
      <w:r w:rsidRPr="00245D25">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245D25">
        <w:rPr>
          <w:rFonts w:ascii="Times New Roman" w:hAnsi="Times New Roman"/>
          <w:color w:val="auto"/>
          <w:sz w:val="24"/>
          <w:szCs w:val="24"/>
        </w:rPr>
        <w:t>через</w:t>
      </w:r>
      <w:proofErr w:type="gramEnd"/>
      <w:r w:rsidRPr="00245D25">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45D25">
        <w:rPr>
          <w:rFonts w:ascii="Times New Roman" w:hAnsi="Times New Roman"/>
          <w:color w:val="auto"/>
          <w:spacing w:val="2"/>
          <w:sz w:val="24"/>
          <w:szCs w:val="24"/>
        </w:rPr>
        <w:t>ству. Фотография и произведение изобразительного искус</w:t>
      </w:r>
      <w:r w:rsidRPr="00245D25">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245D25">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245D25">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245D25">
        <w:rPr>
          <w:rFonts w:ascii="Times New Roman" w:hAnsi="Times New Roman"/>
          <w:color w:val="auto"/>
          <w:spacing w:val="2"/>
          <w:sz w:val="24"/>
          <w:szCs w:val="24"/>
        </w:rPr>
        <w:t>циональная оценка шедевров национального, российского</w:t>
      </w:r>
      <w:r w:rsidR="00700DC0"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мирового искусства. Представление о роли изобразительных (пластических) иску</w:t>
      </w:r>
      <w:proofErr w:type="gramStart"/>
      <w:r w:rsidRPr="00245D25">
        <w:rPr>
          <w:rFonts w:ascii="Times New Roman" w:hAnsi="Times New Roman"/>
          <w:color w:val="auto"/>
          <w:sz w:val="24"/>
          <w:szCs w:val="24"/>
        </w:rPr>
        <w:t>сств в п</w:t>
      </w:r>
      <w:proofErr w:type="gramEnd"/>
      <w:r w:rsidRPr="00245D25">
        <w:rPr>
          <w:rFonts w:ascii="Times New Roman" w:hAnsi="Times New Roman"/>
          <w:color w:val="auto"/>
          <w:sz w:val="24"/>
          <w:szCs w:val="24"/>
        </w:rPr>
        <w:t>овседневной жизни человека, в организации его материального окружения.</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Рисунок. </w:t>
      </w:r>
      <w:proofErr w:type="gramStart"/>
      <w:r w:rsidRPr="00245D25">
        <w:rPr>
          <w:rFonts w:ascii="Times New Roman" w:hAnsi="Times New Roman"/>
          <w:color w:val="auto"/>
          <w:sz w:val="24"/>
          <w:szCs w:val="24"/>
        </w:rPr>
        <w:t>Материалы для рисунка: карандаш, ручка, фломастер, уголь, пастель, мелки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мы работы с различными графическими материалами.</w:t>
      </w:r>
      <w:proofErr w:type="gramEnd"/>
      <w:r w:rsidRPr="00245D25">
        <w:rPr>
          <w:rFonts w:ascii="Times New Roman" w:hAnsi="Times New Roman"/>
          <w:color w:val="auto"/>
          <w:sz w:val="24"/>
          <w:szCs w:val="24"/>
        </w:rPr>
        <w:t xml:space="preserve"> Роль рисунка в искусстве: основная и вспомогательная. Красота и разнообразие </w:t>
      </w:r>
      <w:r w:rsidRPr="00245D25">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245D25">
        <w:rPr>
          <w:rFonts w:ascii="Times New Roman" w:hAnsi="Times New Roman"/>
          <w:color w:val="auto"/>
          <w:sz w:val="24"/>
          <w:szCs w:val="24"/>
        </w:rPr>
        <w:t>общие и характерные черты.</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Живопись. </w:t>
      </w:r>
      <w:r w:rsidRPr="00245D25">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245D25">
        <w:rPr>
          <w:rFonts w:ascii="Times New Roman" w:hAnsi="Times New Roman"/>
          <w:color w:val="auto"/>
          <w:sz w:val="24"/>
          <w:szCs w:val="24"/>
        </w:rPr>
        <w:t>средствами живописи. Цвет </w:t>
      </w:r>
      <w:r w:rsidRPr="00245D25">
        <w:rPr>
          <w:rFonts w:ascii="Times New Roman" w:hAnsi="Times New Roman"/>
          <w:color w:val="auto"/>
          <w:sz w:val="24"/>
          <w:szCs w:val="24"/>
        </w:rPr>
        <w:t xml:space="preserve">основа </w:t>
      </w:r>
      <w:r w:rsidR="00A22907" w:rsidRPr="00245D25">
        <w:rPr>
          <w:rFonts w:ascii="Times New Roman" w:hAnsi="Times New Roman"/>
          <w:color w:val="auto"/>
          <w:sz w:val="24"/>
          <w:szCs w:val="24"/>
        </w:rPr>
        <w:t>языка </w:t>
      </w:r>
      <w:r w:rsidRPr="00245D25">
        <w:rPr>
          <w:rFonts w:ascii="Times New Roman" w:hAnsi="Times New Roman"/>
          <w:color w:val="auto"/>
          <w:sz w:val="24"/>
          <w:szCs w:val="24"/>
        </w:rPr>
        <w:t>живописи.</w:t>
      </w:r>
      <w:r w:rsidR="00700DC0"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245D25">
        <w:rPr>
          <w:rFonts w:ascii="Times New Roman" w:hAnsi="Times New Roman"/>
          <w:color w:val="auto"/>
          <w:sz w:val="24"/>
          <w:szCs w:val="24"/>
        </w:rPr>
        <w:t>задачами. Образы природы и человека в живописи.</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Скульптура. </w:t>
      </w:r>
      <w:r w:rsidRPr="00245D25">
        <w:rPr>
          <w:rFonts w:ascii="Times New Roman" w:hAnsi="Times New Roman"/>
          <w:color w:val="auto"/>
          <w:spacing w:val="2"/>
          <w:sz w:val="24"/>
          <w:szCs w:val="24"/>
        </w:rPr>
        <w:t>Материалы скульптуры и их роль в создании выразительного образа. Элементарные при</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мы работы </w:t>
      </w:r>
      <w:r w:rsidRPr="00245D25">
        <w:rPr>
          <w:rFonts w:ascii="Times New Roman" w:hAnsi="Times New Roman"/>
          <w:color w:val="auto"/>
          <w:sz w:val="24"/>
          <w:szCs w:val="24"/>
        </w:rPr>
        <w:t xml:space="preserve">с пластическими скульптурными материалами для создания </w:t>
      </w:r>
      <w:r w:rsidRPr="00245D25">
        <w:rPr>
          <w:rFonts w:ascii="Times New Roman" w:hAnsi="Times New Roman"/>
          <w:color w:val="auto"/>
          <w:spacing w:val="2"/>
          <w:sz w:val="24"/>
          <w:szCs w:val="24"/>
        </w:rPr>
        <w:t xml:space="preserve">выразительного образа (пластилин, глина — раскатывание, </w:t>
      </w:r>
      <w:r w:rsidRPr="00245D25">
        <w:rPr>
          <w:rFonts w:ascii="Times New Roman" w:hAnsi="Times New Roman"/>
          <w:color w:val="auto"/>
          <w:sz w:val="24"/>
          <w:szCs w:val="24"/>
        </w:rPr>
        <w:t>набор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ма, вытягивание формы).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 основа языка скульптуры. Основные темы скульптуры. Красота человека и животных, выраженная средствами скульптуры.</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Художественное конструирование и дизайн. </w:t>
      </w:r>
      <w:r w:rsidRPr="00245D25">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245D25">
        <w:rPr>
          <w:rFonts w:ascii="Times New Roman" w:hAnsi="Times New Roman"/>
          <w:color w:val="auto"/>
          <w:sz w:val="24"/>
          <w:szCs w:val="24"/>
        </w:rPr>
        <w:t> </w:t>
      </w:r>
      <w:r w:rsidRPr="00245D25">
        <w:rPr>
          <w:rFonts w:ascii="Times New Roman" w:hAnsi="Times New Roman"/>
          <w:color w:val="auto"/>
          <w:sz w:val="24"/>
          <w:szCs w:val="24"/>
        </w:rPr>
        <w:t>др.). Элементарные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мы работы с различными материалами для создания </w:t>
      </w:r>
      <w:r w:rsidRPr="00245D25">
        <w:rPr>
          <w:rFonts w:ascii="Times New Roman" w:hAnsi="Times New Roman"/>
          <w:color w:val="auto"/>
          <w:spacing w:val="2"/>
          <w:sz w:val="24"/>
          <w:szCs w:val="24"/>
        </w:rPr>
        <w:t xml:space="preserve">выразительного образа (пластилин — раскатывание, набор </w:t>
      </w:r>
      <w:r w:rsidRPr="00245D25">
        <w:rPr>
          <w:rFonts w:ascii="Times New Roman" w:hAnsi="Times New Roman"/>
          <w:color w:val="auto"/>
          <w:sz w:val="24"/>
          <w:szCs w:val="24"/>
        </w:rPr>
        <w:t>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ма, вытягивание формы; бумага и картон — сгибание, </w:t>
      </w:r>
      <w:r w:rsidRPr="00245D25">
        <w:rPr>
          <w:rFonts w:ascii="Times New Roman" w:hAnsi="Times New Roman"/>
          <w:color w:val="auto"/>
          <w:spacing w:val="2"/>
          <w:sz w:val="24"/>
          <w:szCs w:val="24"/>
        </w:rPr>
        <w:t xml:space="preserve">вырезание). Представление о возможностях использования </w:t>
      </w:r>
      <w:r w:rsidRPr="00245D25">
        <w:rPr>
          <w:rFonts w:ascii="Times New Roman" w:hAnsi="Times New Roman"/>
          <w:color w:val="auto"/>
          <w:sz w:val="24"/>
          <w:szCs w:val="24"/>
        </w:rPr>
        <w:t>навыков художественного конструирования и моделирования в жизни человека.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pacing w:val="-4"/>
          <w:sz w:val="24"/>
          <w:szCs w:val="24"/>
        </w:rPr>
        <w:t xml:space="preserve">Декоративно­прикладное искусство. </w:t>
      </w:r>
      <w:r w:rsidRPr="00245D25">
        <w:rPr>
          <w:rFonts w:ascii="Times New Roman" w:hAnsi="Times New Roman"/>
          <w:color w:val="auto"/>
          <w:spacing w:val="-4"/>
          <w:sz w:val="24"/>
          <w:szCs w:val="24"/>
        </w:rPr>
        <w:t>Истоки декоративно­</w:t>
      </w:r>
      <w:r w:rsidRPr="00245D25">
        <w:rPr>
          <w:rFonts w:ascii="Times New Roman" w:hAnsi="Times New Roman"/>
          <w:color w:val="auto"/>
          <w:sz w:val="24"/>
          <w:szCs w:val="24"/>
        </w:rPr>
        <w:t xml:space="preserve">прикладного искусства и его роль в жизни человека. </w:t>
      </w:r>
      <w:proofErr w:type="gramStart"/>
      <w:r w:rsidRPr="00245D25">
        <w:rPr>
          <w:rFonts w:ascii="Times New Roman" w:hAnsi="Times New Roman"/>
          <w:color w:val="auto"/>
          <w:sz w:val="24"/>
          <w:szCs w:val="24"/>
        </w:rPr>
        <w:t>Понятие о синтетичном характере народной культуры (украшение</w:t>
      </w:r>
      <w:r w:rsidR="00700DC0"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жилища, предметов быта, орудий труда, костюма; музыка, </w:t>
      </w:r>
      <w:r w:rsidRPr="00245D25">
        <w:rPr>
          <w:rFonts w:ascii="Times New Roman" w:hAnsi="Times New Roman"/>
          <w:color w:val="auto"/>
          <w:sz w:val="24"/>
          <w:szCs w:val="24"/>
        </w:rPr>
        <w:t>песни, хороводы; былины, сказания, сказки).</w:t>
      </w:r>
      <w:proofErr w:type="gramEnd"/>
      <w:r w:rsidRPr="00245D25">
        <w:rPr>
          <w:rFonts w:ascii="Times New Roman" w:hAnsi="Times New Roman"/>
          <w:color w:val="auto"/>
          <w:sz w:val="24"/>
          <w:szCs w:val="24"/>
        </w:rPr>
        <w:t xml:space="preserve"> Образ человека в традиционной культуре.</w:t>
      </w:r>
      <w:r w:rsidR="00700DC0" w:rsidRPr="00245D25">
        <w:rPr>
          <w:rFonts w:ascii="Times New Roman" w:hAnsi="Times New Roman"/>
          <w:color w:val="auto"/>
          <w:sz w:val="24"/>
          <w:szCs w:val="24"/>
        </w:rPr>
        <w:t xml:space="preserve"> </w:t>
      </w:r>
      <w:r w:rsidRPr="00245D25">
        <w:rPr>
          <w:rFonts w:ascii="Times New Roman" w:hAnsi="Times New Roman"/>
          <w:color w:val="auto"/>
          <w:sz w:val="24"/>
          <w:szCs w:val="24"/>
        </w:rPr>
        <w:t>Представления народа о мужской</w:t>
      </w:r>
      <w:r w:rsidR="00B73DA2"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и женской красоте, </w:t>
      </w:r>
      <w:r w:rsidRPr="00245D25">
        <w:rPr>
          <w:rFonts w:ascii="Times New Roman" w:hAnsi="Times New Roman"/>
          <w:color w:val="auto"/>
          <w:spacing w:val="2"/>
          <w:sz w:val="24"/>
          <w:szCs w:val="24"/>
        </w:rPr>
        <w:lastRenderedPageBreak/>
        <w:t>отраж</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нные в изобразительном искус</w:t>
      </w:r>
      <w:r w:rsidRPr="00245D25">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00700DC0"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в природе как основа декоративных форм в прикладном</w:t>
      </w:r>
      <w:r w:rsidR="00B73DA2"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искусстве (цветы, раскраска бабочек, переплетение ветвей </w:t>
      </w:r>
      <w:r w:rsidRPr="00245D25">
        <w:rPr>
          <w:rFonts w:ascii="Times New Roman" w:hAnsi="Times New Roman"/>
          <w:color w:val="auto"/>
          <w:sz w:val="24"/>
          <w:szCs w:val="24"/>
        </w:rPr>
        <w:t>деревьев, морозные узоры на стекле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Ознакомление с произведениями народных художественных промыслов в России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местных условий).</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Азбука искусства. Как говорит искусство?</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Композиция. </w:t>
      </w:r>
      <w:r w:rsidRPr="00245D25">
        <w:rPr>
          <w:rFonts w:ascii="Times New Roman" w:hAnsi="Times New Roman"/>
          <w:color w:val="auto"/>
          <w:spacing w:val="-2"/>
          <w:sz w:val="24"/>
          <w:szCs w:val="24"/>
        </w:rPr>
        <w:t>Элементарные при</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мы композиции на плос</w:t>
      </w:r>
      <w:r w:rsidRPr="00245D25">
        <w:rPr>
          <w:rFonts w:ascii="Times New Roman" w:hAnsi="Times New Roman"/>
          <w:color w:val="auto"/>
          <w:spacing w:val="2"/>
          <w:sz w:val="24"/>
          <w:szCs w:val="24"/>
        </w:rPr>
        <w:t xml:space="preserve">кости и в пространстве. Понятия: горизонталь, вертикаль </w:t>
      </w:r>
      <w:r w:rsidRPr="00245D25">
        <w:rPr>
          <w:rFonts w:ascii="Times New Roman" w:hAnsi="Times New Roman"/>
          <w:color w:val="auto"/>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245D25">
        <w:rPr>
          <w:rFonts w:ascii="Times New Roman" w:hAnsi="Times New Roman"/>
          <w:color w:val="auto"/>
          <w:sz w:val="24"/>
          <w:szCs w:val="24"/>
        </w:rPr>
        <w:t>низкое</w:t>
      </w:r>
      <w:proofErr w:type="gramEnd"/>
      <w:r w:rsidRPr="00245D25">
        <w:rPr>
          <w:rFonts w:ascii="Times New Roman" w:hAnsi="Times New Roman"/>
          <w:color w:val="auto"/>
          <w:sz w:val="24"/>
          <w:szCs w:val="24"/>
        </w:rPr>
        <w:t xml:space="preserve"> и высокое, большое и маленькое, тонкое и толстое, т</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мное и светлое, спокойное и динамичное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Цвет. </w:t>
      </w:r>
      <w:r w:rsidRPr="00245D25">
        <w:rPr>
          <w:rFonts w:ascii="Times New Roman" w:hAnsi="Times New Roman"/>
          <w:color w:val="auto"/>
          <w:sz w:val="24"/>
          <w:szCs w:val="24"/>
        </w:rPr>
        <w:t>Основные и составные цвета. Т</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плые и холодные </w:t>
      </w:r>
      <w:r w:rsidRPr="00245D25">
        <w:rPr>
          <w:rFonts w:ascii="Times New Roman" w:hAnsi="Times New Roman"/>
          <w:color w:val="auto"/>
          <w:spacing w:val="2"/>
          <w:sz w:val="24"/>
          <w:szCs w:val="24"/>
        </w:rPr>
        <w:t>цвета. Смешение цветов. Роль белой и 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рной красок в эмоциональном звучании</w:t>
      </w:r>
      <w:r w:rsidR="00A22907" w:rsidRPr="00245D25">
        <w:rPr>
          <w:rFonts w:ascii="Times New Roman" w:hAnsi="Times New Roman"/>
          <w:color w:val="auto"/>
          <w:spacing w:val="2"/>
          <w:sz w:val="24"/>
          <w:szCs w:val="24"/>
        </w:rPr>
        <w:t xml:space="preserve"> и выразительности образа. Эмо</w:t>
      </w:r>
      <w:r w:rsidRPr="00245D25">
        <w:rPr>
          <w:rFonts w:ascii="Times New Roman" w:hAnsi="Times New Roman"/>
          <w:color w:val="auto"/>
          <w:spacing w:val="2"/>
          <w:sz w:val="24"/>
          <w:szCs w:val="24"/>
        </w:rPr>
        <w:t>циональные возможности цвета. Практическое овладение ос</w:t>
      </w:r>
      <w:r w:rsidRPr="00245D25">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Линия. </w:t>
      </w:r>
      <w:proofErr w:type="gramStart"/>
      <w:r w:rsidRPr="00245D25">
        <w:rPr>
          <w:rFonts w:ascii="Times New Roman" w:hAnsi="Times New Roman"/>
          <w:color w:val="auto"/>
          <w:spacing w:val="2"/>
          <w:sz w:val="24"/>
          <w:szCs w:val="24"/>
        </w:rPr>
        <w:t xml:space="preserve">Многообразие линий (тонкие, толстые, прямые, </w:t>
      </w:r>
      <w:r w:rsidRPr="00245D25">
        <w:rPr>
          <w:rFonts w:ascii="Times New Roman" w:hAnsi="Times New Roman"/>
          <w:color w:val="auto"/>
          <w:sz w:val="24"/>
          <w:szCs w:val="24"/>
        </w:rPr>
        <w:t>волнистые, плавные, острые, закругл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нные спиралью, летящие) и их знаковый характер.</w:t>
      </w:r>
      <w:proofErr w:type="gramEnd"/>
      <w:r w:rsidRPr="00245D25">
        <w:rPr>
          <w:rFonts w:ascii="Times New Roman" w:hAnsi="Times New Roman"/>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Форма. </w:t>
      </w:r>
      <w:r w:rsidRPr="00245D25">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45D25">
        <w:rPr>
          <w:rFonts w:ascii="Times New Roman" w:hAnsi="Times New Roman"/>
          <w:color w:val="auto"/>
          <w:spacing w:val="2"/>
          <w:sz w:val="24"/>
          <w:szCs w:val="24"/>
        </w:rPr>
        <w:t>Трансформация форм. Влияние формы предмета на пред</w:t>
      </w:r>
      <w:r w:rsidRPr="00245D25">
        <w:rPr>
          <w:rFonts w:ascii="Times New Roman" w:hAnsi="Times New Roman"/>
          <w:color w:val="auto"/>
          <w:sz w:val="24"/>
          <w:szCs w:val="24"/>
        </w:rPr>
        <w:t>ставление о его характере. Силуэт.</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Объ</w:t>
      </w:r>
      <w:r w:rsidR="00D30361" w:rsidRPr="00245D25">
        <w:rPr>
          <w:rFonts w:ascii="Times New Roman" w:hAnsi="Times New Roman"/>
          <w:b/>
          <w:bCs/>
          <w:color w:val="auto"/>
          <w:spacing w:val="2"/>
          <w:sz w:val="24"/>
          <w:szCs w:val="24"/>
        </w:rPr>
        <w:t>е</w:t>
      </w:r>
      <w:r w:rsidRPr="00245D25">
        <w:rPr>
          <w:rFonts w:ascii="Times New Roman" w:hAnsi="Times New Roman"/>
          <w:b/>
          <w:bCs/>
          <w:color w:val="auto"/>
          <w:spacing w:val="2"/>
          <w:sz w:val="24"/>
          <w:szCs w:val="24"/>
        </w:rPr>
        <w:t xml:space="preserve">м. </w:t>
      </w:r>
      <w:r w:rsidRPr="00245D25">
        <w:rPr>
          <w:rFonts w:ascii="Times New Roman" w:hAnsi="Times New Roman"/>
          <w:color w:val="auto"/>
          <w:spacing w:val="2"/>
          <w:sz w:val="24"/>
          <w:szCs w:val="24"/>
        </w:rPr>
        <w:t>Объ</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м в пространстве и объ</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м на плоскости. </w:t>
      </w:r>
      <w:r w:rsidRPr="00245D25">
        <w:rPr>
          <w:rFonts w:ascii="Times New Roman" w:hAnsi="Times New Roman"/>
          <w:color w:val="auto"/>
          <w:sz w:val="24"/>
          <w:szCs w:val="24"/>
        </w:rPr>
        <w:t>Способы передачи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ма. Выразительность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мных композиций.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pacing w:val="2"/>
          <w:sz w:val="24"/>
          <w:szCs w:val="24"/>
        </w:rPr>
        <w:t xml:space="preserve">Ритм. </w:t>
      </w:r>
      <w:r w:rsidRPr="00245D25">
        <w:rPr>
          <w:rFonts w:ascii="Times New Roman" w:hAnsi="Times New Roman"/>
          <w:color w:val="auto"/>
          <w:spacing w:val="2"/>
          <w:sz w:val="24"/>
          <w:szCs w:val="24"/>
        </w:rPr>
        <w:t>Виды ритма (спокойный, замедленный, порыви</w:t>
      </w:r>
      <w:r w:rsidRPr="00245D25">
        <w:rPr>
          <w:rFonts w:ascii="Times New Roman" w:hAnsi="Times New Roman"/>
          <w:color w:val="auto"/>
          <w:sz w:val="24"/>
          <w:szCs w:val="24"/>
        </w:rPr>
        <w:t>стый, беспокойный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245D25" w:rsidRDefault="00653A76" w:rsidP="00A8606D">
      <w:pPr>
        <w:pStyle w:val="a3"/>
        <w:spacing w:line="276" w:lineRule="auto"/>
        <w:ind w:firstLine="454"/>
        <w:rPr>
          <w:rFonts w:ascii="Times New Roman" w:hAnsi="Times New Roman"/>
          <w:b/>
          <w:bCs/>
          <w:iCs/>
          <w:color w:val="auto"/>
          <w:spacing w:val="-2"/>
          <w:sz w:val="24"/>
          <w:szCs w:val="24"/>
        </w:rPr>
      </w:pPr>
      <w:r w:rsidRPr="00245D25">
        <w:rPr>
          <w:rFonts w:ascii="Times New Roman" w:hAnsi="Times New Roman"/>
          <w:b/>
          <w:bCs/>
          <w:iCs/>
          <w:color w:val="auto"/>
          <w:spacing w:val="-2"/>
          <w:sz w:val="24"/>
          <w:szCs w:val="24"/>
        </w:rPr>
        <w:t>Значимые темы искусства. О ч</w:t>
      </w:r>
      <w:r w:rsidR="00D30361" w:rsidRPr="00245D25">
        <w:rPr>
          <w:rFonts w:ascii="Times New Roman" w:hAnsi="Times New Roman"/>
          <w:b/>
          <w:bCs/>
          <w:iCs/>
          <w:color w:val="auto"/>
          <w:spacing w:val="-2"/>
          <w:sz w:val="24"/>
          <w:szCs w:val="24"/>
        </w:rPr>
        <w:t>е</w:t>
      </w:r>
      <w:r w:rsidRPr="00245D25">
        <w:rPr>
          <w:rFonts w:ascii="Times New Roman" w:hAnsi="Times New Roman"/>
          <w:b/>
          <w:bCs/>
          <w:iCs/>
          <w:color w:val="auto"/>
          <w:spacing w:val="-2"/>
          <w:sz w:val="24"/>
          <w:szCs w:val="24"/>
        </w:rPr>
        <w:t>м говорит искусство?</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Земля — наш общий дом. </w:t>
      </w:r>
      <w:r w:rsidRPr="00245D25">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245D25">
        <w:rPr>
          <w:rFonts w:ascii="Times New Roman" w:hAnsi="Times New Roman"/>
          <w:color w:val="auto"/>
          <w:spacing w:val="2"/>
          <w:sz w:val="24"/>
          <w:szCs w:val="24"/>
        </w:rPr>
        <w:t>художественных материалов и сре</w:t>
      </w:r>
      <w:proofErr w:type="gramStart"/>
      <w:r w:rsidRPr="00245D25">
        <w:rPr>
          <w:rFonts w:ascii="Times New Roman" w:hAnsi="Times New Roman"/>
          <w:color w:val="auto"/>
          <w:spacing w:val="2"/>
          <w:sz w:val="24"/>
          <w:szCs w:val="24"/>
        </w:rPr>
        <w:t>дств дл</w:t>
      </w:r>
      <w:proofErr w:type="gramEnd"/>
      <w:r w:rsidRPr="00245D25">
        <w:rPr>
          <w:rFonts w:ascii="Times New Roman" w:hAnsi="Times New Roman"/>
          <w:color w:val="auto"/>
          <w:spacing w:val="2"/>
          <w:sz w:val="24"/>
          <w:szCs w:val="24"/>
        </w:rPr>
        <w:t xml:space="preserve">я создания выразительных образов природы. Постройки в природе: птичьи </w:t>
      </w:r>
      <w:r w:rsidRPr="00245D25">
        <w:rPr>
          <w:rFonts w:ascii="Times New Roman" w:hAnsi="Times New Roman"/>
          <w:color w:val="auto"/>
          <w:sz w:val="24"/>
          <w:szCs w:val="24"/>
        </w:rPr>
        <w:t>гн</w:t>
      </w:r>
      <w:r w:rsidR="00D30361" w:rsidRPr="00245D25">
        <w:rPr>
          <w:rFonts w:ascii="Times New Roman" w:hAnsi="Times New Roman"/>
          <w:color w:val="auto"/>
          <w:sz w:val="24"/>
          <w:szCs w:val="24"/>
        </w:rPr>
        <w:t>е</w:t>
      </w:r>
      <w:r w:rsidRPr="00245D25">
        <w:rPr>
          <w:rFonts w:ascii="Times New Roman" w:hAnsi="Times New Roman"/>
          <w:color w:val="auto"/>
          <w:sz w:val="24"/>
          <w:szCs w:val="24"/>
        </w:rPr>
        <w:t>зда, норы, ульи, панцирь черепахи, домик улитки и</w:t>
      </w:r>
      <w:r w:rsidRPr="00245D25">
        <w:rPr>
          <w:rFonts w:ascii="Times New Roman" w:hAnsi="Times New Roman"/>
          <w:color w:val="auto"/>
          <w:sz w:val="24"/>
          <w:szCs w:val="24"/>
        </w:rPr>
        <w:t> </w:t>
      </w:r>
      <w:r w:rsidRPr="00245D25">
        <w:rPr>
          <w:rFonts w:ascii="Times New Roman" w:hAnsi="Times New Roman"/>
          <w:color w:val="auto"/>
          <w:sz w:val="24"/>
          <w:szCs w:val="24"/>
        </w:rPr>
        <w:t>т.д.</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Восприятие и эмоциональная оценка шедевров русского</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 xml:space="preserve">и зарубежного искусства, изображающих природу. </w:t>
      </w:r>
      <w:proofErr w:type="gramStart"/>
      <w:r w:rsidRPr="00245D25">
        <w:rPr>
          <w:rFonts w:ascii="Times New Roman" w:hAnsi="Times New Roman"/>
          <w:color w:val="auto"/>
          <w:spacing w:val="-2"/>
          <w:sz w:val="24"/>
          <w:szCs w:val="24"/>
        </w:rPr>
        <w:t xml:space="preserve">Общность </w:t>
      </w:r>
      <w:r w:rsidRPr="00245D25">
        <w:rPr>
          <w:rFonts w:ascii="Times New Roman" w:hAnsi="Times New Roman"/>
          <w:color w:val="auto"/>
          <w:spacing w:val="-3"/>
          <w:sz w:val="24"/>
          <w:szCs w:val="24"/>
        </w:rPr>
        <w:t>тематики, передаваемых чувств, отношения к природе в произ</w:t>
      </w:r>
      <w:r w:rsidRPr="00245D25">
        <w:rPr>
          <w:rFonts w:ascii="Times New Roman" w:hAnsi="Times New Roman"/>
          <w:color w:val="auto"/>
          <w:spacing w:val="-2"/>
          <w:sz w:val="24"/>
          <w:szCs w:val="24"/>
        </w:rPr>
        <w:t>ведениях авторов — представителей разных культур, народов, стран (например, А.</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К.</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Саврасов, И.</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И.</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Левитан, И.</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И.</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Шишкин, Н.</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К.</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Рерих, К.</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Моне, П.</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Сезанн, В.</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Ван Гог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др.).</w:t>
      </w:r>
      <w:proofErr w:type="gramEnd"/>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 xml:space="preserve">Знакомство с несколькими наиболее яркими культурами </w:t>
      </w:r>
      <w:r w:rsidRPr="00245D25">
        <w:rPr>
          <w:rFonts w:ascii="Times New Roman" w:hAnsi="Times New Roman"/>
          <w:color w:val="auto"/>
          <w:spacing w:val="-2"/>
          <w:sz w:val="24"/>
          <w:szCs w:val="24"/>
        </w:rPr>
        <w:t xml:space="preserve">мира, представляющими разные народы и эпохи (например, </w:t>
      </w:r>
      <w:r w:rsidRPr="00245D25">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245D25">
        <w:rPr>
          <w:rFonts w:ascii="Times New Roman" w:hAnsi="Times New Roman"/>
          <w:color w:val="auto"/>
          <w:sz w:val="24"/>
          <w:szCs w:val="24"/>
        </w:rPr>
        <w:t>Образы архитектуры и декоративно­прикладного искусства.</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Родина моя — Россия. </w:t>
      </w:r>
      <w:r w:rsidRPr="00245D25">
        <w:rPr>
          <w:rFonts w:ascii="Times New Roman" w:hAnsi="Times New Roman"/>
          <w:color w:val="auto"/>
          <w:sz w:val="24"/>
          <w:szCs w:val="24"/>
        </w:rPr>
        <w:t>Роль природных условий в ха</w:t>
      </w:r>
      <w:r w:rsidRPr="00245D25">
        <w:rPr>
          <w:rFonts w:ascii="Times New Roman" w:hAnsi="Times New Roman"/>
          <w:color w:val="auto"/>
          <w:spacing w:val="2"/>
          <w:sz w:val="24"/>
          <w:szCs w:val="24"/>
        </w:rPr>
        <w:t xml:space="preserve">рактере традиционной культуры народов России. Пейзажи </w:t>
      </w:r>
      <w:r w:rsidRPr="00245D25">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245D25">
        <w:rPr>
          <w:rFonts w:ascii="Times New Roman" w:hAnsi="Times New Roman"/>
          <w:color w:val="auto"/>
          <w:sz w:val="24"/>
          <w:szCs w:val="24"/>
        </w:rPr>
        <w:t>рудий труда, костюма. Связь из</w:t>
      </w:r>
      <w:r w:rsidRPr="00245D25">
        <w:rPr>
          <w:rFonts w:ascii="Times New Roman" w:hAnsi="Times New Roman"/>
          <w:color w:val="auto"/>
          <w:sz w:val="24"/>
          <w:szCs w:val="24"/>
        </w:rPr>
        <w:t xml:space="preserve">образительного искусства с музыкой, песней, </w:t>
      </w:r>
      <w:r w:rsidRPr="00245D25">
        <w:rPr>
          <w:rFonts w:ascii="Times New Roman" w:hAnsi="Times New Roman"/>
          <w:color w:val="auto"/>
          <w:sz w:val="24"/>
          <w:szCs w:val="24"/>
        </w:rPr>
        <w:lastRenderedPageBreak/>
        <w:t>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нные в искусстве. Образ защитника</w:t>
      </w:r>
      <w:r w:rsidR="00700DC0" w:rsidRPr="00245D25">
        <w:rPr>
          <w:rFonts w:ascii="Times New Roman" w:hAnsi="Times New Roman"/>
          <w:color w:val="auto"/>
          <w:sz w:val="24"/>
          <w:szCs w:val="24"/>
        </w:rPr>
        <w:t xml:space="preserve"> </w:t>
      </w:r>
      <w:r w:rsidRPr="00245D25">
        <w:rPr>
          <w:rFonts w:ascii="Times New Roman" w:hAnsi="Times New Roman"/>
          <w:color w:val="auto"/>
          <w:sz w:val="24"/>
          <w:szCs w:val="24"/>
        </w:rPr>
        <w:t>Отечества.</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Человек и человеческие взаимоотношения. </w:t>
      </w:r>
      <w:r w:rsidRPr="00245D25">
        <w:rPr>
          <w:rFonts w:ascii="Times New Roman" w:hAnsi="Times New Roman"/>
          <w:color w:val="auto"/>
          <w:spacing w:val="2"/>
          <w:sz w:val="24"/>
          <w:szCs w:val="24"/>
        </w:rPr>
        <w:t>Образ че</w:t>
      </w:r>
      <w:r w:rsidRPr="00245D25">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245D25">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Образы персонажей, вызывающие гнев, раздражение, презрение.</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Искусство дарит людям красоту. </w:t>
      </w:r>
      <w:r w:rsidRPr="00245D25">
        <w:rPr>
          <w:rFonts w:ascii="Times New Roman" w:hAnsi="Times New Roman"/>
          <w:color w:val="auto"/>
          <w:sz w:val="24"/>
          <w:szCs w:val="24"/>
        </w:rPr>
        <w:t>Искусство вокруг нас сегодня. Использование различных художественных матери</w:t>
      </w:r>
      <w:r w:rsidRPr="00245D25">
        <w:rPr>
          <w:rFonts w:ascii="Times New Roman" w:hAnsi="Times New Roman"/>
          <w:color w:val="auto"/>
          <w:spacing w:val="2"/>
          <w:sz w:val="24"/>
          <w:szCs w:val="24"/>
        </w:rPr>
        <w:t>алов и сре</w:t>
      </w:r>
      <w:proofErr w:type="gramStart"/>
      <w:r w:rsidRPr="00245D25">
        <w:rPr>
          <w:rFonts w:ascii="Times New Roman" w:hAnsi="Times New Roman"/>
          <w:color w:val="auto"/>
          <w:spacing w:val="2"/>
          <w:sz w:val="24"/>
          <w:szCs w:val="24"/>
        </w:rPr>
        <w:t>дств дл</w:t>
      </w:r>
      <w:proofErr w:type="gramEnd"/>
      <w:r w:rsidRPr="00245D25">
        <w:rPr>
          <w:rFonts w:ascii="Times New Roman" w:hAnsi="Times New Roman"/>
          <w:color w:val="auto"/>
          <w:spacing w:val="2"/>
          <w:sz w:val="24"/>
          <w:szCs w:val="24"/>
        </w:rPr>
        <w:t xml:space="preserve">я создания проектов красивых, удобных </w:t>
      </w:r>
      <w:r w:rsidRPr="00245D25">
        <w:rPr>
          <w:rFonts w:ascii="Times New Roman" w:hAnsi="Times New Roman"/>
          <w:color w:val="auto"/>
          <w:sz w:val="24"/>
          <w:szCs w:val="24"/>
        </w:rPr>
        <w:t>и выразительных предметов быта, видов транспорта. Пред</w:t>
      </w:r>
      <w:r w:rsidRPr="00245D25">
        <w:rPr>
          <w:rFonts w:ascii="Times New Roman" w:hAnsi="Times New Roman"/>
          <w:color w:val="auto"/>
          <w:spacing w:val="2"/>
          <w:sz w:val="24"/>
          <w:szCs w:val="24"/>
        </w:rPr>
        <w:t>ставление о роли изобразительных (пластических) иску</w:t>
      </w:r>
      <w:proofErr w:type="gramStart"/>
      <w:r w:rsidRPr="00245D25">
        <w:rPr>
          <w:rFonts w:ascii="Times New Roman" w:hAnsi="Times New Roman"/>
          <w:color w:val="auto"/>
          <w:spacing w:val="2"/>
          <w:sz w:val="24"/>
          <w:szCs w:val="24"/>
        </w:rPr>
        <w:t xml:space="preserve">сств </w:t>
      </w:r>
      <w:r w:rsidRPr="00245D25">
        <w:rPr>
          <w:rFonts w:ascii="Times New Roman" w:hAnsi="Times New Roman"/>
          <w:color w:val="auto"/>
          <w:sz w:val="24"/>
          <w:szCs w:val="24"/>
        </w:rPr>
        <w:t>в п</w:t>
      </w:r>
      <w:proofErr w:type="gramEnd"/>
      <w:r w:rsidRPr="00245D25">
        <w:rPr>
          <w:rFonts w:ascii="Times New Roman" w:hAnsi="Times New Roman"/>
          <w:color w:val="auto"/>
          <w:sz w:val="24"/>
          <w:szCs w:val="24"/>
        </w:rPr>
        <w:t>овседневной жизни человека, в организации его матери</w:t>
      </w:r>
      <w:r w:rsidRPr="00245D25">
        <w:rPr>
          <w:rFonts w:ascii="Times New Roman" w:hAnsi="Times New Roman"/>
          <w:color w:val="auto"/>
          <w:spacing w:val="2"/>
          <w:sz w:val="24"/>
          <w:szCs w:val="24"/>
        </w:rPr>
        <w:t xml:space="preserve">ального окружения. Отражение в пластических искусствах </w:t>
      </w:r>
      <w:r w:rsidRPr="00245D25">
        <w:rPr>
          <w:rFonts w:ascii="Times New Roman" w:hAnsi="Times New Roman"/>
          <w:color w:val="auto"/>
          <w:sz w:val="24"/>
          <w:szCs w:val="24"/>
        </w:rPr>
        <w:t xml:space="preserve">природных, географических условий, традиций, религиозных </w:t>
      </w:r>
      <w:r w:rsidRPr="00245D25">
        <w:rPr>
          <w:rFonts w:ascii="Times New Roman" w:hAnsi="Times New Roman"/>
          <w:color w:val="auto"/>
          <w:spacing w:val="2"/>
          <w:sz w:val="24"/>
          <w:szCs w:val="24"/>
        </w:rPr>
        <w:t>верований разных народов (на примере изобразительного</w:t>
      </w:r>
      <w:r w:rsidR="00886316"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и декоративно­прикладного искусства народов России). Жанр </w:t>
      </w:r>
      <w:r w:rsidRPr="00245D25">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Опыт художественно­творческой деятельности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Освоение основ рисунка, живописи, скульптуры, деко</w:t>
      </w:r>
      <w:r w:rsidRPr="00245D25">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245D25" w:rsidRDefault="00653A76"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color w:val="auto"/>
          <w:spacing w:val="2"/>
          <w:sz w:val="24"/>
          <w:szCs w:val="24"/>
        </w:rPr>
        <w:t>Овладение основами художественной грамоты: компози</w:t>
      </w:r>
      <w:r w:rsidRPr="00245D25">
        <w:rPr>
          <w:rFonts w:ascii="Times New Roman" w:hAnsi="Times New Roman"/>
          <w:color w:val="auto"/>
          <w:sz w:val="24"/>
          <w:szCs w:val="24"/>
        </w:rPr>
        <w:t>цией, формой, ритмом, линией, цветом,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мом, фактурой. </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Выбор и применение выразительных сре</w:t>
      </w:r>
      <w:proofErr w:type="gramStart"/>
      <w:r w:rsidRPr="00245D25">
        <w:rPr>
          <w:rFonts w:ascii="Times New Roman" w:hAnsi="Times New Roman"/>
          <w:color w:val="auto"/>
          <w:spacing w:val="2"/>
          <w:sz w:val="24"/>
          <w:szCs w:val="24"/>
        </w:rPr>
        <w:t>дств дл</w:t>
      </w:r>
      <w:proofErr w:type="gramEnd"/>
      <w:r w:rsidRPr="00245D25">
        <w:rPr>
          <w:rFonts w:ascii="Times New Roman" w:hAnsi="Times New Roman"/>
          <w:color w:val="auto"/>
          <w:spacing w:val="2"/>
          <w:sz w:val="24"/>
          <w:szCs w:val="24"/>
        </w:rPr>
        <w:t>я реали</w:t>
      </w:r>
      <w:r w:rsidRPr="00245D25">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245D25" w:rsidRDefault="00653A76"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color w:val="auto"/>
          <w:sz w:val="24"/>
          <w:szCs w:val="24"/>
        </w:rPr>
        <w:t xml:space="preserve">Передача настроения в творческой работе с помощью цвета, </w:t>
      </w:r>
      <w:r w:rsidRPr="00245D25">
        <w:rPr>
          <w:rFonts w:ascii="Times New Roman" w:hAnsi="Times New Roman"/>
          <w:iCs/>
          <w:color w:val="auto"/>
          <w:sz w:val="24"/>
          <w:szCs w:val="24"/>
        </w:rPr>
        <w:t>тона</w:t>
      </w:r>
      <w:r w:rsidRPr="00245D25">
        <w:rPr>
          <w:rFonts w:ascii="Times New Roman" w:hAnsi="Times New Roman"/>
          <w:color w:val="auto"/>
          <w:sz w:val="24"/>
          <w:szCs w:val="24"/>
        </w:rPr>
        <w:t>, композиции, пространства, линии, штриха, пятна,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ма, </w:t>
      </w:r>
      <w:r w:rsidRPr="00245D25">
        <w:rPr>
          <w:rFonts w:ascii="Times New Roman" w:hAnsi="Times New Roman"/>
          <w:iCs/>
          <w:color w:val="auto"/>
          <w:sz w:val="24"/>
          <w:szCs w:val="24"/>
        </w:rPr>
        <w:t>фактуры материала</w:t>
      </w:r>
      <w:r w:rsidRPr="00245D25">
        <w:rPr>
          <w:rFonts w:ascii="Times New Roman" w:hAnsi="Times New Roman"/>
          <w:color w:val="auto"/>
          <w:sz w:val="24"/>
          <w:szCs w:val="24"/>
        </w:rPr>
        <w:t>.</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color w:val="auto"/>
          <w:spacing w:val="2"/>
          <w:sz w:val="24"/>
          <w:szCs w:val="24"/>
        </w:rPr>
        <w:t>Использование в индивидуальной и коллективной дея</w:t>
      </w:r>
      <w:r w:rsidRPr="00245D25">
        <w:rPr>
          <w:rFonts w:ascii="Times New Roman" w:hAnsi="Times New Roman"/>
          <w:color w:val="auto"/>
          <w:sz w:val="24"/>
          <w:szCs w:val="24"/>
        </w:rPr>
        <w:t xml:space="preserve">тельности различных художественных техник и материалов: </w:t>
      </w:r>
      <w:r w:rsidRPr="00245D25">
        <w:rPr>
          <w:rFonts w:ascii="Times New Roman" w:hAnsi="Times New Roman"/>
          <w:iCs/>
          <w:color w:val="auto"/>
          <w:spacing w:val="2"/>
          <w:sz w:val="24"/>
          <w:szCs w:val="24"/>
        </w:rPr>
        <w:t>коллажа</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граттажа</w:t>
      </w:r>
      <w:r w:rsidRPr="00245D25">
        <w:rPr>
          <w:rFonts w:ascii="Times New Roman" w:hAnsi="Times New Roman"/>
          <w:color w:val="auto"/>
          <w:spacing w:val="2"/>
          <w:sz w:val="24"/>
          <w:szCs w:val="24"/>
        </w:rPr>
        <w:t>, аппликации, компьютерной анимации, натурной мультипликации, фотографии, видеосъ</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мки, бумажной пластики, гуаши, акварели, </w:t>
      </w:r>
      <w:r w:rsidRPr="00245D25">
        <w:rPr>
          <w:rFonts w:ascii="Times New Roman" w:hAnsi="Times New Roman"/>
          <w:iCs/>
          <w:color w:val="auto"/>
          <w:spacing w:val="2"/>
          <w:sz w:val="24"/>
          <w:szCs w:val="24"/>
        </w:rPr>
        <w:t>пастели</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восковых</w:t>
      </w:r>
      <w:r w:rsidRPr="00245D25">
        <w:rPr>
          <w:rFonts w:ascii="Times New Roman" w:hAnsi="Times New Roman"/>
          <w:iCs/>
          <w:color w:val="auto"/>
          <w:sz w:val="24"/>
          <w:szCs w:val="24"/>
        </w:rPr>
        <w:t xml:space="preserve"> мелков</w:t>
      </w:r>
      <w:r w:rsidRPr="00245D25">
        <w:rPr>
          <w:rFonts w:ascii="Times New Roman" w:hAnsi="Times New Roman"/>
          <w:color w:val="auto"/>
          <w:sz w:val="24"/>
          <w:szCs w:val="24"/>
        </w:rPr>
        <w:t xml:space="preserve">, </w:t>
      </w:r>
      <w:r w:rsidRPr="00245D25">
        <w:rPr>
          <w:rFonts w:ascii="Times New Roman" w:hAnsi="Times New Roman"/>
          <w:iCs/>
          <w:color w:val="auto"/>
          <w:sz w:val="24"/>
          <w:szCs w:val="24"/>
        </w:rPr>
        <w:t>туши</w:t>
      </w:r>
      <w:r w:rsidRPr="00245D25">
        <w:rPr>
          <w:rFonts w:ascii="Times New Roman" w:hAnsi="Times New Roman"/>
          <w:color w:val="auto"/>
          <w:sz w:val="24"/>
          <w:szCs w:val="24"/>
        </w:rPr>
        <w:t xml:space="preserve">, карандаша, фломастеров, </w:t>
      </w:r>
      <w:r w:rsidRPr="00245D25">
        <w:rPr>
          <w:rFonts w:ascii="Times New Roman" w:hAnsi="Times New Roman"/>
          <w:iCs/>
          <w:color w:val="auto"/>
          <w:sz w:val="24"/>
          <w:szCs w:val="24"/>
        </w:rPr>
        <w:t>пластилина</w:t>
      </w:r>
      <w:r w:rsidRPr="00245D25">
        <w:rPr>
          <w:rFonts w:ascii="Times New Roman" w:hAnsi="Times New Roman"/>
          <w:color w:val="auto"/>
          <w:sz w:val="24"/>
          <w:szCs w:val="24"/>
        </w:rPr>
        <w:t xml:space="preserve">, </w:t>
      </w:r>
      <w:r w:rsidRPr="00245D25">
        <w:rPr>
          <w:rFonts w:ascii="Times New Roman" w:hAnsi="Times New Roman"/>
          <w:iCs/>
          <w:color w:val="auto"/>
          <w:sz w:val="24"/>
          <w:szCs w:val="24"/>
        </w:rPr>
        <w:t>глины</w:t>
      </w:r>
      <w:r w:rsidRPr="00245D25">
        <w:rPr>
          <w:rFonts w:ascii="Times New Roman" w:hAnsi="Times New Roman"/>
          <w:color w:val="auto"/>
          <w:sz w:val="24"/>
          <w:szCs w:val="24"/>
        </w:rPr>
        <w:t>, подручных и природных материалов.</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Участие в обсуждении содержания и выразительных сре</w:t>
      </w:r>
      <w:proofErr w:type="gramStart"/>
      <w:r w:rsidRPr="00245D25">
        <w:rPr>
          <w:rFonts w:ascii="Times New Roman" w:hAnsi="Times New Roman"/>
          <w:color w:val="auto"/>
          <w:spacing w:val="-2"/>
          <w:sz w:val="24"/>
          <w:szCs w:val="24"/>
        </w:rPr>
        <w:t xml:space="preserve">дств </w:t>
      </w:r>
      <w:r w:rsidRPr="00245D25">
        <w:rPr>
          <w:rFonts w:ascii="Times New Roman" w:hAnsi="Times New Roman"/>
          <w:color w:val="auto"/>
          <w:sz w:val="24"/>
          <w:szCs w:val="24"/>
        </w:rPr>
        <w:t>пр</w:t>
      </w:r>
      <w:proofErr w:type="gramEnd"/>
      <w:r w:rsidRPr="00245D25">
        <w:rPr>
          <w:rFonts w:ascii="Times New Roman" w:hAnsi="Times New Roman"/>
          <w:color w:val="auto"/>
          <w:sz w:val="24"/>
          <w:szCs w:val="24"/>
        </w:rPr>
        <w:t>оизведений изобразительного искусства, выражение своего отношения к произведению.</w:t>
      </w:r>
    </w:p>
    <w:p w:rsidR="003F7807" w:rsidRPr="00245D25" w:rsidRDefault="003F7807" w:rsidP="00A8606D">
      <w:pPr>
        <w:pStyle w:val="a3"/>
        <w:spacing w:line="276" w:lineRule="auto"/>
        <w:ind w:firstLine="454"/>
        <w:rPr>
          <w:rFonts w:ascii="Times New Roman" w:hAnsi="Times New Roman"/>
          <w:color w:val="auto"/>
          <w:sz w:val="24"/>
          <w:szCs w:val="24"/>
        </w:rPr>
      </w:pPr>
    </w:p>
    <w:p w:rsidR="00653A76" w:rsidRPr="00245D25" w:rsidRDefault="00653A76" w:rsidP="00583E99">
      <w:pPr>
        <w:pStyle w:val="afd"/>
        <w:numPr>
          <w:ilvl w:val="3"/>
          <w:numId w:val="106"/>
        </w:numPr>
        <w:spacing w:line="276" w:lineRule="auto"/>
        <w:ind w:left="0" w:firstLine="0"/>
        <w:rPr>
          <w:sz w:val="24"/>
        </w:rPr>
      </w:pPr>
      <w:bookmarkStart w:id="160" w:name="_Toc288394092"/>
      <w:bookmarkStart w:id="161" w:name="_Toc288410559"/>
      <w:bookmarkStart w:id="162" w:name="_Toc288410688"/>
      <w:bookmarkStart w:id="163" w:name="_Toc424564336"/>
      <w:r w:rsidRPr="00245D25">
        <w:rPr>
          <w:sz w:val="24"/>
        </w:rPr>
        <w:t>Музыка</w:t>
      </w:r>
      <w:bookmarkEnd w:id="160"/>
      <w:bookmarkEnd w:id="161"/>
      <w:bookmarkEnd w:id="162"/>
      <w:bookmarkEnd w:id="163"/>
    </w:p>
    <w:p w:rsidR="00BF0EAD" w:rsidRPr="00245D25" w:rsidRDefault="00BF0EAD" w:rsidP="00A8606D">
      <w:pPr>
        <w:spacing w:line="276" w:lineRule="auto"/>
        <w:ind w:firstLine="709"/>
        <w:contextualSpacing/>
        <w:jc w:val="both"/>
        <w:rPr>
          <w:b/>
          <w:lang w:eastAsia="en-US"/>
        </w:rPr>
      </w:pPr>
      <w:r w:rsidRPr="00245D25">
        <w:rPr>
          <w:b/>
          <w:lang w:eastAsia="en-US"/>
        </w:rPr>
        <w:t>1 класс</w:t>
      </w:r>
    </w:p>
    <w:p w:rsidR="00BF0EAD" w:rsidRPr="00245D25" w:rsidRDefault="00BF0EAD" w:rsidP="00A8606D">
      <w:pPr>
        <w:spacing w:line="276" w:lineRule="auto"/>
        <w:ind w:firstLine="709"/>
        <w:jc w:val="both"/>
        <w:rPr>
          <w:b/>
          <w:lang w:eastAsia="en-US"/>
        </w:rPr>
      </w:pPr>
      <w:r w:rsidRPr="00245D25">
        <w:rPr>
          <w:b/>
          <w:lang w:eastAsia="en-US"/>
        </w:rPr>
        <w:t>Мир музыкальных звуков</w:t>
      </w:r>
    </w:p>
    <w:p w:rsidR="00BF0EAD" w:rsidRPr="00245D25" w:rsidRDefault="00BF0EAD" w:rsidP="00A8606D">
      <w:pPr>
        <w:spacing w:line="276" w:lineRule="auto"/>
        <w:ind w:firstLine="709"/>
        <w:jc w:val="both"/>
        <w:rPr>
          <w:lang w:eastAsia="en-US"/>
        </w:rPr>
      </w:pPr>
      <w:r w:rsidRPr="00245D25">
        <w:rPr>
          <w:lang w:eastAsia="en-US"/>
        </w:rPr>
        <w:t xml:space="preserve">Классификация музыкальных звуков. Свойства музыкального звука: тембр, длительность, громкость, высота.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t>Восприятие и воспроизведение звуков окружающего мира во всем многообразии.</w:t>
      </w:r>
      <w:r w:rsidRPr="00245D25">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w:t>
      </w:r>
      <w:r w:rsidRPr="00245D25">
        <w:rPr>
          <w:lang w:eastAsia="en-US"/>
        </w:rPr>
        <w:lastRenderedPageBreak/>
        <w:t xml:space="preserve">высоты и тембровой окраски (просмотр фрагментов видеозаписей исполнения на различных </w:t>
      </w:r>
      <w:proofErr w:type="gramStart"/>
      <w:r w:rsidRPr="00245D25">
        <w:rPr>
          <w:lang w:eastAsia="en-US"/>
        </w:rPr>
        <w:t>инструментах</w:t>
      </w:r>
      <w:proofErr w:type="gramEnd"/>
      <w:r w:rsidRPr="00245D25">
        <w:rPr>
          <w:lang w:eastAsia="en-US"/>
        </w:rPr>
        <w:t xml:space="preserve">). Прослушивание фрагментов музыкальных произведений с имитацией звуков окружающего мира. </w:t>
      </w:r>
    </w:p>
    <w:p w:rsidR="00BF0EAD" w:rsidRPr="00245D25" w:rsidRDefault="00BF0EAD" w:rsidP="00A8606D">
      <w:pPr>
        <w:spacing w:line="276" w:lineRule="auto"/>
        <w:ind w:firstLine="709"/>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w:t>
      </w:r>
      <w:r w:rsidRPr="00245D25">
        <w:rPr>
          <w:lang w:eastAsia="en-US"/>
        </w:rPr>
        <w:t xml:space="preserve"> Первые опыты игры детей на </w:t>
      </w:r>
      <w:proofErr w:type="gramStart"/>
      <w:r w:rsidRPr="00245D25">
        <w:rPr>
          <w:lang w:eastAsia="en-US"/>
        </w:rPr>
        <w:t>инструментах</w:t>
      </w:r>
      <w:proofErr w:type="gramEnd"/>
      <w:r w:rsidRPr="00245D25">
        <w:rPr>
          <w:lang w:eastAsia="en-US"/>
        </w:rPr>
        <w:t xml:space="preserve">, различных по способам звукоизвлечения, тембрам. </w:t>
      </w:r>
    </w:p>
    <w:p w:rsidR="00BF0EAD" w:rsidRPr="00245D25" w:rsidRDefault="00BF0EAD" w:rsidP="00A8606D">
      <w:pPr>
        <w:spacing w:line="276" w:lineRule="auto"/>
        <w:ind w:firstLine="709"/>
        <w:jc w:val="both"/>
        <w:rPr>
          <w:lang w:eastAsia="en-US"/>
        </w:rPr>
      </w:pPr>
      <w:r w:rsidRPr="00245D25">
        <w:rPr>
          <w:b/>
          <w:lang w:eastAsia="en-US"/>
        </w:rPr>
        <w:t>Пение попевок и простых песен.</w:t>
      </w:r>
      <w:r w:rsidRPr="00245D25">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245D25" w:rsidRDefault="00BF0EAD" w:rsidP="00A8606D">
      <w:pPr>
        <w:spacing w:line="276" w:lineRule="auto"/>
        <w:ind w:firstLine="709"/>
        <w:jc w:val="both"/>
        <w:rPr>
          <w:b/>
          <w:lang w:eastAsia="en-US"/>
        </w:rPr>
      </w:pPr>
      <w:r w:rsidRPr="00245D25">
        <w:rPr>
          <w:b/>
          <w:lang w:eastAsia="en-US"/>
        </w:rPr>
        <w:t>Ритм – движение жизни</w:t>
      </w:r>
    </w:p>
    <w:p w:rsidR="00BF0EAD" w:rsidRPr="00245D25" w:rsidRDefault="00BF0EAD" w:rsidP="00A8606D">
      <w:pPr>
        <w:spacing w:line="276" w:lineRule="auto"/>
        <w:ind w:firstLine="709"/>
        <w:jc w:val="both"/>
        <w:rPr>
          <w:lang w:eastAsia="en-US"/>
        </w:rPr>
      </w:pPr>
      <w:r w:rsidRPr="00245D25">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t xml:space="preserve">Восприятие и воспроизведение ритмов окружающего мира. Ритмические игры. </w:t>
      </w:r>
      <w:r w:rsidRPr="00245D25">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245D25" w:rsidRDefault="00BF0EAD" w:rsidP="00A8606D">
      <w:pPr>
        <w:spacing w:line="276" w:lineRule="auto"/>
        <w:ind w:firstLine="709"/>
        <w:jc w:val="both"/>
        <w:rPr>
          <w:lang w:eastAsia="en-US"/>
        </w:rPr>
      </w:pPr>
      <w:r w:rsidRPr="00245D25">
        <w:rPr>
          <w:b/>
          <w:lang w:eastAsia="en-US"/>
        </w:rPr>
        <w:t>Игра в детском шумовом оркестре.</w:t>
      </w:r>
      <w:r w:rsidRPr="00245D25">
        <w:rPr>
          <w:lang w:eastAsia="en-US"/>
        </w:rPr>
        <w:t xml:space="preserve"> Простые ритмические аккомпанементы к музыкальным произведениям.</w:t>
      </w:r>
    </w:p>
    <w:p w:rsidR="00BF0EAD" w:rsidRPr="00245D25" w:rsidRDefault="00BF0EAD" w:rsidP="00A8606D">
      <w:pPr>
        <w:spacing w:line="276" w:lineRule="auto"/>
        <w:ind w:firstLine="709"/>
        <w:jc w:val="both"/>
        <w:rPr>
          <w:lang w:eastAsia="en-US"/>
        </w:rPr>
      </w:pPr>
      <w:proofErr w:type="gramStart"/>
      <w:r w:rsidRPr="00245D25">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245D25">
        <w:rPr>
          <w:lang w:eastAsia="en-US"/>
        </w:rPr>
        <w:t xml:space="preserve"> </w:t>
      </w:r>
      <w:proofErr w:type="gramStart"/>
      <w:r w:rsidRPr="00245D25">
        <w:rPr>
          <w:lang w:eastAsia="en-US"/>
        </w:rPr>
        <w:t>Д.Д. Шостакович «Шарманка», «Марш»; М.И. Глинка «Полька», П.И. Чайковский пьесы из «Детского альбома» и др.).</w:t>
      </w:r>
      <w:proofErr w:type="gramEnd"/>
      <w:r w:rsidRPr="00245D25">
        <w:rPr>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245D25" w:rsidRDefault="00BF0EAD" w:rsidP="00A8606D">
      <w:pPr>
        <w:spacing w:line="276" w:lineRule="auto"/>
        <w:ind w:firstLine="709"/>
        <w:jc w:val="both"/>
        <w:rPr>
          <w:lang w:eastAsia="en-US"/>
        </w:rPr>
      </w:pPr>
      <w:r w:rsidRPr="00245D25">
        <w:rPr>
          <w:b/>
          <w:lang w:eastAsia="en-US"/>
        </w:rPr>
        <w:t>Мелодия – царица музыки</w:t>
      </w:r>
    </w:p>
    <w:p w:rsidR="00BF0EAD" w:rsidRPr="00245D25" w:rsidRDefault="00BF0EAD" w:rsidP="00A8606D">
      <w:pPr>
        <w:spacing w:line="276" w:lineRule="auto"/>
        <w:ind w:firstLine="709"/>
        <w:jc w:val="both"/>
        <w:rPr>
          <w:lang w:eastAsia="en-US"/>
        </w:rPr>
      </w:pPr>
      <w:r w:rsidRPr="00245D25">
        <w:rPr>
          <w:lang w:eastAsia="en-US"/>
        </w:rPr>
        <w:t>Мелодия – главный носитель содержания в музыке. Интонация в музыке и в речи.</w:t>
      </w:r>
      <w:r w:rsidR="00886316" w:rsidRPr="00245D25">
        <w:rPr>
          <w:lang w:eastAsia="en-US"/>
        </w:rPr>
        <w:t xml:space="preserve"> </w:t>
      </w:r>
      <w:r w:rsidRPr="00245D25">
        <w:rPr>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t>Слушание музыкальных произведений яркого интонационно-образного содержания.</w:t>
      </w:r>
      <w:r w:rsidRPr="00245D25">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245D25" w:rsidRDefault="00BF0EAD" w:rsidP="00A8606D">
      <w:pPr>
        <w:spacing w:line="276" w:lineRule="auto"/>
        <w:ind w:firstLine="709"/>
        <w:jc w:val="both"/>
        <w:rPr>
          <w:lang w:eastAsia="en-US"/>
        </w:rPr>
      </w:pPr>
      <w:r w:rsidRPr="00245D25">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245D25" w:rsidRDefault="00BF0EAD" w:rsidP="00A8606D">
      <w:pPr>
        <w:spacing w:line="276" w:lineRule="auto"/>
        <w:ind w:firstLine="709"/>
        <w:jc w:val="both"/>
        <w:rPr>
          <w:lang w:eastAsia="en-US"/>
        </w:rPr>
      </w:pPr>
      <w:r w:rsidRPr="00245D25">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245D25" w:rsidRDefault="00BF0EAD" w:rsidP="00A8606D">
      <w:pPr>
        <w:spacing w:line="276" w:lineRule="auto"/>
        <w:ind w:firstLine="709"/>
        <w:jc w:val="both"/>
        <w:rPr>
          <w:lang w:eastAsia="en-US"/>
        </w:rPr>
      </w:pPr>
      <w:r w:rsidRPr="00245D25">
        <w:rPr>
          <w:lang w:eastAsia="en-US"/>
        </w:rPr>
        <w:t xml:space="preserve">Освоение приемов игры мелодии на ксилофоне и металлофоне. Ознакомление с приемами игры на </w:t>
      </w:r>
      <w:proofErr w:type="gramStart"/>
      <w:r w:rsidRPr="00245D25">
        <w:rPr>
          <w:lang w:eastAsia="en-US"/>
        </w:rPr>
        <w:t>ксилофоне</w:t>
      </w:r>
      <w:proofErr w:type="gramEnd"/>
      <w:r w:rsidRPr="00245D25">
        <w:rPr>
          <w:lang w:eastAsia="en-US"/>
        </w:rPr>
        <w:t xml:space="preserve"> и металлофоне. Исполнение элементарных мелодий на </w:t>
      </w:r>
      <w:proofErr w:type="gramStart"/>
      <w:r w:rsidRPr="00245D25">
        <w:rPr>
          <w:lang w:eastAsia="en-US"/>
        </w:rPr>
        <w:t>ксилофоне</w:t>
      </w:r>
      <w:proofErr w:type="gramEnd"/>
      <w:r w:rsidRPr="00245D25">
        <w:rPr>
          <w:lang w:eastAsia="en-US"/>
        </w:rPr>
        <w:t xml:space="preserve"> и металлофоне с простым ритмическим аккомпанементом.</w:t>
      </w:r>
    </w:p>
    <w:p w:rsidR="00BF0EAD" w:rsidRPr="00245D25" w:rsidRDefault="00BF0EAD" w:rsidP="00A8606D">
      <w:pPr>
        <w:spacing w:line="276" w:lineRule="auto"/>
        <w:ind w:firstLine="709"/>
        <w:jc w:val="both"/>
        <w:rPr>
          <w:lang w:eastAsia="en-US"/>
        </w:rPr>
      </w:pPr>
      <w:r w:rsidRPr="00245D25">
        <w:rPr>
          <w:b/>
          <w:lang w:eastAsia="en-US"/>
        </w:rPr>
        <w:t>Музыкальные краски</w:t>
      </w:r>
    </w:p>
    <w:p w:rsidR="00BF0EAD" w:rsidRPr="00245D25" w:rsidRDefault="00BF0EAD" w:rsidP="00A8606D">
      <w:pPr>
        <w:spacing w:line="276" w:lineRule="auto"/>
        <w:ind w:firstLine="709"/>
        <w:jc w:val="both"/>
        <w:rPr>
          <w:lang w:eastAsia="en-US"/>
        </w:rPr>
      </w:pPr>
      <w:r w:rsidRPr="00245D25">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lastRenderedPageBreak/>
        <w:t>Слушание музыкальных произведений с контрастными образами, пьес различного ладового наклонения.</w:t>
      </w:r>
      <w:r w:rsidRPr="00245D25">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245D25">
        <w:rPr>
          <w:lang w:eastAsia="en-US"/>
        </w:rPr>
        <w:t>Весело-грустно</w:t>
      </w:r>
      <w:proofErr w:type="gramEnd"/>
      <w:r w:rsidRPr="00245D25">
        <w:rPr>
          <w:lang w:eastAsia="en-US"/>
        </w:rPr>
        <w:t xml:space="preserve">». </w:t>
      </w:r>
    </w:p>
    <w:p w:rsidR="00BF0EAD" w:rsidRPr="00245D25" w:rsidRDefault="00BF0EAD" w:rsidP="00A8606D">
      <w:pPr>
        <w:spacing w:line="276" w:lineRule="auto"/>
        <w:ind w:firstLine="709"/>
        <w:jc w:val="both"/>
        <w:rPr>
          <w:lang w:eastAsia="en-US"/>
        </w:rPr>
      </w:pPr>
      <w:r w:rsidRPr="00245D25">
        <w:rPr>
          <w:b/>
          <w:lang w:eastAsia="en-US"/>
        </w:rPr>
        <w:t>Пластическое интонирование, двигательная импровизация под музыку разного характера.</w:t>
      </w:r>
      <w:r w:rsidRPr="00245D25">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245D25" w:rsidRDefault="00BF0EAD" w:rsidP="00A8606D">
      <w:pPr>
        <w:spacing w:line="276" w:lineRule="auto"/>
        <w:ind w:firstLine="709"/>
        <w:jc w:val="both"/>
        <w:rPr>
          <w:lang w:eastAsia="en-US"/>
        </w:rPr>
      </w:pPr>
      <w:r w:rsidRPr="00245D25">
        <w:rPr>
          <w:b/>
          <w:lang w:eastAsia="en-US"/>
        </w:rPr>
        <w:t>Исполнение песен, написанных в разных ладах.</w:t>
      </w:r>
      <w:r w:rsidRPr="00245D25">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245D25" w:rsidRDefault="00BF0EAD" w:rsidP="00A8606D">
      <w:pPr>
        <w:spacing w:line="276" w:lineRule="auto"/>
        <w:ind w:firstLine="709"/>
        <w:jc w:val="both"/>
        <w:rPr>
          <w:lang w:eastAsia="en-US"/>
        </w:rPr>
      </w:pPr>
      <w:r w:rsidRPr="00245D25">
        <w:rPr>
          <w:b/>
          <w:lang w:eastAsia="en-US"/>
        </w:rPr>
        <w:t>Игры-драматизации</w:t>
      </w:r>
      <w:r w:rsidRPr="00245D25">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245D25" w:rsidRDefault="00BF0EAD" w:rsidP="00A8606D">
      <w:pPr>
        <w:spacing w:line="276" w:lineRule="auto"/>
        <w:ind w:firstLine="709"/>
        <w:jc w:val="both"/>
        <w:rPr>
          <w:b/>
          <w:lang w:eastAsia="en-US"/>
        </w:rPr>
      </w:pPr>
      <w:r w:rsidRPr="00245D25">
        <w:rPr>
          <w:b/>
          <w:lang w:eastAsia="en-US"/>
        </w:rPr>
        <w:t>Музыкальные жанры: песня, танец, марш</w:t>
      </w:r>
    </w:p>
    <w:p w:rsidR="00BF0EAD" w:rsidRPr="00245D25" w:rsidRDefault="00BF0EAD" w:rsidP="00A8606D">
      <w:pPr>
        <w:spacing w:line="276" w:lineRule="auto"/>
        <w:ind w:firstLine="709"/>
        <w:jc w:val="both"/>
        <w:rPr>
          <w:lang w:eastAsia="en-US"/>
        </w:rPr>
      </w:pPr>
      <w:r w:rsidRPr="00245D25">
        <w:rPr>
          <w:lang w:eastAsia="en-US"/>
        </w:rPr>
        <w:t>Формирование первичных аналитических навыков. Определение особенностей основных жанров музыки: песня, танец, марш.</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t>Слушание музыкальных произведений, имеющих ярко выраженную жанровую основу.</w:t>
      </w:r>
      <w:r w:rsidRPr="00245D25">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245D25" w:rsidRDefault="00BF0EAD" w:rsidP="00A8606D">
      <w:pPr>
        <w:spacing w:line="276" w:lineRule="auto"/>
        <w:ind w:firstLine="709"/>
        <w:jc w:val="both"/>
        <w:rPr>
          <w:lang w:eastAsia="en-US"/>
        </w:rPr>
      </w:pPr>
      <w:r w:rsidRPr="00245D25">
        <w:rPr>
          <w:b/>
          <w:lang w:eastAsia="en-US"/>
        </w:rPr>
        <w:t>Сочинение простых инструментальных аккомпанементов как сопровождения к песенной, танцевальной и маршевой музыке.</w:t>
      </w:r>
      <w:r w:rsidRPr="00245D25">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245D25" w:rsidRDefault="00BF0EAD" w:rsidP="00A8606D">
      <w:pPr>
        <w:spacing w:line="276" w:lineRule="auto"/>
        <w:ind w:firstLine="709"/>
        <w:jc w:val="both"/>
        <w:rPr>
          <w:lang w:eastAsia="en-US"/>
        </w:rPr>
      </w:pPr>
      <w:r w:rsidRPr="00245D25">
        <w:rPr>
          <w:b/>
          <w:lang w:eastAsia="en-US"/>
        </w:rPr>
        <w:t>Исполнение хоровых и инструментальных произведений разных жанров. Двигательная импровизация.</w:t>
      </w:r>
      <w:r w:rsidRPr="00245D25">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245D25" w:rsidRDefault="00BF0EAD" w:rsidP="00A8606D">
      <w:pPr>
        <w:spacing w:line="276" w:lineRule="auto"/>
        <w:ind w:firstLine="709"/>
        <w:jc w:val="both"/>
        <w:rPr>
          <w:lang w:eastAsia="en-US"/>
        </w:rPr>
      </w:pPr>
      <w:r w:rsidRPr="00245D25">
        <w:rPr>
          <w:b/>
          <w:lang w:eastAsia="en-US"/>
        </w:rPr>
        <w:t>Музыкальная азбука или где живут ноты</w:t>
      </w:r>
    </w:p>
    <w:p w:rsidR="00BF0EAD" w:rsidRPr="00245D25" w:rsidRDefault="00BF0EAD" w:rsidP="00A8606D">
      <w:pPr>
        <w:spacing w:line="276" w:lineRule="auto"/>
        <w:ind w:firstLine="709"/>
        <w:jc w:val="both"/>
        <w:rPr>
          <w:lang w:eastAsia="en-US"/>
        </w:rPr>
      </w:pPr>
      <w:r w:rsidRPr="00245D25">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t>Игровые дидактические упражнения с использованием наглядного материала.</w:t>
      </w:r>
      <w:r w:rsidRPr="00245D25">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245D25" w:rsidRDefault="00BF0EAD" w:rsidP="00A8606D">
      <w:pPr>
        <w:spacing w:line="276" w:lineRule="auto"/>
        <w:ind w:firstLine="709"/>
        <w:jc w:val="both"/>
        <w:rPr>
          <w:lang w:eastAsia="en-US"/>
        </w:rPr>
      </w:pPr>
      <w:r w:rsidRPr="00245D25">
        <w:rPr>
          <w:b/>
          <w:lang w:eastAsia="en-US"/>
        </w:rPr>
        <w:t>Слушание музыкальных произведений с использованием элементарной графической записи.</w:t>
      </w:r>
      <w:r w:rsidRPr="00245D25">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w:t>
      </w:r>
      <w:r w:rsidRPr="00245D25">
        <w:rPr>
          <w:lang w:eastAsia="en-US"/>
        </w:rPr>
        <w:lastRenderedPageBreak/>
        <w:t xml:space="preserve">мелодии) и отражение их в элементарной графической записи (с использованием знаков – линии, стрелки и т.д.). </w:t>
      </w:r>
    </w:p>
    <w:p w:rsidR="00BF0EAD" w:rsidRPr="00245D25" w:rsidRDefault="00BF0EAD" w:rsidP="00A8606D">
      <w:pPr>
        <w:spacing w:line="276" w:lineRule="auto"/>
        <w:ind w:firstLine="709"/>
        <w:jc w:val="both"/>
        <w:rPr>
          <w:lang w:eastAsia="en-US"/>
        </w:rPr>
      </w:pPr>
      <w:r w:rsidRPr="00245D25">
        <w:rPr>
          <w:b/>
          <w:lang w:eastAsia="en-US"/>
        </w:rPr>
        <w:t xml:space="preserve">Пение с применением ручных знаков. Пение простейших песен по нотам. </w:t>
      </w:r>
      <w:r w:rsidRPr="00245D25">
        <w:rPr>
          <w:lang w:eastAsia="en-US"/>
        </w:rPr>
        <w:t>Разучивание и исполнение песен с применением ручных знаков. Пение разученных ранее песен по нотам.</w:t>
      </w:r>
    </w:p>
    <w:p w:rsidR="00BF0EAD" w:rsidRPr="00245D25" w:rsidRDefault="00BF0EAD" w:rsidP="00A8606D">
      <w:pPr>
        <w:spacing w:line="276" w:lineRule="auto"/>
        <w:ind w:firstLine="709"/>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w:t>
      </w:r>
      <w:r w:rsidRPr="00245D25">
        <w:rPr>
          <w:lang w:eastAsia="en-US"/>
        </w:rPr>
        <w:t>. Первые навыки игры по нотам.</w:t>
      </w:r>
    </w:p>
    <w:p w:rsidR="00BF0EAD" w:rsidRPr="00245D25" w:rsidRDefault="00BF0EAD" w:rsidP="00A8606D">
      <w:pPr>
        <w:spacing w:line="276" w:lineRule="auto"/>
        <w:ind w:firstLine="709"/>
        <w:jc w:val="both"/>
        <w:rPr>
          <w:b/>
          <w:lang w:eastAsia="en-US"/>
        </w:rPr>
      </w:pPr>
      <w:r w:rsidRPr="00245D25">
        <w:rPr>
          <w:b/>
          <w:lang w:eastAsia="en-US"/>
        </w:rPr>
        <w:t>Я – артист</w:t>
      </w:r>
    </w:p>
    <w:p w:rsidR="00BF0EAD" w:rsidRPr="00245D25" w:rsidRDefault="00BF0EAD" w:rsidP="00A8606D">
      <w:pPr>
        <w:spacing w:line="276" w:lineRule="auto"/>
        <w:ind w:firstLine="709"/>
        <w:jc w:val="both"/>
        <w:rPr>
          <w:lang w:eastAsia="en-US"/>
        </w:rPr>
      </w:pPr>
      <w:r w:rsidRPr="00245D25">
        <w:rPr>
          <w:lang w:eastAsia="en-US"/>
        </w:rPr>
        <w:t>Сольное и ансамблевое музицирование (вокальное и инструментальное). Творческое соревнование.</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t>Исполнение пройденных хоровых и инструментальных произведений</w:t>
      </w:r>
      <w:r w:rsidRPr="00245D25">
        <w:rPr>
          <w:lang w:eastAsia="en-US"/>
        </w:rPr>
        <w:t xml:space="preserve"> в школьных мероприятиях.</w:t>
      </w:r>
    </w:p>
    <w:p w:rsidR="00BF0EAD" w:rsidRPr="00245D25" w:rsidRDefault="00BF0EAD" w:rsidP="00A8606D">
      <w:pPr>
        <w:spacing w:line="276" w:lineRule="auto"/>
        <w:ind w:firstLine="709"/>
        <w:jc w:val="both"/>
        <w:rPr>
          <w:lang w:eastAsia="en-US"/>
        </w:rPr>
      </w:pPr>
      <w:r w:rsidRPr="00245D25">
        <w:rPr>
          <w:b/>
          <w:lang w:eastAsia="en-US"/>
        </w:rPr>
        <w:t>Командные состязания</w:t>
      </w:r>
      <w:r w:rsidRPr="00245D25">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245D25" w:rsidRDefault="00BF0EAD" w:rsidP="00A8606D">
      <w:pPr>
        <w:spacing w:line="276" w:lineRule="auto"/>
        <w:ind w:firstLine="709"/>
        <w:jc w:val="both"/>
        <w:rPr>
          <w:lang w:eastAsia="en-US"/>
        </w:rPr>
      </w:pPr>
      <w:r w:rsidRPr="00245D25">
        <w:rPr>
          <w:b/>
          <w:lang w:eastAsia="en-US"/>
        </w:rPr>
        <w:t>Развитие навыка импровизации</w:t>
      </w:r>
      <w:r w:rsidRPr="00245D25">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245D25" w:rsidRDefault="00BF0EAD" w:rsidP="00A8606D">
      <w:pPr>
        <w:spacing w:line="276" w:lineRule="auto"/>
        <w:ind w:firstLine="709"/>
        <w:jc w:val="both"/>
        <w:rPr>
          <w:b/>
          <w:lang w:eastAsia="en-US"/>
        </w:rPr>
      </w:pPr>
      <w:r w:rsidRPr="00245D25">
        <w:rPr>
          <w:b/>
          <w:lang w:eastAsia="en-US"/>
        </w:rPr>
        <w:t>Музыкально-театрализованное представление</w:t>
      </w:r>
    </w:p>
    <w:p w:rsidR="00BF0EAD" w:rsidRPr="00245D25" w:rsidRDefault="00BF0EAD" w:rsidP="00A8606D">
      <w:pPr>
        <w:spacing w:line="276" w:lineRule="auto"/>
        <w:ind w:firstLine="709"/>
        <w:jc w:val="both"/>
        <w:rPr>
          <w:lang w:eastAsia="en-US"/>
        </w:rPr>
      </w:pPr>
      <w:r w:rsidRPr="00245D25">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proofErr w:type="gramStart"/>
      <w:r w:rsidRPr="00245D25">
        <w:rPr>
          <w:lang w:eastAsia="en-US"/>
        </w:rPr>
        <w:t>Совместное</w:t>
      </w:r>
      <w:proofErr w:type="gramEnd"/>
      <w:r w:rsidRPr="00245D25">
        <w:rPr>
          <w:lang w:eastAsia="en-US"/>
        </w:rPr>
        <w:t xml:space="preserve">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gramStart"/>
      <w:r w:rsidRPr="00245D25">
        <w:rPr>
          <w:lang w:eastAsia="en-US"/>
        </w:rPr>
        <w:t>и</w:t>
      </w:r>
      <w:proofErr w:type="gramEnd"/>
      <w:r w:rsidR="00886316" w:rsidRPr="00245D25">
        <w:rPr>
          <w:lang w:eastAsia="en-US"/>
        </w:rPr>
        <w:t xml:space="preserve"> </w:t>
      </w:r>
      <w:r w:rsidRPr="00245D25">
        <w:rPr>
          <w:lang w:eastAsia="en-US"/>
        </w:rPr>
        <w:t xml:space="preserve">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245D25">
        <w:rPr>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245D25" w:rsidRDefault="00BF0EAD" w:rsidP="00A8606D">
      <w:pPr>
        <w:spacing w:line="276" w:lineRule="auto"/>
        <w:ind w:firstLine="709"/>
        <w:contextualSpacing/>
        <w:jc w:val="both"/>
        <w:rPr>
          <w:b/>
          <w:lang w:eastAsia="en-US"/>
        </w:rPr>
      </w:pPr>
      <w:r w:rsidRPr="00245D25">
        <w:rPr>
          <w:b/>
          <w:lang w:eastAsia="en-US"/>
        </w:rPr>
        <w:t>2 класс</w:t>
      </w:r>
    </w:p>
    <w:p w:rsidR="00BF0EAD" w:rsidRPr="00245D25" w:rsidRDefault="00BF0EAD" w:rsidP="00A8606D">
      <w:pPr>
        <w:spacing w:line="276" w:lineRule="auto"/>
        <w:ind w:firstLine="709"/>
        <w:contextualSpacing/>
        <w:jc w:val="both"/>
        <w:rPr>
          <w:b/>
          <w:lang w:eastAsia="en-US"/>
        </w:rPr>
      </w:pPr>
      <w:r w:rsidRPr="00245D25">
        <w:rPr>
          <w:b/>
          <w:lang w:eastAsia="en-US"/>
        </w:rPr>
        <w:t xml:space="preserve">Народное музыкальное искусство. Традиции и обряды </w:t>
      </w:r>
    </w:p>
    <w:p w:rsidR="00BF0EAD" w:rsidRPr="00245D25" w:rsidRDefault="00BF0EAD" w:rsidP="00A8606D">
      <w:pPr>
        <w:spacing w:line="276" w:lineRule="auto"/>
        <w:ind w:firstLine="709"/>
        <w:contextualSpacing/>
        <w:jc w:val="both"/>
        <w:rPr>
          <w:lang w:eastAsia="en-US"/>
        </w:rPr>
      </w:pPr>
      <w:r w:rsidRPr="00245D25">
        <w:rPr>
          <w:lang w:eastAsia="en-US"/>
        </w:rPr>
        <w:t>Музыкальный фольклор. Народные игры. Народные инструменты. Годовой круг календарных праздников</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Музыкально-игровая деятельность</w:t>
      </w:r>
      <w:r w:rsidRPr="00245D25">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245D25">
        <w:rPr>
          <w:rFonts w:eastAsia="SimSun"/>
          <w:kern w:val="2"/>
          <w:lang w:eastAsia="hi-IN" w:bidi="hi-IN"/>
        </w:rPr>
        <w:t xml:space="preserve">риобщение детей к игровой традиционной народной культуре: </w:t>
      </w:r>
      <w:r w:rsidRPr="00245D25">
        <w:rPr>
          <w:lang w:eastAsia="en-US"/>
        </w:rPr>
        <w:t xml:space="preserve">народные игры с музыкальным сопровождением. Примеры: </w:t>
      </w:r>
      <w:r w:rsidRPr="00245D25">
        <w:rPr>
          <w:rFonts w:eastAsia="SimSun"/>
          <w:kern w:val="2"/>
          <w:lang w:eastAsia="hi-IN" w:bidi="hi-IN"/>
        </w:rPr>
        <w:t xml:space="preserve">«Каравай», «Яблонька», «Галка», «Заинька». </w:t>
      </w:r>
      <w:proofErr w:type="gramStart"/>
      <w:r w:rsidRPr="00245D25">
        <w:rPr>
          <w:rFonts w:eastAsia="SimSun"/>
          <w:kern w:val="2"/>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245D25" w:rsidRDefault="00BF0EAD" w:rsidP="00A8606D">
      <w:pPr>
        <w:spacing w:line="276" w:lineRule="auto"/>
        <w:ind w:firstLine="709"/>
        <w:contextualSpacing/>
        <w:jc w:val="both"/>
        <w:rPr>
          <w:lang w:eastAsia="en-US"/>
        </w:rPr>
      </w:pPr>
      <w:r w:rsidRPr="00245D25">
        <w:rPr>
          <w:b/>
          <w:lang w:eastAsia="en-US"/>
        </w:rPr>
        <w:t xml:space="preserve">Игра на народных </w:t>
      </w:r>
      <w:proofErr w:type="gramStart"/>
      <w:r w:rsidRPr="00245D25">
        <w:rPr>
          <w:b/>
          <w:lang w:eastAsia="en-US"/>
        </w:rPr>
        <w:t>инструментах</w:t>
      </w:r>
      <w:proofErr w:type="gramEnd"/>
      <w:r w:rsidRPr="00245D25">
        <w:rPr>
          <w:lang w:eastAsia="en-US"/>
        </w:rPr>
        <w:t xml:space="preserve">. Знакомство с ритмической партитурой. Исполнение произведений по ритмической партитуре. </w:t>
      </w:r>
      <w:proofErr w:type="gramStart"/>
      <w:r w:rsidRPr="00245D25">
        <w:rPr>
          <w:lang w:eastAsia="en-US"/>
        </w:rPr>
        <w:t>Свободное</w:t>
      </w:r>
      <w:proofErr w:type="gramEnd"/>
      <w:r w:rsidRPr="00245D25">
        <w:rPr>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245D25" w:rsidRDefault="00BF0EAD" w:rsidP="00A8606D">
      <w:pPr>
        <w:spacing w:line="276" w:lineRule="auto"/>
        <w:ind w:firstLine="709"/>
        <w:contextualSpacing/>
        <w:jc w:val="both"/>
        <w:rPr>
          <w:lang w:eastAsia="en-US"/>
        </w:rPr>
      </w:pPr>
      <w:r w:rsidRPr="00245D25">
        <w:rPr>
          <w:b/>
          <w:lang w:eastAsia="en-US"/>
        </w:rPr>
        <w:t>Слушание произведений в исполнении фольклорных коллективов</w:t>
      </w:r>
      <w:r w:rsidRPr="00245D25">
        <w:rPr>
          <w:lang w:eastAsia="en-US"/>
        </w:rPr>
        <w:t xml:space="preserve">. Прослушивание народных песен в исполнении детских фольклорных ансамблей, хоровых коллективов (пример: </w:t>
      </w:r>
      <w:r w:rsidRPr="00245D25">
        <w:rPr>
          <w:lang w:eastAsia="en-US"/>
        </w:rPr>
        <w:lastRenderedPageBreak/>
        <w:t xml:space="preserve">детский фольклорный ансамбль «Зоренька», Государственный академический русский народный хор имени М.Е. Пятницкого и др.). </w:t>
      </w:r>
      <w:proofErr w:type="gramStart"/>
      <w:r w:rsidRPr="00245D25">
        <w:rPr>
          <w:lang w:eastAsia="en-US"/>
        </w:rPr>
        <w:t>Знакомство с народными танцами в исполнении фольклорных и профессиональных ансамблей (пример:</w:t>
      </w:r>
      <w:proofErr w:type="gramEnd"/>
      <w:r w:rsidRPr="00245D25">
        <w:rPr>
          <w:lang w:eastAsia="en-US"/>
        </w:rPr>
        <w:t xml:space="preserve"> </w:t>
      </w:r>
      <w:proofErr w:type="gramStart"/>
      <w:r w:rsidRPr="00245D25">
        <w:rPr>
          <w:lang w:eastAsia="en-US"/>
        </w:rPr>
        <w:t>Государственный ансамбль народного танца имени Игоря Моисеева; коллективы разных регионов России и др.).</w:t>
      </w:r>
      <w:proofErr w:type="gramEnd"/>
    </w:p>
    <w:p w:rsidR="00BF0EAD" w:rsidRPr="00245D25" w:rsidRDefault="00BF0EAD" w:rsidP="00A8606D">
      <w:pPr>
        <w:spacing w:line="276" w:lineRule="auto"/>
        <w:ind w:firstLine="709"/>
        <w:jc w:val="both"/>
        <w:rPr>
          <w:b/>
          <w:lang w:eastAsia="en-US"/>
        </w:rPr>
      </w:pPr>
      <w:r w:rsidRPr="00245D25">
        <w:rPr>
          <w:b/>
          <w:lang w:eastAsia="en-US"/>
        </w:rPr>
        <w:t>Широка страна моя родная</w:t>
      </w:r>
    </w:p>
    <w:p w:rsidR="00BF0EAD" w:rsidRPr="00245D25" w:rsidRDefault="00BF0EAD" w:rsidP="00A8606D">
      <w:pPr>
        <w:spacing w:line="276" w:lineRule="auto"/>
        <w:ind w:firstLine="709"/>
        <w:jc w:val="both"/>
        <w:rPr>
          <w:lang w:eastAsia="en-US"/>
        </w:rPr>
      </w:pPr>
      <w:r w:rsidRPr="00245D25">
        <w:rPr>
          <w:lang w:eastAsia="en-US"/>
        </w:rPr>
        <w:t>Государственные символы России (герб, флаг, гимн). Гимн – главная песня народов нашей страны. Гимн Российской Федерации.</w:t>
      </w:r>
    </w:p>
    <w:p w:rsidR="00BF0EAD" w:rsidRPr="00245D25" w:rsidRDefault="00BF0EAD" w:rsidP="00A8606D">
      <w:pPr>
        <w:spacing w:line="276" w:lineRule="auto"/>
        <w:ind w:firstLine="709"/>
        <w:jc w:val="both"/>
        <w:rPr>
          <w:lang w:eastAsia="en-US"/>
        </w:rPr>
      </w:pPr>
      <w:r w:rsidRPr="00245D25">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Разучивание и исполнение Гимна Российской Федерации. Исполнение гимна своей республики, города, школы</w:t>
      </w:r>
      <w:r w:rsidRPr="00245D25">
        <w:rPr>
          <w:lang w:eastAsia="en-US"/>
        </w:rPr>
        <w:t>. Применение знаний о способах и приемах выразительного пения.</w:t>
      </w:r>
    </w:p>
    <w:p w:rsidR="00BF0EAD" w:rsidRPr="00245D25" w:rsidRDefault="00BF0EAD" w:rsidP="00A8606D">
      <w:pPr>
        <w:spacing w:line="276" w:lineRule="auto"/>
        <w:ind w:firstLine="709"/>
        <w:contextualSpacing/>
        <w:jc w:val="both"/>
        <w:rPr>
          <w:lang w:eastAsia="en-US"/>
        </w:rPr>
      </w:pPr>
      <w:r w:rsidRPr="00245D25">
        <w:rPr>
          <w:b/>
          <w:lang w:eastAsia="en-US"/>
        </w:rPr>
        <w:t>Слушание музыки отечественных композиторов. Элементарный анализ особенностей мелодии.</w:t>
      </w:r>
      <w:r w:rsidRPr="00245D25">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245D25">
        <w:rPr>
          <w:lang w:eastAsia="en-US"/>
        </w:rPr>
        <w:t>призывная</w:t>
      </w:r>
      <w:proofErr w:type="gramEnd"/>
      <w:r w:rsidRPr="00245D25">
        <w:rPr>
          <w:lang w:eastAsia="en-US"/>
        </w:rPr>
        <w:t>, жалобная, настойчивая и т.д.).</w:t>
      </w:r>
    </w:p>
    <w:p w:rsidR="00BF0EAD" w:rsidRPr="00245D25" w:rsidRDefault="00BF0EAD" w:rsidP="00A8606D">
      <w:pPr>
        <w:spacing w:line="276" w:lineRule="auto"/>
        <w:ind w:firstLine="709"/>
        <w:jc w:val="both"/>
        <w:rPr>
          <w:lang w:eastAsia="en-US"/>
        </w:rPr>
      </w:pPr>
      <w:r w:rsidRPr="00245D25">
        <w:rPr>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245D25" w:rsidRDefault="00BF0EAD" w:rsidP="00A8606D">
      <w:pPr>
        <w:spacing w:line="276" w:lineRule="auto"/>
        <w:ind w:firstLine="709"/>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w:t>
      </w:r>
      <w:r w:rsidRPr="00245D25">
        <w:rPr>
          <w:lang w:eastAsia="en-US"/>
        </w:rPr>
        <w:t xml:space="preserve">. Развитие приемов игры на </w:t>
      </w:r>
      <w:proofErr w:type="gramStart"/>
      <w:r w:rsidRPr="00245D25">
        <w:rPr>
          <w:lang w:eastAsia="en-US"/>
        </w:rPr>
        <w:t>металлофоне</w:t>
      </w:r>
      <w:proofErr w:type="gramEnd"/>
      <w:r w:rsidRPr="00245D25">
        <w:rPr>
          <w:lang w:eastAsia="en-US"/>
        </w:rPr>
        <w:t xml:space="preserve">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245D25" w:rsidRDefault="00BF0EAD" w:rsidP="00A8606D">
      <w:pPr>
        <w:spacing w:line="276" w:lineRule="auto"/>
        <w:ind w:firstLine="709"/>
        <w:jc w:val="both"/>
        <w:rPr>
          <w:b/>
          <w:lang w:eastAsia="en-US"/>
        </w:rPr>
      </w:pPr>
      <w:r w:rsidRPr="00245D25">
        <w:rPr>
          <w:b/>
          <w:lang w:eastAsia="en-US"/>
        </w:rPr>
        <w:t>Музыкальное время и его особенности</w:t>
      </w:r>
    </w:p>
    <w:p w:rsidR="00BF0EAD" w:rsidRPr="00245D25" w:rsidRDefault="00BF0EAD" w:rsidP="00A8606D">
      <w:pPr>
        <w:spacing w:line="276" w:lineRule="auto"/>
        <w:ind w:firstLine="709"/>
        <w:jc w:val="both"/>
        <w:rPr>
          <w:lang w:eastAsia="en-US"/>
        </w:rPr>
      </w:pPr>
      <w:r w:rsidRPr="00245D25">
        <w:rPr>
          <w:lang w:eastAsia="en-US"/>
        </w:rPr>
        <w:t xml:space="preserve">Метроритм. Длительности и паузы в простых ритмических рисунках. Ритмоформулы. Такт. Размер.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t>Игровые дидактические упражнения с использованием наглядного материала.</w:t>
      </w:r>
      <w:r w:rsidRPr="00245D25">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245D25" w:rsidRDefault="00BF0EAD" w:rsidP="00A8606D">
      <w:pPr>
        <w:spacing w:line="276" w:lineRule="auto"/>
        <w:ind w:firstLine="709"/>
        <w:jc w:val="both"/>
        <w:rPr>
          <w:lang w:eastAsia="en-US"/>
        </w:rPr>
      </w:pPr>
      <w:r w:rsidRPr="00245D25">
        <w:rPr>
          <w:b/>
          <w:lang w:eastAsia="en-US"/>
        </w:rPr>
        <w:t>Ритмические игры.</w:t>
      </w:r>
      <w:r w:rsidRPr="00245D25">
        <w:rPr>
          <w:lang w:eastAsia="en-US"/>
        </w:rPr>
        <w:t xml:space="preserve"> Ритмические «паззлы», ритмическая эстафета, ритмическое эхо, простые ритмические каноны. </w:t>
      </w:r>
    </w:p>
    <w:p w:rsidR="00BF0EAD" w:rsidRPr="00245D25" w:rsidRDefault="00BF0EAD" w:rsidP="00A8606D">
      <w:pPr>
        <w:spacing w:line="276" w:lineRule="auto"/>
        <w:ind w:firstLine="709"/>
        <w:contextualSpacing/>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w:t>
      </w:r>
      <w:r w:rsidRPr="00245D25">
        <w:rPr>
          <w:lang w:eastAsia="en-US"/>
        </w:rPr>
        <w:t xml:space="preserve">. Чтение простейших ритмических партитур. Соло-тутти. Исполнение пьес на </w:t>
      </w:r>
      <w:proofErr w:type="gramStart"/>
      <w:r w:rsidRPr="00245D25">
        <w:rPr>
          <w:lang w:eastAsia="en-US"/>
        </w:rPr>
        <w:t>инструментах</w:t>
      </w:r>
      <w:proofErr w:type="gramEnd"/>
      <w:r w:rsidRPr="00245D25">
        <w:rPr>
          <w:lang w:eastAsia="en-US"/>
        </w:rPr>
        <w:t xml:space="preserve"> малой ударной группы: маракас, пандейра, коробочка (вуд-блок), блоктроммель, барабан, треугольник, реко-реко и др. </w:t>
      </w:r>
    </w:p>
    <w:p w:rsidR="00BF0EAD" w:rsidRPr="00245D25" w:rsidRDefault="00BF0EAD" w:rsidP="00A8606D">
      <w:pPr>
        <w:spacing w:line="276" w:lineRule="auto"/>
        <w:ind w:firstLine="709"/>
        <w:contextualSpacing/>
        <w:jc w:val="both"/>
        <w:rPr>
          <w:lang w:eastAsia="en-US"/>
        </w:rPr>
      </w:pPr>
      <w:r w:rsidRPr="00245D25">
        <w:rPr>
          <w:b/>
          <w:lang w:eastAsia="en-US"/>
        </w:rPr>
        <w:t>Разучивание и исполнение хоровых и инструментальных произведений</w:t>
      </w:r>
      <w:r w:rsidRPr="00245D25">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245D25" w:rsidRDefault="00BF0EAD" w:rsidP="00A8606D">
      <w:pPr>
        <w:spacing w:line="276" w:lineRule="auto"/>
        <w:ind w:firstLine="709"/>
        <w:jc w:val="both"/>
        <w:rPr>
          <w:lang w:eastAsia="en-US"/>
        </w:rPr>
      </w:pPr>
      <w:r w:rsidRPr="00245D25">
        <w:rPr>
          <w:b/>
          <w:lang w:eastAsia="en-US"/>
        </w:rPr>
        <w:t>Музыкальная грамота</w:t>
      </w:r>
    </w:p>
    <w:p w:rsidR="00BF0EAD" w:rsidRPr="00245D25" w:rsidRDefault="00BF0EAD" w:rsidP="00A8606D">
      <w:pPr>
        <w:spacing w:line="276" w:lineRule="auto"/>
        <w:ind w:firstLine="709"/>
        <w:jc w:val="both"/>
        <w:rPr>
          <w:lang w:eastAsia="en-US"/>
        </w:rPr>
      </w:pPr>
      <w:r w:rsidRPr="00245D25">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t>Чтение нотной записи</w:t>
      </w:r>
      <w:r w:rsidRPr="00245D25">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45D25" w:rsidRDefault="00BF0EAD" w:rsidP="00A8606D">
      <w:pPr>
        <w:spacing w:line="276" w:lineRule="auto"/>
        <w:ind w:firstLine="709"/>
        <w:jc w:val="both"/>
        <w:rPr>
          <w:lang w:eastAsia="en-US"/>
        </w:rPr>
      </w:pPr>
      <w:r w:rsidRPr="00245D25">
        <w:rPr>
          <w:b/>
          <w:lang w:eastAsia="en-US"/>
        </w:rPr>
        <w:lastRenderedPageBreak/>
        <w:t xml:space="preserve">Игровые дидактические упражнения с использованием наглядного материала. </w:t>
      </w:r>
      <w:proofErr w:type="gramStart"/>
      <w:r w:rsidRPr="00245D25">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245D25">
        <w:rPr>
          <w:lang w:eastAsia="en-US"/>
        </w:rPr>
        <w:t xml:space="preserve"> Простые интервалы: виды, особенности звучания и выразительные возможности.</w:t>
      </w:r>
    </w:p>
    <w:p w:rsidR="00BF0EAD" w:rsidRPr="00245D25" w:rsidRDefault="00BF0EAD" w:rsidP="00A8606D">
      <w:pPr>
        <w:spacing w:line="276" w:lineRule="auto"/>
        <w:ind w:firstLine="709"/>
        <w:jc w:val="both"/>
        <w:rPr>
          <w:lang w:eastAsia="en-US"/>
        </w:rPr>
      </w:pPr>
      <w:r w:rsidRPr="00245D25">
        <w:rPr>
          <w:b/>
          <w:lang w:eastAsia="en-US"/>
        </w:rPr>
        <w:t>Пение мелодических интервалов</w:t>
      </w:r>
      <w:r w:rsidRPr="00245D25">
        <w:rPr>
          <w:lang w:eastAsia="en-US"/>
        </w:rPr>
        <w:t xml:space="preserve"> с использованием ручных знаков.</w:t>
      </w:r>
    </w:p>
    <w:p w:rsidR="00BF0EAD" w:rsidRPr="00245D25" w:rsidRDefault="00BF0EAD" w:rsidP="00A8606D">
      <w:pPr>
        <w:spacing w:line="276" w:lineRule="auto"/>
        <w:ind w:firstLine="709"/>
        <w:jc w:val="both"/>
        <w:rPr>
          <w:lang w:eastAsia="en-US"/>
        </w:rPr>
      </w:pPr>
      <w:r w:rsidRPr="00245D25">
        <w:rPr>
          <w:b/>
          <w:lang w:eastAsia="en-US"/>
        </w:rPr>
        <w:t>Прослушивание и узнавание</w:t>
      </w:r>
      <w:r w:rsidRPr="00245D25">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245D25" w:rsidRDefault="00BF0EAD" w:rsidP="00A8606D">
      <w:pPr>
        <w:spacing w:line="276" w:lineRule="auto"/>
        <w:ind w:firstLine="709"/>
        <w:contextualSpacing/>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w:t>
      </w:r>
      <w:r w:rsidRPr="00245D25">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w:t>
      </w:r>
      <w:proofErr w:type="gramStart"/>
      <w:r w:rsidRPr="00245D25">
        <w:rPr>
          <w:lang w:eastAsia="en-US"/>
        </w:rPr>
        <w:t>синтезаторе</w:t>
      </w:r>
      <w:proofErr w:type="gramEnd"/>
      <w:r w:rsidRPr="00245D25">
        <w:rPr>
          <w:lang w:eastAsia="en-US"/>
        </w:rPr>
        <w:t>.</w:t>
      </w:r>
    </w:p>
    <w:p w:rsidR="00BF0EAD" w:rsidRPr="00245D25" w:rsidRDefault="00BF0EAD" w:rsidP="00A8606D">
      <w:pPr>
        <w:spacing w:line="276" w:lineRule="auto"/>
        <w:ind w:firstLine="709"/>
        <w:jc w:val="both"/>
        <w:rPr>
          <w:b/>
          <w:lang w:eastAsia="en-US"/>
        </w:rPr>
      </w:pPr>
      <w:r w:rsidRPr="00245D25">
        <w:rPr>
          <w:b/>
          <w:lang w:eastAsia="en-US"/>
        </w:rPr>
        <w:t xml:space="preserve"> «Музыкальный конструктор»</w:t>
      </w:r>
    </w:p>
    <w:p w:rsidR="00BF0EAD" w:rsidRPr="00245D25" w:rsidRDefault="00BF0EAD" w:rsidP="00A8606D">
      <w:pPr>
        <w:spacing w:line="276" w:lineRule="auto"/>
        <w:ind w:firstLine="709"/>
        <w:jc w:val="both"/>
        <w:rPr>
          <w:lang w:eastAsia="en-US"/>
        </w:rPr>
      </w:pPr>
      <w:r w:rsidRPr="00245D25">
        <w:rPr>
          <w:lang w:eastAsia="en-US"/>
        </w:rPr>
        <w:t xml:space="preserve">Мир музыкальных форм. Повторность и вариативность в музыке. Простые песенные формы (двухчастная и </w:t>
      </w:r>
      <w:proofErr w:type="gramStart"/>
      <w:r w:rsidRPr="00245D25">
        <w:rPr>
          <w:lang w:eastAsia="en-US"/>
        </w:rPr>
        <w:t>трехчастная</w:t>
      </w:r>
      <w:proofErr w:type="gramEnd"/>
      <w:r w:rsidRPr="00245D25">
        <w:rPr>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Слушание музыкальных произведений</w:t>
      </w:r>
      <w:r w:rsidRPr="00245D25">
        <w:rPr>
          <w:lang w:eastAsia="en-US"/>
        </w:rPr>
        <w:t xml:space="preserve">. Восприятие точной и вариативной повторности в музыке. </w:t>
      </w:r>
      <w:proofErr w:type="gramStart"/>
      <w:r w:rsidRPr="00245D25">
        <w:rPr>
          <w:lang w:eastAsia="en-US"/>
        </w:rPr>
        <w:t>Прослушивание музыкальных произведений в простой двухчастной форме (примеры:</w:t>
      </w:r>
      <w:proofErr w:type="gramEnd"/>
      <w:r w:rsidRPr="00245D25">
        <w:rPr>
          <w:lang w:eastAsia="en-US"/>
        </w:rPr>
        <w:t xml:space="preserve"> Л. Бетховен Багатели, Ф. Шуберт Экосезы); в простой трехчастной форме (примеры: </w:t>
      </w:r>
      <w:proofErr w:type="gramStart"/>
      <w:r w:rsidRPr="00245D25">
        <w:rPr>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245D25" w:rsidRDefault="00BF0EAD" w:rsidP="00A8606D">
      <w:pPr>
        <w:spacing w:line="276" w:lineRule="auto"/>
        <w:ind w:firstLine="709"/>
        <w:contextualSpacing/>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 </w:t>
      </w:r>
      <w:r w:rsidRPr="00245D25">
        <w:rPr>
          <w:lang w:eastAsia="en-US"/>
        </w:rPr>
        <w:t xml:space="preserve">Исполнение пьес в простой двухчастной, простой </w:t>
      </w:r>
      <w:proofErr w:type="gramStart"/>
      <w:r w:rsidRPr="00245D25">
        <w:rPr>
          <w:lang w:eastAsia="en-US"/>
        </w:rPr>
        <w:t>трехчастной</w:t>
      </w:r>
      <w:proofErr w:type="gramEnd"/>
      <w:r w:rsidRPr="00245D25">
        <w:rPr>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245D25" w:rsidRDefault="00BF0EAD" w:rsidP="00A8606D">
      <w:pPr>
        <w:spacing w:line="276" w:lineRule="auto"/>
        <w:ind w:firstLine="709"/>
        <w:jc w:val="both"/>
        <w:rPr>
          <w:lang w:eastAsia="en-US"/>
        </w:rPr>
      </w:pPr>
      <w:r w:rsidRPr="00245D25">
        <w:rPr>
          <w:b/>
          <w:lang w:eastAsia="en-US"/>
        </w:rPr>
        <w:t>Сочинение простейших мелодий</w:t>
      </w:r>
      <w:r w:rsidRPr="00245D25">
        <w:rPr>
          <w:lang w:eastAsia="en-US"/>
        </w:rPr>
        <w:t xml:space="preserve">. Сочинение мелодий по пройденным мелодическим моделям. Игра на </w:t>
      </w:r>
      <w:proofErr w:type="gramStart"/>
      <w:r w:rsidRPr="00245D25">
        <w:rPr>
          <w:lang w:eastAsia="en-US"/>
        </w:rPr>
        <w:t>ксилофоне</w:t>
      </w:r>
      <w:proofErr w:type="gramEnd"/>
      <w:r w:rsidRPr="00245D25">
        <w:rPr>
          <w:lang w:eastAsia="en-US"/>
        </w:rPr>
        <w:t xml:space="preserve"> и металлофоне сочиненных вариантов. «Музыкальная эстафета»: игра на элементарных </w:t>
      </w:r>
      <w:proofErr w:type="gramStart"/>
      <w:r w:rsidRPr="00245D25">
        <w:rPr>
          <w:lang w:eastAsia="en-US"/>
        </w:rPr>
        <w:t>инструментах</w:t>
      </w:r>
      <w:proofErr w:type="gramEnd"/>
      <w:r w:rsidRPr="00245D25">
        <w:rPr>
          <w:lang w:eastAsia="en-US"/>
        </w:rPr>
        <w:t xml:space="preserve"> сочиненного мелодико-ритмического рисунка с точным и неточным повтором по эстафете.</w:t>
      </w:r>
    </w:p>
    <w:p w:rsidR="00BF0EAD" w:rsidRPr="00245D25" w:rsidRDefault="00BF0EAD" w:rsidP="00A8606D">
      <w:pPr>
        <w:spacing w:line="276" w:lineRule="auto"/>
        <w:ind w:firstLine="709"/>
        <w:jc w:val="both"/>
        <w:rPr>
          <w:lang w:eastAsia="en-US"/>
        </w:rPr>
      </w:pPr>
      <w:r w:rsidRPr="00245D25">
        <w:rPr>
          <w:b/>
          <w:lang w:eastAsia="en-US"/>
        </w:rPr>
        <w:t>Исполнение песен</w:t>
      </w:r>
      <w:r w:rsidRPr="00245D25">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245D25" w:rsidRDefault="00BF0EAD" w:rsidP="00A8606D">
      <w:pPr>
        <w:spacing w:line="276" w:lineRule="auto"/>
        <w:ind w:firstLine="709"/>
        <w:jc w:val="both"/>
        <w:rPr>
          <w:b/>
          <w:lang w:eastAsia="en-US"/>
        </w:rPr>
      </w:pPr>
      <w:r w:rsidRPr="00245D25">
        <w:rPr>
          <w:b/>
          <w:lang w:eastAsia="en-US"/>
        </w:rPr>
        <w:t>Жанровое разнообразие в музыке</w:t>
      </w:r>
    </w:p>
    <w:p w:rsidR="00BF0EAD" w:rsidRPr="00245D25" w:rsidRDefault="00BF0EAD" w:rsidP="00A8606D">
      <w:pPr>
        <w:spacing w:line="276" w:lineRule="auto"/>
        <w:ind w:firstLine="709"/>
        <w:jc w:val="both"/>
        <w:rPr>
          <w:lang w:eastAsia="en-US"/>
        </w:rPr>
      </w:pPr>
      <w:r w:rsidRPr="00245D25">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Слушание классических музыкальных произведений с определением их жанровой основы.</w:t>
      </w:r>
      <w:r w:rsidRPr="00245D25">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245D25">
        <w:rPr>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245D25" w:rsidRDefault="00BF0EAD" w:rsidP="00A8606D">
      <w:pPr>
        <w:spacing w:line="276" w:lineRule="auto"/>
        <w:ind w:firstLine="709"/>
        <w:contextualSpacing/>
        <w:jc w:val="both"/>
        <w:rPr>
          <w:lang w:eastAsia="en-US"/>
        </w:rPr>
      </w:pPr>
      <w:r w:rsidRPr="00245D25">
        <w:rPr>
          <w:b/>
          <w:lang w:eastAsia="en-US"/>
        </w:rPr>
        <w:lastRenderedPageBreak/>
        <w:t>Пластическое интонирование</w:t>
      </w:r>
      <w:r w:rsidRPr="00245D25">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245D25" w:rsidRDefault="00BF0EAD" w:rsidP="00A8606D">
      <w:pPr>
        <w:spacing w:line="276" w:lineRule="auto"/>
        <w:ind w:firstLine="709"/>
        <w:contextualSpacing/>
        <w:jc w:val="both"/>
        <w:rPr>
          <w:lang w:eastAsia="en-US"/>
        </w:rPr>
      </w:pPr>
      <w:r w:rsidRPr="00245D25">
        <w:rPr>
          <w:b/>
          <w:lang w:eastAsia="en-US"/>
        </w:rPr>
        <w:t>Создание презентации</w:t>
      </w:r>
      <w:r w:rsidRPr="00245D25">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245D25" w:rsidRDefault="00BF0EAD" w:rsidP="00A8606D">
      <w:pPr>
        <w:spacing w:line="276" w:lineRule="auto"/>
        <w:ind w:firstLine="709"/>
        <w:contextualSpacing/>
        <w:jc w:val="both"/>
        <w:rPr>
          <w:lang w:eastAsia="en-US"/>
        </w:rPr>
      </w:pPr>
      <w:r w:rsidRPr="00245D25">
        <w:rPr>
          <w:b/>
          <w:lang w:eastAsia="en-US"/>
        </w:rPr>
        <w:t>Исполнение песен</w:t>
      </w:r>
      <w:r w:rsidRPr="00245D25">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245D25" w:rsidRDefault="00BF0EAD" w:rsidP="00A8606D">
      <w:pPr>
        <w:spacing w:line="276" w:lineRule="auto"/>
        <w:ind w:firstLine="709"/>
        <w:contextualSpacing/>
        <w:jc w:val="both"/>
        <w:rPr>
          <w:lang w:eastAsia="en-US"/>
        </w:rPr>
      </w:pPr>
      <w:r w:rsidRPr="00245D25">
        <w:rPr>
          <w:lang w:eastAsia="en-US"/>
        </w:rPr>
        <w:t xml:space="preserve">Игра на элементарных музыкальных </w:t>
      </w:r>
      <w:proofErr w:type="gramStart"/>
      <w:r w:rsidRPr="00245D25">
        <w:rPr>
          <w:lang w:eastAsia="en-US"/>
        </w:rPr>
        <w:t>инструментах</w:t>
      </w:r>
      <w:proofErr w:type="gramEnd"/>
      <w:r w:rsidRPr="00245D25">
        <w:rPr>
          <w:lang w:eastAsia="en-US"/>
        </w:rPr>
        <w:t xml:space="preserve">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245D25" w:rsidRDefault="00BF0EAD" w:rsidP="00A8606D">
      <w:pPr>
        <w:spacing w:line="276" w:lineRule="auto"/>
        <w:ind w:firstLine="709"/>
        <w:jc w:val="both"/>
        <w:rPr>
          <w:b/>
          <w:lang w:eastAsia="en-US"/>
        </w:rPr>
      </w:pPr>
      <w:r w:rsidRPr="00245D25">
        <w:rPr>
          <w:b/>
          <w:lang w:eastAsia="en-US"/>
        </w:rPr>
        <w:t>Я – артист</w:t>
      </w:r>
    </w:p>
    <w:p w:rsidR="00BF0EAD" w:rsidRPr="00245D25" w:rsidRDefault="00BF0EAD" w:rsidP="00A8606D">
      <w:pPr>
        <w:spacing w:line="276" w:lineRule="auto"/>
        <w:ind w:firstLine="709"/>
        <w:jc w:val="both"/>
        <w:rPr>
          <w:lang w:eastAsia="en-US"/>
        </w:rPr>
      </w:pPr>
      <w:r w:rsidRPr="00245D25">
        <w:rPr>
          <w:lang w:eastAsia="en-US"/>
        </w:rPr>
        <w:t xml:space="preserve">Сольное и ансамблевое музицирование (вокальное и инструментальное). Творческое соревнование. </w:t>
      </w:r>
    </w:p>
    <w:p w:rsidR="00BF0EAD" w:rsidRPr="00245D25" w:rsidRDefault="00BF0EAD" w:rsidP="00A8606D">
      <w:pPr>
        <w:spacing w:line="276" w:lineRule="auto"/>
        <w:ind w:firstLine="709"/>
        <w:jc w:val="both"/>
        <w:rPr>
          <w:lang w:eastAsia="en-US"/>
        </w:rPr>
      </w:pPr>
      <w:r w:rsidRPr="00245D25">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t>Исполнение пройденных хоровых и инструментальных произведений</w:t>
      </w:r>
      <w:r w:rsidRPr="00245D25">
        <w:rPr>
          <w:lang w:eastAsia="en-US"/>
        </w:rPr>
        <w:t xml:space="preserve"> в школьных мероприятиях, посвященных праздникам, торжественным событиям. </w:t>
      </w:r>
    </w:p>
    <w:p w:rsidR="00BF0EAD" w:rsidRPr="00245D25" w:rsidRDefault="00BF0EAD" w:rsidP="00A8606D">
      <w:pPr>
        <w:spacing w:line="276" w:lineRule="auto"/>
        <w:ind w:firstLine="709"/>
        <w:jc w:val="both"/>
        <w:rPr>
          <w:lang w:eastAsia="en-US"/>
        </w:rPr>
      </w:pPr>
      <w:r w:rsidRPr="00245D25">
        <w:rPr>
          <w:b/>
          <w:lang w:eastAsia="en-US"/>
        </w:rPr>
        <w:t>Подготовка концертных программ</w:t>
      </w:r>
      <w:r w:rsidRPr="00245D25">
        <w:rPr>
          <w:lang w:eastAsia="en-US"/>
        </w:rPr>
        <w:t xml:space="preserve">, включающих произведения </w:t>
      </w:r>
      <w:proofErr w:type="gramStart"/>
      <w:r w:rsidRPr="00245D25">
        <w:rPr>
          <w:lang w:eastAsia="en-US"/>
        </w:rPr>
        <w:t>для</w:t>
      </w:r>
      <w:proofErr w:type="gramEnd"/>
      <w:r w:rsidRPr="00245D25">
        <w:rPr>
          <w:lang w:eastAsia="en-US"/>
        </w:rPr>
        <w:t xml:space="preserve"> хорового и инструментального (либо совместного) музицирования. </w:t>
      </w:r>
    </w:p>
    <w:p w:rsidR="00BF0EAD" w:rsidRPr="00245D25" w:rsidRDefault="00BF0EAD" w:rsidP="00A8606D">
      <w:pPr>
        <w:spacing w:line="276" w:lineRule="auto"/>
        <w:ind w:firstLine="709"/>
        <w:jc w:val="both"/>
        <w:rPr>
          <w:lang w:eastAsia="en-US"/>
        </w:rPr>
      </w:pPr>
      <w:r w:rsidRPr="00245D25">
        <w:rPr>
          <w:lang w:eastAsia="en-US"/>
        </w:rPr>
        <w:t>Участие в школьных, региональных и всероссийских музыкально-исполнительских фестивалях, конкурсах и т.д.</w:t>
      </w:r>
    </w:p>
    <w:p w:rsidR="00BF0EAD" w:rsidRPr="00245D25" w:rsidRDefault="00BF0EAD" w:rsidP="00A8606D">
      <w:pPr>
        <w:spacing w:line="276" w:lineRule="auto"/>
        <w:ind w:firstLine="709"/>
        <w:jc w:val="both"/>
        <w:rPr>
          <w:lang w:eastAsia="en-US"/>
        </w:rPr>
      </w:pPr>
      <w:r w:rsidRPr="00245D25">
        <w:rPr>
          <w:b/>
          <w:lang w:eastAsia="en-US"/>
        </w:rPr>
        <w:t>Командные состязания</w:t>
      </w:r>
      <w:r w:rsidRPr="00245D25">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245D25" w:rsidRDefault="00BF0EAD" w:rsidP="00A8606D">
      <w:pPr>
        <w:spacing w:line="276" w:lineRule="auto"/>
        <w:ind w:firstLine="709"/>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 Совершенствование навыка импровизации</w:t>
      </w:r>
      <w:r w:rsidRPr="00245D25">
        <w:rPr>
          <w:lang w:eastAsia="en-US"/>
        </w:rPr>
        <w:t xml:space="preserve">. Импровизация на элементарных музыкальных </w:t>
      </w:r>
      <w:proofErr w:type="gramStart"/>
      <w:r w:rsidRPr="00245D25">
        <w:rPr>
          <w:lang w:eastAsia="en-US"/>
        </w:rPr>
        <w:t>инструментах</w:t>
      </w:r>
      <w:proofErr w:type="gramEnd"/>
      <w:r w:rsidRPr="00245D25">
        <w:rPr>
          <w:lang w:eastAsia="en-US"/>
        </w:rPr>
        <w:t>,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245D25" w:rsidRDefault="00BF0EAD" w:rsidP="00A8606D">
      <w:pPr>
        <w:spacing w:line="276" w:lineRule="auto"/>
        <w:ind w:firstLine="709"/>
        <w:jc w:val="both"/>
        <w:rPr>
          <w:b/>
          <w:lang w:eastAsia="en-US"/>
        </w:rPr>
      </w:pPr>
      <w:r w:rsidRPr="00245D25">
        <w:rPr>
          <w:b/>
          <w:lang w:eastAsia="en-US"/>
        </w:rPr>
        <w:t>Музыкально-театрализованное представление</w:t>
      </w:r>
    </w:p>
    <w:p w:rsidR="00BF0EAD" w:rsidRPr="00245D25" w:rsidRDefault="00BF0EAD" w:rsidP="00A8606D">
      <w:pPr>
        <w:spacing w:line="276" w:lineRule="auto"/>
        <w:ind w:firstLine="709"/>
        <w:jc w:val="both"/>
        <w:rPr>
          <w:lang w:eastAsia="en-US"/>
        </w:rPr>
      </w:pPr>
      <w:r w:rsidRPr="00245D25">
        <w:rPr>
          <w:lang w:eastAsia="en-US"/>
        </w:rPr>
        <w:t>Музыкально-театрализованное представление как результат освоения программы во втором классе.</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proofErr w:type="gramStart"/>
      <w:r w:rsidRPr="00245D25">
        <w:rPr>
          <w:lang w:eastAsia="en-US"/>
        </w:rPr>
        <w:t>Совместное</w:t>
      </w:r>
      <w:proofErr w:type="gramEnd"/>
      <w:r w:rsidRPr="00245D25">
        <w:rPr>
          <w:lang w:eastAsia="en-US"/>
        </w:rPr>
        <w:t xml:space="preserve">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245D25">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245D25" w:rsidRDefault="00BF0EAD" w:rsidP="00A8606D">
      <w:pPr>
        <w:spacing w:line="276" w:lineRule="auto"/>
        <w:ind w:firstLine="709"/>
        <w:jc w:val="both"/>
        <w:rPr>
          <w:b/>
          <w:lang w:eastAsia="en-US"/>
        </w:rPr>
      </w:pPr>
      <w:r w:rsidRPr="00245D25">
        <w:rPr>
          <w:b/>
          <w:lang w:eastAsia="en-US"/>
        </w:rPr>
        <w:lastRenderedPageBreak/>
        <w:t>3 класс</w:t>
      </w:r>
    </w:p>
    <w:p w:rsidR="00BF0EAD" w:rsidRPr="00245D25" w:rsidRDefault="00BF0EAD" w:rsidP="00A8606D">
      <w:pPr>
        <w:spacing w:line="276" w:lineRule="auto"/>
        <w:ind w:firstLine="709"/>
        <w:jc w:val="both"/>
        <w:rPr>
          <w:b/>
          <w:lang w:eastAsia="en-US"/>
        </w:rPr>
      </w:pPr>
      <w:r w:rsidRPr="00245D25">
        <w:rPr>
          <w:b/>
          <w:lang w:eastAsia="en-US"/>
        </w:rPr>
        <w:t xml:space="preserve">Музыкальный проект «Сочиняем сказку». </w:t>
      </w:r>
    </w:p>
    <w:p w:rsidR="00BF0EAD" w:rsidRPr="00245D25" w:rsidRDefault="00BF0EAD" w:rsidP="00A8606D">
      <w:pPr>
        <w:spacing w:line="276" w:lineRule="auto"/>
        <w:ind w:firstLine="709"/>
        <w:jc w:val="both"/>
        <w:rPr>
          <w:lang w:eastAsia="en-US"/>
        </w:rPr>
      </w:pPr>
      <w:r w:rsidRPr="00245D25">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t>Разработка плана</w:t>
      </w:r>
      <w:r w:rsidRPr="00245D25">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245D25" w:rsidRDefault="00BF0EAD" w:rsidP="00A8606D">
      <w:pPr>
        <w:spacing w:line="276" w:lineRule="auto"/>
        <w:ind w:firstLine="709"/>
        <w:jc w:val="both"/>
        <w:rPr>
          <w:b/>
          <w:lang w:eastAsia="en-US"/>
        </w:rPr>
      </w:pPr>
      <w:r w:rsidRPr="00245D25">
        <w:rPr>
          <w:b/>
          <w:lang w:eastAsia="en-US"/>
        </w:rPr>
        <w:t>Создание информационного сопровождения проекта</w:t>
      </w:r>
      <w:r w:rsidRPr="00245D25">
        <w:rPr>
          <w:lang w:eastAsia="en-US"/>
        </w:rPr>
        <w:t xml:space="preserve"> (афиша, презентация, пригласительные билеты и т.</w:t>
      </w:r>
      <w:r w:rsidR="0063727D" w:rsidRPr="00245D25">
        <w:rPr>
          <w:lang w:eastAsia="en-US"/>
        </w:rPr>
        <w:t xml:space="preserve"> </w:t>
      </w:r>
      <w:r w:rsidRPr="00245D25">
        <w:rPr>
          <w:lang w:eastAsia="en-US"/>
        </w:rPr>
        <w:t>д.).</w:t>
      </w:r>
    </w:p>
    <w:p w:rsidR="00BF0EAD" w:rsidRPr="00245D25" w:rsidRDefault="00BF0EAD" w:rsidP="00A8606D">
      <w:pPr>
        <w:spacing w:line="276" w:lineRule="auto"/>
        <w:ind w:firstLine="709"/>
        <w:jc w:val="both"/>
        <w:rPr>
          <w:lang w:eastAsia="en-US"/>
        </w:rPr>
      </w:pPr>
      <w:r w:rsidRPr="00245D25">
        <w:rPr>
          <w:b/>
          <w:lang w:eastAsia="en-US"/>
        </w:rPr>
        <w:t>Разучивание и исполнение песенного ансамблевого и хорового материала как части проекта.</w:t>
      </w:r>
      <w:r w:rsidRPr="00245D25">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245D25" w:rsidRDefault="00BF0EAD" w:rsidP="00A8606D">
      <w:pPr>
        <w:spacing w:line="276" w:lineRule="auto"/>
        <w:ind w:firstLine="709"/>
        <w:jc w:val="both"/>
        <w:rPr>
          <w:lang w:eastAsia="en-US"/>
        </w:rPr>
      </w:pPr>
      <w:r w:rsidRPr="00245D25">
        <w:rPr>
          <w:b/>
          <w:lang w:eastAsia="en-US"/>
        </w:rPr>
        <w:t>Практическое освоение и применение элементов музыкальной грамоты</w:t>
      </w:r>
      <w:r w:rsidRPr="00245D25">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245D25" w:rsidRDefault="00BF0EAD" w:rsidP="00A8606D">
      <w:pPr>
        <w:spacing w:line="276" w:lineRule="auto"/>
        <w:ind w:firstLine="709"/>
        <w:jc w:val="both"/>
        <w:rPr>
          <w:lang w:eastAsia="en-US"/>
        </w:rPr>
      </w:pPr>
      <w:r w:rsidRPr="00245D25">
        <w:rPr>
          <w:b/>
          <w:lang w:eastAsia="en-US"/>
        </w:rPr>
        <w:t>Работа над метроритмом</w:t>
      </w:r>
      <w:r w:rsidRPr="00245D25">
        <w:rPr>
          <w:lang w:eastAsia="en-US"/>
        </w:rPr>
        <w:t xml:space="preserve">. </w:t>
      </w:r>
      <w:proofErr w:type="gramStart"/>
      <w:r w:rsidRPr="00245D25">
        <w:rPr>
          <w:lang w:eastAsia="en-US"/>
        </w:rPr>
        <w:t>Ритмическое</w:t>
      </w:r>
      <w:proofErr w:type="gramEnd"/>
      <w:r w:rsidRPr="00245D25">
        <w:rPr>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245D25">
        <w:rPr>
          <w:lang w:eastAsia="en-US"/>
        </w:rPr>
        <w:t>ритмического</w:t>
      </w:r>
      <w:proofErr w:type="gramEnd"/>
      <w:r w:rsidRPr="00245D25">
        <w:rPr>
          <w:lang w:eastAsia="en-US"/>
        </w:rPr>
        <w:t xml:space="preserve"> остинато. </w:t>
      </w:r>
    </w:p>
    <w:p w:rsidR="00BF0EAD" w:rsidRPr="00245D25" w:rsidRDefault="00BF0EAD" w:rsidP="00A8606D">
      <w:pPr>
        <w:spacing w:line="276" w:lineRule="auto"/>
        <w:ind w:firstLine="709"/>
        <w:contextualSpacing/>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w:t>
      </w:r>
      <w:r w:rsidRPr="00245D25">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245D25" w:rsidRDefault="00BF0EAD" w:rsidP="00A8606D">
      <w:pPr>
        <w:spacing w:line="276" w:lineRule="auto"/>
        <w:ind w:firstLine="709"/>
        <w:jc w:val="both"/>
        <w:rPr>
          <w:lang w:eastAsia="en-US"/>
        </w:rPr>
      </w:pPr>
      <w:r w:rsidRPr="00245D25">
        <w:rPr>
          <w:b/>
          <w:lang w:eastAsia="en-US"/>
        </w:rPr>
        <w:t>Соревнование классов</w:t>
      </w:r>
      <w:r w:rsidRPr="00245D25">
        <w:rPr>
          <w:lang w:eastAsia="en-US"/>
        </w:rPr>
        <w:t xml:space="preserve"> на лучший музыкальный проект «Сочиняем сказку».</w:t>
      </w:r>
    </w:p>
    <w:p w:rsidR="00BF0EAD" w:rsidRPr="00245D25" w:rsidRDefault="00BF0EAD" w:rsidP="00A8606D">
      <w:pPr>
        <w:spacing w:line="276" w:lineRule="auto"/>
        <w:ind w:firstLine="709"/>
        <w:jc w:val="both"/>
        <w:rPr>
          <w:lang w:eastAsia="en-US"/>
        </w:rPr>
      </w:pPr>
      <w:r w:rsidRPr="00245D25">
        <w:rPr>
          <w:b/>
          <w:lang w:eastAsia="en-US"/>
        </w:rPr>
        <w:t>Широка страна моя родная</w:t>
      </w:r>
    </w:p>
    <w:p w:rsidR="00BF0EAD" w:rsidRPr="00245D25" w:rsidRDefault="00BF0EAD" w:rsidP="00A8606D">
      <w:pPr>
        <w:spacing w:line="276" w:lineRule="auto"/>
        <w:ind w:firstLine="709"/>
        <w:jc w:val="both"/>
        <w:rPr>
          <w:lang w:eastAsia="en-US"/>
        </w:rPr>
      </w:pPr>
      <w:r w:rsidRPr="00245D25">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245D25" w:rsidRDefault="00BF0EAD" w:rsidP="00A8606D">
      <w:pPr>
        <w:spacing w:line="276" w:lineRule="auto"/>
        <w:ind w:firstLine="709"/>
        <w:jc w:val="both"/>
        <w:rPr>
          <w:lang w:eastAsia="en-US"/>
        </w:rPr>
      </w:pPr>
      <w:proofErr w:type="gramStart"/>
      <w:r w:rsidRPr="00245D25">
        <w:rPr>
          <w:b/>
          <w:lang w:eastAsia="en-US"/>
        </w:rPr>
        <w:t>Исполнение песен</w:t>
      </w:r>
      <w:r w:rsidRPr="00245D25">
        <w:rPr>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245D25">
        <w:rPr>
          <w:lang w:eastAsia="en-US"/>
        </w:rPr>
        <w:t xml:space="preserve"> Пение </w:t>
      </w:r>
      <w:r w:rsidRPr="00245D25">
        <w:rPr>
          <w:lang w:val="en-US" w:eastAsia="en-US"/>
        </w:rPr>
        <w:t>a</w:t>
      </w:r>
      <w:r w:rsidR="0063727D" w:rsidRPr="00245D25">
        <w:rPr>
          <w:lang w:eastAsia="en-US"/>
        </w:rPr>
        <w:t xml:space="preserve"> </w:t>
      </w:r>
      <w:r w:rsidRPr="00245D25">
        <w:rPr>
          <w:lang w:val="en-US" w:eastAsia="en-US"/>
        </w:rPr>
        <w:t>capella</w:t>
      </w:r>
      <w:r w:rsidRPr="00245D25">
        <w:rPr>
          <w:lang w:eastAsia="en-US"/>
        </w:rPr>
        <w:t>, канонов, включение элементов двухголосия. Разучивание песен по нотам.</w:t>
      </w:r>
    </w:p>
    <w:p w:rsidR="00BF0EAD" w:rsidRPr="00245D25" w:rsidRDefault="00BF0EAD" w:rsidP="00A8606D">
      <w:pPr>
        <w:spacing w:line="276" w:lineRule="auto"/>
        <w:ind w:firstLine="709"/>
        <w:jc w:val="both"/>
        <w:rPr>
          <w:lang w:eastAsia="en-US"/>
        </w:rPr>
      </w:pPr>
      <w:r w:rsidRPr="00245D25">
        <w:rPr>
          <w:b/>
          <w:lang w:eastAsia="en-US"/>
        </w:rPr>
        <w:t xml:space="preserve">Игра на музыкальных </w:t>
      </w:r>
      <w:proofErr w:type="gramStart"/>
      <w:r w:rsidRPr="00245D25">
        <w:rPr>
          <w:b/>
          <w:lang w:eastAsia="en-US"/>
        </w:rPr>
        <w:t>инструментах</w:t>
      </w:r>
      <w:proofErr w:type="gramEnd"/>
      <w:r w:rsidRPr="00245D25">
        <w:rPr>
          <w:b/>
          <w:lang w:eastAsia="en-US"/>
        </w:rPr>
        <w:t xml:space="preserve"> в ансамбле</w:t>
      </w:r>
      <w:r w:rsidRPr="00245D25">
        <w:rPr>
          <w:lang w:eastAsia="en-US"/>
        </w:rPr>
        <w:t xml:space="preserve">. </w:t>
      </w:r>
      <w:proofErr w:type="gramStart"/>
      <w:r w:rsidRPr="00245D25">
        <w:rPr>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245D25" w:rsidRDefault="00BF0EAD" w:rsidP="00A8606D">
      <w:pPr>
        <w:spacing w:line="276" w:lineRule="auto"/>
        <w:ind w:firstLine="709"/>
        <w:jc w:val="both"/>
        <w:rPr>
          <w:lang w:eastAsia="en-US"/>
        </w:rPr>
      </w:pPr>
      <w:r w:rsidRPr="00245D25">
        <w:rPr>
          <w:b/>
          <w:lang w:eastAsia="en-US"/>
        </w:rPr>
        <w:t>Игры-драматизации</w:t>
      </w:r>
      <w:r w:rsidRPr="00245D25">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245D25" w:rsidRDefault="00BF0EAD" w:rsidP="00A8606D">
      <w:pPr>
        <w:spacing w:line="276" w:lineRule="auto"/>
        <w:ind w:firstLine="709"/>
        <w:contextualSpacing/>
        <w:jc w:val="both"/>
        <w:rPr>
          <w:b/>
          <w:lang w:eastAsia="en-US"/>
        </w:rPr>
      </w:pPr>
      <w:r w:rsidRPr="00245D25">
        <w:rPr>
          <w:b/>
          <w:lang w:eastAsia="en-US"/>
        </w:rPr>
        <w:t>Хоровая планета</w:t>
      </w:r>
    </w:p>
    <w:p w:rsidR="00BF0EAD" w:rsidRPr="00245D25" w:rsidRDefault="00BF0EAD" w:rsidP="00A8606D">
      <w:pPr>
        <w:spacing w:line="276" w:lineRule="auto"/>
        <w:ind w:firstLine="709"/>
        <w:contextualSpacing/>
        <w:jc w:val="both"/>
        <w:rPr>
          <w:lang w:eastAsia="en-US"/>
        </w:rPr>
      </w:pPr>
      <w:r w:rsidRPr="00245D25">
        <w:rPr>
          <w:lang w:eastAsia="en-US"/>
        </w:rPr>
        <w:lastRenderedPageBreak/>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uppressAutoHyphens/>
        <w:autoSpaceDN w:val="0"/>
        <w:spacing w:line="276" w:lineRule="auto"/>
        <w:ind w:firstLine="709"/>
        <w:jc w:val="both"/>
        <w:rPr>
          <w:rFonts w:eastAsia="Calibri"/>
          <w:kern w:val="3"/>
          <w:lang w:eastAsia="zh-CN" w:bidi="hi-IN"/>
        </w:rPr>
      </w:pPr>
      <w:r w:rsidRPr="00245D25">
        <w:rPr>
          <w:rFonts w:eastAsia="Calibri"/>
          <w:b/>
          <w:kern w:val="3"/>
          <w:lang w:eastAsia="zh-CN" w:bidi="hi-IN"/>
        </w:rPr>
        <w:t>Слушание произведений</w:t>
      </w:r>
      <w:r w:rsidRPr="00245D25">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245D25">
        <w:rPr>
          <w:rFonts w:eastAsia="Calibri"/>
          <w:kern w:val="3"/>
          <w:lang w:eastAsia="zh-CN" w:bidi="hi-IN"/>
        </w:rPr>
        <w:t xml:space="preserve"> </w:t>
      </w:r>
      <w:proofErr w:type="gramStart"/>
      <w:r w:rsidRPr="00245D25">
        <w:rPr>
          <w:rFonts w:eastAsia="Calibri"/>
          <w:kern w:val="3"/>
          <w:lang w:eastAsia="zh-CN" w:bidi="hi-IN"/>
        </w:rPr>
        <w:t>п</w:t>
      </w:r>
      <w:proofErr w:type="gramEnd"/>
      <w:r w:rsidRPr="00245D25">
        <w:rPr>
          <w:rFonts w:eastAsia="Calibri"/>
          <w:kern w:val="3"/>
          <w:lang w:eastAsia="zh-CN" w:bidi="hi-IN"/>
        </w:rPr>
        <w:t>/у А.В. Свешникова, Государственного академического р</w:t>
      </w:r>
      <w:r w:rsidRPr="00245D25">
        <w:rPr>
          <w:rFonts w:eastAsia="Calibri"/>
          <w:kern w:val="3"/>
          <w:lang w:bidi="hi-IN"/>
        </w:rPr>
        <w:t>усского народного хора им. М.Е. Пятницкого</w:t>
      </w:r>
      <w:r w:rsidRPr="00245D25">
        <w:rPr>
          <w:rFonts w:eastAsia="Calibri"/>
          <w:kern w:val="3"/>
          <w:lang w:eastAsia="zh-CN" w:bidi="hi-IN"/>
        </w:rPr>
        <w:t xml:space="preserve">;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245D25">
        <w:rPr>
          <w:rFonts w:eastAsia="Calibri"/>
          <w:kern w:val="3"/>
          <w:lang w:eastAsia="zh-CN" w:bidi="hi-IN"/>
        </w:rPr>
        <w:t>академический</w:t>
      </w:r>
      <w:proofErr w:type="gramEnd"/>
      <w:r w:rsidRPr="00245D25">
        <w:rPr>
          <w:rFonts w:eastAsia="Calibri"/>
          <w:kern w:val="3"/>
          <w:lang w:eastAsia="zh-CN" w:bidi="hi-IN"/>
        </w:rPr>
        <w:t>, народный.</w:t>
      </w:r>
    </w:p>
    <w:p w:rsidR="00BF0EAD" w:rsidRPr="00245D25" w:rsidRDefault="00BF0EAD" w:rsidP="00A8606D">
      <w:pPr>
        <w:spacing w:line="276" w:lineRule="auto"/>
        <w:ind w:firstLine="709"/>
        <w:jc w:val="both"/>
        <w:rPr>
          <w:b/>
          <w:lang w:eastAsia="en-US"/>
        </w:rPr>
      </w:pPr>
      <w:r w:rsidRPr="00245D25">
        <w:rPr>
          <w:b/>
          <w:lang w:eastAsia="en-US"/>
        </w:rPr>
        <w:t>Совершенствование хорового исполнения</w:t>
      </w:r>
      <w:r w:rsidRPr="00245D25">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245D25" w:rsidRDefault="00BF0EAD" w:rsidP="00A8606D">
      <w:pPr>
        <w:spacing w:line="276" w:lineRule="auto"/>
        <w:ind w:firstLine="709"/>
        <w:jc w:val="both"/>
        <w:rPr>
          <w:b/>
          <w:lang w:eastAsia="en-US"/>
        </w:rPr>
      </w:pPr>
      <w:r w:rsidRPr="00245D25">
        <w:rPr>
          <w:b/>
          <w:lang w:eastAsia="en-US"/>
        </w:rPr>
        <w:t>Мир оркестра</w:t>
      </w:r>
    </w:p>
    <w:p w:rsidR="00BF0EAD" w:rsidRPr="00245D25" w:rsidRDefault="00BF0EAD" w:rsidP="00A8606D">
      <w:pPr>
        <w:spacing w:line="276" w:lineRule="auto"/>
        <w:ind w:firstLine="709"/>
        <w:contextualSpacing/>
        <w:jc w:val="both"/>
        <w:rPr>
          <w:lang w:eastAsia="en-US"/>
        </w:rPr>
      </w:pPr>
      <w:r w:rsidRPr="00245D25">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Слушание фрагментов произведений мировой музыкальной классики</w:t>
      </w:r>
      <w:r w:rsidRPr="00245D25">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245D25" w:rsidRDefault="00BF0EAD" w:rsidP="00A8606D">
      <w:pPr>
        <w:spacing w:line="276" w:lineRule="auto"/>
        <w:ind w:firstLine="709"/>
        <w:contextualSpacing/>
        <w:jc w:val="both"/>
        <w:rPr>
          <w:lang w:eastAsia="en-US"/>
        </w:rPr>
      </w:pPr>
      <w:r w:rsidRPr="00245D25">
        <w:rPr>
          <w:b/>
          <w:lang w:eastAsia="en-US"/>
        </w:rPr>
        <w:t>Музыкальная викторина</w:t>
      </w:r>
      <w:r w:rsidRPr="00245D25">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245D25" w:rsidRDefault="00BF0EAD" w:rsidP="00A8606D">
      <w:pPr>
        <w:spacing w:line="276" w:lineRule="auto"/>
        <w:ind w:firstLine="709"/>
        <w:contextualSpacing/>
        <w:jc w:val="both"/>
        <w:rPr>
          <w:lang w:eastAsia="en-US"/>
        </w:rPr>
      </w:pPr>
      <w:r w:rsidRPr="00245D25">
        <w:rPr>
          <w:b/>
          <w:lang w:eastAsia="en-US"/>
        </w:rPr>
        <w:t xml:space="preserve">Игра на музыкальных </w:t>
      </w:r>
      <w:proofErr w:type="gramStart"/>
      <w:r w:rsidRPr="00245D25">
        <w:rPr>
          <w:b/>
          <w:lang w:eastAsia="en-US"/>
        </w:rPr>
        <w:t>инструментах</w:t>
      </w:r>
      <w:proofErr w:type="gramEnd"/>
      <w:r w:rsidRPr="00245D25">
        <w:rPr>
          <w:b/>
          <w:lang w:eastAsia="en-US"/>
        </w:rPr>
        <w:t xml:space="preserve"> в ансамбле</w:t>
      </w:r>
      <w:r w:rsidRPr="00245D25">
        <w:rPr>
          <w:lang w:eastAsia="en-US"/>
        </w:rPr>
        <w:t xml:space="preserve">. Исполнение инструментальных миниатюр «соло-тутти» оркестром элементарных инструментов. </w:t>
      </w:r>
    </w:p>
    <w:p w:rsidR="00BF0EAD" w:rsidRPr="00245D25" w:rsidRDefault="00BF0EAD" w:rsidP="00A8606D">
      <w:pPr>
        <w:spacing w:line="276" w:lineRule="auto"/>
        <w:ind w:firstLine="709"/>
        <w:contextualSpacing/>
        <w:jc w:val="both"/>
        <w:rPr>
          <w:lang w:eastAsia="en-US"/>
        </w:rPr>
      </w:pPr>
      <w:r w:rsidRPr="00245D25">
        <w:rPr>
          <w:b/>
          <w:lang w:eastAsia="en-US"/>
        </w:rPr>
        <w:t>Исполнение песен</w:t>
      </w:r>
      <w:r w:rsidRPr="00245D25">
        <w:rPr>
          <w:lang w:eastAsia="en-US"/>
        </w:rPr>
        <w:t xml:space="preserve"> в сопровождении оркестра элементарного музицирования. Начальные навыки пения под фонограмму.</w:t>
      </w:r>
    </w:p>
    <w:p w:rsidR="00BF0EAD" w:rsidRPr="00245D25" w:rsidRDefault="00BF0EAD" w:rsidP="00A8606D">
      <w:pPr>
        <w:spacing w:line="276" w:lineRule="auto"/>
        <w:ind w:firstLine="709"/>
        <w:jc w:val="both"/>
        <w:rPr>
          <w:b/>
          <w:lang w:eastAsia="en-US"/>
        </w:rPr>
      </w:pPr>
      <w:r w:rsidRPr="00245D25">
        <w:rPr>
          <w:b/>
          <w:lang w:eastAsia="en-US"/>
        </w:rPr>
        <w:t>Музыкальная грамота</w:t>
      </w:r>
    </w:p>
    <w:p w:rsidR="00BF0EAD" w:rsidRPr="00245D25" w:rsidRDefault="00BF0EAD" w:rsidP="00A8606D">
      <w:pPr>
        <w:spacing w:line="276" w:lineRule="auto"/>
        <w:ind w:firstLine="709"/>
        <w:jc w:val="both"/>
        <w:rPr>
          <w:lang w:eastAsia="en-US"/>
        </w:rPr>
      </w:pPr>
      <w:r w:rsidRPr="00245D25">
        <w:rPr>
          <w:lang w:eastAsia="en-US"/>
        </w:rPr>
        <w:t>Основы музыкальной грамоты. Чтение нот. Пение по нотам с тактированием. Исполнение канонов. Интервалы и трезвучия.</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t>Чтение нот</w:t>
      </w:r>
      <w:r w:rsidRPr="00245D25">
        <w:rPr>
          <w:lang w:eastAsia="en-US"/>
        </w:rPr>
        <w:t xml:space="preserve"> хоровых и оркестровых партий.</w:t>
      </w:r>
    </w:p>
    <w:p w:rsidR="00BF0EAD" w:rsidRPr="00245D25" w:rsidRDefault="00BF0EAD" w:rsidP="00A8606D">
      <w:pPr>
        <w:spacing w:line="276" w:lineRule="auto"/>
        <w:ind w:firstLine="709"/>
        <w:jc w:val="both"/>
        <w:rPr>
          <w:lang w:eastAsia="en-US"/>
        </w:rPr>
      </w:pPr>
      <w:r w:rsidRPr="00245D25">
        <w:rPr>
          <w:b/>
          <w:lang w:eastAsia="en-US"/>
        </w:rPr>
        <w:t>Освоение новых элементов</w:t>
      </w:r>
      <w:r w:rsidRPr="00245D25">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245D25" w:rsidRDefault="00BF0EAD" w:rsidP="00A8606D">
      <w:pPr>
        <w:spacing w:line="276" w:lineRule="auto"/>
        <w:ind w:firstLine="709"/>
        <w:jc w:val="both"/>
        <w:rPr>
          <w:lang w:eastAsia="en-US"/>
        </w:rPr>
      </w:pPr>
      <w:r w:rsidRPr="00245D25">
        <w:rPr>
          <w:b/>
          <w:lang w:eastAsia="en-US"/>
        </w:rPr>
        <w:t>Подбор по слуху</w:t>
      </w:r>
      <w:r w:rsidRPr="00245D25">
        <w:rPr>
          <w:lang w:eastAsia="en-US"/>
        </w:rPr>
        <w:t xml:space="preserve"> с помощью учителя пройденных песен на </w:t>
      </w:r>
      <w:proofErr w:type="gramStart"/>
      <w:r w:rsidRPr="00245D25">
        <w:rPr>
          <w:lang w:eastAsia="en-US"/>
        </w:rPr>
        <w:t>металлофоне</w:t>
      </w:r>
      <w:proofErr w:type="gramEnd"/>
      <w:r w:rsidRPr="00245D25">
        <w:rPr>
          <w:lang w:eastAsia="en-US"/>
        </w:rPr>
        <w:t xml:space="preserve">, ксилофоне, синтезаторе. </w:t>
      </w:r>
    </w:p>
    <w:p w:rsidR="00BF0EAD" w:rsidRPr="00245D25" w:rsidRDefault="00BF0EAD" w:rsidP="00A8606D">
      <w:pPr>
        <w:spacing w:line="276" w:lineRule="auto"/>
        <w:ind w:firstLine="709"/>
        <w:contextualSpacing/>
        <w:jc w:val="both"/>
        <w:rPr>
          <w:lang w:eastAsia="en-US"/>
        </w:rPr>
      </w:pPr>
      <w:r w:rsidRPr="00245D25">
        <w:rPr>
          <w:b/>
          <w:lang w:eastAsia="en-US"/>
        </w:rPr>
        <w:t>Музыкально-игровая деятельность</w:t>
      </w:r>
      <w:r w:rsidRPr="00245D25">
        <w:rPr>
          <w:lang w:eastAsia="en-US"/>
        </w:rPr>
        <w:t xml:space="preserve">: двигательные, ритмические и мелодические каноны-эстафеты в </w:t>
      </w:r>
      <w:proofErr w:type="gramStart"/>
      <w:r w:rsidRPr="00245D25">
        <w:rPr>
          <w:lang w:eastAsia="en-US"/>
        </w:rPr>
        <w:t>коллективном</w:t>
      </w:r>
      <w:proofErr w:type="gramEnd"/>
      <w:r w:rsidRPr="00245D25">
        <w:rPr>
          <w:lang w:eastAsia="en-US"/>
        </w:rPr>
        <w:t xml:space="preserve"> музицировании. </w:t>
      </w:r>
    </w:p>
    <w:p w:rsidR="00BF0EAD" w:rsidRPr="00245D25" w:rsidRDefault="00BF0EAD" w:rsidP="00A8606D">
      <w:pPr>
        <w:spacing w:line="276" w:lineRule="auto"/>
        <w:ind w:firstLine="709"/>
        <w:jc w:val="both"/>
        <w:rPr>
          <w:lang w:eastAsia="en-US"/>
        </w:rPr>
      </w:pPr>
      <w:r w:rsidRPr="00245D25">
        <w:rPr>
          <w:b/>
          <w:lang w:eastAsia="en-US"/>
        </w:rPr>
        <w:t>Сочинение ритмических рисунков</w:t>
      </w:r>
      <w:r w:rsidRPr="00245D25">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245D25" w:rsidRDefault="00BF0EAD" w:rsidP="00A8606D">
      <w:pPr>
        <w:spacing w:line="276" w:lineRule="auto"/>
        <w:ind w:firstLine="709"/>
        <w:jc w:val="both"/>
        <w:rPr>
          <w:lang w:eastAsia="en-US"/>
        </w:rPr>
      </w:pPr>
      <w:r w:rsidRPr="00245D25">
        <w:rPr>
          <w:b/>
          <w:lang w:eastAsia="en-US"/>
        </w:rPr>
        <w:lastRenderedPageBreak/>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 Импровизация</w:t>
      </w:r>
      <w:r w:rsidRPr="00245D25">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245D25" w:rsidRDefault="00BF0EAD" w:rsidP="00A8606D">
      <w:pPr>
        <w:spacing w:line="276" w:lineRule="auto"/>
        <w:ind w:firstLine="709"/>
        <w:jc w:val="both"/>
        <w:rPr>
          <w:lang w:eastAsia="en-US"/>
        </w:rPr>
      </w:pPr>
      <w:r w:rsidRPr="00245D25">
        <w:rPr>
          <w:b/>
          <w:lang w:eastAsia="en-US"/>
        </w:rPr>
        <w:t>Разучивание</w:t>
      </w:r>
      <w:r w:rsidRPr="00245D25">
        <w:rPr>
          <w:lang w:eastAsia="en-US"/>
        </w:rPr>
        <w:t xml:space="preserve"> хоровых и оркестровых партий по нотам; исполнение по нотам оркестровых партитур различных составов. </w:t>
      </w:r>
    </w:p>
    <w:p w:rsidR="00BF0EAD" w:rsidRPr="00245D25" w:rsidRDefault="00BF0EAD" w:rsidP="00A8606D">
      <w:pPr>
        <w:spacing w:line="276" w:lineRule="auto"/>
        <w:ind w:firstLine="709"/>
        <w:jc w:val="both"/>
        <w:rPr>
          <w:b/>
          <w:lang w:eastAsia="en-US"/>
        </w:rPr>
      </w:pPr>
      <w:r w:rsidRPr="00245D25">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245D25" w:rsidRDefault="00BF0EAD" w:rsidP="00A8606D">
      <w:pPr>
        <w:spacing w:line="276" w:lineRule="auto"/>
        <w:ind w:firstLine="709"/>
        <w:jc w:val="both"/>
        <w:rPr>
          <w:b/>
          <w:lang w:eastAsia="en-US"/>
        </w:rPr>
      </w:pPr>
      <w:r w:rsidRPr="00245D25">
        <w:rPr>
          <w:b/>
          <w:lang w:eastAsia="en-US"/>
        </w:rPr>
        <w:t>Формы и жанры в музыке</w:t>
      </w:r>
    </w:p>
    <w:p w:rsidR="00BF0EAD" w:rsidRPr="00245D25" w:rsidRDefault="00BF0EAD" w:rsidP="00A8606D">
      <w:pPr>
        <w:spacing w:line="276" w:lineRule="auto"/>
        <w:ind w:firstLine="709"/>
        <w:jc w:val="both"/>
        <w:rPr>
          <w:lang w:eastAsia="en-US"/>
        </w:rPr>
      </w:pPr>
      <w:r w:rsidRPr="00245D25">
        <w:rPr>
          <w:lang w:eastAsia="en-US"/>
        </w:rPr>
        <w:t xml:space="preserve">Простые двухчастная и </w:t>
      </w:r>
      <w:proofErr w:type="gramStart"/>
      <w:r w:rsidRPr="00245D25">
        <w:rPr>
          <w:lang w:eastAsia="en-US"/>
        </w:rPr>
        <w:t>трехчастная</w:t>
      </w:r>
      <w:proofErr w:type="gramEnd"/>
      <w:r w:rsidRPr="00245D25">
        <w:rPr>
          <w:lang w:eastAsia="en-US"/>
        </w:rPr>
        <w:t xml:space="preserve"> формы, вариации на новом музыкальном материале. Форма рондо.</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contextualSpacing/>
        <w:jc w:val="both"/>
        <w:rPr>
          <w:lang w:eastAsia="en-US"/>
        </w:rPr>
      </w:pPr>
      <w:r w:rsidRPr="00245D25">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245D25" w:rsidRDefault="00BF0EAD" w:rsidP="00A8606D">
      <w:pPr>
        <w:spacing w:line="276" w:lineRule="auto"/>
        <w:ind w:firstLine="709"/>
        <w:contextualSpacing/>
        <w:jc w:val="both"/>
        <w:rPr>
          <w:lang w:eastAsia="en-US"/>
        </w:rPr>
      </w:pPr>
      <w:r w:rsidRPr="00245D25">
        <w:rPr>
          <w:b/>
          <w:lang w:eastAsia="en-US"/>
        </w:rPr>
        <w:t>Музыкально-игровая деятельность</w:t>
      </w:r>
      <w:r w:rsidRPr="00245D25">
        <w:rPr>
          <w:lang w:eastAsia="en-US"/>
        </w:rPr>
        <w:t xml:space="preserve">. </w:t>
      </w:r>
      <w:proofErr w:type="gramStart"/>
      <w:r w:rsidRPr="00245D25">
        <w:rPr>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245D25" w:rsidRDefault="00BF0EAD" w:rsidP="00A8606D">
      <w:pPr>
        <w:spacing w:line="276" w:lineRule="auto"/>
        <w:ind w:firstLine="709"/>
        <w:contextualSpacing/>
        <w:jc w:val="both"/>
        <w:rPr>
          <w:lang w:eastAsia="en-US"/>
        </w:rPr>
      </w:pPr>
      <w:r w:rsidRPr="00245D25">
        <w:rPr>
          <w:b/>
          <w:lang w:eastAsia="en-US"/>
        </w:rPr>
        <w:t>Исполнение хоровых произведений</w:t>
      </w:r>
      <w:r w:rsidRPr="00245D25">
        <w:rPr>
          <w:lang w:eastAsia="en-US"/>
        </w:rPr>
        <w:t xml:space="preserve"> в форме рондо. Инструментальный аккомпанемент с применением </w:t>
      </w:r>
      <w:proofErr w:type="gramStart"/>
      <w:r w:rsidRPr="00245D25">
        <w:rPr>
          <w:lang w:eastAsia="en-US"/>
        </w:rPr>
        <w:t>ритмического</w:t>
      </w:r>
      <w:proofErr w:type="gramEnd"/>
      <w:r w:rsidRPr="00245D25">
        <w:rPr>
          <w:lang w:eastAsia="en-US"/>
        </w:rPr>
        <w:t xml:space="preserve"> остинато, интервалов и трезвучий.</w:t>
      </w:r>
    </w:p>
    <w:p w:rsidR="00BF0EAD" w:rsidRPr="00245D25" w:rsidRDefault="00BF0EAD" w:rsidP="00A8606D">
      <w:pPr>
        <w:spacing w:line="276" w:lineRule="auto"/>
        <w:ind w:firstLine="709"/>
        <w:contextualSpacing/>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w:t>
      </w:r>
      <w:r w:rsidRPr="00245D25">
        <w:rPr>
          <w:lang w:eastAsia="en-US"/>
        </w:rPr>
        <w:t xml:space="preserve">. </w:t>
      </w:r>
    </w:p>
    <w:p w:rsidR="00BF0EAD" w:rsidRPr="00245D25" w:rsidRDefault="00BF0EAD" w:rsidP="00A8606D">
      <w:pPr>
        <w:spacing w:line="276" w:lineRule="auto"/>
        <w:ind w:firstLine="709"/>
        <w:contextualSpacing/>
        <w:jc w:val="both"/>
        <w:rPr>
          <w:b/>
          <w:lang w:eastAsia="en-US"/>
        </w:rPr>
      </w:pPr>
      <w:proofErr w:type="gramStart"/>
      <w:r w:rsidRPr="00245D25">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roofErr w:type="gramEnd"/>
    </w:p>
    <w:p w:rsidR="00BF0EAD" w:rsidRPr="00245D25" w:rsidRDefault="00BF0EAD" w:rsidP="00A8606D">
      <w:pPr>
        <w:spacing w:line="276" w:lineRule="auto"/>
        <w:ind w:firstLine="709"/>
        <w:jc w:val="both"/>
        <w:rPr>
          <w:b/>
          <w:lang w:eastAsia="en-US"/>
        </w:rPr>
      </w:pPr>
      <w:r w:rsidRPr="00245D25">
        <w:rPr>
          <w:b/>
          <w:lang w:eastAsia="en-US"/>
        </w:rPr>
        <w:t>Я – артист</w:t>
      </w:r>
    </w:p>
    <w:p w:rsidR="00BF0EAD" w:rsidRPr="00245D25" w:rsidRDefault="00BF0EAD" w:rsidP="00A8606D">
      <w:pPr>
        <w:spacing w:line="276" w:lineRule="auto"/>
        <w:ind w:firstLine="709"/>
        <w:jc w:val="both"/>
        <w:rPr>
          <w:lang w:eastAsia="en-US"/>
        </w:rPr>
      </w:pPr>
      <w:r w:rsidRPr="00245D25">
        <w:rPr>
          <w:lang w:eastAsia="en-US"/>
        </w:rPr>
        <w:t xml:space="preserve">Сольное и ансамблевое музицирование (вокальное и инструментальное). Творческое соревнование. </w:t>
      </w:r>
    </w:p>
    <w:p w:rsidR="00BF0EAD" w:rsidRPr="00245D25" w:rsidRDefault="00BF0EAD" w:rsidP="00A8606D">
      <w:pPr>
        <w:spacing w:line="276" w:lineRule="auto"/>
        <w:ind w:firstLine="709"/>
        <w:jc w:val="both"/>
        <w:rPr>
          <w:lang w:eastAsia="en-US"/>
        </w:rPr>
      </w:pPr>
      <w:r w:rsidRPr="00245D25">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t>Исполнение пройденных хоровых и инструментальных произведений</w:t>
      </w:r>
      <w:r w:rsidRPr="00245D25">
        <w:rPr>
          <w:lang w:eastAsia="en-US"/>
        </w:rPr>
        <w:t xml:space="preserve"> в школьных мероприятиях, посвященных праздникам, торжественным событиям. </w:t>
      </w:r>
    </w:p>
    <w:p w:rsidR="00BF0EAD" w:rsidRPr="00245D25" w:rsidRDefault="00BF0EAD" w:rsidP="00A8606D">
      <w:pPr>
        <w:spacing w:line="276" w:lineRule="auto"/>
        <w:ind w:firstLine="709"/>
        <w:jc w:val="both"/>
        <w:rPr>
          <w:lang w:eastAsia="en-US"/>
        </w:rPr>
      </w:pPr>
      <w:proofErr w:type="gramStart"/>
      <w:r w:rsidRPr="00245D25">
        <w:rPr>
          <w:b/>
          <w:lang w:eastAsia="en-US"/>
        </w:rPr>
        <w:t>Подготовка концертных программ</w:t>
      </w:r>
      <w:r w:rsidRPr="00245D25">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245D25" w:rsidRDefault="00BF0EAD" w:rsidP="00A8606D">
      <w:pPr>
        <w:spacing w:line="276" w:lineRule="auto"/>
        <w:ind w:firstLine="709"/>
        <w:jc w:val="both"/>
        <w:rPr>
          <w:lang w:eastAsia="en-US"/>
        </w:rPr>
      </w:pPr>
      <w:r w:rsidRPr="00245D25">
        <w:rPr>
          <w:lang w:eastAsia="en-US"/>
        </w:rPr>
        <w:t>Участие в школьных, региональных и всероссийских музыкально-исполнительских фестивалях, конкурсах и т.д.</w:t>
      </w:r>
    </w:p>
    <w:p w:rsidR="00BF0EAD" w:rsidRPr="00245D25" w:rsidRDefault="00BF0EAD" w:rsidP="00A8606D">
      <w:pPr>
        <w:spacing w:line="276" w:lineRule="auto"/>
        <w:ind w:firstLine="709"/>
        <w:jc w:val="both"/>
        <w:rPr>
          <w:lang w:eastAsia="en-US"/>
        </w:rPr>
      </w:pPr>
      <w:r w:rsidRPr="00245D25">
        <w:rPr>
          <w:b/>
          <w:lang w:eastAsia="en-US"/>
        </w:rPr>
        <w:t>Командные состязания</w:t>
      </w:r>
      <w:r w:rsidRPr="00245D25">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245D25" w:rsidRDefault="00BF0EAD" w:rsidP="00A8606D">
      <w:pPr>
        <w:spacing w:line="276" w:lineRule="auto"/>
        <w:ind w:firstLine="709"/>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 Совершенствование навыка импровизации.</w:t>
      </w:r>
      <w:r w:rsidRPr="00245D25">
        <w:rPr>
          <w:lang w:eastAsia="en-US"/>
        </w:rPr>
        <w:t xml:space="preserve"> Импровизация на элементарных музыкальных </w:t>
      </w:r>
      <w:proofErr w:type="gramStart"/>
      <w:r w:rsidRPr="00245D25">
        <w:rPr>
          <w:lang w:eastAsia="en-US"/>
        </w:rPr>
        <w:t>инструментах</w:t>
      </w:r>
      <w:proofErr w:type="gramEnd"/>
      <w:r w:rsidRPr="00245D25">
        <w:rPr>
          <w:lang w:eastAsia="en-US"/>
        </w:rPr>
        <w:t>,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245D25" w:rsidRDefault="00BF0EAD" w:rsidP="00A8606D">
      <w:pPr>
        <w:spacing w:line="276" w:lineRule="auto"/>
        <w:ind w:firstLine="709"/>
        <w:jc w:val="both"/>
        <w:rPr>
          <w:b/>
          <w:lang w:eastAsia="en-US"/>
        </w:rPr>
      </w:pPr>
      <w:r w:rsidRPr="00245D25">
        <w:rPr>
          <w:b/>
          <w:lang w:eastAsia="en-US"/>
        </w:rPr>
        <w:t>Музыкально-театрализованное представление</w:t>
      </w:r>
    </w:p>
    <w:p w:rsidR="00BF0EAD" w:rsidRPr="00245D25" w:rsidRDefault="00BF0EAD" w:rsidP="00A8606D">
      <w:pPr>
        <w:spacing w:line="276" w:lineRule="auto"/>
        <w:ind w:firstLine="709"/>
        <w:jc w:val="both"/>
        <w:rPr>
          <w:lang w:eastAsia="en-US"/>
        </w:rPr>
      </w:pPr>
      <w:r w:rsidRPr="00245D25">
        <w:rPr>
          <w:lang w:eastAsia="en-US"/>
        </w:rPr>
        <w:lastRenderedPageBreak/>
        <w:t>Музыкально-театрализованное представление как результат освоения программы в третьем классе.</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proofErr w:type="gramStart"/>
      <w:r w:rsidRPr="00245D25">
        <w:rPr>
          <w:lang w:eastAsia="en-US"/>
        </w:rPr>
        <w:t>Совместное</w:t>
      </w:r>
      <w:proofErr w:type="gramEnd"/>
      <w:r w:rsidRPr="00245D25">
        <w:rPr>
          <w:lang w:eastAsia="en-US"/>
        </w:rPr>
        <w:t xml:space="preserve">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245D25">
        <w:rPr>
          <w:lang w:eastAsia="en-US"/>
        </w:rPr>
        <w:t xml:space="preserve"> </w:t>
      </w:r>
      <w:r w:rsidRPr="00245D25">
        <w:rPr>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245D25">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245D25" w:rsidRDefault="00BF0EAD" w:rsidP="00A8606D">
      <w:pPr>
        <w:spacing w:line="276" w:lineRule="auto"/>
        <w:ind w:firstLine="709"/>
        <w:jc w:val="both"/>
        <w:rPr>
          <w:b/>
          <w:lang w:eastAsia="en-US"/>
        </w:rPr>
      </w:pPr>
      <w:r w:rsidRPr="00245D25">
        <w:rPr>
          <w:b/>
          <w:lang w:eastAsia="en-US"/>
        </w:rPr>
        <w:t>4 класс</w:t>
      </w:r>
    </w:p>
    <w:p w:rsidR="00BF0EAD" w:rsidRPr="00245D25" w:rsidRDefault="00BF0EAD" w:rsidP="00A8606D">
      <w:pPr>
        <w:spacing w:line="276" w:lineRule="auto"/>
        <w:ind w:firstLine="709"/>
        <w:jc w:val="both"/>
        <w:rPr>
          <w:b/>
          <w:lang w:eastAsia="en-US"/>
        </w:rPr>
      </w:pPr>
      <w:r w:rsidRPr="00245D25">
        <w:rPr>
          <w:b/>
          <w:lang w:eastAsia="en-US"/>
        </w:rPr>
        <w:t xml:space="preserve">Песни народов мира </w:t>
      </w:r>
    </w:p>
    <w:p w:rsidR="00BF0EAD" w:rsidRPr="00245D25" w:rsidRDefault="00BF0EAD" w:rsidP="00A8606D">
      <w:pPr>
        <w:spacing w:line="276" w:lineRule="auto"/>
        <w:ind w:firstLine="709"/>
        <w:jc w:val="both"/>
        <w:rPr>
          <w:lang w:eastAsia="en-US"/>
        </w:rPr>
      </w:pPr>
      <w:r w:rsidRPr="00245D25">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Слушание песен народов мира</w:t>
      </w:r>
      <w:r w:rsidRPr="00245D25">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245D25" w:rsidRDefault="00BF0EAD" w:rsidP="00A8606D">
      <w:pPr>
        <w:spacing w:line="276" w:lineRule="auto"/>
        <w:ind w:firstLine="709"/>
        <w:contextualSpacing/>
        <w:jc w:val="both"/>
        <w:rPr>
          <w:lang w:eastAsia="en-US"/>
        </w:rPr>
      </w:pPr>
      <w:r w:rsidRPr="00245D25">
        <w:rPr>
          <w:b/>
          <w:lang w:eastAsia="en-US"/>
        </w:rPr>
        <w:t>Исполнение песен</w:t>
      </w:r>
      <w:r w:rsidRPr="00245D25">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245D25" w:rsidRDefault="00BF0EAD" w:rsidP="00A8606D">
      <w:pPr>
        <w:spacing w:line="276" w:lineRule="auto"/>
        <w:ind w:firstLine="709"/>
        <w:contextualSpacing/>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w:t>
      </w:r>
      <w:r w:rsidRPr="00245D25">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245D25" w:rsidRDefault="00BF0EAD" w:rsidP="00A8606D">
      <w:pPr>
        <w:spacing w:line="276" w:lineRule="auto"/>
        <w:ind w:firstLine="709"/>
        <w:jc w:val="both"/>
        <w:rPr>
          <w:lang w:eastAsia="en-US"/>
        </w:rPr>
      </w:pPr>
      <w:r w:rsidRPr="00245D25">
        <w:rPr>
          <w:b/>
          <w:lang w:eastAsia="en-US"/>
        </w:rPr>
        <w:t>Музыкальная грамота</w:t>
      </w:r>
    </w:p>
    <w:p w:rsidR="00BF0EAD" w:rsidRPr="00245D25" w:rsidRDefault="00BF0EAD" w:rsidP="00A8606D">
      <w:pPr>
        <w:spacing w:line="276" w:lineRule="auto"/>
        <w:ind w:firstLine="709"/>
        <w:jc w:val="both"/>
        <w:rPr>
          <w:lang w:eastAsia="en-US"/>
        </w:rPr>
      </w:pPr>
      <w:r w:rsidRPr="00245D25">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r w:rsidRPr="00245D25">
        <w:rPr>
          <w:b/>
          <w:lang w:eastAsia="en-US"/>
        </w:rPr>
        <w:t>Чтение нот</w:t>
      </w:r>
      <w:r w:rsidRPr="00245D25">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245D25" w:rsidRDefault="00BF0EAD" w:rsidP="00A8606D">
      <w:pPr>
        <w:spacing w:line="276" w:lineRule="auto"/>
        <w:ind w:firstLine="709"/>
        <w:jc w:val="both"/>
        <w:rPr>
          <w:lang w:eastAsia="en-US"/>
        </w:rPr>
      </w:pPr>
      <w:r w:rsidRPr="00245D25">
        <w:rPr>
          <w:b/>
          <w:lang w:eastAsia="en-US"/>
        </w:rPr>
        <w:t>Подбор по слуху</w:t>
      </w:r>
      <w:r w:rsidRPr="00245D25">
        <w:rPr>
          <w:lang w:eastAsia="en-US"/>
        </w:rPr>
        <w:t xml:space="preserve"> с помощью учителя пройденных песен.</w:t>
      </w:r>
    </w:p>
    <w:p w:rsidR="00BF0EAD" w:rsidRPr="00245D25" w:rsidRDefault="00BF0EAD" w:rsidP="00A8606D">
      <w:pPr>
        <w:spacing w:line="276" w:lineRule="auto"/>
        <w:ind w:firstLine="709"/>
        <w:contextualSpacing/>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w:t>
      </w:r>
      <w:r w:rsidRPr="00245D25">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245D25">
        <w:rPr>
          <w:lang w:eastAsia="en-US"/>
        </w:rPr>
        <w:t>освоенных</w:t>
      </w:r>
      <w:proofErr w:type="gramEnd"/>
      <w:r w:rsidRPr="00245D25">
        <w:rPr>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245D25" w:rsidRDefault="00BF0EAD" w:rsidP="00A8606D">
      <w:pPr>
        <w:spacing w:line="276" w:lineRule="auto"/>
        <w:ind w:firstLine="709"/>
        <w:jc w:val="both"/>
        <w:rPr>
          <w:lang w:eastAsia="en-US"/>
        </w:rPr>
      </w:pPr>
      <w:r w:rsidRPr="00245D25">
        <w:rPr>
          <w:b/>
          <w:lang w:eastAsia="en-US"/>
        </w:rPr>
        <w:t>Инструментальная и вокальная импровизация</w:t>
      </w:r>
      <w:r w:rsidRPr="00245D25">
        <w:rPr>
          <w:lang w:eastAsia="en-US"/>
        </w:rPr>
        <w:t xml:space="preserve"> с использованием простых интервалов, мажорного и минорного трезвучий.</w:t>
      </w:r>
    </w:p>
    <w:p w:rsidR="00BF0EAD" w:rsidRPr="00245D25" w:rsidRDefault="00BF0EAD" w:rsidP="00A8606D">
      <w:pPr>
        <w:spacing w:line="276" w:lineRule="auto"/>
        <w:ind w:firstLine="709"/>
        <w:jc w:val="both"/>
        <w:rPr>
          <w:b/>
          <w:lang w:eastAsia="en-US"/>
        </w:rPr>
      </w:pPr>
      <w:r w:rsidRPr="00245D25">
        <w:rPr>
          <w:b/>
          <w:lang w:eastAsia="en-US"/>
        </w:rPr>
        <w:t>Оркестровая музыка</w:t>
      </w:r>
    </w:p>
    <w:p w:rsidR="00BF0EAD" w:rsidRPr="00245D25" w:rsidRDefault="00BF0EAD" w:rsidP="00A8606D">
      <w:pPr>
        <w:spacing w:line="276" w:lineRule="auto"/>
        <w:ind w:firstLine="709"/>
        <w:jc w:val="both"/>
        <w:rPr>
          <w:lang w:eastAsia="en-US"/>
        </w:rPr>
      </w:pPr>
      <w:r w:rsidRPr="00245D25">
        <w:rPr>
          <w:lang w:eastAsia="en-US"/>
        </w:rPr>
        <w:lastRenderedPageBreak/>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Слушание произведений для симфонического, камерного, духового, народного оркестров</w:t>
      </w:r>
      <w:r w:rsidRPr="00245D25">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245D25" w:rsidRDefault="00BF0EAD" w:rsidP="00A8606D">
      <w:pPr>
        <w:spacing w:line="276" w:lineRule="auto"/>
        <w:ind w:firstLine="709"/>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w:t>
      </w:r>
      <w:r w:rsidRPr="00245D25">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w:t>
      </w:r>
      <w:proofErr w:type="gramStart"/>
      <w:r w:rsidRPr="00245D25">
        <w:rPr>
          <w:lang w:eastAsia="en-US"/>
        </w:rPr>
        <w:t>синтезаторе</w:t>
      </w:r>
      <w:proofErr w:type="gramEnd"/>
      <w:r w:rsidRPr="00245D25">
        <w:rPr>
          <w:lang w:eastAsia="en-US"/>
        </w:rPr>
        <w:t>, игра в подражание различным инструментам.</w:t>
      </w:r>
    </w:p>
    <w:p w:rsidR="00BF0EAD" w:rsidRPr="00245D25" w:rsidRDefault="00BF0EAD" w:rsidP="00A8606D">
      <w:pPr>
        <w:spacing w:line="276" w:lineRule="auto"/>
        <w:ind w:firstLine="709"/>
        <w:contextualSpacing/>
        <w:jc w:val="both"/>
        <w:rPr>
          <w:b/>
          <w:lang w:eastAsia="en-US"/>
        </w:rPr>
      </w:pPr>
      <w:r w:rsidRPr="00245D25">
        <w:rPr>
          <w:b/>
          <w:lang w:eastAsia="en-US"/>
        </w:rPr>
        <w:t>Музыкально-сценические жанры</w:t>
      </w:r>
    </w:p>
    <w:p w:rsidR="00BF0EAD" w:rsidRPr="00245D25" w:rsidRDefault="00BF0EAD" w:rsidP="00A8606D">
      <w:pPr>
        <w:spacing w:line="276" w:lineRule="auto"/>
        <w:ind w:firstLine="709"/>
        <w:jc w:val="both"/>
        <w:rPr>
          <w:lang w:eastAsia="en-US"/>
        </w:rPr>
      </w:pPr>
      <w:r w:rsidRPr="00245D25">
        <w:rPr>
          <w:lang w:eastAsia="en-US"/>
        </w:rPr>
        <w:t>Балет, опера, мюзикл.</w:t>
      </w:r>
      <w:r w:rsidR="0063727D" w:rsidRPr="00245D25">
        <w:rPr>
          <w:lang w:eastAsia="en-US"/>
        </w:rPr>
        <w:t xml:space="preserve"> </w:t>
      </w:r>
      <w:r w:rsidRPr="00245D25">
        <w:rPr>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Слушание и просмотр фрагментов из классических опер, балетов и мюзиклов</w:t>
      </w:r>
      <w:r w:rsidRPr="00245D25">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245D25" w:rsidRDefault="00BF0EAD" w:rsidP="00A8606D">
      <w:pPr>
        <w:spacing w:line="276" w:lineRule="auto"/>
        <w:ind w:firstLine="709"/>
        <w:jc w:val="both"/>
        <w:rPr>
          <w:lang w:eastAsia="en-US"/>
        </w:rPr>
      </w:pPr>
      <w:r w:rsidRPr="00245D25">
        <w:rPr>
          <w:b/>
          <w:lang w:eastAsia="en-US"/>
        </w:rPr>
        <w:t>Драматизация отдельных фрагментов музыкально-сценических произведений.</w:t>
      </w:r>
      <w:r w:rsidRPr="00245D25">
        <w:rPr>
          <w:lang w:eastAsia="en-US"/>
        </w:rPr>
        <w:t xml:space="preserve"> Драматизация песен. </w:t>
      </w:r>
      <w:proofErr w:type="gramStart"/>
      <w:r w:rsidRPr="00245D25">
        <w:rPr>
          <w:lang w:eastAsia="en-US"/>
        </w:rPr>
        <w:t>Примеры: р.</w:t>
      </w:r>
      <w:r w:rsidR="0063727D" w:rsidRPr="00245D25">
        <w:rPr>
          <w:lang w:eastAsia="en-US"/>
        </w:rPr>
        <w:t xml:space="preserve"> </w:t>
      </w:r>
      <w:r w:rsidRPr="00245D25">
        <w:rPr>
          <w:lang w:eastAsia="en-US"/>
        </w:rPr>
        <w:t>н.</w:t>
      </w:r>
      <w:r w:rsidR="0063727D" w:rsidRPr="00245D25">
        <w:rPr>
          <w:lang w:eastAsia="en-US"/>
        </w:rPr>
        <w:t xml:space="preserve"> </w:t>
      </w:r>
      <w:r w:rsidRPr="00245D25">
        <w:rPr>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roofErr w:type="gramEnd"/>
    </w:p>
    <w:p w:rsidR="00BF0EAD" w:rsidRPr="00245D25" w:rsidRDefault="00BF0EAD" w:rsidP="00A8606D">
      <w:pPr>
        <w:spacing w:line="276" w:lineRule="auto"/>
        <w:ind w:firstLine="709"/>
        <w:jc w:val="both"/>
        <w:rPr>
          <w:b/>
          <w:lang w:eastAsia="en-US"/>
        </w:rPr>
      </w:pPr>
      <w:r w:rsidRPr="00245D25">
        <w:rPr>
          <w:b/>
          <w:lang w:eastAsia="en-US"/>
        </w:rPr>
        <w:t>Музыка кино</w:t>
      </w:r>
    </w:p>
    <w:p w:rsidR="00BF0EAD" w:rsidRPr="00245D25" w:rsidRDefault="00BF0EAD" w:rsidP="00A8606D">
      <w:pPr>
        <w:spacing w:line="276" w:lineRule="auto"/>
        <w:ind w:firstLine="709"/>
        <w:jc w:val="both"/>
        <w:rPr>
          <w:lang w:eastAsia="en-US"/>
        </w:rPr>
      </w:pPr>
      <w:r w:rsidRPr="00245D25">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Просмотр фрагментов детских кинофильмов и мультфильмов</w:t>
      </w:r>
      <w:r w:rsidRPr="00245D25">
        <w:rPr>
          <w:lang w:eastAsia="en-US"/>
        </w:rPr>
        <w:t xml:space="preserve">. Анализ функций и эмоционально-образного содержания музыкального сопровождения: </w:t>
      </w:r>
    </w:p>
    <w:p w:rsidR="00BF0EAD" w:rsidRPr="00245D25" w:rsidRDefault="00BF0EAD" w:rsidP="00A8606D">
      <w:pPr>
        <w:numPr>
          <w:ilvl w:val="0"/>
          <w:numId w:val="33"/>
        </w:numPr>
        <w:spacing w:line="276" w:lineRule="auto"/>
        <w:ind w:left="0" w:firstLine="709"/>
        <w:jc w:val="both"/>
        <w:rPr>
          <w:lang w:eastAsia="en-US"/>
        </w:rPr>
      </w:pPr>
      <w:r w:rsidRPr="00245D25">
        <w:rPr>
          <w:lang w:eastAsia="en-US"/>
        </w:rPr>
        <w:t xml:space="preserve">характеристика действующих лиц (лейтмотивы), времени и среды действия; </w:t>
      </w:r>
    </w:p>
    <w:p w:rsidR="00BF0EAD" w:rsidRPr="00245D25" w:rsidRDefault="00BF0EAD" w:rsidP="00A8606D">
      <w:pPr>
        <w:numPr>
          <w:ilvl w:val="0"/>
          <w:numId w:val="33"/>
        </w:numPr>
        <w:spacing w:line="276" w:lineRule="auto"/>
        <w:ind w:left="0" w:firstLine="709"/>
        <w:jc w:val="both"/>
        <w:rPr>
          <w:lang w:eastAsia="en-US"/>
        </w:rPr>
      </w:pPr>
      <w:r w:rsidRPr="00245D25">
        <w:rPr>
          <w:lang w:eastAsia="en-US"/>
        </w:rPr>
        <w:t>создание эмоционального фона;</w:t>
      </w:r>
    </w:p>
    <w:p w:rsidR="00BF0EAD" w:rsidRPr="00245D25" w:rsidRDefault="00BF0EAD" w:rsidP="00A8606D">
      <w:pPr>
        <w:numPr>
          <w:ilvl w:val="0"/>
          <w:numId w:val="33"/>
        </w:numPr>
        <w:spacing w:line="276" w:lineRule="auto"/>
        <w:ind w:left="0" w:firstLine="709"/>
        <w:jc w:val="both"/>
        <w:rPr>
          <w:lang w:eastAsia="en-US"/>
        </w:rPr>
      </w:pPr>
      <w:r w:rsidRPr="00245D25">
        <w:rPr>
          <w:lang w:eastAsia="en-US"/>
        </w:rPr>
        <w:t xml:space="preserve">выражение общего смыслового контекста фильма. </w:t>
      </w:r>
    </w:p>
    <w:p w:rsidR="00BF0EAD" w:rsidRPr="00245D25" w:rsidRDefault="00BF0EAD" w:rsidP="00A8606D">
      <w:pPr>
        <w:spacing w:line="276" w:lineRule="auto"/>
        <w:ind w:firstLine="709"/>
        <w:contextualSpacing/>
        <w:jc w:val="both"/>
        <w:rPr>
          <w:lang w:eastAsia="en-US"/>
        </w:rPr>
      </w:pPr>
      <w:r w:rsidRPr="00245D25">
        <w:rPr>
          <w:lang w:eastAsia="en-US"/>
        </w:rPr>
        <w:t xml:space="preserve">Примеры: фильмы-сказки «Морозко» (режиссер А. Роу, композитор </w:t>
      </w:r>
      <w:r w:rsidRPr="00245D25">
        <w:rPr>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sidRPr="00245D25">
        <w:rPr>
          <w:lang w:eastAsia="en-US"/>
        </w:rPr>
        <w:t xml:space="preserve"> </w:t>
      </w:r>
      <w:r w:rsidRPr="00245D25">
        <w:rPr>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sidRPr="00245D25">
        <w:rPr>
          <w:lang w:eastAsia="en-US"/>
        </w:rPr>
        <w:t xml:space="preserve"> </w:t>
      </w:r>
      <w:r w:rsidRPr="00245D25">
        <w:rPr>
          <w:lang w:eastAsia="en-US"/>
        </w:rPr>
        <w:t>Шаинский).</w:t>
      </w:r>
    </w:p>
    <w:p w:rsidR="00BF0EAD" w:rsidRPr="00245D25" w:rsidRDefault="00BF0EAD" w:rsidP="00A8606D">
      <w:pPr>
        <w:spacing w:line="276" w:lineRule="auto"/>
        <w:ind w:firstLine="709"/>
        <w:jc w:val="both"/>
        <w:rPr>
          <w:lang w:eastAsia="en-US"/>
        </w:rPr>
      </w:pPr>
      <w:r w:rsidRPr="00245D25">
        <w:rPr>
          <w:b/>
          <w:lang w:eastAsia="en-US"/>
        </w:rPr>
        <w:t>Исполнение песен</w:t>
      </w:r>
      <w:r w:rsidRPr="00245D25">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245D25" w:rsidRDefault="00BF0EAD" w:rsidP="00A8606D">
      <w:pPr>
        <w:spacing w:line="276" w:lineRule="auto"/>
        <w:ind w:firstLine="709"/>
        <w:jc w:val="both"/>
        <w:rPr>
          <w:lang w:eastAsia="en-US"/>
        </w:rPr>
      </w:pPr>
      <w:r w:rsidRPr="00245D25">
        <w:rPr>
          <w:b/>
          <w:lang w:eastAsia="en-US"/>
        </w:rPr>
        <w:t>Создание музыкальных композиций</w:t>
      </w:r>
      <w:r w:rsidRPr="00245D25">
        <w:rPr>
          <w:lang w:eastAsia="en-US"/>
        </w:rPr>
        <w:t xml:space="preserve"> на основе сюжетов различных кинофильмов и мультфильмов. </w:t>
      </w:r>
    </w:p>
    <w:p w:rsidR="00BF0EAD" w:rsidRPr="00245D25" w:rsidRDefault="00BF0EAD" w:rsidP="00A8606D">
      <w:pPr>
        <w:spacing w:line="276" w:lineRule="auto"/>
        <w:ind w:firstLine="709"/>
        <w:jc w:val="both"/>
        <w:rPr>
          <w:b/>
          <w:lang w:eastAsia="en-US"/>
        </w:rPr>
      </w:pPr>
      <w:r w:rsidRPr="00245D25">
        <w:rPr>
          <w:b/>
          <w:lang w:eastAsia="en-US"/>
        </w:rPr>
        <w:lastRenderedPageBreak/>
        <w:t>Учимся, играя</w:t>
      </w:r>
    </w:p>
    <w:p w:rsidR="00BF0EAD" w:rsidRPr="00245D25" w:rsidRDefault="00BF0EAD" w:rsidP="00A8606D">
      <w:pPr>
        <w:spacing w:line="276" w:lineRule="auto"/>
        <w:ind w:firstLine="709"/>
        <w:jc w:val="both"/>
        <w:rPr>
          <w:lang w:eastAsia="en-US"/>
        </w:rPr>
      </w:pPr>
      <w:r w:rsidRPr="00245D25">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Музыкально-игровая деятельность</w:t>
      </w:r>
      <w:r w:rsidRPr="00245D25">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245D25" w:rsidRDefault="00BF0EAD" w:rsidP="00A8606D">
      <w:pPr>
        <w:spacing w:line="276" w:lineRule="auto"/>
        <w:ind w:firstLine="709"/>
        <w:jc w:val="both"/>
        <w:rPr>
          <w:b/>
          <w:lang w:eastAsia="en-US"/>
        </w:rPr>
      </w:pPr>
      <w:r w:rsidRPr="00245D25">
        <w:rPr>
          <w:b/>
          <w:lang w:eastAsia="en-US"/>
        </w:rPr>
        <w:t>Я – артист</w:t>
      </w:r>
    </w:p>
    <w:p w:rsidR="00BF0EAD" w:rsidRPr="00245D25" w:rsidRDefault="00BF0EAD" w:rsidP="00A8606D">
      <w:pPr>
        <w:spacing w:line="276" w:lineRule="auto"/>
        <w:ind w:firstLine="709"/>
        <w:jc w:val="both"/>
        <w:rPr>
          <w:lang w:eastAsia="en-US"/>
        </w:rPr>
      </w:pPr>
      <w:r w:rsidRPr="00245D25">
        <w:rPr>
          <w:lang w:eastAsia="en-US"/>
        </w:rPr>
        <w:t xml:space="preserve">Сольное и ансамблевое музицирование (вокальное и инструментальное). Творческое соревнование. </w:t>
      </w:r>
    </w:p>
    <w:p w:rsidR="00BF0EAD" w:rsidRPr="00245D25" w:rsidRDefault="00BF0EAD" w:rsidP="00A8606D">
      <w:pPr>
        <w:spacing w:line="276" w:lineRule="auto"/>
        <w:ind w:firstLine="709"/>
        <w:jc w:val="both"/>
        <w:rPr>
          <w:lang w:eastAsia="en-US"/>
        </w:rPr>
      </w:pPr>
      <w:r w:rsidRPr="00245D25">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Исполнение пройденных хоровых и инструментальных произведений</w:t>
      </w:r>
      <w:r w:rsidRPr="00245D25">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245D25" w:rsidRDefault="00BF0EAD" w:rsidP="00A8606D">
      <w:pPr>
        <w:spacing w:line="276" w:lineRule="auto"/>
        <w:ind w:firstLine="709"/>
        <w:jc w:val="both"/>
        <w:rPr>
          <w:lang w:eastAsia="en-US"/>
        </w:rPr>
      </w:pPr>
      <w:proofErr w:type="gramStart"/>
      <w:r w:rsidRPr="00245D25">
        <w:rPr>
          <w:b/>
          <w:lang w:eastAsia="en-US"/>
        </w:rPr>
        <w:t>Подготовка концертных программ</w:t>
      </w:r>
      <w:r w:rsidRPr="00245D25">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245D25" w:rsidRDefault="00BF0EAD" w:rsidP="00A8606D">
      <w:pPr>
        <w:spacing w:line="276" w:lineRule="auto"/>
        <w:ind w:firstLine="709"/>
        <w:jc w:val="both"/>
        <w:rPr>
          <w:lang w:eastAsia="en-US"/>
        </w:rPr>
      </w:pPr>
      <w:r w:rsidRPr="00245D25">
        <w:rPr>
          <w:lang w:eastAsia="en-US"/>
        </w:rPr>
        <w:t>Участие в школьных, региональных и всероссийских музыкально-исполнительских фестивалях, конкурсах и т.д.</w:t>
      </w:r>
    </w:p>
    <w:p w:rsidR="00BF0EAD" w:rsidRPr="00245D25" w:rsidRDefault="00BF0EAD" w:rsidP="00A8606D">
      <w:pPr>
        <w:spacing w:line="276" w:lineRule="auto"/>
        <w:ind w:firstLine="709"/>
        <w:jc w:val="both"/>
        <w:rPr>
          <w:lang w:eastAsia="en-US"/>
        </w:rPr>
      </w:pPr>
      <w:r w:rsidRPr="00245D25">
        <w:rPr>
          <w:b/>
          <w:lang w:eastAsia="en-US"/>
        </w:rPr>
        <w:t>Командные состязания</w:t>
      </w:r>
      <w:r w:rsidRPr="00245D25">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245D25" w:rsidRDefault="00BF0EAD" w:rsidP="00A8606D">
      <w:pPr>
        <w:spacing w:line="276" w:lineRule="auto"/>
        <w:ind w:firstLine="709"/>
        <w:jc w:val="both"/>
        <w:rPr>
          <w:lang w:eastAsia="en-US"/>
        </w:rPr>
      </w:pPr>
      <w:r w:rsidRPr="00245D25">
        <w:rPr>
          <w:b/>
          <w:lang w:eastAsia="en-US"/>
        </w:rPr>
        <w:t xml:space="preserve">Игра на элементарных музыкальных </w:t>
      </w:r>
      <w:proofErr w:type="gramStart"/>
      <w:r w:rsidRPr="00245D25">
        <w:rPr>
          <w:b/>
          <w:lang w:eastAsia="en-US"/>
        </w:rPr>
        <w:t>инструментах</w:t>
      </w:r>
      <w:proofErr w:type="gramEnd"/>
      <w:r w:rsidRPr="00245D25">
        <w:rPr>
          <w:b/>
          <w:lang w:eastAsia="en-US"/>
        </w:rPr>
        <w:t xml:space="preserve"> в ансамбле, оркестре</w:t>
      </w:r>
      <w:r w:rsidRPr="00245D25">
        <w:rPr>
          <w:lang w:eastAsia="en-US"/>
        </w:rPr>
        <w:t xml:space="preserve">. Импровизация на элементарных музыкальных </w:t>
      </w:r>
      <w:proofErr w:type="gramStart"/>
      <w:r w:rsidRPr="00245D25">
        <w:rPr>
          <w:lang w:eastAsia="en-US"/>
        </w:rPr>
        <w:t>инструментах</w:t>
      </w:r>
      <w:proofErr w:type="gramEnd"/>
      <w:r w:rsidRPr="00245D25">
        <w:rPr>
          <w:lang w:eastAsia="en-US"/>
        </w:rPr>
        <w:t xml:space="preserve">,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245D25">
        <w:rPr>
          <w:lang w:eastAsia="en-US"/>
        </w:rPr>
        <w:t>–с</w:t>
      </w:r>
      <w:proofErr w:type="gramEnd"/>
      <w:r w:rsidRPr="00245D25">
        <w:rPr>
          <w:lang w:eastAsia="en-US"/>
        </w:rPr>
        <w:t>олист», «солист –оркестр».</w:t>
      </w:r>
    </w:p>
    <w:p w:rsidR="00BF0EAD" w:rsidRPr="00245D25" w:rsidRDefault="00BF0EAD" w:rsidP="00A8606D">
      <w:pPr>
        <w:spacing w:line="276" w:lineRule="auto"/>
        <w:ind w:firstLine="709"/>
        <w:contextualSpacing/>
        <w:jc w:val="both"/>
        <w:rPr>
          <w:lang w:eastAsia="en-US"/>
        </w:rPr>
      </w:pPr>
      <w:r w:rsidRPr="00245D25">
        <w:rPr>
          <w:b/>
          <w:lang w:eastAsia="en-US"/>
        </w:rPr>
        <w:t>Соревнование классов</w:t>
      </w:r>
      <w:r w:rsidRPr="00245D25">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245D25" w:rsidRDefault="00BF0EAD" w:rsidP="00A8606D">
      <w:pPr>
        <w:spacing w:line="276" w:lineRule="auto"/>
        <w:ind w:firstLine="709"/>
        <w:jc w:val="both"/>
        <w:rPr>
          <w:b/>
          <w:lang w:eastAsia="en-US"/>
        </w:rPr>
      </w:pPr>
      <w:r w:rsidRPr="00245D25">
        <w:rPr>
          <w:b/>
          <w:lang w:eastAsia="en-US"/>
        </w:rPr>
        <w:t>Музыкально-театрализованное представление</w:t>
      </w:r>
    </w:p>
    <w:p w:rsidR="00BF0EAD" w:rsidRPr="00245D25" w:rsidRDefault="00BF0EAD" w:rsidP="00A8606D">
      <w:pPr>
        <w:spacing w:line="276" w:lineRule="auto"/>
        <w:ind w:firstLine="709"/>
        <w:jc w:val="both"/>
        <w:rPr>
          <w:lang w:eastAsia="en-US"/>
        </w:rPr>
      </w:pPr>
      <w:r w:rsidRPr="00245D25">
        <w:rPr>
          <w:lang w:eastAsia="en-US"/>
        </w:rPr>
        <w:t>Музыкально-театрализованное представление как итоговый результат освоения программы.</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w:t>
      </w:r>
      <w:proofErr w:type="gramStart"/>
      <w:r w:rsidRPr="00245D25">
        <w:rPr>
          <w:b/>
          <w:lang w:eastAsia="en-US"/>
        </w:rPr>
        <w:t>обучения по видам</w:t>
      </w:r>
      <w:proofErr w:type="gramEnd"/>
      <w:r w:rsidRPr="00245D25">
        <w:rPr>
          <w:b/>
          <w:lang w:eastAsia="en-US"/>
        </w:rPr>
        <w:t xml:space="preserve"> деятельности: </w:t>
      </w:r>
    </w:p>
    <w:p w:rsidR="00BF0EAD" w:rsidRPr="00245D25" w:rsidRDefault="00BF0EAD" w:rsidP="00A8606D">
      <w:pPr>
        <w:spacing w:line="276" w:lineRule="auto"/>
        <w:ind w:firstLine="709"/>
        <w:jc w:val="both"/>
        <w:rPr>
          <w:lang w:eastAsia="en-US"/>
        </w:rPr>
      </w:pPr>
      <w:proofErr w:type="gramStart"/>
      <w:r w:rsidRPr="00245D25">
        <w:rPr>
          <w:lang w:eastAsia="en-US"/>
        </w:rPr>
        <w:t>Совместное</w:t>
      </w:r>
      <w:proofErr w:type="gramEnd"/>
      <w:r w:rsidRPr="00245D25">
        <w:rPr>
          <w:lang w:eastAsia="en-US"/>
        </w:rPr>
        <w:t xml:space="preserve">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245D25">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056C3C" w:rsidRPr="00245D25" w:rsidRDefault="00056C3C" w:rsidP="00A8606D">
      <w:pPr>
        <w:spacing w:line="276" w:lineRule="auto"/>
        <w:ind w:firstLine="709"/>
        <w:jc w:val="both"/>
        <w:rPr>
          <w:lang w:eastAsia="en-US"/>
        </w:rPr>
      </w:pPr>
    </w:p>
    <w:p w:rsidR="00653A76" w:rsidRPr="00245D25" w:rsidRDefault="00653A76" w:rsidP="00583E99">
      <w:pPr>
        <w:pStyle w:val="afd"/>
        <w:numPr>
          <w:ilvl w:val="3"/>
          <w:numId w:val="106"/>
        </w:numPr>
        <w:spacing w:line="276" w:lineRule="auto"/>
        <w:ind w:left="0" w:firstLine="0"/>
        <w:rPr>
          <w:sz w:val="24"/>
        </w:rPr>
      </w:pPr>
      <w:bookmarkStart w:id="164" w:name="_Toc288394093"/>
      <w:bookmarkStart w:id="165" w:name="_Toc288410560"/>
      <w:bookmarkStart w:id="166" w:name="_Toc288410689"/>
      <w:bookmarkStart w:id="167" w:name="_Toc424564337"/>
      <w:r w:rsidRPr="00245D25">
        <w:rPr>
          <w:sz w:val="24"/>
        </w:rPr>
        <w:t>Технология</w:t>
      </w:r>
      <w:bookmarkEnd w:id="164"/>
      <w:bookmarkEnd w:id="165"/>
      <w:bookmarkEnd w:id="166"/>
      <w:bookmarkEnd w:id="167"/>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lastRenderedPageBreak/>
        <w:t>Общекультурные и общетрудовые компетенции. Основы культуры труда, самообслуживания</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245D25">
        <w:rPr>
          <w:rStyle w:val="Zag11"/>
          <w:rFonts w:eastAsia="@Arial Unicode MS"/>
          <w:iCs/>
        </w:rPr>
        <w:t>архитектура</w:t>
      </w:r>
      <w:r w:rsidRPr="00245D25">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245D25">
        <w:rPr>
          <w:rStyle w:val="Zag11"/>
          <w:rFonts w:eastAsia="@Arial Unicode MS"/>
          <w:iCs/>
        </w:rPr>
        <w:t>традиции и творчество мастера в создании предметной среды (общее представление)</w:t>
      </w:r>
      <w:r w:rsidRPr="00245D25">
        <w:rPr>
          <w:rStyle w:val="Zag11"/>
          <w:rFonts w:eastAsia="@Arial Unicode MS"/>
        </w:rPr>
        <w:t>.</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w:t>
      </w:r>
      <w:proofErr w:type="gramStart"/>
      <w:r w:rsidRPr="00245D25">
        <w:rPr>
          <w:rStyle w:val="Zag11"/>
          <w:rFonts w:eastAsia="@Arial Unicode MS"/>
        </w:rPr>
        <w:t>рабочем</w:t>
      </w:r>
      <w:proofErr w:type="gramEnd"/>
      <w:r w:rsidRPr="00245D25">
        <w:rPr>
          <w:rStyle w:val="Zag11"/>
          <w:rFonts w:eastAsia="@Arial Unicode MS"/>
        </w:rPr>
        <w:t xml:space="preserve"> месте материалов и инструментов, </w:t>
      </w:r>
      <w:r w:rsidRPr="00245D25">
        <w:rPr>
          <w:rStyle w:val="Zag11"/>
          <w:rFonts w:eastAsia="@Arial Unicode MS"/>
          <w:iCs/>
        </w:rPr>
        <w:t>распределение рабочего времени</w:t>
      </w:r>
      <w:r w:rsidRPr="00245D25">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245D25">
        <w:rPr>
          <w:rStyle w:val="Zag11"/>
          <w:rFonts w:eastAsia="@Arial Unicode MS"/>
        </w:rPr>
        <w:t>индивидуальные проекты</w:t>
      </w:r>
      <w:proofErr w:type="gramEnd"/>
      <w:r w:rsidRPr="00245D25">
        <w:rPr>
          <w:rStyle w:val="Zag11"/>
          <w:rFonts w:eastAsia="@Arial Unicode MS"/>
        </w:rPr>
        <w:t xml:space="preserve">. Культура межличностных отношений в совместной деятельности. </w:t>
      </w:r>
      <w:proofErr w:type="gramStart"/>
      <w:r w:rsidRPr="00245D25">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653A76" w:rsidRPr="00245D25" w:rsidRDefault="00FB242B" w:rsidP="00A8606D">
      <w:pPr>
        <w:pStyle w:val="a3"/>
        <w:spacing w:line="276" w:lineRule="auto"/>
        <w:ind w:firstLine="454"/>
        <w:rPr>
          <w:rFonts w:ascii="Times New Roman" w:hAnsi="Times New Roman"/>
          <w:b/>
          <w:bCs/>
          <w:color w:val="auto"/>
          <w:sz w:val="24"/>
          <w:szCs w:val="24"/>
        </w:rPr>
      </w:pPr>
      <w:r w:rsidRPr="00245D25">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Технология ручной обработки материалов. Элементы графической грамоты</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45D25">
        <w:rPr>
          <w:rStyle w:val="Zag11"/>
          <w:rFonts w:eastAsia="@Arial Unicode MS"/>
          <w:iCs/>
        </w:rPr>
        <w:t>Многообразие материалов и их практическое применение в жизни</w:t>
      </w:r>
      <w:r w:rsidRPr="00245D25">
        <w:rPr>
          <w:rStyle w:val="Zag11"/>
          <w:rFonts w:eastAsia="@Arial Unicode MS"/>
        </w:rPr>
        <w:t>.</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Подготовка материалов к работе. Экономное расходование материалов. </w:t>
      </w:r>
      <w:r w:rsidRPr="00245D25">
        <w:rPr>
          <w:rStyle w:val="Zag11"/>
          <w:rFonts w:eastAsia="@Arial Unicode MS"/>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45D25">
        <w:rPr>
          <w:rStyle w:val="Zag11"/>
          <w:rFonts w:eastAsia="@Arial Unicode MS"/>
        </w:rPr>
        <w:t>.</w:t>
      </w:r>
    </w:p>
    <w:p w:rsidR="00FB242B" w:rsidRPr="00245D25" w:rsidRDefault="00FB242B" w:rsidP="00A8606D">
      <w:pPr>
        <w:tabs>
          <w:tab w:val="left" w:leader="dot" w:pos="624"/>
        </w:tabs>
        <w:spacing w:line="276" w:lineRule="auto"/>
        <w:ind w:firstLine="709"/>
        <w:jc w:val="both"/>
        <w:rPr>
          <w:rStyle w:val="Zag11"/>
          <w:rFonts w:eastAsia="@Arial Unicode MS"/>
          <w:iCs/>
        </w:rPr>
      </w:pPr>
      <w:r w:rsidRPr="00245D25">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w:t>
      </w:r>
      <w:r w:rsidR="00A66557" w:rsidRPr="00245D25">
        <w:rPr>
          <w:rStyle w:val="Zag11"/>
          <w:rFonts w:eastAsia="@Arial Unicode MS"/>
          <w:iCs/>
        </w:rPr>
        <w:t>а изделия; проверка изделия в де</w:t>
      </w:r>
      <w:r w:rsidRPr="00245D25">
        <w:rPr>
          <w:rStyle w:val="Zag11"/>
          <w:rFonts w:eastAsia="@Arial Unicode MS"/>
          <w:iCs/>
        </w:rPr>
        <w:t>йствии, внесение необходимых дополнений и изменений</w:t>
      </w:r>
      <w:r w:rsidRPr="00245D25">
        <w:rPr>
          <w:rStyle w:val="Zag11"/>
          <w:rFonts w:eastAsia="@Arial Unicode MS"/>
        </w:rPr>
        <w:t xml:space="preserve">. </w:t>
      </w:r>
      <w:proofErr w:type="gramStart"/>
      <w:r w:rsidRPr="00245D25">
        <w:rPr>
          <w:rStyle w:val="Zag11"/>
          <w:rFonts w:eastAsia="@Arial Unicode MS"/>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245D25">
        <w:rPr>
          <w:rStyle w:val="Zag11"/>
          <w:rFonts w:eastAsia="@Arial Unicode M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245D25" w:rsidRDefault="00FB242B" w:rsidP="00A8606D">
      <w:pPr>
        <w:tabs>
          <w:tab w:val="left" w:leader="dot" w:pos="624"/>
        </w:tabs>
        <w:spacing w:line="276" w:lineRule="auto"/>
        <w:ind w:firstLine="709"/>
        <w:jc w:val="both"/>
        <w:rPr>
          <w:rFonts w:eastAsia="@Arial Unicode MS"/>
          <w:b/>
          <w:bCs/>
          <w:color w:val="000000"/>
        </w:rPr>
      </w:pPr>
      <w:r w:rsidRPr="00245D25">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245D25">
        <w:rPr>
          <w:rStyle w:val="Zag11"/>
          <w:rFonts w:eastAsia="@Arial Unicode MS"/>
        </w:rPr>
        <w:lastRenderedPageBreak/>
        <w:t xml:space="preserve">Назначение линий чертежа (контур, линия надреза, сгиба, размерная, осевая, центровая, </w:t>
      </w:r>
      <w:r w:rsidRPr="00245D25">
        <w:rPr>
          <w:rStyle w:val="Zag11"/>
          <w:rFonts w:eastAsia="@Arial Unicode MS"/>
          <w:iCs/>
        </w:rPr>
        <w:t>разрыва</w:t>
      </w:r>
      <w:r w:rsidRPr="00245D25">
        <w:rPr>
          <w:rStyle w:val="Zag11"/>
          <w:rFonts w:eastAsia="@Arial Unicode MS"/>
        </w:rPr>
        <w:t>).</w:t>
      </w:r>
      <w:proofErr w:type="gramEnd"/>
      <w:r w:rsidRPr="00245D25">
        <w:rPr>
          <w:rStyle w:val="Zag11"/>
          <w:rFonts w:eastAsia="@Arial Unicode MS"/>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Конструирование и моделирование</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45D25">
        <w:rPr>
          <w:rStyle w:val="Zag11"/>
          <w:rFonts w:eastAsia="@Arial Unicode MS"/>
          <w:iCs/>
        </w:rPr>
        <w:t>различные виды конструкций и способы их сборки</w:t>
      </w:r>
      <w:r w:rsidRPr="00245D25">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245D25" w:rsidRDefault="00FB242B" w:rsidP="00A8606D">
      <w:pPr>
        <w:pStyle w:val="a3"/>
        <w:spacing w:line="276" w:lineRule="auto"/>
        <w:ind w:firstLine="454"/>
        <w:rPr>
          <w:rFonts w:ascii="Times New Roman" w:hAnsi="Times New Roman"/>
          <w:b/>
          <w:bCs/>
          <w:color w:val="auto"/>
          <w:sz w:val="24"/>
          <w:szCs w:val="24"/>
        </w:rPr>
      </w:pPr>
      <w:r w:rsidRPr="00245D25">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245D25">
        <w:rPr>
          <w:rStyle w:val="Zag11"/>
          <w:rFonts w:ascii="Times New Roman" w:eastAsia="@Arial Unicode MS" w:hAnsi="Times New Roman"/>
          <w:iCs/>
          <w:sz w:val="24"/>
          <w:szCs w:val="24"/>
        </w:rPr>
        <w:t>чертежу или эскизу и по заданным условиям (технико-технологическим, функциональным, декоративно-художественным и пр.).</w:t>
      </w:r>
      <w:r w:rsidRPr="00245D25">
        <w:rPr>
          <w:rStyle w:val="Zag11"/>
          <w:rFonts w:ascii="Times New Roman" w:eastAsia="@Arial Unicode MS" w:hAnsi="Times New Roman"/>
          <w:sz w:val="24"/>
          <w:szCs w:val="24"/>
        </w:rPr>
        <w:t xml:space="preserve"> Конструирование и моделирование на </w:t>
      </w:r>
      <w:proofErr w:type="gramStart"/>
      <w:r w:rsidRPr="00245D25">
        <w:rPr>
          <w:rStyle w:val="Zag11"/>
          <w:rFonts w:ascii="Times New Roman" w:eastAsia="@Arial Unicode MS" w:hAnsi="Times New Roman"/>
          <w:sz w:val="24"/>
          <w:szCs w:val="24"/>
        </w:rPr>
        <w:t>компьютере</w:t>
      </w:r>
      <w:proofErr w:type="gramEnd"/>
      <w:r w:rsidRPr="00245D25">
        <w:rPr>
          <w:rStyle w:val="Zag11"/>
          <w:rFonts w:ascii="Times New Roman" w:eastAsia="@Arial Unicode MS" w:hAnsi="Times New Roman"/>
          <w:sz w:val="24"/>
          <w:szCs w:val="24"/>
        </w:rPr>
        <w:t xml:space="preserve"> и в интерактивном конструкторе.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Практика работы на </w:t>
      </w:r>
      <w:proofErr w:type="gramStart"/>
      <w:r w:rsidRPr="00245D25">
        <w:rPr>
          <w:rFonts w:ascii="Times New Roman" w:hAnsi="Times New Roman"/>
          <w:b/>
          <w:bCs/>
          <w:color w:val="auto"/>
          <w:sz w:val="24"/>
          <w:szCs w:val="24"/>
        </w:rPr>
        <w:t>компьютере</w:t>
      </w:r>
      <w:proofErr w:type="gramEnd"/>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Информация, ее отбор, анализ и систематизация. Способы получения, хранения, переработки информации.</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245D25">
        <w:rPr>
          <w:rStyle w:val="Zag11"/>
          <w:rFonts w:eastAsia="@Arial Unicode MS"/>
          <w:iCs/>
        </w:rPr>
        <w:t>общее представление о правилах клавиатурного письма</w:t>
      </w:r>
      <w:r w:rsidRPr="00245D25">
        <w:rPr>
          <w:rStyle w:val="Zag11"/>
          <w:rFonts w:eastAsia="@Arial Unicode MS"/>
        </w:rPr>
        <w:t xml:space="preserve">, пользование мышью, использование простейших средств текстового редактора. </w:t>
      </w:r>
      <w:r w:rsidRPr="00245D25">
        <w:rPr>
          <w:rStyle w:val="Zag11"/>
          <w:rFonts w:eastAsia="@Arial Unicode MS"/>
          <w:iCs/>
        </w:rPr>
        <w:t>Простейшие приемы поиска информации: по ключевым словам, каталогам</w:t>
      </w:r>
      <w:r w:rsidRPr="00245D25">
        <w:rPr>
          <w:rStyle w:val="Zag11"/>
          <w:rFonts w:eastAsia="@Arial Unicode MS"/>
        </w:rPr>
        <w:t xml:space="preserve">.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w:t>
      </w:r>
      <w:proofErr w:type="gramStart"/>
      <w:r w:rsidRPr="00245D25">
        <w:rPr>
          <w:rStyle w:val="Zag11"/>
          <w:rFonts w:eastAsia="@Arial Unicode MS"/>
        </w:rPr>
        <w:t>носителях</w:t>
      </w:r>
      <w:proofErr w:type="gramEnd"/>
      <w:r w:rsidRPr="00245D25">
        <w:rPr>
          <w:rStyle w:val="Zag11"/>
          <w:rFonts w:eastAsia="@Arial Unicode MS"/>
        </w:rPr>
        <w:t>.</w:t>
      </w:r>
    </w:p>
    <w:p w:rsidR="00653A76" w:rsidRPr="00245D25" w:rsidRDefault="00FB242B" w:rsidP="00A8606D">
      <w:pPr>
        <w:pStyle w:val="a3"/>
        <w:spacing w:line="276" w:lineRule="auto"/>
        <w:ind w:firstLine="454"/>
        <w:rPr>
          <w:rFonts w:ascii="Times New Roman" w:hAnsi="Times New Roman"/>
          <w:color w:val="auto"/>
          <w:sz w:val="24"/>
          <w:szCs w:val="24"/>
        </w:rPr>
      </w:pPr>
      <w:proofErr w:type="gramStart"/>
      <w:r w:rsidRPr="00245D25">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245D25">
        <w:rPr>
          <w:rStyle w:val="Zag11"/>
          <w:rFonts w:ascii="Times New Roman" w:eastAsia="@Arial Unicode MS" w:hAnsi="Times New Roman"/>
          <w:color w:val="auto"/>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245D25">
        <w:rPr>
          <w:rFonts w:ascii="Times New Roman" w:hAnsi="Times New Roman"/>
          <w:iCs/>
          <w:color w:val="auto"/>
          <w:sz w:val="24"/>
          <w:szCs w:val="24"/>
        </w:rPr>
        <w:t>.</w:t>
      </w:r>
    </w:p>
    <w:p w:rsidR="00653A76" w:rsidRPr="00245D25" w:rsidRDefault="00653A76" w:rsidP="00583E99">
      <w:pPr>
        <w:pStyle w:val="afd"/>
        <w:numPr>
          <w:ilvl w:val="3"/>
          <w:numId w:val="106"/>
        </w:numPr>
        <w:spacing w:line="276" w:lineRule="auto"/>
        <w:ind w:left="0" w:firstLine="0"/>
        <w:rPr>
          <w:sz w:val="24"/>
        </w:rPr>
      </w:pPr>
      <w:bookmarkStart w:id="168" w:name="_Toc288394094"/>
      <w:bookmarkStart w:id="169" w:name="_Toc288410561"/>
      <w:bookmarkStart w:id="170" w:name="_Toc288410690"/>
      <w:bookmarkStart w:id="171" w:name="_Toc424564338"/>
      <w:r w:rsidRPr="00245D25">
        <w:rPr>
          <w:sz w:val="24"/>
        </w:rPr>
        <w:t>Физическая культура</w:t>
      </w:r>
      <w:bookmarkEnd w:id="168"/>
      <w:bookmarkEnd w:id="169"/>
      <w:bookmarkEnd w:id="170"/>
      <w:bookmarkEnd w:id="171"/>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Знания о физической культуре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Физическая культура. </w:t>
      </w:r>
      <w:r w:rsidRPr="00245D25">
        <w:rPr>
          <w:rFonts w:ascii="Times New Roman" w:hAnsi="Times New Roman"/>
          <w:color w:val="auto"/>
          <w:sz w:val="24"/>
          <w:szCs w:val="24"/>
        </w:rPr>
        <w:t xml:space="preserve">Физическая культура как система </w:t>
      </w:r>
      <w:r w:rsidRPr="00245D25">
        <w:rPr>
          <w:rFonts w:ascii="Times New Roman" w:hAnsi="Times New Roman"/>
          <w:color w:val="auto"/>
          <w:spacing w:val="2"/>
          <w:sz w:val="24"/>
          <w:szCs w:val="24"/>
        </w:rPr>
        <w:t xml:space="preserve">разнообразных форм занятий физическими упражнениями </w:t>
      </w:r>
      <w:r w:rsidRPr="00245D25">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 xml:space="preserve">Правила предупреждения травматизма во время занятий </w:t>
      </w:r>
      <w:r w:rsidRPr="00245D25">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Из истории физической культуры. </w:t>
      </w:r>
      <w:r w:rsidRPr="00245D25">
        <w:rPr>
          <w:rFonts w:ascii="Times New Roman" w:hAnsi="Times New Roman"/>
          <w:color w:val="auto"/>
          <w:spacing w:val="2"/>
          <w:sz w:val="24"/>
          <w:szCs w:val="24"/>
        </w:rPr>
        <w:t xml:space="preserve">История развития </w:t>
      </w:r>
      <w:r w:rsidRPr="00245D25">
        <w:rPr>
          <w:rFonts w:ascii="Times New Roman" w:hAnsi="Times New Roman"/>
          <w:color w:val="auto"/>
          <w:sz w:val="24"/>
          <w:szCs w:val="24"/>
        </w:rPr>
        <w:t>физической культуры и первых соревнований. Особенности физической культуры разных народов.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b/>
          <w:bCs/>
          <w:color w:val="auto"/>
          <w:spacing w:val="-4"/>
          <w:sz w:val="24"/>
          <w:szCs w:val="24"/>
        </w:rPr>
        <w:t xml:space="preserve">Физические упражнения. </w:t>
      </w:r>
      <w:r w:rsidRPr="00245D25">
        <w:rPr>
          <w:rFonts w:ascii="Times New Roman" w:hAnsi="Times New Roman"/>
          <w:color w:val="auto"/>
          <w:spacing w:val="-4"/>
          <w:sz w:val="24"/>
          <w:szCs w:val="24"/>
        </w:rPr>
        <w:t>Физические упражнения, их вли</w:t>
      </w:r>
      <w:r w:rsidRPr="00245D25">
        <w:rPr>
          <w:rFonts w:ascii="Times New Roman" w:hAnsi="Times New Roman"/>
          <w:color w:val="auto"/>
          <w:spacing w:val="-2"/>
          <w:sz w:val="24"/>
          <w:szCs w:val="24"/>
        </w:rPr>
        <w:t xml:space="preserve">яние на физическое развитие и развитие физических качеств. </w:t>
      </w:r>
      <w:r w:rsidRPr="00245D25">
        <w:rPr>
          <w:rFonts w:ascii="Times New Roman" w:hAnsi="Times New Roman"/>
          <w:color w:val="auto"/>
          <w:spacing w:val="-4"/>
          <w:sz w:val="24"/>
          <w:szCs w:val="24"/>
        </w:rPr>
        <w:t>Физическая подготовка и е</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 связь с развитием основных физи</w:t>
      </w:r>
      <w:r w:rsidRPr="00245D25">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Физическая нагрузка и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влияние на повышение частоты сердечных сокращений.</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Способы физкультурной деятельности</w:t>
      </w:r>
    </w:p>
    <w:p w:rsidR="00653A76" w:rsidRPr="00245D25" w:rsidRDefault="00653A76" w:rsidP="00A8606D">
      <w:pPr>
        <w:pStyle w:val="a3"/>
        <w:spacing w:line="276" w:lineRule="auto"/>
        <w:ind w:firstLine="454"/>
        <w:rPr>
          <w:rFonts w:ascii="Times New Roman" w:hAnsi="Times New Roman"/>
          <w:b/>
          <w:bCs/>
          <w:color w:val="auto"/>
          <w:spacing w:val="-2"/>
          <w:sz w:val="24"/>
          <w:szCs w:val="24"/>
        </w:rPr>
      </w:pPr>
      <w:r w:rsidRPr="00245D25">
        <w:rPr>
          <w:rFonts w:ascii="Times New Roman" w:hAnsi="Times New Roman"/>
          <w:b/>
          <w:bCs/>
          <w:color w:val="auto"/>
          <w:spacing w:val="2"/>
          <w:sz w:val="24"/>
          <w:szCs w:val="24"/>
        </w:rPr>
        <w:t xml:space="preserve">Самостоятельные занятия. </w:t>
      </w:r>
      <w:r w:rsidRPr="00245D25">
        <w:rPr>
          <w:rFonts w:ascii="Times New Roman" w:hAnsi="Times New Roman"/>
          <w:color w:val="auto"/>
          <w:spacing w:val="2"/>
          <w:sz w:val="24"/>
          <w:szCs w:val="24"/>
        </w:rPr>
        <w:t>Составление режима дня</w:t>
      </w:r>
      <w:proofErr w:type="gramStart"/>
      <w:r w:rsidRPr="00245D25">
        <w:rPr>
          <w:rFonts w:ascii="Times New Roman" w:hAnsi="Times New Roman"/>
          <w:color w:val="auto"/>
          <w:spacing w:val="2"/>
          <w:sz w:val="24"/>
          <w:szCs w:val="24"/>
        </w:rPr>
        <w:t>.</w:t>
      </w:r>
      <w:r w:rsidRPr="00245D25">
        <w:rPr>
          <w:rFonts w:ascii="Times New Roman" w:hAnsi="Times New Roman"/>
          <w:color w:val="auto"/>
          <w:spacing w:val="-2"/>
          <w:sz w:val="24"/>
          <w:szCs w:val="24"/>
        </w:rPr>
        <w:t>В</w:t>
      </w:r>
      <w:proofErr w:type="gramEnd"/>
      <w:r w:rsidRPr="00245D25">
        <w:rPr>
          <w:rFonts w:ascii="Times New Roman" w:hAnsi="Times New Roman"/>
          <w:color w:val="auto"/>
          <w:spacing w:val="-2"/>
          <w:sz w:val="24"/>
          <w:szCs w:val="24"/>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lastRenderedPageBreak/>
        <w:t xml:space="preserve">Самостоятельные наблюдения за физическим развитием и физической подготовленностью. </w:t>
      </w:r>
      <w:r w:rsidRPr="00245D25">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Самостоятельные игры и развлечения. </w:t>
      </w:r>
      <w:r w:rsidRPr="00245D25">
        <w:rPr>
          <w:rFonts w:ascii="Times New Roman" w:hAnsi="Times New Roman"/>
          <w:color w:val="auto"/>
          <w:sz w:val="24"/>
          <w:szCs w:val="24"/>
        </w:rPr>
        <w:t xml:space="preserve">Организация и проведение подвижных игр (на спортивных </w:t>
      </w:r>
      <w:proofErr w:type="gramStart"/>
      <w:r w:rsidRPr="00245D25">
        <w:rPr>
          <w:rFonts w:ascii="Times New Roman" w:hAnsi="Times New Roman"/>
          <w:color w:val="auto"/>
          <w:sz w:val="24"/>
          <w:szCs w:val="24"/>
        </w:rPr>
        <w:t>площадках</w:t>
      </w:r>
      <w:proofErr w:type="gramEnd"/>
      <w:r w:rsidRPr="00245D25">
        <w:rPr>
          <w:rFonts w:ascii="Times New Roman" w:hAnsi="Times New Roman"/>
          <w:color w:val="auto"/>
          <w:sz w:val="24"/>
          <w:szCs w:val="24"/>
        </w:rPr>
        <w:t xml:space="preserve"> и в спортивных залах).</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Физическое совершенствование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Физкультурно­оздоровительная деятельность. </w:t>
      </w:r>
      <w:r w:rsidRPr="00245D25">
        <w:rPr>
          <w:rFonts w:ascii="Times New Roman" w:hAnsi="Times New Roman"/>
          <w:color w:val="auto"/>
          <w:sz w:val="24"/>
          <w:szCs w:val="24"/>
        </w:rPr>
        <w:t xml:space="preserve">Комплексы физических упражнений для утренней зарядки, </w:t>
      </w:r>
      <w:proofErr w:type="gramStart"/>
      <w:r w:rsidRPr="00245D25">
        <w:rPr>
          <w:rFonts w:ascii="Times New Roman" w:hAnsi="Times New Roman"/>
          <w:color w:val="auto"/>
          <w:sz w:val="24"/>
          <w:szCs w:val="24"/>
        </w:rPr>
        <w:t>физкульт­минуток</w:t>
      </w:r>
      <w:proofErr w:type="gramEnd"/>
      <w:r w:rsidRPr="00245D25">
        <w:rPr>
          <w:rFonts w:ascii="Times New Roman" w:hAnsi="Times New Roman"/>
          <w:color w:val="auto"/>
          <w:sz w:val="24"/>
          <w:szCs w:val="24"/>
        </w:rPr>
        <w:t>, занятий по профилактике и коррекции нарушений осанки.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Комплексы упражнений на развитие физических качеств.</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 xml:space="preserve">Комплексы дыхательных упражнений. Гимнастика для </w:t>
      </w:r>
      <w:r w:rsidRPr="00245D25">
        <w:rPr>
          <w:rFonts w:ascii="Times New Roman" w:hAnsi="Times New Roman"/>
          <w:color w:val="auto"/>
          <w:sz w:val="24"/>
          <w:szCs w:val="24"/>
        </w:rPr>
        <w:t>глаз.</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Спортивно­оздоровительная деятельность.</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iCs/>
          <w:color w:val="auto"/>
          <w:spacing w:val="2"/>
          <w:sz w:val="24"/>
          <w:szCs w:val="24"/>
        </w:rPr>
        <w:t xml:space="preserve">Гимнастика с основами акробатики. </w:t>
      </w:r>
      <w:r w:rsidRPr="00245D25">
        <w:rPr>
          <w:rFonts w:ascii="Times New Roman" w:hAnsi="Times New Roman"/>
          <w:iCs/>
          <w:color w:val="auto"/>
          <w:spacing w:val="2"/>
          <w:sz w:val="24"/>
          <w:szCs w:val="24"/>
        </w:rPr>
        <w:t xml:space="preserve">Организующие </w:t>
      </w:r>
      <w:r w:rsidRPr="00245D25">
        <w:rPr>
          <w:rFonts w:ascii="Times New Roman" w:hAnsi="Times New Roman"/>
          <w:iCs/>
          <w:color w:val="auto"/>
          <w:sz w:val="24"/>
          <w:szCs w:val="24"/>
        </w:rPr>
        <w:t>команды и при</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мы. </w:t>
      </w:r>
      <w:r w:rsidRPr="00245D25">
        <w:rPr>
          <w:rFonts w:ascii="Times New Roman" w:hAnsi="Times New Roman"/>
          <w:color w:val="auto"/>
          <w:sz w:val="24"/>
          <w:szCs w:val="24"/>
        </w:rPr>
        <w:t>Строевые действия в шеренге и колонне; выполнение строевых команд.</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Акробатические упражнения. </w:t>
      </w:r>
      <w:r w:rsidRPr="00245D25">
        <w:rPr>
          <w:rFonts w:ascii="Times New Roman" w:hAnsi="Times New Roman"/>
          <w:color w:val="auto"/>
          <w:sz w:val="24"/>
          <w:szCs w:val="24"/>
        </w:rPr>
        <w:t>Упоры; седы; упражнения</w:t>
      </w:r>
      <w:r w:rsidR="009A2D50" w:rsidRPr="00245D25">
        <w:rPr>
          <w:rFonts w:ascii="Times New Roman" w:hAnsi="Times New Roman"/>
          <w:color w:val="auto"/>
          <w:sz w:val="24"/>
          <w:szCs w:val="24"/>
        </w:rPr>
        <w:t xml:space="preserve"> </w:t>
      </w:r>
      <w:r w:rsidRPr="00245D25">
        <w:rPr>
          <w:rFonts w:ascii="Times New Roman" w:hAnsi="Times New Roman"/>
          <w:color w:val="auto"/>
          <w:sz w:val="24"/>
          <w:szCs w:val="24"/>
        </w:rPr>
        <w:t>в группировке; перекаты; стойка на лопатках; кувырки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 и назад; гимнастический мост.</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Акробатические комбинации. </w:t>
      </w:r>
      <w:r w:rsidR="009A2D50" w:rsidRPr="00245D25">
        <w:rPr>
          <w:rFonts w:ascii="Times New Roman" w:hAnsi="Times New Roman"/>
          <w:color w:val="auto"/>
          <w:sz w:val="24"/>
          <w:szCs w:val="24"/>
        </w:rPr>
        <w:t>Пример</w:t>
      </w:r>
      <w:r w:rsidRPr="00245D25">
        <w:rPr>
          <w:rFonts w:ascii="Times New Roman" w:hAnsi="Times New Roman"/>
          <w:color w:val="auto"/>
          <w:sz w:val="24"/>
          <w:szCs w:val="24"/>
        </w:rPr>
        <w:t>: 1)</w:t>
      </w:r>
      <w:r w:rsidRPr="00245D25">
        <w:rPr>
          <w:rFonts w:ascii="Times New Roman" w:hAnsi="Times New Roman"/>
          <w:color w:val="auto"/>
          <w:sz w:val="24"/>
          <w:szCs w:val="24"/>
        </w:rPr>
        <w:t> </w:t>
      </w:r>
      <w:r w:rsidRPr="00245D25">
        <w:rPr>
          <w:rFonts w:ascii="Times New Roman" w:hAnsi="Times New Roman"/>
          <w:color w:val="auto"/>
          <w:sz w:val="24"/>
          <w:szCs w:val="24"/>
        </w:rPr>
        <w:t xml:space="preserve">мост из </w:t>
      </w:r>
      <w:proofErr w:type="gramStart"/>
      <w:r w:rsidRPr="00245D25">
        <w:rPr>
          <w:rFonts w:ascii="Times New Roman" w:hAnsi="Times New Roman"/>
          <w:color w:val="auto"/>
          <w:sz w:val="24"/>
          <w:szCs w:val="24"/>
        </w:rPr>
        <w:t>положения</w:t>
      </w:r>
      <w:proofErr w:type="gramEnd"/>
      <w:r w:rsidRPr="00245D25">
        <w:rPr>
          <w:rFonts w:ascii="Times New Roman" w:hAnsi="Times New Roman"/>
          <w:color w:val="auto"/>
          <w:sz w:val="24"/>
          <w:szCs w:val="24"/>
        </w:rPr>
        <w:t xml:space="preserve"> 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жа на спине, опуститься в исходное положение, переворот в положение л</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жа на животе, прыжок с опорой </w:t>
      </w:r>
      <w:r w:rsidRPr="00245D25">
        <w:rPr>
          <w:rFonts w:ascii="Times New Roman" w:hAnsi="Times New Roman"/>
          <w:color w:val="auto"/>
          <w:spacing w:val="2"/>
          <w:sz w:val="24"/>
          <w:szCs w:val="24"/>
        </w:rPr>
        <w:t>на руки в упор присев; 2)</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кувырок впер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д в упор присев, </w:t>
      </w:r>
      <w:r w:rsidRPr="00245D25">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pacing w:val="-4"/>
          <w:sz w:val="24"/>
          <w:szCs w:val="24"/>
        </w:rPr>
        <w:t xml:space="preserve">Упражнения на низкой гимнастической перекладине: </w:t>
      </w:r>
      <w:r w:rsidRPr="00245D25">
        <w:rPr>
          <w:rFonts w:ascii="Times New Roman" w:hAnsi="Times New Roman"/>
          <w:color w:val="auto"/>
          <w:spacing w:val="-4"/>
          <w:sz w:val="24"/>
          <w:szCs w:val="24"/>
        </w:rPr>
        <w:t xml:space="preserve">висы, </w:t>
      </w:r>
      <w:r w:rsidRPr="00245D25">
        <w:rPr>
          <w:rFonts w:ascii="Times New Roman" w:hAnsi="Times New Roman"/>
          <w:color w:val="auto"/>
          <w:sz w:val="24"/>
          <w:szCs w:val="24"/>
        </w:rPr>
        <w:t>перемахи.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t xml:space="preserve">Гимнастическая комбинация. </w:t>
      </w:r>
      <w:r w:rsidRPr="00245D25">
        <w:rPr>
          <w:rFonts w:ascii="Times New Roman" w:hAnsi="Times New Roman"/>
          <w:color w:val="auto"/>
          <w:spacing w:val="2"/>
          <w:sz w:val="24"/>
          <w:szCs w:val="24"/>
        </w:rPr>
        <w:t xml:space="preserve">Например, из виса стоя </w:t>
      </w:r>
      <w:r w:rsidRPr="00245D25">
        <w:rPr>
          <w:rFonts w:ascii="Times New Roman" w:hAnsi="Times New Roman"/>
          <w:color w:val="auto"/>
          <w:sz w:val="24"/>
          <w:szCs w:val="24"/>
        </w:rPr>
        <w:t xml:space="preserve">присев толчком двумя ногами перемах, согнув ноги, в вис </w:t>
      </w:r>
      <w:r w:rsidRPr="00245D25">
        <w:rPr>
          <w:rFonts w:ascii="Times New Roman" w:hAnsi="Times New Roman"/>
          <w:color w:val="auto"/>
          <w:spacing w:val="2"/>
          <w:sz w:val="24"/>
          <w:szCs w:val="24"/>
        </w:rPr>
        <w:t xml:space="preserve">сзади согнувшись, опускание назад в </w:t>
      </w:r>
      <w:proofErr w:type="gramStart"/>
      <w:r w:rsidRPr="00245D25">
        <w:rPr>
          <w:rFonts w:ascii="Times New Roman" w:hAnsi="Times New Roman"/>
          <w:color w:val="auto"/>
          <w:spacing w:val="2"/>
          <w:sz w:val="24"/>
          <w:szCs w:val="24"/>
        </w:rPr>
        <w:t>вис</w:t>
      </w:r>
      <w:proofErr w:type="gramEnd"/>
      <w:r w:rsidRPr="00245D25">
        <w:rPr>
          <w:rFonts w:ascii="Times New Roman" w:hAnsi="Times New Roman"/>
          <w:color w:val="auto"/>
          <w:spacing w:val="2"/>
          <w:sz w:val="24"/>
          <w:szCs w:val="24"/>
        </w:rPr>
        <w:t xml:space="preserve"> стоя и обратное </w:t>
      </w:r>
      <w:r w:rsidRPr="00245D25">
        <w:rPr>
          <w:rFonts w:ascii="Times New Roman" w:hAnsi="Times New Roman"/>
          <w:color w:val="auto"/>
          <w:sz w:val="24"/>
          <w:szCs w:val="24"/>
        </w:rPr>
        <w:t>движение через вис сзади согнувшись со сходом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 ноги.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Опорный прыжок: </w:t>
      </w:r>
      <w:r w:rsidRPr="00245D25">
        <w:rPr>
          <w:rFonts w:ascii="Times New Roman" w:hAnsi="Times New Roman"/>
          <w:color w:val="auto"/>
          <w:sz w:val="24"/>
          <w:szCs w:val="24"/>
        </w:rPr>
        <w:t>с разбега через гимнастического козла.</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iCs/>
          <w:color w:val="auto"/>
          <w:spacing w:val="2"/>
          <w:sz w:val="24"/>
          <w:szCs w:val="24"/>
        </w:rPr>
        <w:t xml:space="preserve">Гимнастические упражнения прикладного характера. </w:t>
      </w:r>
      <w:r w:rsidRPr="00245D25">
        <w:rPr>
          <w:rFonts w:ascii="Times New Roman" w:hAnsi="Times New Roman"/>
          <w:color w:val="auto"/>
          <w:spacing w:val="2"/>
          <w:sz w:val="24"/>
          <w:szCs w:val="24"/>
        </w:rPr>
        <w:t xml:space="preserve">Прыжки со скакалкой. Передвижение по гимнастической </w:t>
      </w:r>
      <w:r w:rsidRPr="00245D25">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iCs/>
          <w:color w:val="auto"/>
          <w:sz w:val="24"/>
          <w:szCs w:val="24"/>
        </w:rPr>
        <w:t>Л</w:t>
      </w:r>
      <w:r w:rsidR="00D30361" w:rsidRPr="00245D25">
        <w:rPr>
          <w:rFonts w:ascii="Times New Roman" w:hAnsi="Times New Roman"/>
          <w:b/>
          <w:bCs/>
          <w:iCs/>
          <w:color w:val="auto"/>
          <w:sz w:val="24"/>
          <w:szCs w:val="24"/>
        </w:rPr>
        <w:t>е</w:t>
      </w:r>
      <w:r w:rsidRPr="00245D25">
        <w:rPr>
          <w:rFonts w:ascii="Times New Roman" w:hAnsi="Times New Roman"/>
          <w:b/>
          <w:bCs/>
          <w:iCs/>
          <w:color w:val="auto"/>
          <w:sz w:val="24"/>
          <w:szCs w:val="24"/>
        </w:rPr>
        <w:t xml:space="preserve">гкая атлетика. </w:t>
      </w:r>
      <w:r w:rsidRPr="00245D25">
        <w:rPr>
          <w:rFonts w:ascii="Times New Roman" w:hAnsi="Times New Roman"/>
          <w:iCs/>
          <w:color w:val="auto"/>
          <w:sz w:val="24"/>
          <w:szCs w:val="24"/>
        </w:rPr>
        <w:t xml:space="preserve">Беговые упражнения: </w:t>
      </w:r>
      <w:r w:rsidRPr="00245D25">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Прыжковые упражнения: </w:t>
      </w:r>
      <w:r w:rsidRPr="00245D25">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Броски: </w:t>
      </w:r>
      <w:r w:rsidRPr="00245D25">
        <w:rPr>
          <w:rFonts w:ascii="Times New Roman" w:hAnsi="Times New Roman"/>
          <w:color w:val="auto"/>
          <w:sz w:val="24"/>
          <w:szCs w:val="24"/>
        </w:rPr>
        <w:t>большого мяча (1 кг) на дальность разными способами.</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iCs/>
          <w:color w:val="auto"/>
          <w:sz w:val="24"/>
          <w:szCs w:val="24"/>
        </w:rPr>
        <w:t xml:space="preserve">Метание: </w:t>
      </w:r>
      <w:r w:rsidRPr="00245D25">
        <w:rPr>
          <w:rFonts w:ascii="Times New Roman" w:hAnsi="Times New Roman"/>
          <w:color w:val="auto"/>
          <w:sz w:val="24"/>
          <w:szCs w:val="24"/>
        </w:rPr>
        <w:t>малого мяча в вертикальную цель и на дальность.</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iCs/>
          <w:color w:val="auto"/>
          <w:sz w:val="24"/>
          <w:szCs w:val="24"/>
        </w:rPr>
        <w:t xml:space="preserve">Подвижные и спортивные игры. </w:t>
      </w:r>
      <w:r w:rsidRPr="00245D25">
        <w:rPr>
          <w:rFonts w:ascii="Times New Roman" w:hAnsi="Times New Roman"/>
          <w:iCs/>
          <w:color w:val="auto"/>
          <w:sz w:val="24"/>
          <w:szCs w:val="24"/>
        </w:rPr>
        <w:t xml:space="preserve">На материале гимнастики с основами акробатики: </w:t>
      </w:r>
      <w:r w:rsidRPr="00245D25">
        <w:rPr>
          <w:rFonts w:ascii="Times New Roman" w:hAnsi="Times New Roman"/>
          <w:color w:val="auto"/>
          <w:sz w:val="24"/>
          <w:szCs w:val="24"/>
        </w:rPr>
        <w:t>игровые задания с исполь</w:t>
      </w:r>
      <w:r w:rsidRPr="00245D25">
        <w:rPr>
          <w:rFonts w:ascii="Times New Roman" w:hAnsi="Times New Roman"/>
          <w:color w:val="auto"/>
          <w:spacing w:val="2"/>
          <w:sz w:val="24"/>
          <w:szCs w:val="24"/>
        </w:rPr>
        <w:t xml:space="preserve">зованием строевых упражнений, упражнений на внимание, </w:t>
      </w:r>
      <w:r w:rsidRPr="00245D25">
        <w:rPr>
          <w:rFonts w:ascii="Times New Roman" w:hAnsi="Times New Roman"/>
          <w:color w:val="auto"/>
          <w:sz w:val="24"/>
          <w:szCs w:val="24"/>
        </w:rPr>
        <w:t>силу, ловкость и координацию.</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На материале л</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гкой атлетики: </w:t>
      </w:r>
      <w:r w:rsidRPr="00245D25">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t xml:space="preserve">На материале лыжной подготовки: </w:t>
      </w:r>
      <w:r w:rsidRPr="00245D25">
        <w:rPr>
          <w:rFonts w:ascii="Times New Roman" w:hAnsi="Times New Roman"/>
          <w:color w:val="auto"/>
          <w:spacing w:val="2"/>
          <w:sz w:val="24"/>
          <w:szCs w:val="24"/>
        </w:rPr>
        <w:t>эстафеты в пере</w:t>
      </w:r>
      <w:r w:rsidRPr="00245D25">
        <w:rPr>
          <w:rFonts w:ascii="Times New Roman" w:hAnsi="Times New Roman"/>
          <w:color w:val="auto"/>
          <w:sz w:val="24"/>
          <w:szCs w:val="24"/>
        </w:rPr>
        <w:t>движении на лыжах, упражнения на выносливость и координацию.</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На материале спортивных игр:</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Футбол: </w:t>
      </w:r>
      <w:r w:rsidRPr="00245D25">
        <w:rPr>
          <w:rFonts w:ascii="Times New Roman" w:hAnsi="Times New Roman"/>
          <w:color w:val="auto"/>
          <w:sz w:val="24"/>
          <w:szCs w:val="24"/>
        </w:rPr>
        <w:t>удар по неподвижному и катящемуся мячу; оста</w:t>
      </w:r>
      <w:r w:rsidRPr="00245D25">
        <w:rPr>
          <w:rFonts w:ascii="Times New Roman" w:hAnsi="Times New Roman"/>
          <w:color w:val="auto"/>
          <w:spacing w:val="2"/>
          <w:sz w:val="24"/>
          <w:szCs w:val="24"/>
        </w:rPr>
        <w:t xml:space="preserve">новка мяча; ведение мяча; подвижные игры на </w:t>
      </w:r>
      <w:proofErr w:type="gramStart"/>
      <w:r w:rsidRPr="00245D25">
        <w:rPr>
          <w:rFonts w:ascii="Times New Roman" w:hAnsi="Times New Roman"/>
          <w:color w:val="auto"/>
          <w:spacing w:val="2"/>
          <w:sz w:val="24"/>
          <w:szCs w:val="24"/>
        </w:rPr>
        <w:t>материале</w:t>
      </w:r>
      <w:proofErr w:type="gramEnd"/>
      <w:r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футбола.</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Баскетбол: </w:t>
      </w:r>
      <w:r w:rsidRPr="00245D25">
        <w:rPr>
          <w:rFonts w:ascii="Times New Roman" w:hAnsi="Times New Roman"/>
          <w:color w:val="auto"/>
          <w:sz w:val="24"/>
          <w:szCs w:val="24"/>
        </w:rPr>
        <w:t xml:space="preserve">специальные передвижения без мяча; ведение мяча; броски мяча в корзину; подвижные игры на </w:t>
      </w:r>
      <w:proofErr w:type="gramStart"/>
      <w:r w:rsidRPr="00245D25">
        <w:rPr>
          <w:rFonts w:ascii="Times New Roman" w:hAnsi="Times New Roman"/>
          <w:color w:val="auto"/>
          <w:sz w:val="24"/>
          <w:szCs w:val="24"/>
        </w:rPr>
        <w:t>материале</w:t>
      </w:r>
      <w:proofErr w:type="gramEnd"/>
      <w:r w:rsidRPr="00245D25">
        <w:rPr>
          <w:rFonts w:ascii="Times New Roman" w:hAnsi="Times New Roman"/>
          <w:color w:val="auto"/>
          <w:sz w:val="24"/>
          <w:szCs w:val="24"/>
        </w:rPr>
        <w:t xml:space="preserve"> баскетбола.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lastRenderedPageBreak/>
        <w:t xml:space="preserve">Волейбол: </w:t>
      </w:r>
      <w:r w:rsidRPr="00245D25">
        <w:rPr>
          <w:rFonts w:ascii="Times New Roman" w:hAnsi="Times New Roman"/>
          <w:color w:val="auto"/>
          <w:sz w:val="24"/>
          <w:szCs w:val="24"/>
        </w:rPr>
        <w:t>подбрасывание мяча; подача мяча;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 и передача мяча; подвижные игры на </w:t>
      </w:r>
      <w:proofErr w:type="gramStart"/>
      <w:r w:rsidRPr="00245D25">
        <w:rPr>
          <w:rFonts w:ascii="Times New Roman" w:hAnsi="Times New Roman"/>
          <w:color w:val="auto"/>
          <w:sz w:val="24"/>
          <w:szCs w:val="24"/>
        </w:rPr>
        <w:t>материале</w:t>
      </w:r>
      <w:proofErr w:type="gramEnd"/>
      <w:r w:rsidRPr="00245D25">
        <w:rPr>
          <w:rFonts w:ascii="Times New Roman" w:hAnsi="Times New Roman"/>
          <w:color w:val="auto"/>
          <w:sz w:val="24"/>
          <w:szCs w:val="24"/>
        </w:rPr>
        <w:t xml:space="preserve"> волейбола. Подвижные игры разных народов.</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Общеразвивающие упражнения</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color w:val="auto"/>
          <w:sz w:val="24"/>
          <w:szCs w:val="24"/>
        </w:rPr>
        <w:t>На материале гимнастики с основами акробатики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t xml:space="preserve">Развитие гибкости: </w:t>
      </w:r>
      <w:r w:rsidRPr="00245D25">
        <w:rPr>
          <w:rFonts w:ascii="Times New Roman" w:hAnsi="Times New Roman"/>
          <w:color w:val="auto"/>
          <w:spacing w:val="2"/>
          <w:sz w:val="24"/>
          <w:szCs w:val="24"/>
        </w:rPr>
        <w:t>широкие стойки на ногах; ходьба</w:t>
      </w:r>
      <w:r w:rsidR="00C67A9E"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с включением широкого шага, глубоких выпадов, в приседе, </w:t>
      </w:r>
      <w:proofErr w:type="gramStart"/>
      <w:r w:rsidRPr="00245D25">
        <w:rPr>
          <w:rFonts w:ascii="Times New Roman" w:hAnsi="Times New Roman"/>
          <w:color w:val="auto"/>
          <w:sz w:val="24"/>
          <w:szCs w:val="24"/>
        </w:rPr>
        <w:t>со</w:t>
      </w:r>
      <w:proofErr w:type="gramEnd"/>
      <w:r w:rsidRPr="00245D25">
        <w:rPr>
          <w:rFonts w:ascii="Times New Roman" w:hAnsi="Times New Roman"/>
          <w:color w:val="auto"/>
          <w:sz w:val="24"/>
          <w:szCs w:val="24"/>
        </w:rPr>
        <w:t xml:space="preserve"> взмахом ногами; наклоны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дно и попеременно правой и левой ногой, стоя у гимнастической стенки и при передвижениях; комплексы </w:t>
      </w:r>
      <w:r w:rsidRPr="00245D25">
        <w:rPr>
          <w:rFonts w:ascii="Times New Roman" w:hAnsi="Times New Roman"/>
          <w:color w:val="auto"/>
          <w:spacing w:val="2"/>
          <w:sz w:val="24"/>
          <w:szCs w:val="24"/>
        </w:rPr>
        <w:t xml:space="preserve">упражнений, включающие в себя максимальное сгибание </w:t>
      </w:r>
      <w:r w:rsidRPr="00245D25">
        <w:rPr>
          <w:rFonts w:ascii="Times New Roman" w:hAnsi="Times New Roman"/>
          <w:color w:val="auto"/>
          <w:sz w:val="24"/>
          <w:szCs w:val="24"/>
        </w:rPr>
        <w:t xml:space="preserve">и </w:t>
      </w:r>
      <w:r w:rsidRPr="00245D25">
        <w:rPr>
          <w:rFonts w:ascii="Times New Roman" w:hAnsi="Times New Roman"/>
          <w:color w:val="auto"/>
          <w:spacing w:val="2"/>
          <w:sz w:val="24"/>
          <w:szCs w:val="24"/>
        </w:rPr>
        <w:t xml:space="preserve">прогибание туловища (в стойках и седах); индивидуальные </w:t>
      </w:r>
      <w:r w:rsidRPr="00245D25">
        <w:rPr>
          <w:rFonts w:ascii="Times New Roman" w:hAnsi="Times New Roman"/>
          <w:color w:val="auto"/>
          <w:sz w:val="24"/>
          <w:szCs w:val="24"/>
        </w:rPr>
        <w:t>комплексы по развитию гибкости.</w:t>
      </w:r>
    </w:p>
    <w:p w:rsidR="00653A76" w:rsidRPr="00245D25" w:rsidRDefault="00653A76" w:rsidP="00A8606D">
      <w:pPr>
        <w:pStyle w:val="a3"/>
        <w:spacing w:line="276" w:lineRule="auto"/>
        <w:ind w:firstLine="454"/>
        <w:rPr>
          <w:rFonts w:ascii="Times New Roman" w:hAnsi="Times New Roman"/>
          <w:iCs/>
          <w:color w:val="auto"/>
          <w:sz w:val="24"/>
          <w:szCs w:val="24"/>
        </w:rPr>
      </w:pPr>
      <w:proofErr w:type="gramStart"/>
      <w:r w:rsidRPr="00245D25">
        <w:rPr>
          <w:rFonts w:ascii="Times New Roman" w:hAnsi="Times New Roman"/>
          <w:iCs/>
          <w:color w:val="auto"/>
          <w:sz w:val="24"/>
          <w:szCs w:val="24"/>
        </w:rPr>
        <w:t xml:space="preserve">Развитие координации: </w:t>
      </w:r>
      <w:r w:rsidRPr="00245D25">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245D25">
        <w:rPr>
          <w:rFonts w:ascii="Times New Roman" w:hAnsi="Times New Roman"/>
          <w:color w:val="auto"/>
          <w:spacing w:val="2"/>
          <w:sz w:val="24"/>
          <w:szCs w:val="24"/>
        </w:rPr>
        <w:t xml:space="preserve">настической скамейке, низкому гимнастическому бревну с </w:t>
      </w:r>
      <w:r w:rsidRPr="00245D25">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245D25">
        <w:rPr>
          <w:rFonts w:ascii="Times New Roman" w:hAnsi="Times New Roman"/>
          <w:color w:val="auto"/>
          <w:spacing w:val="2"/>
          <w:sz w:val="24"/>
          <w:szCs w:val="24"/>
        </w:rPr>
        <w:t xml:space="preserve">переключение внимания, на расслабление мышц рук, ног, </w:t>
      </w:r>
      <w:r w:rsidRPr="00245D25">
        <w:rPr>
          <w:rFonts w:ascii="Times New Roman" w:hAnsi="Times New Roman"/>
          <w:color w:val="auto"/>
          <w:sz w:val="24"/>
          <w:szCs w:val="24"/>
        </w:rPr>
        <w:t>туловища (в положениях стоя и 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жа, сидя);</w:t>
      </w:r>
      <w:proofErr w:type="gramEnd"/>
      <w:r w:rsidRPr="00245D25">
        <w:rPr>
          <w:rFonts w:ascii="Times New Roman" w:hAnsi="Times New Roman"/>
          <w:color w:val="auto"/>
          <w:sz w:val="24"/>
          <w:szCs w:val="24"/>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sidRPr="00245D25">
        <w:rPr>
          <w:rFonts w:ascii="Times New Roman" w:hAnsi="Times New Roman"/>
          <w:color w:val="auto"/>
          <w:sz w:val="24"/>
          <w:szCs w:val="24"/>
        </w:rPr>
        <w:t xml:space="preserve"> </w:t>
      </w:r>
      <w:r w:rsidRPr="00245D25">
        <w:rPr>
          <w:rFonts w:ascii="Times New Roman" w:hAnsi="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245D25">
        <w:rPr>
          <w:rFonts w:ascii="Times New Roman" w:hAnsi="Times New Roman"/>
          <w:color w:val="auto"/>
          <w:spacing w:val="2"/>
          <w:sz w:val="24"/>
          <w:szCs w:val="24"/>
        </w:rPr>
        <w:t>нения на расслабление отдельных мышечных групп; пере</w:t>
      </w:r>
      <w:r w:rsidRPr="00245D25">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245D25" w:rsidRDefault="00653A76" w:rsidP="00A8606D">
      <w:pPr>
        <w:pStyle w:val="a3"/>
        <w:spacing w:line="276" w:lineRule="auto"/>
        <w:ind w:firstLine="454"/>
        <w:rPr>
          <w:rFonts w:ascii="Times New Roman" w:hAnsi="Times New Roman"/>
          <w:iCs/>
          <w:color w:val="auto"/>
          <w:sz w:val="24"/>
          <w:szCs w:val="24"/>
        </w:rPr>
      </w:pPr>
      <w:proofErr w:type="gramStart"/>
      <w:r w:rsidRPr="00245D25">
        <w:rPr>
          <w:rFonts w:ascii="Times New Roman" w:hAnsi="Times New Roman"/>
          <w:iCs/>
          <w:color w:val="auto"/>
          <w:sz w:val="24"/>
          <w:szCs w:val="24"/>
        </w:rPr>
        <w:t xml:space="preserve">Формирование осанки: </w:t>
      </w:r>
      <w:r w:rsidRPr="00245D25">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жа; комплексы упражнений для укрепления мышечного корсета.</w:t>
      </w:r>
      <w:proofErr w:type="gramEnd"/>
    </w:p>
    <w:p w:rsidR="00653A76" w:rsidRPr="00245D25" w:rsidRDefault="00653A76" w:rsidP="00A8606D">
      <w:pPr>
        <w:pStyle w:val="a3"/>
        <w:spacing w:line="276" w:lineRule="auto"/>
        <w:ind w:firstLine="454"/>
        <w:rPr>
          <w:rFonts w:ascii="Times New Roman" w:hAnsi="Times New Roman"/>
          <w:b/>
          <w:bCs/>
          <w:color w:val="auto"/>
          <w:spacing w:val="-2"/>
          <w:sz w:val="24"/>
          <w:szCs w:val="24"/>
        </w:rPr>
      </w:pPr>
      <w:r w:rsidRPr="00245D25">
        <w:rPr>
          <w:rFonts w:ascii="Times New Roman" w:hAnsi="Times New Roman"/>
          <w:iCs/>
          <w:color w:val="auto"/>
          <w:sz w:val="24"/>
          <w:szCs w:val="24"/>
        </w:rPr>
        <w:t xml:space="preserve">Развитие силовых способностей: </w:t>
      </w:r>
      <w:r w:rsidRPr="00245D25">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245D25">
        <w:rPr>
          <w:rFonts w:ascii="Times New Roman" w:hAnsi="Times New Roman"/>
          <w:color w:val="auto"/>
          <w:spacing w:val="-2"/>
          <w:sz w:val="24"/>
          <w:szCs w:val="24"/>
        </w:rPr>
        <w:t xml:space="preserve">шечных групп и увеличивающимся отягощением; лазанье </w:t>
      </w:r>
      <w:r w:rsidRPr="00245D25">
        <w:rPr>
          <w:rFonts w:ascii="Times New Roman" w:hAnsi="Times New Roman"/>
          <w:color w:val="auto"/>
          <w:spacing w:val="2"/>
          <w:sz w:val="24"/>
          <w:szCs w:val="24"/>
        </w:rPr>
        <w:t>с дополнительным отягощением на поясе (по гимнастиче</w:t>
      </w:r>
      <w:r w:rsidRPr="00245D25">
        <w:rPr>
          <w:rFonts w:ascii="Times New Roman" w:hAnsi="Times New Roman"/>
          <w:color w:val="auto"/>
          <w:spacing w:val="-2"/>
          <w:sz w:val="24"/>
          <w:szCs w:val="24"/>
        </w:rPr>
        <w:t xml:space="preserve">ской стенке и наклонной гимнастической скамейке в упоре </w:t>
      </w:r>
      <w:r w:rsidRPr="00245D25">
        <w:rPr>
          <w:rFonts w:ascii="Times New Roman" w:hAnsi="Times New Roman"/>
          <w:color w:val="auto"/>
          <w:sz w:val="24"/>
          <w:szCs w:val="24"/>
        </w:rPr>
        <w:t>на коленях и в упоре присев); перелезание и перепрыгива</w:t>
      </w:r>
      <w:r w:rsidRPr="00245D25">
        <w:rPr>
          <w:rFonts w:ascii="Times New Roman" w:hAnsi="Times New Roman"/>
          <w:color w:val="auto"/>
          <w:spacing w:val="2"/>
          <w:sz w:val="24"/>
          <w:szCs w:val="24"/>
        </w:rPr>
        <w:t xml:space="preserve">ние через препятствия с опорой на руки; подтягивание в </w:t>
      </w:r>
      <w:r w:rsidRPr="00245D25">
        <w:rPr>
          <w:rFonts w:ascii="Times New Roman" w:hAnsi="Times New Roman"/>
          <w:color w:val="auto"/>
          <w:spacing w:val="-2"/>
          <w:sz w:val="24"/>
          <w:szCs w:val="24"/>
        </w:rPr>
        <w:t>висе стоя и 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жа; </w:t>
      </w:r>
      <w:proofErr w:type="gramStart"/>
      <w:r w:rsidRPr="00245D25">
        <w:rPr>
          <w:rFonts w:ascii="Times New Roman" w:hAnsi="Times New Roman"/>
          <w:color w:val="auto"/>
          <w:spacing w:val="-2"/>
          <w:sz w:val="24"/>
          <w:szCs w:val="24"/>
        </w:rPr>
        <w:t>отжимание</w:t>
      </w:r>
      <w:proofErr w:type="gramEnd"/>
      <w:r w:rsidRPr="00245D25">
        <w:rPr>
          <w:rFonts w:ascii="Times New Roman" w:hAnsi="Times New Roman"/>
          <w:color w:val="auto"/>
          <w:spacing w:val="-2"/>
          <w:sz w:val="24"/>
          <w:szCs w:val="24"/>
        </w:rPr>
        <w:t xml:space="preserve"> 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жа с опорой на гимнастическую скамейку; прыжковые упражнения с предметом в руках</w:t>
      </w:r>
      <w:r w:rsidR="00C67A9E"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(с продвижением впер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д поочер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дно на правой и левой ноге, на месте вверх и вверх с поворотами вправо и влево), прыжки вверх</w:t>
      </w:r>
      <w:r w:rsidRPr="00245D25">
        <w:rPr>
          <w:rFonts w:ascii="Times New Roman" w:hAnsi="Times New Roman"/>
          <w:color w:val="auto"/>
          <w:spacing w:val="-2"/>
          <w:sz w:val="24"/>
          <w:szCs w:val="24"/>
        </w:rPr>
        <w:noBreakHyphen/>
        <w:t>впер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д толчком одной ногой и двумя ногами о гимнастический мостик; переноска партн</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ра в парах.</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color w:val="auto"/>
          <w:sz w:val="24"/>
          <w:szCs w:val="24"/>
        </w:rPr>
        <w:t>На материале л</w:t>
      </w:r>
      <w:r w:rsidR="00D30361" w:rsidRPr="00245D25">
        <w:rPr>
          <w:rFonts w:ascii="Times New Roman" w:hAnsi="Times New Roman"/>
          <w:b/>
          <w:bCs/>
          <w:color w:val="auto"/>
          <w:sz w:val="24"/>
          <w:szCs w:val="24"/>
        </w:rPr>
        <w:t>е</w:t>
      </w:r>
      <w:r w:rsidRPr="00245D25">
        <w:rPr>
          <w:rFonts w:ascii="Times New Roman" w:hAnsi="Times New Roman"/>
          <w:b/>
          <w:bCs/>
          <w:color w:val="auto"/>
          <w:sz w:val="24"/>
          <w:szCs w:val="24"/>
        </w:rPr>
        <w:t>гкой атлетики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t xml:space="preserve">Развитие координации: </w:t>
      </w:r>
      <w:r w:rsidRPr="00245D25">
        <w:rPr>
          <w:rFonts w:ascii="Times New Roman" w:hAnsi="Times New Roman"/>
          <w:color w:val="auto"/>
          <w:spacing w:val="2"/>
          <w:sz w:val="24"/>
          <w:szCs w:val="24"/>
        </w:rPr>
        <w:t>бег с изменяющимся направле</w:t>
      </w:r>
      <w:r w:rsidRPr="00245D25">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дно.</w:t>
      </w:r>
    </w:p>
    <w:p w:rsidR="00653A76" w:rsidRPr="00245D25" w:rsidRDefault="00653A76" w:rsidP="00A8606D">
      <w:pPr>
        <w:pStyle w:val="a3"/>
        <w:spacing w:line="276" w:lineRule="auto"/>
        <w:ind w:firstLine="454"/>
        <w:rPr>
          <w:rFonts w:ascii="Times New Roman" w:hAnsi="Times New Roman"/>
          <w:iCs/>
          <w:color w:val="auto"/>
          <w:spacing w:val="2"/>
          <w:sz w:val="24"/>
          <w:szCs w:val="24"/>
        </w:rPr>
      </w:pPr>
      <w:r w:rsidRPr="00245D25">
        <w:rPr>
          <w:rFonts w:ascii="Times New Roman" w:hAnsi="Times New Roman"/>
          <w:iCs/>
          <w:color w:val="auto"/>
          <w:spacing w:val="2"/>
          <w:sz w:val="24"/>
          <w:szCs w:val="24"/>
        </w:rPr>
        <w:t xml:space="preserve">Развитие быстроты: </w:t>
      </w:r>
      <w:r w:rsidRPr="00245D25">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245D25">
        <w:rPr>
          <w:rFonts w:ascii="Times New Roman" w:hAnsi="Times New Roman"/>
          <w:color w:val="auto"/>
          <w:spacing w:val="2"/>
          <w:sz w:val="24"/>
          <w:szCs w:val="24"/>
        </w:rPr>
        <w:br/>
      </w:r>
      <w:r w:rsidRPr="00245D25">
        <w:rPr>
          <w:rFonts w:ascii="Times New Roman" w:hAnsi="Times New Roman"/>
          <w:color w:val="auto"/>
          <w:sz w:val="24"/>
          <w:szCs w:val="24"/>
        </w:rPr>
        <w:t>положений; броски в стенку и ловля теннисного мяча в мак</w:t>
      </w:r>
      <w:r w:rsidRPr="00245D25">
        <w:rPr>
          <w:rFonts w:ascii="Times New Roman" w:hAnsi="Times New Roman"/>
          <w:color w:val="auto"/>
          <w:spacing w:val="2"/>
          <w:sz w:val="24"/>
          <w:szCs w:val="24"/>
        </w:rPr>
        <w:t>симальном темпе, из раз</w:t>
      </w:r>
      <w:r w:rsidR="00A22907" w:rsidRPr="00245D25">
        <w:rPr>
          <w:rFonts w:ascii="Times New Roman" w:hAnsi="Times New Roman"/>
          <w:color w:val="auto"/>
          <w:spacing w:val="2"/>
          <w:sz w:val="24"/>
          <w:szCs w:val="24"/>
        </w:rPr>
        <w:t>ных исходных положений, с пово</w:t>
      </w:r>
      <w:r w:rsidRPr="00245D25">
        <w:rPr>
          <w:rFonts w:ascii="Times New Roman" w:hAnsi="Times New Roman"/>
          <w:color w:val="auto"/>
          <w:spacing w:val="2"/>
          <w:sz w:val="24"/>
          <w:szCs w:val="24"/>
        </w:rPr>
        <w:t>ротами.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lastRenderedPageBreak/>
        <w:t xml:space="preserve">Развитие выносливости: </w:t>
      </w:r>
      <w:r w:rsidRPr="00245D25">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45D25">
        <w:rPr>
          <w:rFonts w:ascii="Times New Roman" w:hAnsi="Times New Roman"/>
          <w:color w:val="auto"/>
          <w:sz w:val="24"/>
          <w:szCs w:val="24"/>
        </w:rPr>
        <w:noBreakHyphen/>
        <w:t>минутный бег.</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 xml:space="preserve">Развитие силовых способностей: </w:t>
      </w:r>
      <w:r w:rsidRPr="00245D25">
        <w:rPr>
          <w:rFonts w:ascii="Times New Roman" w:hAnsi="Times New Roman"/>
          <w:color w:val="auto"/>
          <w:sz w:val="24"/>
          <w:szCs w:val="24"/>
        </w:rPr>
        <w:t xml:space="preserve">повторное выполнение </w:t>
      </w:r>
      <w:r w:rsidRPr="00245D25">
        <w:rPr>
          <w:rFonts w:ascii="Times New Roman" w:hAnsi="Times New Roman"/>
          <w:color w:val="auto"/>
          <w:spacing w:val="-2"/>
          <w:sz w:val="24"/>
          <w:szCs w:val="24"/>
        </w:rPr>
        <w:t>многоскоков; повторное преодоление препятствий (15—20 см)</w:t>
      </w:r>
      <w:proofErr w:type="gramStart"/>
      <w:r w:rsidRPr="00245D25">
        <w:rPr>
          <w:rFonts w:ascii="Times New Roman" w:hAnsi="Times New Roman"/>
          <w:color w:val="auto"/>
          <w:spacing w:val="-2"/>
          <w:sz w:val="24"/>
          <w:szCs w:val="24"/>
        </w:rPr>
        <w:t>;</w:t>
      </w:r>
      <w:r w:rsidRPr="00245D25">
        <w:rPr>
          <w:rFonts w:ascii="Times New Roman" w:hAnsi="Times New Roman"/>
          <w:color w:val="auto"/>
          <w:sz w:val="24"/>
          <w:szCs w:val="24"/>
        </w:rPr>
        <w:t>п</w:t>
      </w:r>
      <w:proofErr w:type="gramEnd"/>
      <w:r w:rsidRPr="00245D25">
        <w:rPr>
          <w:rFonts w:ascii="Times New Roman" w:hAnsi="Times New Roman"/>
          <w:color w:val="auto"/>
          <w:sz w:val="24"/>
          <w:szCs w:val="24"/>
        </w:rPr>
        <w:t xml:space="preserve">ередача набивного мяча (1 кг) в максимальном темпе, по </w:t>
      </w:r>
      <w:r w:rsidRPr="00245D25">
        <w:rPr>
          <w:rFonts w:ascii="Times New Roman" w:hAnsi="Times New Roman"/>
          <w:color w:val="auto"/>
          <w:spacing w:val="2"/>
          <w:sz w:val="24"/>
          <w:szCs w:val="24"/>
        </w:rPr>
        <w:t xml:space="preserve">кругу, из разных исходных положений; метание набивных </w:t>
      </w:r>
      <w:r w:rsidRPr="00245D25">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245D25">
        <w:rPr>
          <w:rFonts w:ascii="Times New Roman" w:hAnsi="Times New Roman"/>
          <w:color w:val="auto"/>
          <w:spacing w:val="2"/>
          <w:sz w:val="24"/>
          <w:szCs w:val="24"/>
        </w:rPr>
        <w:t>снизу, от груди); повторное выполнение беговых нагрузок</w:t>
      </w:r>
      <w:r w:rsidR="00C67A9E"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в горку; прыжки в высоту на </w:t>
      </w:r>
      <w:proofErr w:type="gramStart"/>
      <w:r w:rsidRPr="00245D25">
        <w:rPr>
          <w:rFonts w:ascii="Times New Roman" w:hAnsi="Times New Roman"/>
          <w:color w:val="auto"/>
          <w:sz w:val="24"/>
          <w:szCs w:val="24"/>
        </w:rPr>
        <w:t>месте</w:t>
      </w:r>
      <w:proofErr w:type="gramEnd"/>
      <w:r w:rsidRPr="00245D25">
        <w:rPr>
          <w:rFonts w:ascii="Times New Roman" w:hAnsi="Times New Roman"/>
          <w:color w:val="auto"/>
          <w:sz w:val="24"/>
          <w:szCs w:val="24"/>
        </w:rPr>
        <w:t xml:space="preserve"> с касанием рукой подвешенных ориентиров; прыжки с продвижением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F71A7" w:rsidRPr="00245D25" w:rsidRDefault="006F71A7" w:rsidP="00A8606D">
      <w:pPr>
        <w:pStyle w:val="a3"/>
        <w:spacing w:line="276" w:lineRule="auto"/>
        <w:ind w:firstLine="454"/>
        <w:rPr>
          <w:rFonts w:ascii="Times New Roman" w:hAnsi="Times New Roman"/>
          <w:color w:val="auto"/>
          <w:sz w:val="24"/>
          <w:szCs w:val="24"/>
        </w:rPr>
      </w:pPr>
    </w:p>
    <w:p w:rsidR="006F71A7" w:rsidRPr="00245D25" w:rsidRDefault="006F71A7" w:rsidP="00A8606D">
      <w:pPr>
        <w:pStyle w:val="a3"/>
        <w:spacing w:line="276" w:lineRule="auto"/>
        <w:ind w:firstLine="454"/>
        <w:rPr>
          <w:rFonts w:ascii="Times New Roman" w:hAnsi="Times New Roman"/>
          <w:b/>
          <w:bCs/>
          <w:color w:val="auto"/>
          <w:sz w:val="24"/>
          <w:szCs w:val="24"/>
        </w:rPr>
      </w:pPr>
    </w:p>
    <w:p w:rsidR="00817DA4" w:rsidRDefault="00817DA4" w:rsidP="00583E99">
      <w:pPr>
        <w:pStyle w:val="afd"/>
        <w:numPr>
          <w:ilvl w:val="3"/>
          <w:numId w:val="106"/>
        </w:numPr>
        <w:spacing w:line="276" w:lineRule="auto"/>
        <w:ind w:left="0" w:firstLine="0"/>
        <w:rPr>
          <w:sz w:val="24"/>
        </w:rPr>
      </w:pPr>
      <w:r w:rsidRPr="00245D25">
        <w:rPr>
          <w:b w:val="0"/>
          <w:sz w:val="24"/>
        </w:rPr>
        <w:t>Р</w:t>
      </w:r>
      <w:r w:rsidRPr="00245D25">
        <w:rPr>
          <w:sz w:val="24"/>
        </w:rPr>
        <w:t>одной (</w:t>
      </w:r>
      <w:r>
        <w:rPr>
          <w:sz w:val="24"/>
        </w:rPr>
        <w:t>русский</w:t>
      </w:r>
      <w:r w:rsidRPr="00245D25">
        <w:rPr>
          <w:sz w:val="24"/>
        </w:rPr>
        <w:t>)  язык</w:t>
      </w:r>
    </w:p>
    <w:p w:rsidR="00817DA4" w:rsidRPr="00817DA4" w:rsidRDefault="00817DA4" w:rsidP="00A8606D">
      <w:pPr>
        <w:tabs>
          <w:tab w:val="left" w:leader="dot" w:pos="624"/>
        </w:tabs>
        <w:spacing w:line="276" w:lineRule="auto"/>
        <w:rPr>
          <w:rStyle w:val="Zag11"/>
          <w:rFonts w:eastAsia="@Arial Unicode MS"/>
          <w:b/>
          <w:bCs/>
          <w:iCs/>
        </w:rPr>
      </w:pPr>
      <w:r w:rsidRPr="00817DA4">
        <w:rPr>
          <w:rStyle w:val="Zag11"/>
          <w:rFonts w:eastAsia="@Arial Unicode MS"/>
          <w:b/>
          <w:bCs/>
          <w:iCs/>
        </w:rPr>
        <w:t>Виды речевой деятельности</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b/>
          <w:bCs/>
        </w:rPr>
        <w:t xml:space="preserve">Слушание. </w:t>
      </w:r>
      <w:r w:rsidRPr="00817DA4">
        <w:rPr>
          <w:rStyle w:val="Zag11"/>
          <w:rFonts w:eastAsia="@Arial Unicode MS"/>
        </w:rPr>
        <w:t xml:space="preserve">Осознание цели и ситуации устного общения. </w:t>
      </w:r>
      <w:r w:rsidR="007353C5">
        <w:rPr>
          <w:rStyle w:val="Zag11"/>
          <w:rFonts w:eastAsia="@Arial Unicode MS"/>
        </w:rPr>
        <w:t>В</w:t>
      </w:r>
      <w:r w:rsidRPr="00817DA4">
        <w:rPr>
          <w:rStyle w:val="Zag11"/>
          <w:rFonts w:eastAsia="@Arial Unicode MS"/>
        </w:rPr>
        <w:t>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b/>
          <w:bCs/>
        </w:rPr>
        <w:t xml:space="preserve">Говорение. </w:t>
      </w:r>
      <w:r w:rsidRPr="00817DA4">
        <w:rPr>
          <w:rStyle w:val="Zag11"/>
          <w:rFonts w:eastAsia="@Arial Unicode MS"/>
        </w:rPr>
        <w:t>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b/>
          <w:bCs/>
        </w:rPr>
        <w:t xml:space="preserve">Чтение. </w:t>
      </w:r>
      <w:r w:rsidRPr="00817DA4">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Письмо. </w:t>
      </w:r>
      <w:r w:rsidRPr="00817DA4">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817DA4">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817DA4" w:rsidRPr="00817DA4" w:rsidRDefault="00817DA4" w:rsidP="00A8606D">
      <w:pPr>
        <w:tabs>
          <w:tab w:val="left" w:leader="dot" w:pos="624"/>
        </w:tabs>
        <w:spacing w:line="276" w:lineRule="auto"/>
        <w:rPr>
          <w:rStyle w:val="Zag11"/>
          <w:rFonts w:eastAsia="@Arial Unicode MS"/>
          <w:b/>
          <w:bCs/>
          <w:iCs/>
        </w:rPr>
      </w:pPr>
      <w:r w:rsidRPr="00817DA4">
        <w:rPr>
          <w:rStyle w:val="Zag11"/>
          <w:rFonts w:eastAsia="@Arial Unicode MS"/>
          <w:b/>
          <w:bCs/>
          <w:iCs/>
        </w:rPr>
        <w:t>Обучение грамоте</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Фонетика. </w:t>
      </w:r>
      <w:r w:rsidRPr="00817DA4">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Различение гласных и согласных звуков, гласных твердых и мягких, согласных звонких и глухих.</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Слог как минимальная произносительная единица. Деление слов на слоги. Определение места ударения.</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Графика. </w:t>
      </w:r>
      <w:r w:rsidRPr="00817DA4">
        <w:rPr>
          <w:rStyle w:val="Zag11"/>
          <w:rFonts w:eastAsia="@Arial Unicode MS"/>
        </w:rPr>
        <w:t xml:space="preserve">Различение звука и буквы: буква как знак звука. Овладение позиционным способом обозначения звуков буквами. </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Знакомство с карачаевским алфавитом как последовательностью букв, сопоставление его с русским алфавитом.</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lastRenderedPageBreak/>
        <w:t xml:space="preserve">Чтение. </w:t>
      </w:r>
      <w:r w:rsidRPr="00817DA4">
        <w:rPr>
          <w:rStyle w:val="Zag11"/>
          <w:rFonts w:eastAsia="@Arial Unicode MS"/>
        </w:rPr>
        <w:t>Осознанное чтение слов, словосочетаний, предложений и коротких текстов</w:t>
      </w:r>
      <w:proofErr w:type="gramStart"/>
      <w:r w:rsidRPr="00817DA4">
        <w:rPr>
          <w:rStyle w:val="Zag11"/>
          <w:rFonts w:eastAsia="@Arial Unicode MS"/>
        </w:rPr>
        <w:t>.</w:t>
      </w:r>
      <w:proofErr w:type="gramEnd"/>
      <w:r w:rsidRPr="00817DA4">
        <w:rPr>
          <w:rStyle w:val="Zag11"/>
          <w:rFonts w:eastAsia="@Arial Unicode MS"/>
        </w:rPr>
        <w:t xml:space="preserve"> </w:t>
      </w:r>
      <w:proofErr w:type="gramStart"/>
      <w:r w:rsidRPr="00817DA4">
        <w:rPr>
          <w:rStyle w:val="Zag11"/>
          <w:rFonts w:eastAsia="@Arial Unicode MS"/>
        </w:rPr>
        <w:t>ч</w:t>
      </w:r>
      <w:proofErr w:type="gramEnd"/>
      <w:r w:rsidRPr="00817DA4">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Орфографическое чтение (проговаривание) как средство самоконтроля при письме под диктовку и при списывании.</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Письмо. </w:t>
      </w:r>
      <w:r w:rsidRPr="00817DA4">
        <w:rPr>
          <w:rStyle w:val="Zag11"/>
          <w:rFonts w:eastAsia="@Arial Unicode MS"/>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w:t>
      </w:r>
      <w:proofErr w:type="gramStart"/>
      <w:r w:rsidRPr="00817DA4">
        <w:rPr>
          <w:rStyle w:val="Zag11"/>
          <w:rFonts w:eastAsia="@Arial Unicode MS"/>
          <w:iCs/>
        </w:rPr>
        <w:t>пространстве</w:t>
      </w:r>
      <w:proofErr w:type="gramEnd"/>
      <w:r w:rsidRPr="00817DA4">
        <w:rPr>
          <w:rStyle w:val="Zag11"/>
          <w:rFonts w:eastAsia="@Arial Unicode MS"/>
          <w:iCs/>
        </w:rPr>
        <w:t xml:space="preserve"> листа в тетради и на пространстве классной доски. </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Понимание функции небуквенных графических средств: пробела между словами, знака переноса.</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Слово и предложение. </w:t>
      </w:r>
      <w:r w:rsidRPr="00817DA4">
        <w:rPr>
          <w:rStyle w:val="Zag11"/>
          <w:rFonts w:eastAsia="@Arial Unicode MS"/>
        </w:rPr>
        <w:t>Восприятие слова как объекта изучения, материала для анализа. Наблюдение над значением слова.</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Различение слова и предложения. Работа с предложением: выделение слов, изменение их порядка.</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Орфография. </w:t>
      </w:r>
      <w:r w:rsidRPr="00817DA4">
        <w:rPr>
          <w:rStyle w:val="Zag11"/>
          <w:rFonts w:eastAsia="@Arial Unicode MS"/>
        </w:rPr>
        <w:t>Знакомство с правилами правописания и их применение:</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раздельное написание слов;</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прописная (заглавная) буква в начале предложения, в именах собственных;</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перенос слов по слогам без стечения согласных;</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знаки препинания в конце предложения.</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Развитие речи. </w:t>
      </w:r>
      <w:r w:rsidRPr="00817DA4">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7DA4" w:rsidRPr="00817DA4" w:rsidRDefault="00817DA4" w:rsidP="00A8606D">
      <w:pPr>
        <w:tabs>
          <w:tab w:val="left" w:leader="dot" w:pos="624"/>
        </w:tabs>
        <w:spacing w:line="276" w:lineRule="auto"/>
        <w:rPr>
          <w:rStyle w:val="Zag11"/>
          <w:rFonts w:eastAsia="@Arial Unicode MS"/>
          <w:b/>
          <w:bCs/>
          <w:iCs/>
        </w:rPr>
      </w:pPr>
      <w:r w:rsidRPr="00817DA4">
        <w:rPr>
          <w:rStyle w:val="Zag11"/>
          <w:rFonts w:eastAsia="@Arial Unicode MS"/>
          <w:b/>
          <w:bCs/>
          <w:iCs/>
        </w:rPr>
        <w:t>Систематический курс</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b/>
          <w:bCs/>
        </w:rPr>
        <w:t xml:space="preserve">Фонетика. </w:t>
      </w:r>
      <w:r w:rsidRPr="00817DA4">
        <w:rPr>
          <w:rStyle w:val="Zag11"/>
          <w:rFonts w:eastAsia="@Arial Unicode MS"/>
        </w:rPr>
        <w:t xml:space="preserve">Различение гласных и согласных звуков. Различение мягких и твердых  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17DA4">
        <w:rPr>
          <w:rStyle w:val="Zag11"/>
          <w:rFonts w:eastAsia="@Arial Unicode MS"/>
          <w:iCs/>
        </w:rPr>
        <w:t>Фонетический разбор слова</w:t>
      </w:r>
      <w:r w:rsidRPr="00817DA4">
        <w:rPr>
          <w:rStyle w:val="Zag11"/>
          <w:rFonts w:eastAsia="@Arial Unicode MS"/>
        </w:rPr>
        <w:t>.</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Графика. </w:t>
      </w:r>
      <w:r w:rsidRPr="00817DA4">
        <w:rPr>
          <w:rStyle w:val="Zag11"/>
          <w:rFonts w:eastAsia="@Arial Unicode MS"/>
        </w:rPr>
        <w:t xml:space="preserve">Различение звуков и букв. </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Использование небуквенных графических средств: пробела между словами, знака переноса, абзаца.</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 xml:space="preserve">Знание алфавита: правильное название букв, знание их последовательности. Использование алфавита при работе со словарями, справочниками, </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b/>
          <w:bCs/>
        </w:rPr>
        <w:t xml:space="preserve">Лексика. </w:t>
      </w:r>
      <w:r w:rsidRPr="00817DA4">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817DA4">
        <w:rPr>
          <w:rStyle w:val="Zag11"/>
          <w:rFonts w:eastAsia="@Arial Unicode MS"/>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b/>
          <w:bCs/>
        </w:rPr>
        <w:t xml:space="preserve">Состав слова (морфемика). </w:t>
      </w:r>
      <w:r w:rsidRPr="00817DA4">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Выделение в словах с однозначно выделяемыми морфемами корня, суффикса. Различение изменяемых и неизменяемых слов. </w:t>
      </w:r>
      <w:r w:rsidRPr="00817DA4">
        <w:rPr>
          <w:rStyle w:val="Zag11"/>
          <w:rFonts w:eastAsia="@Arial Unicode MS"/>
          <w:iCs/>
        </w:rPr>
        <w:t>Представление о значении суффиксов. Образование однокоренных слов с помощью суффиксов.  Разбор слова по составу.</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Морфология. </w:t>
      </w:r>
      <w:r w:rsidRPr="00817DA4">
        <w:rPr>
          <w:rStyle w:val="Zag11"/>
          <w:rFonts w:eastAsia="@Arial Unicode MS"/>
        </w:rPr>
        <w:t xml:space="preserve">Части речи; </w:t>
      </w:r>
      <w:r w:rsidRPr="00817DA4">
        <w:rPr>
          <w:rStyle w:val="Zag11"/>
          <w:rFonts w:eastAsia="@Arial Unicode MS"/>
          <w:iCs/>
        </w:rPr>
        <w:t>деление частей речи на самостоятельные и служебные.</w:t>
      </w:r>
    </w:p>
    <w:p w:rsidR="00817DA4" w:rsidRPr="00817DA4" w:rsidRDefault="00817DA4" w:rsidP="00A8606D">
      <w:pPr>
        <w:tabs>
          <w:tab w:val="left" w:leader="dot" w:pos="624"/>
        </w:tabs>
        <w:spacing w:line="276" w:lineRule="auto"/>
        <w:jc w:val="both"/>
        <w:rPr>
          <w:rStyle w:val="Zag11"/>
          <w:rFonts w:eastAsia="@Arial Unicode MS"/>
        </w:rPr>
      </w:pPr>
      <w:r w:rsidRPr="007353C5">
        <w:rPr>
          <w:rStyle w:val="Zag11"/>
          <w:rFonts w:eastAsia="@Arial Unicode MS"/>
          <w:i/>
        </w:rPr>
        <w:lastRenderedPageBreak/>
        <w:t>Имя существительное.</w:t>
      </w:r>
      <w:r w:rsidRPr="00817DA4">
        <w:rPr>
          <w:rStyle w:val="Zag11"/>
          <w:rFonts w:eastAsia="@Arial Unicode MS"/>
        </w:rPr>
        <w:t xml:space="preserve"> Значение и употребление в речи. Умение опознавать имена собственные. Различение имен существительных, отвечающих на вопросы «кто?» и «что?». Изменение существительных по числам. Изменение существительных по падежам. Определение падежа, в котором употреблено имя существительное. </w:t>
      </w:r>
      <w:r w:rsidRPr="00817DA4">
        <w:rPr>
          <w:rStyle w:val="Zag11"/>
          <w:rFonts w:eastAsia="@Arial Unicode MS"/>
          <w:iCs/>
        </w:rPr>
        <w:t>Морфологический разбор имен существительных</w:t>
      </w:r>
      <w:r w:rsidRPr="00817DA4">
        <w:rPr>
          <w:rStyle w:val="Zag11"/>
          <w:rFonts w:eastAsia="@Arial Unicode MS"/>
        </w:rPr>
        <w:t>.</w:t>
      </w:r>
    </w:p>
    <w:p w:rsidR="00817DA4" w:rsidRPr="00817DA4" w:rsidRDefault="00817DA4" w:rsidP="00A8606D">
      <w:pPr>
        <w:widowControl w:val="0"/>
        <w:tabs>
          <w:tab w:val="left" w:leader="dot" w:pos="624"/>
        </w:tabs>
        <w:spacing w:line="276" w:lineRule="auto"/>
        <w:jc w:val="both"/>
        <w:rPr>
          <w:rStyle w:val="Zag11"/>
          <w:rFonts w:eastAsia="@Arial Unicode MS"/>
        </w:rPr>
      </w:pPr>
      <w:r w:rsidRPr="007353C5">
        <w:rPr>
          <w:rStyle w:val="Zag11"/>
          <w:rFonts w:eastAsia="@Arial Unicode MS"/>
          <w:i/>
        </w:rPr>
        <w:t>Имя прилагательное.</w:t>
      </w:r>
      <w:r w:rsidRPr="00817DA4">
        <w:rPr>
          <w:rStyle w:val="Zag11"/>
          <w:rFonts w:eastAsia="@Arial Unicode MS"/>
        </w:rPr>
        <w:t xml:space="preserve"> Значение и употребление в речи. </w:t>
      </w:r>
      <w:r w:rsidRPr="00817DA4">
        <w:rPr>
          <w:rStyle w:val="Zag11"/>
          <w:rFonts w:eastAsia="@Arial Unicode MS"/>
          <w:iCs/>
        </w:rPr>
        <w:t>Морфологический разбор имен прилагательных.</w:t>
      </w:r>
    </w:p>
    <w:p w:rsidR="00817DA4" w:rsidRPr="00817DA4" w:rsidRDefault="00817DA4" w:rsidP="00A8606D">
      <w:pPr>
        <w:widowControl w:val="0"/>
        <w:tabs>
          <w:tab w:val="left" w:leader="dot" w:pos="624"/>
        </w:tabs>
        <w:spacing w:line="276" w:lineRule="auto"/>
        <w:jc w:val="both"/>
        <w:rPr>
          <w:rStyle w:val="Zag11"/>
          <w:rFonts w:eastAsia="@Arial Unicode MS"/>
        </w:rPr>
      </w:pPr>
      <w:r w:rsidRPr="007353C5">
        <w:rPr>
          <w:rStyle w:val="Zag11"/>
          <w:rFonts w:eastAsia="@Arial Unicode MS"/>
          <w:i/>
        </w:rPr>
        <w:t>Местоимение.</w:t>
      </w:r>
      <w:r w:rsidRPr="00817DA4">
        <w:rPr>
          <w:rStyle w:val="Zag11"/>
          <w:rFonts w:eastAsia="@Arial Unicode MS"/>
        </w:rPr>
        <w:t xml:space="preserve"> Общее представление о местоимении. </w:t>
      </w:r>
      <w:r w:rsidRPr="00817DA4">
        <w:rPr>
          <w:rStyle w:val="Zag11"/>
          <w:rFonts w:eastAsia="@Arial Unicode MS"/>
          <w:iCs/>
        </w:rPr>
        <w:t>Личные местоимения, значение и употребление в речи. Личные местоимения 1</w:t>
      </w:r>
      <w:r w:rsidRPr="00817DA4">
        <w:rPr>
          <w:rStyle w:val="Zag11"/>
          <w:rFonts w:eastAsia="@Arial Unicode MS"/>
        </w:rPr>
        <w:t xml:space="preserve">, </w:t>
      </w:r>
      <w:r w:rsidRPr="00817DA4">
        <w:rPr>
          <w:rStyle w:val="Zag11"/>
          <w:rFonts w:eastAsia="@Arial Unicode MS"/>
          <w:iCs/>
        </w:rPr>
        <w:t>2</w:t>
      </w:r>
      <w:r w:rsidRPr="00817DA4">
        <w:rPr>
          <w:rStyle w:val="Zag11"/>
          <w:rFonts w:eastAsia="@Arial Unicode MS"/>
        </w:rPr>
        <w:t xml:space="preserve">, </w:t>
      </w:r>
      <w:r w:rsidRPr="00817DA4">
        <w:rPr>
          <w:rStyle w:val="Zag11"/>
          <w:rFonts w:eastAsia="@Arial Unicode MS"/>
          <w:iCs/>
        </w:rPr>
        <w:t>3</w:t>
      </w:r>
      <w:r w:rsidRPr="00817DA4">
        <w:rPr>
          <w:rStyle w:val="Zag11"/>
          <w:rFonts w:eastAsia="@Arial Unicode MS"/>
          <w:iCs/>
        </w:rPr>
        <w:noBreakHyphen/>
        <w:t>го лица единственного и множественного числа. Склонение личных местоимений</w:t>
      </w:r>
      <w:r w:rsidRPr="00817DA4">
        <w:rPr>
          <w:rStyle w:val="Zag11"/>
          <w:rFonts w:eastAsia="@Arial Unicode MS"/>
        </w:rPr>
        <w:t>.</w:t>
      </w:r>
    </w:p>
    <w:p w:rsidR="00817DA4" w:rsidRPr="00817DA4" w:rsidRDefault="00817DA4" w:rsidP="00A8606D">
      <w:pPr>
        <w:tabs>
          <w:tab w:val="left" w:leader="dot" w:pos="624"/>
        </w:tabs>
        <w:spacing w:line="276" w:lineRule="auto"/>
        <w:jc w:val="both"/>
        <w:rPr>
          <w:rStyle w:val="Zag11"/>
          <w:rFonts w:eastAsia="@Arial Unicode MS"/>
          <w:iCs/>
        </w:rPr>
      </w:pPr>
      <w:r w:rsidRPr="007353C5">
        <w:rPr>
          <w:rStyle w:val="Zag11"/>
          <w:rFonts w:eastAsia="@Arial Unicode MS"/>
          <w:i/>
        </w:rPr>
        <w:t>Глагол.</w:t>
      </w:r>
      <w:r w:rsidRPr="00817DA4">
        <w:rPr>
          <w:rStyle w:val="Zag11"/>
          <w:rFonts w:eastAsia="@Arial Unicode MS"/>
        </w:rPr>
        <w:t xml:space="preserve"> Значение и употребление в речи. Неопределенная форма глагола. Изменение глаголов по временам. Изменение глаголов по лицам и числам в настоящем и будущем времени (спряжение) </w:t>
      </w:r>
      <w:r w:rsidRPr="00817DA4">
        <w:rPr>
          <w:rStyle w:val="Zag11"/>
          <w:rFonts w:eastAsia="@Arial Unicode MS"/>
          <w:iCs/>
        </w:rPr>
        <w:t>Морфологический разбор глаголов.</w:t>
      </w:r>
    </w:p>
    <w:p w:rsidR="00817DA4" w:rsidRPr="00817DA4" w:rsidRDefault="00817DA4" w:rsidP="00A8606D">
      <w:pPr>
        <w:tabs>
          <w:tab w:val="left" w:leader="dot" w:pos="624"/>
        </w:tabs>
        <w:spacing w:line="276" w:lineRule="auto"/>
        <w:jc w:val="both"/>
        <w:rPr>
          <w:rStyle w:val="Zag11"/>
          <w:rFonts w:eastAsia="@Arial Unicode MS"/>
        </w:rPr>
      </w:pPr>
      <w:r w:rsidRPr="007353C5">
        <w:rPr>
          <w:rStyle w:val="Zag11"/>
          <w:rFonts w:eastAsia="@Arial Unicode MS"/>
          <w:i/>
          <w:iCs/>
        </w:rPr>
        <w:t>Наречие.</w:t>
      </w:r>
      <w:r w:rsidRPr="00817DA4">
        <w:rPr>
          <w:rStyle w:val="Zag11"/>
          <w:rFonts w:eastAsia="@Arial Unicode MS"/>
          <w:iCs/>
        </w:rPr>
        <w:t xml:space="preserve"> Значение и употребление в речи.</w:t>
      </w:r>
    </w:p>
    <w:p w:rsidR="00817DA4" w:rsidRPr="00817DA4" w:rsidRDefault="00817DA4" w:rsidP="00A8606D">
      <w:pPr>
        <w:tabs>
          <w:tab w:val="left" w:leader="dot" w:pos="624"/>
        </w:tabs>
        <w:spacing w:line="276" w:lineRule="auto"/>
        <w:jc w:val="both"/>
        <w:rPr>
          <w:rStyle w:val="Zag11"/>
          <w:rFonts w:eastAsia="@Arial Unicode MS"/>
        </w:rPr>
      </w:pPr>
      <w:r w:rsidRPr="007353C5">
        <w:rPr>
          <w:rStyle w:val="Zag11"/>
          <w:rFonts w:eastAsia="@Arial Unicode MS"/>
          <w:i/>
        </w:rPr>
        <w:t>Предлог.</w:t>
      </w:r>
      <w:r w:rsidRPr="00817DA4">
        <w:rPr>
          <w:rStyle w:val="Zag11"/>
          <w:rFonts w:eastAsia="@Arial Unicode MS"/>
        </w:rPr>
        <w:t xml:space="preserve"> </w:t>
      </w:r>
      <w:r w:rsidRPr="00817DA4">
        <w:rPr>
          <w:rStyle w:val="Zag11"/>
          <w:rFonts w:eastAsia="@Arial Unicode MS"/>
          <w:iCs/>
        </w:rPr>
        <w:t>Знакомство с наиболее употребительными предлогами.</w:t>
      </w:r>
    </w:p>
    <w:p w:rsidR="00817DA4" w:rsidRPr="00817DA4" w:rsidRDefault="00817DA4" w:rsidP="00A8606D">
      <w:pPr>
        <w:tabs>
          <w:tab w:val="left" w:leader="dot" w:pos="624"/>
        </w:tabs>
        <w:spacing w:line="276" w:lineRule="auto"/>
        <w:jc w:val="both"/>
        <w:rPr>
          <w:rStyle w:val="Zag11"/>
          <w:rFonts w:eastAsia="@Arial Unicode MS"/>
          <w:b/>
          <w:bCs/>
        </w:rPr>
      </w:pPr>
      <w:r w:rsidRPr="007353C5">
        <w:rPr>
          <w:rStyle w:val="Zag11"/>
          <w:rFonts w:eastAsia="@Arial Unicode MS"/>
          <w:i/>
        </w:rPr>
        <w:t>Союзы</w:t>
      </w:r>
      <w:r w:rsidRPr="007353C5">
        <w:rPr>
          <w:rStyle w:val="Zag11"/>
          <w:rFonts w:eastAsia="@Arial Unicode MS"/>
          <w:b/>
          <w:bCs/>
          <w:i/>
          <w:iCs/>
        </w:rPr>
        <w:t>,</w:t>
      </w:r>
      <w:r w:rsidRPr="00817DA4">
        <w:rPr>
          <w:rStyle w:val="Zag11"/>
          <w:rFonts w:eastAsia="@Arial Unicode MS"/>
          <w:b/>
          <w:bCs/>
          <w:iCs/>
        </w:rPr>
        <w:t xml:space="preserve"> </w:t>
      </w:r>
      <w:r w:rsidRPr="00817DA4">
        <w:rPr>
          <w:rStyle w:val="Zag11"/>
          <w:rFonts w:eastAsia="@Arial Unicode MS"/>
        </w:rPr>
        <w:t xml:space="preserve">их роль в речи. </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Синтаксис. </w:t>
      </w:r>
      <w:r w:rsidRPr="00817DA4">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w:t>
      </w:r>
      <w:proofErr w:type="gramStart"/>
      <w:r w:rsidRPr="00817DA4">
        <w:rPr>
          <w:rStyle w:val="Zag11"/>
          <w:rFonts w:eastAsia="@Arial Unicode MS"/>
        </w:rPr>
        <w:t>.И</w:t>
      </w:r>
      <w:proofErr w:type="gramEnd"/>
      <w:r w:rsidRPr="00817DA4">
        <w:rPr>
          <w:rStyle w:val="Zag11"/>
          <w:rFonts w:eastAsia="@Arial Unicode MS"/>
        </w:rPr>
        <w:t>спользование интонации перечисления в предложениях с однородными членами.</w:t>
      </w:r>
    </w:p>
    <w:p w:rsidR="00817DA4" w:rsidRPr="00817DA4" w:rsidRDefault="00817DA4" w:rsidP="00A8606D">
      <w:pPr>
        <w:tabs>
          <w:tab w:val="left" w:leader="dot" w:pos="624"/>
        </w:tabs>
        <w:spacing w:line="276" w:lineRule="auto"/>
        <w:rPr>
          <w:rStyle w:val="Zag11"/>
          <w:rFonts w:eastAsia="@Arial Unicode MS"/>
        </w:rPr>
      </w:pPr>
      <w:r w:rsidRPr="00817DA4">
        <w:rPr>
          <w:rStyle w:val="Zag11"/>
          <w:rFonts w:eastAsia="@Arial Unicode MS"/>
          <w:iCs/>
        </w:rPr>
        <w:t>Различение простых и сложных предложений</w:t>
      </w:r>
      <w:r w:rsidRPr="00817DA4">
        <w:rPr>
          <w:rStyle w:val="Zag11"/>
          <w:rFonts w:eastAsia="@Arial Unicode MS"/>
        </w:rPr>
        <w:t>.</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Орфография и пунктуация.</w:t>
      </w:r>
      <w:r w:rsidRPr="00817DA4">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7DA4" w:rsidRPr="00817DA4" w:rsidRDefault="00817DA4" w:rsidP="00A8606D">
      <w:pPr>
        <w:widowControl w:val="0"/>
        <w:tabs>
          <w:tab w:val="left" w:leader="dot" w:pos="624"/>
        </w:tabs>
        <w:spacing w:line="276" w:lineRule="auto"/>
        <w:jc w:val="both"/>
        <w:rPr>
          <w:rStyle w:val="Zag11"/>
          <w:rFonts w:eastAsia="@Arial Unicode MS"/>
        </w:rPr>
      </w:pPr>
      <w:r w:rsidRPr="00817DA4">
        <w:rPr>
          <w:rStyle w:val="Zag11"/>
          <w:rFonts w:eastAsia="@Arial Unicode MS"/>
        </w:rPr>
        <w:t>Применение правил правописания:</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перенос слов;</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прописная буква в начале предложения, в именах собственных;</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 xml:space="preserve">парные звонкие и глухие согласные в </w:t>
      </w:r>
      <w:proofErr w:type="gramStart"/>
      <w:r w:rsidRPr="00817DA4">
        <w:rPr>
          <w:rStyle w:val="Zag11"/>
          <w:rFonts w:eastAsia="@Arial Unicode MS"/>
        </w:rPr>
        <w:t>корне слова</w:t>
      </w:r>
      <w:proofErr w:type="gramEnd"/>
      <w:r w:rsidRPr="00817DA4">
        <w:rPr>
          <w:rStyle w:val="Zag11"/>
          <w:rFonts w:eastAsia="@Arial Unicode MS"/>
        </w:rPr>
        <w:t>;</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непроизносимые согласные;</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раздельное написание предлогов с другими словами;</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знаки препинания в конце предложения: точка, вопросительный и восклицательный знаки;</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знаки препинания (запятая) в предложениях с однородными членами.</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b/>
          <w:bCs/>
        </w:rPr>
        <w:t>Развитие речи.</w:t>
      </w:r>
      <w:r w:rsidRPr="007353C5">
        <w:rPr>
          <w:rStyle w:val="Zag11"/>
          <w:rFonts w:eastAsia="@Arial Unicode MS"/>
        </w:rPr>
        <w:t xml:space="preserve"> Осознание </w:t>
      </w:r>
      <w:proofErr w:type="gramStart"/>
      <w:r w:rsidRPr="007353C5">
        <w:rPr>
          <w:rStyle w:val="Zag11"/>
          <w:rFonts w:eastAsia="@Arial Unicode MS"/>
        </w:rPr>
        <w:t>ситуации</w:t>
      </w:r>
      <w:proofErr w:type="gramEnd"/>
      <w:r w:rsidRPr="007353C5">
        <w:rPr>
          <w:rStyle w:val="Zag11"/>
          <w:rFonts w:eastAsia="@Arial Unicode MS"/>
        </w:rPr>
        <w:t xml:space="preserve"> общения: с </w:t>
      </w:r>
      <w:proofErr w:type="gramStart"/>
      <w:r w:rsidRPr="007353C5">
        <w:rPr>
          <w:rStyle w:val="Zag11"/>
          <w:rFonts w:eastAsia="@Arial Unicode MS"/>
        </w:rPr>
        <w:t>какой</w:t>
      </w:r>
      <w:proofErr w:type="gramEnd"/>
      <w:r w:rsidRPr="007353C5">
        <w:rPr>
          <w:rStyle w:val="Zag11"/>
          <w:rFonts w:eastAsia="@Arial Unicode MS"/>
        </w:rPr>
        <w:t xml:space="preserve"> целью, с кем и где происходит общение.</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 xml:space="preserve">Практическое овладение диалогической формой речи.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Текст. Признаки текста. Смысловое единство предложений в тексте. Заглавие текста.</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Последовательность предложений в тексте.</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Последовательность частей текста (</w:t>
      </w:r>
      <w:r w:rsidRPr="007353C5">
        <w:rPr>
          <w:rStyle w:val="Zag11"/>
          <w:rFonts w:eastAsia="@Arial Unicode MS"/>
          <w:iCs/>
        </w:rPr>
        <w:t>абзацев</w:t>
      </w:r>
      <w:r w:rsidRPr="007353C5">
        <w:rPr>
          <w:rStyle w:val="Zag11"/>
          <w:rFonts w:eastAsia="@Arial Unicode MS"/>
        </w:rPr>
        <w:t>).</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7353C5">
        <w:rPr>
          <w:rStyle w:val="Zag11"/>
          <w:rFonts w:eastAsia="@Arial Unicode MS"/>
          <w:iCs/>
        </w:rPr>
        <w:t>абзацев</w:t>
      </w:r>
      <w:r w:rsidRPr="007353C5">
        <w:rPr>
          <w:rStyle w:val="Zag11"/>
          <w:rFonts w:eastAsia="@Arial Unicode MS"/>
        </w:rPr>
        <w:t>).</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 xml:space="preserve">План текста. Составление планов к данным текстам. </w:t>
      </w:r>
      <w:r w:rsidRPr="007353C5">
        <w:rPr>
          <w:rStyle w:val="Zag11"/>
          <w:rFonts w:eastAsia="@Arial Unicode MS"/>
          <w:iCs/>
        </w:rPr>
        <w:t>Создание собственных текстов по предложенным планам</w:t>
      </w:r>
      <w:r w:rsidRPr="007353C5">
        <w:rPr>
          <w:rStyle w:val="Zag11"/>
          <w:rFonts w:eastAsia="@Arial Unicode MS"/>
        </w:rPr>
        <w:t>.</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Типы текстов: описание, повествование, рассуждение, их особенности.</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lastRenderedPageBreak/>
        <w:t>Знакомство с жанрами письма и поздравления.</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353C5">
        <w:rPr>
          <w:rStyle w:val="Zag11"/>
          <w:rFonts w:eastAsia="@Arial Unicode MS"/>
          <w:iCs/>
        </w:rPr>
        <w:t>использование в текстах синонимов и антонимов</w:t>
      </w:r>
      <w:r w:rsidRPr="007353C5">
        <w:rPr>
          <w:rStyle w:val="Zag11"/>
          <w:rFonts w:eastAsia="@Arial Unicode MS"/>
        </w:rPr>
        <w:t>.</w:t>
      </w:r>
    </w:p>
    <w:p w:rsidR="00817DA4" w:rsidRPr="00817DA4" w:rsidRDefault="00817DA4" w:rsidP="00A8606D">
      <w:pPr>
        <w:spacing w:line="276" w:lineRule="auto"/>
      </w:pPr>
    </w:p>
    <w:p w:rsidR="00344465" w:rsidRPr="00344465" w:rsidRDefault="007353C5" w:rsidP="00344465">
      <w:pPr>
        <w:pStyle w:val="afd"/>
        <w:tabs>
          <w:tab w:val="left" w:pos="142"/>
        </w:tabs>
        <w:spacing w:line="276" w:lineRule="auto"/>
        <w:rPr>
          <w:rStyle w:val="Zag11"/>
          <w:rFonts w:eastAsia="@Arial Unicode MS"/>
          <w:color w:val="000000" w:themeColor="text1"/>
          <w:sz w:val="24"/>
        </w:rPr>
      </w:pPr>
      <w:r w:rsidRPr="00344465">
        <w:rPr>
          <w:color w:val="000000" w:themeColor="text1"/>
          <w:sz w:val="24"/>
        </w:rPr>
        <w:t xml:space="preserve"> </w:t>
      </w:r>
      <w:r w:rsidR="00A8606D" w:rsidRPr="00344465">
        <w:rPr>
          <w:color w:val="000000" w:themeColor="text1"/>
          <w:sz w:val="24"/>
        </w:rPr>
        <w:t>2.</w:t>
      </w:r>
      <w:r w:rsidRPr="00344465">
        <w:rPr>
          <w:color w:val="000000" w:themeColor="text1"/>
          <w:sz w:val="24"/>
        </w:rPr>
        <w:t>2.2.12.</w:t>
      </w:r>
      <w:r w:rsidR="00344465" w:rsidRPr="00344465">
        <w:rPr>
          <w:color w:val="000000" w:themeColor="text1"/>
          <w:sz w:val="24"/>
        </w:rPr>
        <w:t xml:space="preserve"> </w:t>
      </w:r>
      <w:r w:rsidR="00344465" w:rsidRPr="00344465">
        <w:rPr>
          <w:rStyle w:val="Zag11"/>
          <w:rFonts w:eastAsia="@Arial Unicode MS"/>
          <w:color w:val="000000" w:themeColor="text1"/>
          <w:sz w:val="24"/>
        </w:rPr>
        <w:t>Литературное чтение на родном (</w:t>
      </w:r>
      <w:proofErr w:type="gramStart"/>
      <w:r w:rsidR="00344465" w:rsidRPr="00344465">
        <w:rPr>
          <w:rStyle w:val="Zag11"/>
          <w:rFonts w:eastAsia="@Arial Unicode MS"/>
          <w:color w:val="000000" w:themeColor="text1"/>
          <w:sz w:val="24"/>
        </w:rPr>
        <w:t>русском</w:t>
      </w:r>
      <w:proofErr w:type="gramEnd"/>
      <w:r w:rsidR="00344465" w:rsidRPr="00344465">
        <w:rPr>
          <w:rStyle w:val="Zag11"/>
          <w:rFonts w:eastAsia="@Arial Unicode MS"/>
          <w:color w:val="000000" w:themeColor="text1"/>
          <w:sz w:val="24"/>
        </w:rPr>
        <w:t>) языке</w:t>
      </w:r>
    </w:p>
    <w:p w:rsidR="007353C5" w:rsidRDefault="007353C5" w:rsidP="00A8606D">
      <w:pPr>
        <w:pStyle w:val="afd"/>
        <w:tabs>
          <w:tab w:val="left" w:pos="142"/>
        </w:tabs>
        <w:spacing w:line="276" w:lineRule="auto"/>
        <w:rPr>
          <w:color w:val="7030A0"/>
          <w:sz w:val="24"/>
        </w:rPr>
      </w:pPr>
    </w:p>
    <w:p w:rsidR="00A8606D" w:rsidRPr="00344465" w:rsidRDefault="00344465" w:rsidP="00344465">
      <w:pPr>
        <w:pStyle w:val="afd"/>
        <w:tabs>
          <w:tab w:val="left" w:pos="142"/>
        </w:tabs>
        <w:spacing w:line="276" w:lineRule="auto"/>
        <w:jc w:val="both"/>
        <w:rPr>
          <w:rStyle w:val="Zag11"/>
          <w:rFonts w:eastAsia="@Arial Unicode MS"/>
          <w:b w:val="0"/>
          <w:sz w:val="24"/>
        </w:rPr>
      </w:pPr>
      <w:r>
        <w:rPr>
          <w:rFonts w:eastAsia="Times New Roman"/>
          <w:b w:val="0"/>
          <w:sz w:val="24"/>
        </w:rPr>
        <w:t xml:space="preserve">     </w:t>
      </w:r>
      <w:r w:rsidR="00A8606D" w:rsidRPr="00344465">
        <w:rPr>
          <w:rFonts w:eastAsia="Times New Roman"/>
          <w:b w:val="0"/>
          <w:sz w:val="24"/>
        </w:rPr>
        <w:t xml:space="preserve">В результате изучения </w:t>
      </w:r>
      <w:r w:rsidRPr="00344465">
        <w:rPr>
          <w:rStyle w:val="Zag11"/>
          <w:rFonts w:eastAsia="@Arial Unicode MS"/>
          <w:b w:val="0"/>
          <w:sz w:val="24"/>
        </w:rPr>
        <w:t>литературного чтения на родном (русском) языке</w:t>
      </w:r>
      <w:r w:rsidR="00A8606D" w:rsidRPr="00344465">
        <w:rPr>
          <w:rStyle w:val="Zag11"/>
          <w:rFonts w:eastAsia="@Arial Unicode MS"/>
          <w:b w:val="0"/>
          <w:sz w:val="24"/>
        </w:rPr>
        <w:t xml:space="preserve"> учащиеся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A8606D" w:rsidRPr="00245D25" w:rsidRDefault="00A8606D"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8606D" w:rsidRPr="00245D25" w:rsidRDefault="00A8606D" w:rsidP="00A8606D">
      <w:pPr>
        <w:pStyle w:val="Zag3"/>
        <w:tabs>
          <w:tab w:val="left" w:pos="142"/>
          <w:tab w:val="left" w:leader="dot" w:pos="624"/>
        </w:tabs>
        <w:spacing w:after="0" w:line="276" w:lineRule="auto"/>
        <w:ind w:firstLine="709"/>
        <w:jc w:val="both"/>
        <w:rPr>
          <w:rFonts w:eastAsia="@Arial Unicode MS"/>
          <w:i w:val="0"/>
          <w:iCs w:val="0"/>
          <w:color w:val="auto"/>
          <w:lang w:val="ru-RU"/>
        </w:rPr>
      </w:pPr>
      <w:r w:rsidRPr="00245D25">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8606D" w:rsidRPr="00245D25" w:rsidRDefault="00A8606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Работа с текстом: поиск информации и понимание </w:t>
      </w:r>
      <w:proofErr w:type="gramStart"/>
      <w:r w:rsidRPr="00245D25">
        <w:rPr>
          <w:rFonts w:ascii="Times New Roman" w:hAnsi="Times New Roman" w:cs="Times New Roman"/>
          <w:b/>
          <w:i w:val="0"/>
          <w:color w:val="auto"/>
          <w:sz w:val="24"/>
          <w:szCs w:val="24"/>
        </w:rPr>
        <w:t>прочитанного</w:t>
      </w:r>
      <w:proofErr w:type="gramEnd"/>
    </w:p>
    <w:p w:rsidR="00A8606D" w:rsidRPr="00245D25" w:rsidRDefault="00A8606D"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находить в тексте конкретные сведения, факты, заданные в явном виде;</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определять тему и главную мысль текста;</w:t>
      </w:r>
    </w:p>
    <w:p w:rsidR="00A8606D" w:rsidRPr="00245D25" w:rsidRDefault="00A8606D" w:rsidP="00A8606D">
      <w:pPr>
        <w:pStyle w:val="ab"/>
        <w:numPr>
          <w:ilvl w:val="0"/>
          <w:numId w:val="18"/>
        </w:numPr>
        <w:spacing w:line="276" w:lineRule="auto"/>
        <w:ind w:left="0"/>
        <w:rPr>
          <w:rFonts w:ascii="Times New Roman" w:hAnsi="Times New Roman"/>
          <w:color w:val="auto"/>
          <w:spacing w:val="-4"/>
          <w:sz w:val="24"/>
          <w:szCs w:val="24"/>
        </w:rPr>
      </w:pPr>
      <w:r w:rsidRPr="00245D25">
        <w:rPr>
          <w:rFonts w:ascii="Times New Roman" w:hAnsi="Times New Roman"/>
          <w:color w:val="auto"/>
          <w:spacing w:val="-4"/>
          <w:sz w:val="24"/>
          <w:szCs w:val="24"/>
        </w:rPr>
        <w:t>делить тексты на смысловые части, составлять план текста;</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вычленять содержащиеся в тексте основные события и</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ус</w:t>
      </w:r>
      <w:r w:rsidRPr="00245D25">
        <w:rPr>
          <w:rFonts w:ascii="Times New Roman" w:hAnsi="Times New Roman"/>
          <w:color w:val="auto"/>
          <w:spacing w:val="2"/>
          <w:sz w:val="24"/>
          <w:szCs w:val="24"/>
        </w:rPr>
        <w:t>танавливать их последовательность; упорядочивать инфор</w:t>
      </w:r>
      <w:r w:rsidRPr="00245D25">
        <w:rPr>
          <w:rFonts w:ascii="Times New Roman" w:hAnsi="Times New Roman"/>
          <w:color w:val="auto"/>
          <w:sz w:val="24"/>
          <w:szCs w:val="24"/>
        </w:rPr>
        <w:t>мацию по заданному основанию;</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сравнивать между собой объекты, описанные в тексте, </w:t>
      </w:r>
      <w:r w:rsidRPr="00245D25">
        <w:rPr>
          <w:rFonts w:ascii="Times New Roman" w:hAnsi="Times New Roman"/>
          <w:color w:val="auto"/>
          <w:sz w:val="24"/>
          <w:szCs w:val="24"/>
        </w:rPr>
        <w:t>выделяя 2—3 </w:t>
      </w:r>
      <w:proofErr w:type="gramStart"/>
      <w:r w:rsidRPr="00245D25">
        <w:rPr>
          <w:rFonts w:ascii="Times New Roman" w:hAnsi="Times New Roman"/>
          <w:color w:val="auto"/>
          <w:sz w:val="24"/>
          <w:szCs w:val="24"/>
        </w:rPr>
        <w:t>существенных</w:t>
      </w:r>
      <w:proofErr w:type="gramEnd"/>
      <w:r w:rsidRPr="00245D25">
        <w:rPr>
          <w:rFonts w:ascii="Times New Roman" w:hAnsi="Times New Roman"/>
          <w:color w:val="auto"/>
          <w:sz w:val="24"/>
          <w:szCs w:val="24"/>
        </w:rPr>
        <w:t xml:space="preserve"> признака;</w:t>
      </w:r>
    </w:p>
    <w:p w:rsidR="00A8606D" w:rsidRPr="00245D25" w:rsidRDefault="00A8606D" w:rsidP="00A8606D">
      <w:pPr>
        <w:pStyle w:val="ab"/>
        <w:numPr>
          <w:ilvl w:val="0"/>
          <w:numId w:val="18"/>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понимать текст, опираясь не только на содержащуюся в нем информацию, но и на жанр, структуру, выразительные средства текста;</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ориентироваться в соответствующих возрасту словарях и справочниках.</w:t>
      </w:r>
    </w:p>
    <w:p w:rsidR="00A8606D" w:rsidRPr="00245D25" w:rsidRDefault="00A8606D"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A8606D" w:rsidRPr="00245D25" w:rsidRDefault="00A8606D" w:rsidP="00A8606D">
      <w:pPr>
        <w:pStyle w:val="ab"/>
        <w:numPr>
          <w:ilvl w:val="0"/>
          <w:numId w:val="19"/>
        </w:numPr>
        <w:spacing w:line="276" w:lineRule="auto"/>
        <w:ind w:left="0"/>
        <w:rPr>
          <w:rFonts w:ascii="Times New Roman" w:hAnsi="Times New Roman"/>
          <w:iCs/>
          <w:color w:val="auto"/>
          <w:spacing w:val="-2"/>
          <w:sz w:val="24"/>
          <w:szCs w:val="24"/>
        </w:rPr>
      </w:pPr>
      <w:r w:rsidRPr="00245D25">
        <w:rPr>
          <w:rFonts w:ascii="Times New Roman" w:hAnsi="Times New Roman"/>
          <w:iCs/>
          <w:color w:val="auto"/>
          <w:spacing w:val="-4"/>
          <w:sz w:val="24"/>
          <w:szCs w:val="24"/>
        </w:rPr>
        <w:t>использовать формальные элементы текста (например,</w:t>
      </w:r>
      <w:r w:rsidRPr="00245D25">
        <w:rPr>
          <w:rFonts w:ascii="Times New Roman" w:hAnsi="Times New Roman"/>
          <w:iCs/>
          <w:color w:val="auto"/>
          <w:spacing w:val="-4"/>
          <w:sz w:val="24"/>
          <w:szCs w:val="24"/>
        </w:rPr>
        <w:br/>
      </w:r>
      <w:r w:rsidRPr="00245D25">
        <w:rPr>
          <w:rFonts w:ascii="Times New Roman" w:hAnsi="Times New Roman"/>
          <w:iCs/>
          <w:color w:val="auto"/>
          <w:spacing w:val="-2"/>
          <w:sz w:val="24"/>
          <w:szCs w:val="24"/>
        </w:rPr>
        <w:t>подзаголовки, сноски) для поиска нужной информации;</w:t>
      </w:r>
    </w:p>
    <w:p w:rsidR="00A8606D" w:rsidRPr="00245D25" w:rsidRDefault="00A8606D" w:rsidP="00A8606D">
      <w:pPr>
        <w:pStyle w:val="ab"/>
        <w:numPr>
          <w:ilvl w:val="0"/>
          <w:numId w:val="19"/>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работать с несколькими источниками информации;</w:t>
      </w:r>
    </w:p>
    <w:p w:rsidR="00A8606D" w:rsidRPr="00245D25" w:rsidRDefault="00A8606D" w:rsidP="00A8606D">
      <w:pPr>
        <w:pStyle w:val="ab"/>
        <w:numPr>
          <w:ilvl w:val="0"/>
          <w:numId w:val="19"/>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lastRenderedPageBreak/>
        <w:t>сопоставлять информацию, полученную из нескольких источников.</w:t>
      </w:r>
    </w:p>
    <w:p w:rsidR="00A8606D" w:rsidRPr="00245D25" w:rsidRDefault="00A8606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текстом</w:t>
      </w:r>
      <w:proofErr w:type="gramStart"/>
      <w:r w:rsidRPr="00245D25">
        <w:rPr>
          <w:rFonts w:ascii="Times New Roman" w:hAnsi="Times New Roman" w:cs="Times New Roman"/>
          <w:b/>
          <w:i w:val="0"/>
          <w:color w:val="auto"/>
          <w:sz w:val="24"/>
          <w:szCs w:val="24"/>
        </w:rPr>
        <w:t>:п</w:t>
      </w:r>
      <w:proofErr w:type="gramEnd"/>
      <w:r w:rsidRPr="00245D25">
        <w:rPr>
          <w:rFonts w:ascii="Times New Roman" w:hAnsi="Times New Roman" w:cs="Times New Roman"/>
          <w:b/>
          <w:i w:val="0"/>
          <w:color w:val="auto"/>
          <w:sz w:val="24"/>
          <w:szCs w:val="24"/>
        </w:rPr>
        <w:t>реобразование и интерпретация информации</w:t>
      </w:r>
    </w:p>
    <w:p w:rsidR="00A8606D" w:rsidRPr="00245D25" w:rsidRDefault="00A8606D"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A8606D" w:rsidRPr="00245D25" w:rsidRDefault="00A8606D" w:rsidP="00A8606D">
      <w:pPr>
        <w:pStyle w:val="ab"/>
        <w:numPr>
          <w:ilvl w:val="0"/>
          <w:numId w:val="20"/>
        </w:numPr>
        <w:spacing w:line="276" w:lineRule="auto"/>
        <w:ind w:left="0"/>
        <w:rPr>
          <w:rFonts w:ascii="Times New Roman" w:hAnsi="Times New Roman"/>
          <w:color w:val="auto"/>
          <w:spacing w:val="-4"/>
          <w:sz w:val="24"/>
          <w:szCs w:val="24"/>
        </w:rPr>
      </w:pPr>
      <w:r w:rsidRPr="00245D25">
        <w:rPr>
          <w:rFonts w:ascii="Times New Roman" w:hAnsi="Times New Roman"/>
          <w:color w:val="auto"/>
          <w:spacing w:val="-4"/>
          <w:sz w:val="24"/>
          <w:szCs w:val="24"/>
        </w:rPr>
        <w:t>пересказывать текст подробно и сжато, устно и письменно;</w:t>
      </w:r>
    </w:p>
    <w:p w:rsidR="00A8606D" w:rsidRPr="00245D25" w:rsidRDefault="00A8606D"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A8606D" w:rsidRPr="00245D25" w:rsidRDefault="00A8606D"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формулировать несложные выводы, основываясь на </w:t>
      </w:r>
      <w:proofErr w:type="gramStart"/>
      <w:r w:rsidRPr="00245D25">
        <w:rPr>
          <w:rFonts w:ascii="Times New Roman" w:hAnsi="Times New Roman"/>
          <w:color w:val="auto"/>
          <w:sz w:val="24"/>
          <w:szCs w:val="24"/>
        </w:rPr>
        <w:t>тексте</w:t>
      </w:r>
      <w:proofErr w:type="gramEnd"/>
      <w:r w:rsidRPr="00245D25">
        <w:rPr>
          <w:rFonts w:ascii="Times New Roman" w:hAnsi="Times New Roman"/>
          <w:color w:val="auto"/>
          <w:sz w:val="24"/>
          <w:szCs w:val="24"/>
        </w:rPr>
        <w:t>; находить аргументы, подтверждающие вывод;</w:t>
      </w:r>
    </w:p>
    <w:p w:rsidR="00A8606D" w:rsidRPr="00245D25" w:rsidRDefault="00A8606D"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сопоставлять и обобщать содержащуюся в разных частях текста информацию;</w:t>
      </w:r>
    </w:p>
    <w:p w:rsidR="00A8606D" w:rsidRPr="00245D25" w:rsidRDefault="00A8606D"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составлять на </w:t>
      </w:r>
      <w:proofErr w:type="gramStart"/>
      <w:r w:rsidRPr="00245D25">
        <w:rPr>
          <w:rFonts w:ascii="Times New Roman" w:hAnsi="Times New Roman"/>
          <w:color w:val="auto"/>
          <w:sz w:val="24"/>
          <w:szCs w:val="24"/>
        </w:rPr>
        <w:t>основании</w:t>
      </w:r>
      <w:proofErr w:type="gramEnd"/>
      <w:r w:rsidRPr="00245D25">
        <w:rPr>
          <w:rFonts w:ascii="Times New Roman" w:hAnsi="Times New Roman"/>
          <w:color w:val="auto"/>
          <w:sz w:val="24"/>
          <w:szCs w:val="24"/>
        </w:rPr>
        <w:t xml:space="preserve"> текста небольшое монологическое высказывание, отвечая на поставленный вопрос.</w:t>
      </w:r>
    </w:p>
    <w:p w:rsidR="00A8606D" w:rsidRPr="00245D25" w:rsidRDefault="00A8606D"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A8606D" w:rsidRPr="00245D25" w:rsidRDefault="00A8606D" w:rsidP="00A8606D">
      <w:pPr>
        <w:pStyle w:val="ab"/>
        <w:numPr>
          <w:ilvl w:val="0"/>
          <w:numId w:val="21"/>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 xml:space="preserve">делать выписки из прочитанных текстов с учетом </w:t>
      </w:r>
      <w:r w:rsidRPr="00245D25">
        <w:rPr>
          <w:rFonts w:ascii="Times New Roman" w:hAnsi="Times New Roman"/>
          <w:iCs/>
          <w:color w:val="auto"/>
          <w:sz w:val="24"/>
          <w:szCs w:val="24"/>
        </w:rPr>
        <w:t>цели их дальнейшего использования;</w:t>
      </w:r>
    </w:p>
    <w:p w:rsidR="00A8606D" w:rsidRPr="00245D25" w:rsidRDefault="00A8606D" w:rsidP="00A8606D">
      <w:pPr>
        <w:pStyle w:val="ab"/>
        <w:numPr>
          <w:ilvl w:val="0"/>
          <w:numId w:val="21"/>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 xml:space="preserve">составлять небольшие письменные аннотации к тексту, отзывы о </w:t>
      </w:r>
      <w:proofErr w:type="gramStart"/>
      <w:r w:rsidRPr="00245D25">
        <w:rPr>
          <w:rFonts w:ascii="Times New Roman" w:hAnsi="Times New Roman"/>
          <w:iCs/>
          <w:color w:val="auto"/>
          <w:sz w:val="24"/>
          <w:szCs w:val="24"/>
        </w:rPr>
        <w:t>прочитанном</w:t>
      </w:r>
      <w:proofErr w:type="gramEnd"/>
      <w:r w:rsidRPr="00245D25">
        <w:rPr>
          <w:rFonts w:ascii="Times New Roman" w:hAnsi="Times New Roman"/>
          <w:color w:val="auto"/>
          <w:sz w:val="24"/>
          <w:szCs w:val="24"/>
        </w:rPr>
        <w:t>.</w:t>
      </w:r>
    </w:p>
    <w:p w:rsidR="00A8606D" w:rsidRPr="00245D25" w:rsidRDefault="00A8606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текстом: оценка информации</w:t>
      </w:r>
    </w:p>
    <w:p w:rsidR="00A8606D" w:rsidRPr="00245D25" w:rsidRDefault="00A8606D"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A8606D" w:rsidRPr="00245D25" w:rsidRDefault="00A8606D"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высказывать оценочные суждения и свою точку зрения о прочитанном тексте;</w:t>
      </w:r>
    </w:p>
    <w:p w:rsidR="00A8606D" w:rsidRPr="00245D25" w:rsidRDefault="00A8606D"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оценивать содержание, языковые особенности и струк</w:t>
      </w:r>
      <w:r w:rsidRPr="00245D25">
        <w:rPr>
          <w:rFonts w:ascii="Times New Roman" w:hAnsi="Times New Roman"/>
          <w:color w:val="auto"/>
          <w:sz w:val="24"/>
          <w:szCs w:val="24"/>
        </w:rPr>
        <w:t>туру текста; определять место и роль иллюстративного ряда в тексте;</w:t>
      </w:r>
    </w:p>
    <w:p w:rsidR="00A8606D" w:rsidRPr="00245D25" w:rsidRDefault="00A8606D"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245D25">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A8606D" w:rsidRPr="00245D25" w:rsidRDefault="00A8606D"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A8606D" w:rsidRPr="00245D25" w:rsidRDefault="00A8606D"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A8606D" w:rsidRPr="00245D25" w:rsidRDefault="00A8606D" w:rsidP="00A8606D">
      <w:pPr>
        <w:pStyle w:val="ab"/>
        <w:numPr>
          <w:ilvl w:val="0"/>
          <w:numId w:val="23"/>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сопоставлять различные точки зрения;</w:t>
      </w:r>
    </w:p>
    <w:p w:rsidR="00A8606D" w:rsidRPr="00245D25" w:rsidRDefault="00A8606D" w:rsidP="00A8606D">
      <w:pPr>
        <w:pStyle w:val="ab"/>
        <w:numPr>
          <w:ilvl w:val="0"/>
          <w:numId w:val="23"/>
        </w:numPr>
        <w:spacing w:line="276" w:lineRule="auto"/>
        <w:ind w:left="0"/>
        <w:rPr>
          <w:rFonts w:ascii="Times New Roman" w:hAnsi="Times New Roman"/>
          <w:iCs/>
          <w:color w:val="auto"/>
          <w:spacing w:val="-2"/>
          <w:sz w:val="24"/>
          <w:szCs w:val="24"/>
        </w:rPr>
      </w:pPr>
      <w:r w:rsidRPr="00245D25">
        <w:rPr>
          <w:rFonts w:ascii="Times New Roman" w:hAnsi="Times New Roman"/>
          <w:iCs/>
          <w:color w:val="auto"/>
          <w:spacing w:val="-2"/>
          <w:sz w:val="24"/>
          <w:szCs w:val="24"/>
        </w:rPr>
        <w:t>соотносить позицию автора с собственной точкой зрения;</w:t>
      </w:r>
    </w:p>
    <w:p w:rsidR="00A8606D" w:rsidRPr="00A8606D" w:rsidRDefault="00A8606D" w:rsidP="00A8606D">
      <w:pPr>
        <w:pStyle w:val="ab"/>
        <w:numPr>
          <w:ilvl w:val="0"/>
          <w:numId w:val="23"/>
        </w:numPr>
        <w:spacing w:line="276" w:lineRule="auto"/>
        <w:ind w:left="0"/>
        <w:rPr>
          <w:rFonts w:ascii="Times New Roman" w:hAnsi="Times New Roman"/>
          <w:iCs/>
          <w:color w:val="auto"/>
          <w:spacing w:val="-2"/>
          <w:sz w:val="24"/>
          <w:szCs w:val="24"/>
        </w:rPr>
      </w:pPr>
      <w:r w:rsidRPr="00245D25">
        <w:rPr>
          <w:rFonts w:ascii="Times New Roman" w:hAnsi="Times New Roman"/>
          <w:iCs/>
          <w:color w:val="auto"/>
          <w:spacing w:val="-2"/>
          <w:sz w:val="24"/>
          <w:szCs w:val="24"/>
        </w:rPr>
        <w:t>в процессе работы с одним или несколькими источниками выявлять достоверну</w:t>
      </w:r>
      <w:r>
        <w:rPr>
          <w:rFonts w:ascii="Times New Roman" w:hAnsi="Times New Roman"/>
          <w:iCs/>
          <w:color w:val="auto"/>
          <w:spacing w:val="-2"/>
          <w:sz w:val="24"/>
          <w:szCs w:val="24"/>
        </w:rPr>
        <w:t>ю (противоречивую) информацию.</w:t>
      </w:r>
    </w:p>
    <w:p w:rsidR="007353C5" w:rsidRPr="00344465" w:rsidRDefault="007353C5" w:rsidP="00A8606D">
      <w:pPr>
        <w:pStyle w:val="afff0"/>
        <w:tabs>
          <w:tab w:val="left" w:pos="142"/>
        </w:tabs>
        <w:spacing w:line="276" w:lineRule="auto"/>
        <w:jc w:val="center"/>
        <w:rPr>
          <w:color w:val="000000" w:themeColor="text1"/>
          <w:lang w:val="ru-RU"/>
        </w:rPr>
      </w:pPr>
      <w:r w:rsidRPr="00344465">
        <w:rPr>
          <w:color w:val="000000" w:themeColor="text1"/>
          <w:lang w:val="ru-RU"/>
        </w:rPr>
        <w:t>1 Класс</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Блок «литературное чтение. Обучение грамоте» </w:t>
      </w:r>
    </w:p>
    <w:p w:rsidR="007353C5" w:rsidRPr="00344465" w:rsidRDefault="007353C5" w:rsidP="00A8606D">
      <w:pPr>
        <w:pStyle w:val="afff0"/>
        <w:tabs>
          <w:tab w:val="left" w:pos="142"/>
        </w:tabs>
        <w:spacing w:line="276" w:lineRule="auto"/>
        <w:ind w:firstLine="567"/>
        <w:jc w:val="both"/>
        <w:rPr>
          <w:color w:val="000000" w:themeColor="text1"/>
          <w:u w:val="thick"/>
          <w:lang w:val="ru-RU"/>
        </w:rPr>
      </w:pPr>
      <w:r w:rsidRPr="00344465">
        <w:rPr>
          <w:color w:val="000000" w:themeColor="text1"/>
          <w:u w:val="thick"/>
          <w:lang w:val="ru-RU"/>
        </w:rPr>
        <w:t>Виды речевой деятельности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Слушание.</w:t>
      </w:r>
      <w:r w:rsidRPr="00344465">
        <w:rPr>
          <w:color w:val="000000" w:themeColor="text1"/>
          <w:lang w:val="ru-RU"/>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Говорение.</w:t>
      </w:r>
      <w:r w:rsidRPr="00344465">
        <w:rPr>
          <w:color w:val="000000" w:themeColor="text1"/>
          <w:lang w:val="ru-RU"/>
        </w:rPr>
        <w:t xml:space="preserve"> Выбор языковых средств </w:t>
      </w:r>
      <w:proofErr w:type="gramStart"/>
      <w:r w:rsidRPr="00344465">
        <w:rPr>
          <w:color w:val="000000" w:themeColor="text1"/>
          <w:lang w:val="ru-RU"/>
        </w:rPr>
        <w:t>соответствии</w:t>
      </w:r>
      <w:proofErr w:type="gramEnd"/>
      <w:r w:rsidRPr="00344465">
        <w:rPr>
          <w:color w:val="000000" w:themeColor="text1"/>
          <w:lang w:val="ru-RU"/>
        </w:rPr>
        <w:t xml:space="preserve"> с целями и условиями для эффективного решения овладение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повествование</w:t>
      </w:r>
      <w:proofErr w:type="gramStart"/>
      <w:r w:rsidRPr="00344465">
        <w:rPr>
          <w:color w:val="000000" w:themeColor="text1"/>
          <w:lang w:val="ru-RU"/>
        </w:rPr>
        <w:t>,р</w:t>
      </w:r>
      <w:proofErr w:type="gramEnd"/>
      <w:r w:rsidRPr="00344465">
        <w:rPr>
          <w:color w:val="000000" w:themeColor="text1"/>
          <w:lang w:val="ru-RU"/>
        </w:rPr>
        <w:t>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353C5" w:rsidRPr="00344465" w:rsidRDefault="007353C5" w:rsidP="00A8606D">
      <w:pPr>
        <w:pStyle w:val="afff0"/>
        <w:tabs>
          <w:tab w:val="left" w:pos="142"/>
        </w:tabs>
        <w:spacing w:line="276" w:lineRule="auto"/>
        <w:ind w:firstLine="567"/>
        <w:jc w:val="both"/>
        <w:rPr>
          <w:i/>
          <w:iCs/>
          <w:color w:val="000000" w:themeColor="text1"/>
          <w:lang w:val="ru-RU"/>
        </w:rPr>
      </w:pPr>
      <w:r w:rsidRPr="00344465">
        <w:rPr>
          <w:color w:val="000000" w:themeColor="text1"/>
          <w:u w:val="thick"/>
          <w:lang w:val="ru-RU"/>
        </w:rPr>
        <w:t>Чтение.</w:t>
      </w:r>
      <w:r w:rsidRPr="00344465">
        <w:rPr>
          <w:color w:val="000000" w:themeColor="text1"/>
          <w:lang w:val="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Формирование простых выводов на основе информации, содержащейся в тексте. Интерпретация и обобщение содержащейся в тексте информации. </w:t>
      </w:r>
      <w:r w:rsidRPr="00344465">
        <w:rPr>
          <w:i/>
          <w:iCs/>
          <w:color w:val="000000" w:themeColor="text1"/>
          <w:lang w:val="ru-RU"/>
        </w:rPr>
        <w:t>Анализ и оценка содержания, языковых особенностей и структуры текста.</w:t>
      </w:r>
    </w:p>
    <w:p w:rsidR="007353C5" w:rsidRPr="00344465" w:rsidRDefault="007353C5" w:rsidP="00A8606D">
      <w:pPr>
        <w:pStyle w:val="afff0"/>
        <w:tabs>
          <w:tab w:val="left" w:pos="142"/>
        </w:tabs>
        <w:spacing w:line="276" w:lineRule="auto"/>
        <w:ind w:firstLine="567"/>
        <w:jc w:val="both"/>
        <w:rPr>
          <w:color w:val="000000" w:themeColor="text1"/>
          <w:u w:val="thick"/>
          <w:lang w:val="ru-RU"/>
        </w:rPr>
      </w:pPr>
      <w:r w:rsidRPr="00344465">
        <w:rPr>
          <w:color w:val="000000" w:themeColor="text1"/>
          <w:u w:val="thick"/>
          <w:lang w:val="ru-RU"/>
        </w:rPr>
        <w:lastRenderedPageBreak/>
        <w:t>Обучение грамоте.</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Фонетика.</w:t>
      </w:r>
      <w:r w:rsidRPr="00344465">
        <w:rPr>
          <w:color w:val="000000" w:themeColor="text1"/>
          <w:lang w:val="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Сопоставление звуковых моделей слов. Сравнение моделей различных слов. Подбор слов к определённой модели.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Различие гласных и согласных звуков, гласных ударных и безударных, согласных твёрдых и мягких, звонких и глухих.</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Слог как минимальная произносительная единица. Деление слов на слоги. Определение места ударения. Смыслоразличительная роль ударения.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Графика.</w:t>
      </w:r>
      <w:r w:rsidRPr="00344465">
        <w:rPr>
          <w:color w:val="000000" w:themeColor="text1"/>
          <w:lang w:val="ru-RU"/>
        </w:rPr>
        <w:t xml:space="preserve"> Различие звука и буквы: буква как знак звука.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Знакомство с русским алфавитом как последовательностью букв.</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Чтение.</w:t>
      </w:r>
      <w:r w:rsidRPr="00344465">
        <w:rPr>
          <w:color w:val="000000" w:themeColor="text1"/>
          <w:lang w:val="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Знакомство с орфоэпическим чтением (при переходе к чтению целыми словами). Орфографическое чтени</w:t>
      </w:r>
      <w:proofErr w:type="gramStart"/>
      <w:r w:rsidRPr="00344465">
        <w:rPr>
          <w:color w:val="000000" w:themeColor="text1"/>
          <w:lang w:val="ru-RU"/>
        </w:rPr>
        <w:t>е(</w:t>
      </w:r>
      <w:proofErr w:type="gramEnd"/>
      <w:r w:rsidRPr="00344465">
        <w:rPr>
          <w:color w:val="000000" w:themeColor="text1"/>
          <w:lang w:val="ru-RU"/>
        </w:rPr>
        <w:t>проговаривание) как средство самоконтроля при письме под диктовку и при списывании.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Слово и предложение</w:t>
      </w:r>
      <w:r w:rsidRPr="00344465">
        <w:rPr>
          <w:color w:val="000000" w:themeColor="text1"/>
          <w:lang w:val="ru-RU"/>
        </w:rPr>
        <w:t>. Восприятие слова как объекта изучения, материал для анализа. Наблюдение над значением слова Различие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Развитие речи</w:t>
      </w:r>
      <w:r w:rsidRPr="00344465">
        <w:rPr>
          <w:color w:val="000000" w:themeColor="text1"/>
          <w:lang w:val="ru-RU"/>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картинок.</w:t>
      </w:r>
    </w:p>
    <w:p w:rsidR="007353C5" w:rsidRPr="00344465" w:rsidRDefault="007353C5" w:rsidP="00A8606D">
      <w:pPr>
        <w:pStyle w:val="afff0"/>
        <w:tabs>
          <w:tab w:val="left" w:pos="142"/>
        </w:tabs>
        <w:spacing w:line="276" w:lineRule="auto"/>
        <w:jc w:val="center"/>
        <w:rPr>
          <w:color w:val="000000" w:themeColor="text1"/>
          <w:lang w:val="ru-RU"/>
        </w:rPr>
      </w:pPr>
      <w:r w:rsidRPr="00344465">
        <w:rPr>
          <w:color w:val="000000" w:themeColor="text1"/>
          <w:lang w:val="ru-RU"/>
        </w:rPr>
        <w:t>2 Класс</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Вводная беседа: «Что изучает предмет родная речь».</w:t>
      </w:r>
    </w:p>
    <w:p w:rsidR="007353C5" w:rsidRPr="00344465" w:rsidRDefault="007353C5" w:rsidP="00A8606D">
      <w:pPr>
        <w:pStyle w:val="afff0"/>
        <w:tabs>
          <w:tab w:val="left" w:pos="142"/>
        </w:tabs>
        <w:spacing w:line="276" w:lineRule="auto"/>
        <w:ind w:firstLine="567"/>
        <w:jc w:val="both"/>
        <w:rPr>
          <w:iCs/>
          <w:color w:val="000000" w:themeColor="text1"/>
          <w:lang w:val="ru-RU"/>
        </w:rPr>
      </w:pPr>
      <w:r w:rsidRPr="00344465">
        <w:rPr>
          <w:color w:val="000000" w:themeColor="text1"/>
          <w:lang w:val="ru-RU"/>
        </w:rPr>
        <w:t xml:space="preserve">Скоморошина. Устное народное творчество — ларец русских традиций. Прибаутки, потешки, скороговорки. Л.Каминский «Семь сыновей стариков Синицыных». </w:t>
      </w:r>
      <w:r w:rsidRPr="00344465">
        <w:rPr>
          <w:iCs/>
          <w:color w:val="000000" w:themeColor="text1"/>
          <w:lang w:val="ru-RU"/>
        </w:rPr>
        <w:t>Детские считалки разных авторов</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Загадки, пословицы</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Загадки, пословицы, поговорки.</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 xml:space="preserve">Сказки </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Народные сказки. Сказки любимых писателей. С.Маршак «Курочка ряба и десять утят». Н.Найдёнова «Хорошая книга, мой спутник». В.Осеева «По улице шли», «Плохо». В.Орлов «Жила плохая девочка». «Если дружбой дорожить». В. Голявик «Как тётя Фрося спор разрешила»</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Сказки и не-сказки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Ю. Кушак «Почему?». Народные песенки, потешки, загадки, считалки, небылицы, сказки. Русская народная сказка «Привередница». Русская народная сказка «Заяц-Хваста»</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Родные картинки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По страницам родных поэтов. С.Дрожжин « Что</w:t>
      </w:r>
      <w:proofErr w:type="gramStart"/>
      <w:r w:rsidRPr="00344465">
        <w:rPr>
          <w:color w:val="000000" w:themeColor="text1"/>
          <w:lang w:val="ru-RU"/>
        </w:rPr>
        <w:t>,д</w:t>
      </w:r>
      <w:proofErr w:type="gramEnd"/>
      <w:r w:rsidRPr="00344465">
        <w:rPr>
          <w:color w:val="000000" w:themeColor="text1"/>
          <w:lang w:val="ru-RU"/>
        </w:rPr>
        <w:t>убравушка, ты нахмурилась». А.Н. Майков «Осень». И.З.Суриков «Утро»</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lastRenderedPageBreak/>
        <w:t>Из учебных книг К.Д Ушинского и Л.Н.Толстого</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К.Д.Ушинский «Гуси», «Дедушка». «Трусливый Ваня». Л.Н.Толстой «Птичка». «Пожар».</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Рассказы, стихи и сказки, которым 100 и более лет</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И.</w:t>
      </w:r>
      <w:proofErr w:type="gramStart"/>
      <w:r w:rsidRPr="00344465">
        <w:rPr>
          <w:color w:val="000000" w:themeColor="text1"/>
          <w:lang w:val="ru-RU"/>
        </w:rPr>
        <w:t>С</w:t>
      </w:r>
      <w:proofErr w:type="gramEnd"/>
      <w:r w:rsidRPr="00344465">
        <w:rPr>
          <w:color w:val="000000" w:themeColor="text1"/>
          <w:lang w:val="ru-RU"/>
        </w:rPr>
        <w:t xml:space="preserve"> </w:t>
      </w:r>
      <w:proofErr w:type="gramStart"/>
      <w:r w:rsidRPr="00344465">
        <w:rPr>
          <w:color w:val="000000" w:themeColor="text1"/>
          <w:lang w:val="ru-RU"/>
        </w:rPr>
        <w:t>Тургенев</w:t>
      </w:r>
      <w:proofErr w:type="gramEnd"/>
      <w:r w:rsidRPr="00344465">
        <w:rPr>
          <w:color w:val="000000" w:themeColor="text1"/>
          <w:lang w:val="ru-RU"/>
        </w:rPr>
        <w:t xml:space="preserve"> «Воробей». Стихи и рассказы детям. В.В.Маяковский «Эта книжечка моя про </w:t>
      </w:r>
      <w:proofErr w:type="gramStart"/>
      <w:r w:rsidRPr="00344465">
        <w:rPr>
          <w:color w:val="000000" w:themeColor="text1"/>
          <w:lang w:val="ru-RU"/>
        </w:rPr>
        <w:t>моря</w:t>
      </w:r>
      <w:proofErr w:type="gramEnd"/>
      <w:r w:rsidRPr="00344465">
        <w:rPr>
          <w:color w:val="000000" w:themeColor="text1"/>
          <w:lang w:val="ru-RU"/>
        </w:rPr>
        <w:t xml:space="preserve"> про маяк». «Тучкины штучки». М.М. Пришвин «Гаечки». С.Я. Маршак «Друзья-товарищи». «Пожелание друзьям». Л.Пантелеев «Трус». А.Л. Барто «Ку-ку!». Е.А. Пермяк «Надёжный человек». С.В.Михалков «Часы». «</w:t>
      </w:r>
      <w:proofErr w:type="gramStart"/>
      <w:r w:rsidRPr="00344465">
        <w:rPr>
          <w:color w:val="000000" w:themeColor="text1"/>
          <w:lang w:val="ru-RU"/>
        </w:rPr>
        <w:t>Недотёпа</w:t>
      </w:r>
      <w:proofErr w:type="gramEnd"/>
      <w:r w:rsidRPr="00344465">
        <w:rPr>
          <w:color w:val="000000" w:themeColor="text1"/>
          <w:lang w:val="ru-RU"/>
        </w:rPr>
        <w:t>». С.А. Баруздин «Простуженный ёжик». Сказки для детей и о детях. М.Горький «Воробьишко». Л. Пантелеев «Две лягушки» «Трудился? А чему научился?».</w:t>
      </w:r>
    </w:p>
    <w:p w:rsidR="007353C5" w:rsidRPr="00344465" w:rsidRDefault="007353C5" w:rsidP="00A8606D">
      <w:pPr>
        <w:pStyle w:val="afff0"/>
        <w:tabs>
          <w:tab w:val="left" w:pos="142"/>
        </w:tabs>
        <w:spacing w:line="276" w:lineRule="auto"/>
        <w:jc w:val="center"/>
        <w:rPr>
          <w:color w:val="000000" w:themeColor="text1"/>
          <w:lang w:val="ru-RU"/>
        </w:rPr>
      </w:pPr>
      <w:r w:rsidRPr="00344465">
        <w:rPr>
          <w:color w:val="000000" w:themeColor="text1"/>
          <w:lang w:val="ru-RU"/>
        </w:rPr>
        <w:t>3 Класс</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Раздел «Фольклор — устное народное творчество»</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И.А. Мазнин. Одно из самых трудных дел (3-6). Произведения устного народного творчества (16-25). </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Раздел «Литературная сказка»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С.Я. Маршак «Двенадцать месяцев» (39-50). Морозко. Русская народная сказка. П.П. Ершов «Снова сказкой позабавим» (74).</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Уроки свободного чтения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Зарубежные сказки. К.Коллоди «Приключения Пиноккио» (61-68)</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Раздел «Стихотворения»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Уроки свободного чтения. О друзьях-приятелях. М. Пляцковский. Улыбка (114).</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Раздел «Повести»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Л.И. Давыдычева. «Лелишна из третьего подъезда…(122). А.П. Гайдар «Тимур и его команда».</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Уроки свободного чтения</w:t>
      </w:r>
    </w:p>
    <w:p w:rsidR="007353C5" w:rsidRPr="00344465" w:rsidRDefault="007353C5" w:rsidP="00A8606D">
      <w:pPr>
        <w:pStyle w:val="afff0"/>
        <w:tabs>
          <w:tab w:val="left" w:pos="142"/>
        </w:tabs>
        <w:spacing w:line="276" w:lineRule="auto"/>
        <w:ind w:firstLine="567"/>
        <w:rPr>
          <w:color w:val="000000" w:themeColor="text1"/>
          <w:lang w:val="ru-RU"/>
        </w:rPr>
      </w:pPr>
      <w:r w:rsidRPr="00344465">
        <w:rPr>
          <w:color w:val="000000" w:themeColor="text1"/>
          <w:lang w:val="ru-RU"/>
        </w:rPr>
        <w:t>«…Не имей сто друзей».</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Раздел «Народная мудрость»</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Умная внучка. Русская народная сказка (21)</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Раздел «Родные картинки. Произведения писателей </w:t>
      </w:r>
      <w:r w:rsidRPr="00344465">
        <w:rPr>
          <w:color w:val="000000" w:themeColor="text1"/>
        </w:rPr>
        <w:t>XIX</w:t>
      </w:r>
      <w:r w:rsidRPr="00344465">
        <w:rPr>
          <w:color w:val="000000" w:themeColor="text1"/>
          <w:lang w:val="ru-RU"/>
        </w:rPr>
        <w:t xml:space="preserve"> – начала </w:t>
      </w:r>
      <w:r w:rsidRPr="00344465">
        <w:rPr>
          <w:color w:val="000000" w:themeColor="text1"/>
        </w:rPr>
        <w:t>XX</w:t>
      </w:r>
      <w:r w:rsidRPr="00344465">
        <w:rPr>
          <w:color w:val="000000" w:themeColor="text1"/>
          <w:lang w:val="ru-RU"/>
        </w:rPr>
        <w:t xml:space="preserve"> века»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С.Т.Аксаков. Детские годы </w:t>
      </w:r>
      <w:proofErr w:type="gramStart"/>
      <w:r w:rsidRPr="00344465">
        <w:rPr>
          <w:color w:val="000000" w:themeColor="text1"/>
          <w:lang w:val="ru-RU"/>
        </w:rPr>
        <w:t>Багрова</w:t>
      </w:r>
      <w:proofErr w:type="gramEnd"/>
      <w:r w:rsidRPr="00344465">
        <w:rPr>
          <w:color w:val="000000" w:themeColor="text1"/>
          <w:lang w:val="ru-RU"/>
        </w:rPr>
        <w:t xml:space="preserve"> – внука (38). Н.А. Некрасов. Крестьянские дети. (48). К.Д.Ушинский. Слепая лошадь (56). В.Ф. Одоевский. Мороз Иванович (65). А.П.Чехов. Ванька (77). Н.А. Некрасов. Мороз-воевода. (86). Д.Н. </w:t>
      </w:r>
      <w:proofErr w:type="gramStart"/>
      <w:r w:rsidRPr="00344465">
        <w:rPr>
          <w:color w:val="000000" w:themeColor="text1"/>
          <w:lang w:val="ru-RU"/>
        </w:rPr>
        <w:t>Мамин-Сибиряк</w:t>
      </w:r>
      <w:proofErr w:type="gramEnd"/>
      <w:r w:rsidRPr="00344465">
        <w:rPr>
          <w:color w:val="000000" w:themeColor="text1"/>
          <w:lang w:val="ru-RU"/>
        </w:rPr>
        <w:t>. Медведко (95). А.Н. Толстой. Желтухин (105). В.Г. Короленко. Слепой музыкант (114)</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Уроки свободного чтения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Всякому мила родная сторона…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Раздел «Родимый край, родная сторона. Писатели о Родине, Отчизне, родном крае»</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М.М Пришвин Золотой луг (9).</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Уроки свободного чтения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Каждой былинке брат…</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 xml:space="preserve">Раздел «Все начинается с детства… Отечественная литература </w:t>
      </w:r>
      <w:r w:rsidRPr="00344465">
        <w:rPr>
          <w:color w:val="000000" w:themeColor="text1"/>
        </w:rPr>
        <w:t>XX</w:t>
      </w:r>
      <w:r w:rsidRPr="00344465">
        <w:rPr>
          <w:color w:val="000000" w:themeColor="text1"/>
          <w:lang w:val="ru-RU"/>
        </w:rPr>
        <w:t xml:space="preserve"> века»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Л.Пантелеев. Честное слово (30). К.Г. Паустовский. Заботливый цветок (43). Б.В. Заходер. Про сома (72). Е.А.Пермяк. Мама и мы (76). И.М. Пивоварова. Рассказы Люси Синициной, ученицы третьего класса (97).</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 xml:space="preserve">Раздел «От чистого истока в </w:t>
      </w:r>
      <w:proofErr w:type="gramStart"/>
      <w:r w:rsidRPr="00344465">
        <w:rPr>
          <w:color w:val="000000" w:themeColor="text1"/>
          <w:lang w:val="ru-RU"/>
        </w:rPr>
        <w:t>прекрасное</w:t>
      </w:r>
      <w:proofErr w:type="gramEnd"/>
      <w:r w:rsidRPr="00344465">
        <w:rPr>
          <w:color w:val="000000" w:themeColor="text1"/>
          <w:lang w:val="ru-RU"/>
        </w:rPr>
        <w:t xml:space="preserve"> далеко...</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Литературные произведения ХХ</w:t>
      </w:r>
      <w:r w:rsidRPr="00344465">
        <w:rPr>
          <w:color w:val="000000" w:themeColor="text1"/>
        </w:rPr>
        <w:t>I</w:t>
      </w:r>
      <w:r w:rsidRPr="00344465">
        <w:rPr>
          <w:color w:val="000000" w:themeColor="text1"/>
          <w:lang w:val="ru-RU"/>
        </w:rPr>
        <w:t xml:space="preserve"> </w:t>
      </w:r>
      <w:proofErr w:type="gramStart"/>
      <w:r w:rsidRPr="00344465">
        <w:rPr>
          <w:color w:val="000000" w:themeColor="text1"/>
          <w:lang w:val="ru-RU"/>
        </w:rPr>
        <w:t>в</w:t>
      </w:r>
      <w:proofErr w:type="gramEnd"/>
      <w:r w:rsidRPr="00344465">
        <w:rPr>
          <w:color w:val="000000" w:themeColor="text1"/>
          <w:lang w:val="ru-RU"/>
        </w:rPr>
        <w:t>».</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Л.Л. Яхнин. Микула Селянинович. Из цикла «Герои былинные» (109). М. В. Дружинина. Песенка обо всем (117) А.М.Волков. «Волшебник изумрудного города» </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Урок – викторина «По дорогам любимых книг»</w:t>
      </w:r>
    </w:p>
    <w:p w:rsidR="007353C5" w:rsidRPr="00344465" w:rsidRDefault="007353C5" w:rsidP="00A8606D">
      <w:pPr>
        <w:pStyle w:val="afff0"/>
        <w:tabs>
          <w:tab w:val="left" w:pos="142"/>
        </w:tabs>
        <w:spacing w:line="276" w:lineRule="auto"/>
        <w:jc w:val="center"/>
        <w:rPr>
          <w:color w:val="000000" w:themeColor="text1"/>
          <w:lang w:val="ru-RU"/>
        </w:rPr>
      </w:pPr>
      <w:r w:rsidRPr="00344465">
        <w:rPr>
          <w:color w:val="000000" w:themeColor="text1"/>
          <w:lang w:val="ru-RU"/>
        </w:rPr>
        <w:t>4 Класс</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lastRenderedPageBreak/>
        <w:t>Читатель и книга (введение) (1 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Вс. Рождественский « Над книгой». Скорость чтения. Чтение вслух и про себя.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Р. Стивенсон «Вычитанные страны». Внеклассное чтение. «В мире книг». Экскурсия в библиотеку.</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Колыбельная поэзия (5 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Обр. Н.П. Колпаковой «Как по морю, морю»</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Колыбельные песни народов, которые веками живут рядом.</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Литературные колыбельные — произведения, созданные поэтами России В.Я. Брюсов «Спи, мой мальчик!..». А. А. Блок «Колыбельная песня». М.В. Исаковский «Месяц над нашею крышею светит…». А. Л. Барто «Старший брат сестру баюкал…»</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Волшебные сказки (9 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С.А. Есенин «В зимний вечер по задворкам…» Русская народная сказка «Царевна – лягушка».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Волшебные сказки. И. С. Никитин «… Прогнали мой сон рассказы старушки», «Чудища».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Волшебные сказки «Кудесники». Волшебные сказки «Красны девицы».</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Волшебные сказки «Добры молодцы». Волшебные сказки «Завистники, </w:t>
      </w:r>
      <w:proofErr w:type="gramStart"/>
      <w:r w:rsidRPr="00344465">
        <w:rPr>
          <w:color w:val="000000" w:themeColor="text1"/>
          <w:lang w:val="ru-RU"/>
        </w:rPr>
        <w:t>злыдни</w:t>
      </w:r>
      <w:proofErr w:type="gramEnd"/>
      <w:r w:rsidRPr="00344465">
        <w:rPr>
          <w:color w:val="000000" w:themeColor="text1"/>
          <w:lang w:val="ru-RU"/>
        </w:rPr>
        <w:t>».</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Волшебные сказки «Чудесные предметы, вещества. Растения…»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Волшебные сказки «Чудесные силы и чудесные вещества».</w:t>
      </w:r>
    </w:p>
    <w:p w:rsidR="007353C5" w:rsidRPr="003B2256" w:rsidRDefault="007353C5" w:rsidP="00A8606D">
      <w:pPr>
        <w:pStyle w:val="afff0"/>
        <w:tabs>
          <w:tab w:val="left" w:pos="142"/>
        </w:tabs>
        <w:spacing w:line="276" w:lineRule="auto"/>
        <w:ind w:firstLine="567"/>
        <w:jc w:val="both"/>
        <w:rPr>
          <w:color w:val="000000" w:themeColor="text1"/>
          <w:lang w:val="ru-RU"/>
        </w:rPr>
      </w:pPr>
      <w:r w:rsidRPr="003B2256">
        <w:rPr>
          <w:color w:val="000000" w:themeColor="text1"/>
          <w:lang w:val="ru-RU"/>
        </w:rPr>
        <w:t>Приключения, путешествия, испытания…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В.Д. Берестов «Недаром дети любят сказку»</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Сказка – бытописание народа.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К.М. </w:t>
      </w:r>
      <w:proofErr w:type="gramStart"/>
      <w:r w:rsidRPr="00344465">
        <w:rPr>
          <w:color w:val="000000" w:themeColor="text1"/>
          <w:lang w:val="ru-RU"/>
        </w:rPr>
        <w:t>Фофанов</w:t>
      </w:r>
      <w:proofErr w:type="gramEnd"/>
      <w:r w:rsidRPr="00344465">
        <w:rPr>
          <w:color w:val="000000" w:themeColor="text1"/>
          <w:lang w:val="ru-RU"/>
        </w:rPr>
        <w:t xml:space="preserve"> «Мне веет светлым волхованьем…»</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А.С. Пушкин «Руслан и Людмила». Обобщение </w:t>
      </w:r>
      <w:proofErr w:type="gramStart"/>
      <w:r w:rsidRPr="00344465">
        <w:rPr>
          <w:color w:val="000000" w:themeColor="text1"/>
          <w:lang w:val="ru-RU"/>
        </w:rPr>
        <w:t>пройденного</w:t>
      </w:r>
      <w:proofErr w:type="gramEnd"/>
      <w:r w:rsidRPr="00344465">
        <w:rPr>
          <w:color w:val="000000" w:themeColor="text1"/>
          <w:lang w:val="ru-RU"/>
        </w:rPr>
        <w:t xml:space="preserve"> «Волшебные сказки»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Творчество А. С. Пушкина(1ч)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Творчество писателя. Вспоминаем и перечитываем сказки А.С. Пушкина. Биография писателя. Книги о писателе. Ю. Тынянов «Поступление в лицей». Б. Шатилов «Открытие лицея». И.И. Пущин Из «Записок о Пушкине». Стихи А.С. Пушкина.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Учимся читать (1ч)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Читаем стихи, представляем, осмысливаем.  Н.А. Некрасов «Мужичок с ноготок», «Рубка леса», «Зелёный шум». А.А. Фет, А.Н. Майков.</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Колыбельная поэзия, басни, пословицы, загадки, сказки, былины (6 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А.Н. Майков «Колыбельная песня», «Мать».</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 А. Жуковский «Солнце и Борей», «Загадка».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И. А. Крылов «Мартышка и Очки», «Кукушка и Петух».</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Пословицы о науке и знании. К. Д. Ушинский «Богатство». Л.Н. Толстой «Царь и сокол». Русская народная сказка в пересказе А. Нечаева «Мудрый старик».</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Русская сказка в обработке И.В. Карнаухова «Семь Симеонов-семь работничков». Былина в пересказе И.В. Карнауховой «Как Илья из Мурома богатырём стал».</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Стихотворения, рассказы, воспоминания, очерки (5 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И.С. Никитин «Русь». Ф.Н. Глинка «Москва». К. Д. Ушинский «Поездка из столицы в деревню».</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А.Н. Плещеев «Старик». Д.Н. </w:t>
      </w:r>
      <w:proofErr w:type="gramStart"/>
      <w:r w:rsidRPr="00344465">
        <w:rPr>
          <w:color w:val="000000" w:themeColor="text1"/>
          <w:lang w:val="ru-RU"/>
        </w:rPr>
        <w:t>Мамин-Сибиряк</w:t>
      </w:r>
      <w:proofErr w:type="gramEnd"/>
      <w:r w:rsidRPr="00344465">
        <w:rPr>
          <w:color w:val="000000" w:themeColor="text1"/>
          <w:lang w:val="ru-RU"/>
        </w:rPr>
        <w:t xml:space="preserve"> «Емеля – охотник». И.С. Никитин «Утро». М. Ю. Лермонтов «Родина». Н.А. Некрасов «Несжатая полоса». Л.Н. Толстой «Детство». Н. И. Языков «Пловец». А.И. Куприн «Чудесный доктор». А.А. Блок «Учитель».</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Вступая в 20 –й век (1ч)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С.А. Есенин.  И.А. Бунин. А.П. Чехов «Мальчики». М. Горький «Самовар», «Письма детям, «Утро».</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Детская литература и книга 20 –го века (4ч)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lastRenderedPageBreak/>
        <w:t xml:space="preserve">Д.И. Хармс «Миллион». Ю.В. Сотник «Дрессировщики». С.В. Михалков «Пути </w:t>
      </w:r>
      <w:proofErr w:type="gramStart"/>
      <w:r w:rsidRPr="00344465">
        <w:rPr>
          <w:color w:val="000000" w:themeColor="text1"/>
          <w:lang w:val="ru-RU"/>
        </w:rPr>
        <w:t>–д</w:t>
      </w:r>
      <w:proofErr w:type="gramEnd"/>
      <w:r w:rsidRPr="00344465">
        <w:rPr>
          <w:color w:val="000000" w:themeColor="text1"/>
          <w:lang w:val="ru-RU"/>
        </w:rPr>
        <w:t xml:space="preserve">ороги». А. Т. Твардовский «Мать и сын». К.Г. Паустовский «Заячьи лапы», «Встречи с Гайдаром». В.И. Лебедев </w:t>
      </w:r>
      <w:proofErr w:type="gramStart"/>
      <w:r w:rsidRPr="00344465">
        <w:rPr>
          <w:color w:val="000000" w:themeColor="text1"/>
          <w:lang w:val="ru-RU"/>
        </w:rPr>
        <w:t>–К</w:t>
      </w:r>
      <w:proofErr w:type="gramEnd"/>
      <w:r w:rsidRPr="00344465">
        <w:rPr>
          <w:color w:val="000000" w:themeColor="text1"/>
          <w:lang w:val="ru-RU"/>
        </w:rPr>
        <w:t>умач «Весёлый ветер». Б.Н. Полевой «Последний день Матвея Кузьмина». К.М. Симонов «Родина». С.Я. Маршак «Вчера я видел». Е.А. Пермяк «Иголкины братья». Р.П. Погодин «Клад». С.А. Махотин «Лето нараспашку». Г.З. Глушнёв. Ю.Я. Яковлев «Урс и Кэт». Е. Григорьева «Темнота». В.Д. Берестов «Гениальность».</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Из века 20 –го в век 21 –й (1ч)</w:t>
      </w:r>
    </w:p>
    <w:p w:rsidR="007353C5" w:rsidRPr="00757847" w:rsidRDefault="007353C5" w:rsidP="00A8606D">
      <w:pPr>
        <w:pStyle w:val="afff0"/>
        <w:tabs>
          <w:tab w:val="left" w:pos="142"/>
        </w:tabs>
        <w:spacing w:line="276" w:lineRule="auto"/>
        <w:ind w:firstLine="567"/>
        <w:jc w:val="both"/>
        <w:rPr>
          <w:color w:val="000000" w:themeColor="text1"/>
          <w:lang w:val="ru-RU" w:eastAsia="ar-SA"/>
        </w:rPr>
      </w:pPr>
      <w:r w:rsidRPr="00344465">
        <w:rPr>
          <w:color w:val="000000" w:themeColor="text1"/>
          <w:lang w:val="ru-RU"/>
        </w:rPr>
        <w:t xml:space="preserve">А. Шлыгин «Земля в полёте». </w:t>
      </w:r>
      <w:r w:rsidRPr="00757847">
        <w:rPr>
          <w:color w:val="000000" w:themeColor="text1"/>
          <w:lang w:val="ru-RU"/>
        </w:rPr>
        <w:t>К.Булычёв «Авгиева лаборатория».</w:t>
      </w:r>
    </w:p>
    <w:p w:rsidR="007353C5" w:rsidRPr="00344465" w:rsidRDefault="007353C5" w:rsidP="00A8606D">
      <w:pPr>
        <w:spacing w:line="276" w:lineRule="auto"/>
        <w:rPr>
          <w:color w:val="000000" w:themeColor="text1"/>
        </w:rPr>
      </w:pPr>
    </w:p>
    <w:p w:rsidR="00A66557" w:rsidRPr="00850A96" w:rsidRDefault="00757847" w:rsidP="00757847">
      <w:pPr>
        <w:pStyle w:val="afd"/>
        <w:spacing w:line="276" w:lineRule="auto"/>
        <w:rPr>
          <w:color w:val="000000" w:themeColor="text1"/>
          <w:sz w:val="24"/>
        </w:rPr>
      </w:pPr>
      <w:r>
        <w:rPr>
          <w:color w:val="000000" w:themeColor="text1"/>
          <w:sz w:val="24"/>
        </w:rPr>
        <w:t>2.2.2.13.</w:t>
      </w:r>
      <w:r w:rsidR="00A66557" w:rsidRPr="00850A96">
        <w:rPr>
          <w:color w:val="000000" w:themeColor="text1"/>
          <w:sz w:val="24"/>
        </w:rPr>
        <w:t>Родной (карачаевский</w:t>
      </w:r>
      <w:r w:rsidR="008020B6" w:rsidRPr="00850A96">
        <w:rPr>
          <w:color w:val="000000" w:themeColor="text1"/>
          <w:sz w:val="24"/>
        </w:rPr>
        <w:t>,</w:t>
      </w:r>
      <w:r w:rsidR="00850A96">
        <w:rPr>
          <w:color w:val="000000" w:themeColor="text1"/>
          <w:sz w:val="24"/>
        </w:rPr>
        <w:t xml:space="preserve"> </w:t>
      </w:r>
      <w:r w:rsidR="008020B6" w:rsidRPr="00850A96">
        <w:rPr>
          <w:color w:val="000000" w:themeColor="text1"/>
          <w:sz w:val="24"/>
        </w:rPr>
        <w:t>абазинский,</w:t>
      </w:r>
      <w:r w:rsidR="00850A96" w:rsidRPr="00850A96">
        <w:rPr>
          <w:color w:val="000000" w:themeColor="text1"/>
          <w:sz w:val="24"/>
        </w:rPr>
        <w:t xml:space="preserve"> черкесский</w:t>
      </w:r>
      <w:r w:rsidR="00850A96">
        <w:rPr>
          <w:color w:val="000000" w:themeColor="text1"/>
          <w:sz w:val="24"/>
        </w:rPr>
        <w:t>,</w:t>
      </w:r>
      <w:r w:rsidR="00850A96" w:rsidRPr="00850A96">
        <w:rPr>
          <w:color w:val="000000" w:themeColor="text1"/>
          <w:sz w:val="24"/>
        </w:rPr>
        <w:t xml:space="preserve"> </w:t>
      </w:r>
      <w:r w:rsidR="008020B6" w:rsidRPr="00850A96">
        <w:rPr>
          <w:color w:val="000000" w:themeColor="text1"/>
          <w:sz w:val="24"/>
        </w:rPr>
        <w:t>ногайский</w:t>
      </w:r>
      <w:r w:rsidR="00A66557" w:rsidRPr="00850A96">
        <w:rPr>
          <w:color w:val="000000" w:themeColor="text1"/>
          <w:sz w:val="24"/>
        </w:rPr>
        <w:t>)  язык</w:t>
      </w:r>
    </w:p>
    <w:p w:rsidR="00A66557" w:rsidRPr="008020B6" w:rsidRDefault="00A66557" w:rsidP="00A8606D">
      <w:pPr>
        <w:spacing w:line="276" w:lineRule="auto"/>
        <w:rPr>
          <w:color w:val="FF0000"/>
        </w:rPr>
      </w:pPr>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Виды речевой деятельности</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Слушание. </w:t>
      </w:r>
      <w:r w:rsidRPr="00245D25">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Говорение. </w:t>
      </w:r>
      <w:r w:rsidRPr="00245D25">
        <w:rPr>
          <w:rStyle w:val="Zag11"/>
          <w:rFonts w:eastAsia="@Arial Unicode MS"/>
        </w:rPr>
        <w:t>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Чтение. </w:t>
      </w:r>
      <w:r w:rsidRPr="00245D25">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Письмо. </w:t>
      </w:r>
      <w:r w:rsidRPr="00245D25">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245D25">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Обучение грамоте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Фонетика. </w:t>
      </w:r>
      <w:r w:rsidRPr="00245D25">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Различение гласных и согласных звуков, гласных твердых и мягких, согласных звонких и глухих.</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Слог как минимальная произносительная единица. Деление слов на слоги. Определение места ударения.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Графика. </w:t>
      </w:r>
      <w:r w:rsidRPr="00245D25">
        <w:rPr>
          <w:rStyle w:val="Zag11"/>
          <w:rFonts w:eastAsia="@Arial Unicode MS"/>
        </w:rPr>
        <w:t xml:space="preserve">Различение звука и буквы: буква как знак звука. Овладение позиционным способом обозначения звуков буквами. </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 xml:space="preserve">Знакомство с </w:t>
      </w:r>
      <w:r w:rsidR="002D4D02" w:rsidRPr="00245D25">
        <w:rPr>
          <w:rStyle w:val="Zag11"/>
          <w:rFonts w:eastAsia="@Arial Unicode MS"/>
        </w:rPr>
        <w:t xml:space="preserve">карачаевским </w:t>
      </w:r>
      <w:r w:rsidRPr="00245D25">
        <w:rPr>
          <w:rStyle w:val="Zag11"/>
          <w:rFonts w:eastAsia="@Arial Unicode MS"/>
        </w:rPr>
        <w:t>алфавитом как последовательностью букв</w:t>
      </w:r>
      <w:r w:rsidR="002D4D02" w:rsidRPr="00245D25">
        <w:rPr>
          <w:rStyle w:val="Zag11"/>
          <w:rFonts w:eastAsia="@Arial Unicode MS"/>
        </w:rPr>
        <w:t>, сопоставление его с русским алфавитом.</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Чтение. </w:t>
      </w:r>
      <w:r w:rsidRPr="00245D25">
        <w:rPr>
          <w:rStyle w:val="Zag11"/>
          <w:rFonts w:eastAsia="@Arial Unicode MS"/>
        </w:rPr>
        <w:t>Осознанное чтение слов, словосочетаний, предложений и коротких текстов</w:t>
      </w:r>
      <w:proofErr w:type="gramStart"/>
      <w:r w:rsidRPr="00245D25">
        <w:rPr>
          <w:rStyle w:val="Zag11"/>
          <w:rFonts w:eastAsia="@Arial Unicode MS"/>
        </w:rPr>
        <w:t>.</w:t>
      </w:r>
      <w:proofErr w:type="gramEnd"/>
      <w:r w:rsidRPr="00245D25">
        <w:rPr>
          <w:rStyle w:val="Zag11"/>
          <w:rFonts w:eastAsia="@Arial Unicode MS"/>
        </w:rPr>
        <w:t xml:space="preserve"> </w:t>
      </w:r>
      <w:proofErr w:type="gramStart"/>
      <w:r w:rsidRPr="00245D25">
        <w:rPr>
          <w:rStyle w:val="Zag11"/>
          <w:rFonts w:eastAsia="@Arial Unicode MS"/>
        </w:rPr>
        <w:t>ч</w:t>
      </w:r>
      <w:proofErr w:type="gramEnd"/>
      <w:r w:rsidRPr="00245D25">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Орфографическое чтение (проговаривание) как средство самоконтроля при письме под диктовку и при списывании.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lastRenderedPageBreak/>
        <w:t xml:space="preserve">Письмо. </w:t>
      </w:r>
      <w:r w:rsidRPr="00245D25">
        <w:rPr>
          <w:rStyle w:val="Zag11"/>
          <w:rFonts w:eastAsia="@Arial Unicode MS"/>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w:t>
      </w:r>
      <w:proofErr w:type="gramStart"/>
      <w:r w:rsidRPr="00245D25">
        <w:rPr>
          <w:rStyle w:val="Zag11"/>
          <w:rFonts w:eastAsia="@Arial Unicode MS"/>
          <w:iCs/>
        </w:rPr>
        <w:t>пространстве</w:t>
      </w:r>
      <w:proofErr w:type="gramEnd"/>
      <w:r w:rsidRPr="00245D25">
        <w:rPr>
          <w:rStyle w:val="Zag11"/>
          <w:rFonts w:eastAsia="@Arial Unicode MS"/>
          <w:iCs/>
        </w:rPr>
        <w:t xml:space="preserve"> листа в тетради и на пространстве классной доски. </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Понимание функции небуквенных графических средств: пробела между словами, знака переноса.</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Слово и предложение. </w:t>
      </w:r>
      <w:r w:rsidRPr="00245D25">
        <w:rPr>
          <w:rStyle w:val="Zag11"/>
          <w:rFonts w:eastAsia="@Arial Unicode MS"/>
        </w:rPr>
        <w:t>Восприятие слова как объекта изучения, материала для анализа. Наблюдение над значением слова.</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Различение слова и предложения. Работа с предложением: выделение слов, изменение их порядка.</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Орфография. </w:t>
      </w:r>
      <w:r w:rsidRPr="00245D25">
        <w:rPr>
          <w:rStyle w:val="Zag11"/>
          <w:rFonts w:eastAsia="@Arial Unicode MS"/>
        </w:rPr>
        <w:t>Знакомство с правилами правописания и их применение: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раздельное написание слов;</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прописная (заглавная) буква в начале предложения, в именах собственных;</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перенос слов по слогам без стечения согласных;</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знаки препинания в конце предложения.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Развитие речи. </w:t>
      </w:r>
      <w:r w:rsidRPr="00245D25">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Систематический курс</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Фонетика</w:t>
      </w:r>
      <w:r w:rsidR="002D4D02" w:rsidRPr="00245D25">
        <w:rPr>
          <w:rStyle w:val="Zag11"/>
          <w:rFonts w:eastAsia="@Arial Unicode MS"/>
          <w:b/>
          <w:bCs/>
        </w:rPr>
        <w:t xml:space="preserve">. </w:t>
      </w:r>
      <w:r w:rsidRPr="00245D25">
        <w:rPr>
          <w:rStyle w:val="Zag11"/>
          <w:rFonts w:eastAsia="@Arial Unicode MS"/>
        </w:rPr>
        <w:t xml:space="preserve">Различение гласных и согласных звуков. Различение мягких и твердых </w:t>
      </w:r>
      <w:r w:rsidR="002D4D02" w:rsidRPr="00245D25">
        <w:rPr>
          <w:rStyle w:val="Zag11"/>
          <w:rFonts w:eastAsia="@Arial Unicode MS"/>
        </w:rPr>
        <w:t xml:space="preserve"> гласных </w:t>
      </w:r>
      <w:r w:rsidRPr="00245D25">
        <w:rPr>
          <w:rStyle w:val="Zag11"/>
          <w:rFonts w:eastAsia="@Arial Unicode MS"/>
        </w:rPr>
        <w:t>звуков</w:t>
      </w:r>
      <w:r w:rsidR="002D4D02" w:rsidRPr="00245D25">
        <w:rPr>
          <w:rStyle w:val="Zag11"/>
          <w:rFonts w:eastAsia="@Arial Unicode MS"/>
        </w:rPr>
        <w:t xml:space="preserve">. </w:t>
      </w:r>
      <w:r w:rsidRPr="00245D25">
        <w:rPr>
          <w:rStyle w:val="Zag11"/>
          <w:rFonts w:eastAsia="@Arial Unicode MS"/>
        </w:rPr>
        <w:t xml:space="preserve">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45D25">
        <w:rPr>
          <w:rStyle w:val="Zag11"/>
          <w:rFonts w:eastAsia="@Arial Unicode MS"/>
          <w:iCs/>
        </w:rPr>
        <w:t>Фонетический разбор слова</w:t>
      </w:r>
      <w:r w:rsidRPr="00245D25">
        <w:rPr>
          <w:rStyle w:val="Zag11"/>
          <w:rFonts w:eastAsia="@Arial Unicode MS"/>
        </w:rPr>
        <w:t>.</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Графика. </w:t>
      </w:r>
      <w:r w:rsidRPr="00245D25">
        <w:rPr>
          <w:rStyle w:val="Zag11"/>
          <w:rFonts w:eastAsia="@Arial Unicode MS"/>
        </w:rPr>
        <w:t xml:space="preserve">Различение звуков и букв. </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Использование небуквенных графических средств: пробела между словами, знака переноса, абзаца.</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 xml:space="preserve">Знание алфавита: правильное название букв, знание их последовательности. Использование алфавита при работе со словарями, справочниками, </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Лексика. </w:t>
      </w:r>
      <w:r w:rsidRPr="00245D25">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245D25">
        <w:rPr>
          <w:rStyle w:val="Zag11"/>
          <w:rFonts w:eastAsia="@Arial Unicode MS"/>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Состав слова (морфемика). </w:t>
      </w:r>
      <w:r w:rsidRPr="00245D25">
        <w:rPr>
          <w:rStyle w:val="Zag11"/>
          <w:rFonts w:eastAsia="@Arial Unicode MS"/>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w:t>
      </w:r>
      <w:r w:rsidR="002D4D02" w:rsidRPr="00245D25">
        <w:rPr>
          <w:rStyle w:val="Zag11"/>
          <w:rFonts w:eastAsia="@Arial Unicode MS"/>
        </w:rPr>
        <w:t>нных слов</w:t>
      </w:r>
      <w:r w:rsidRPr="00245D25">
        <w:rPr>
          <w:rStyle w:val="Zag11"/>
          <w:rFonts w:eastAsia="@Arial Unicode MS"/>
        </w:rPr>
        <w:t xml:space="preserve">. Выделение в словах с однозначно выделяемыми морфемами корня, суффикса. Различение изменяемых и неизменяемых слов. </w:t>
      </w:r>
      <w:r w:rsidRPr="00245D25">
        <w:rPr>
          <w:rStyle w:val="Zag11"/>
          <w:rFonts w:eastAsia="@Arial Unicode MS"/>
          <w:iCs/>
        </w:rPr>
        <w:t>Представление о значении суффиксов. Образование однокоренных слов с</w:t>
      </w:r>
      <w:r w:rsidR="002D4D02" w:rsidRPr="00245D25">
        <w:rPr>
          <w:rStyle w:val="Zag11"/>
          <w:rFonts w:eastAsia="@Arial Unicode MS"/>
          <w:iCs/>
        </w:rPr>
        <w:t xml:space="preserve"> помощью суффиксов.  </w:t>
      </w:r>
      <w:r w:rsidRPr="00245D25">
        <w:rPr>
          <w:rStyle w:val="Zag11"/>
          <w:rFonts w:eastAsia="@Arial Unicode MS"/>
          <w:iCs/>
        </w:rPr>
        <w:t>Разбор слова по составу.</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Морфология. </w:t>
      </w:r>
      <w:r w:rsidRPr="00245D25">
        <w:rPr>
          <w:rStyle w:val="Zag11"/>
          <w:rFonts w:eastAsia="@Arial Unicode MS"/>
        </w:rPr>
        <w:t xml:space="preserve">Части речи; </w:t>
      </w:r>
      <w:r w:rsidRPr="00245D25">
        <w:rPr>
          <w:rStyle w:val="Zag11"/>
          <w:rFonts w:eastAsia="@Arial Unicode MS"/>
          <w:iCs/>
        </w:rPr>
        <w:t>деление частей речи на самостоятельные и служебные.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Изменение существительных по числам. Изменение существительных по падежам. Определение </w:t>
      </w:r>
      <w:r w:rsidRPr="00245D25">
        <w:rPr>
          <w:rStyle w:val="Zag11"/>
          <w:rFonts w:eastAsia="@Arial Unicode MS"/>
        </w:rPr>
        <w:lastRenderedPageBreak/>
        <w:t xml:space="preserve">падежа, в котором употреблено имя существительное. </w:t>
      </w:r>
      <w:r w:rsidRPr="00245D25">
        <w:rPr>
          <w:rStyle w:val="Zag11"/>
          <w:rFonts w:eastAsia="@Arial Unicode MS"/>
          <w:iCs/>
        </w:rPr>
        <w:t>Морфологический разбор имен существительных</w:t>
      </w:r>
      <w:r w:rsidRPr="00245D25">
        <w:rPr>
          <w:rStyle w:val="Zag11"/>
          <w:rFonts w:eastAsia="@Arial Unicode MS"/>
        </w:rPr>
        <w:t>.</w:t>
      </w:r>
    </w:p>
    <w:p w:rsidR="00A66557" w:rsidRPr="00245D25" w:rsidRDefault="00A66557"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 xml:space="preserve">Имя прилагательное. Значение и употребление в речи. </w:t>
      </w:r>
      <w:r w:rsidRPr="00245D25">
        <w:rPr>
          <w:rStyle w:val="Zag11"/>
          <w:rFonts w:eastAsia="@Arial Unicode MS"/>
          <w:iCs/>
        </w:rPr>
        <w:t>Морфологический разбор имен прилагательных.</w:t>
      </w:r>
    </w:p>
    <w:p w:rsidR="00A66557" w:rsidRPr="00245D25" w:rsidRDefault="00A66557"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 xml:space="preserve">Местоимение. Общее представление о местоимении. </w:t>
      </w:r>
      <w:r w:rsidRPr="00245D25">
        <w:rPr>
          <w:rStyle w:val="Zag11"/>
          <w:rFonts w:eastAsia="@Arial Unicode MS"/>
          <w:iCs/>
        </w:rPr>
        <w:t>Личные местоимения, значение и употребление в речи. Личные местоимения 1</w:t>
      </w:r>
      <w:r w:rsidRPr="00245D25">
        <w:rPr>
          <w:rStyle w:val="Zag11"/>
          <w:rFonts w:eastAsia="@Arial Unicode MS"/>
        </w:rPr>
        <w:t xml:space="preserve">, </w:t>
      </w:r>
      <w:r w:rsidRPr="00245D25">
        <w:rPr>
          <w:rStyle w:val="Zag11"/>
          <w:rFonts w:eastAsia="@Arial Unicode MS"/>
          <w:iCs/>
        </w:rPr>
        <w:t>2</w:t>
      </w:r>
      <w:r w:rsidRPr="00245D25">
        <w:rPr>
          <w:rStyle w:val="Zag11"/>
          <w:rFonts w:eastAsia="@Arial Unicode MS"/>
        </w:rPr>
        <w:t xml:space="preserve">, </w:t>
      </w:r>
      <w:r w:rsidRPr="00245D25">
        <w:rPr>
          <w:rStyle w:val="Zag11"/>
          <w:rFonts w:eastAsia="@Arial Unicode MS"/>
          <w:iCs/>
        </w:rPr>
        <w:t>3</w:t>
      </w:r>
      <w:r w:rsidRPr="00245D25">
        <w:rPr>
          <w:rStyle w:val="Zag11"/>
          <w:rFonts w:eastAsia="@Arial Unicode MS"/>
          <w:iCs/>
        </w:rPr>
        <w:noBreakHyphen/>
        <w:t>го лица единственного и множественного числа. Склонение личных местоимений</w:t>
      </w:r>
      <w:r w:rsidRPr="00245D25">
        <w:rPr>
          <w:rStyle w:val="Zag11"/>
          <w:rFonts w:eastAsia="@Arial Unicode MS"/>
        </w:rPr>
        <w:t>.</w:t>
      </w:r>
    </w:p>
    <w:p w:rsidR="00A66557" w:rsidRPr="00245D25" w:rsidRDefault="00A66557" w:rsidP="00A8606D">
      <w:pPr>
        <w:tabs>
          <w:tab w:val="left" w:leader="dot" w:pos="624"/>
        </w:tabs>
        <w:spacing w:line="276" w:lineRule="auto"/>
        <w:ind w:firstLine="709"/>
        <w:jc w:val="both"/>
        <w:rPr>
          <w:rStyle w:val="Zag11"/>
          <w:rFonts w:eastAsia="@Arial Unicode MS"/>
          <w:iCs/>
        </w:rPr>
      </w:pPr>
      <w:r w:rsidRPr="00245D25">
        <w:rPr>
          <w:rStyle w:val="Zag11"/>
          <w:rFonts w:eastAsia="@Arial Unicode MS"/>
        </w:rPr>
        <w:t xml:space="preserve">Глагол. Значение и употребление в речи. Неопределенная форма глагола. Изменение глаголов по временам. Изменение глаголов по лицам и числам в настоящем и будущем времени (спряжение) </w:t>
      </w:r>
      <w:r w:rsidRPr="00245D25">
        <w:rPr>
          <w:rStyle w:val="Zag11"/>
          <w:rFonts w:eastAsia="@Arial Unicode MS"/>
          <w:iCs/>
        </w:rPr>
        <w:t>Морфологический разбор глаголов.</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iCs/>
        </w:rPr>
        <w:t>Наречие. Значение и употребление в речи.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Предлог. </w:t>
      </w:r>
      <w:r w:rsidRPr="00245D25">
        <w:rPr>
          <w:rStyle w:val="Zag11"/>
          <w:rFonts w:eastAsia="@Arial Unicode MS"/>
          <w:iCs/>
        </w:rPr>
        <w:t>Знакомство с наиболее употребительными предлогами.</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Союзы</w:t>
      </w:r>
      <w:r w:rsidR="002D4D02" w:rsidRPr="00245D25">
        <w:rPr>
          <w:rStyle w:val="Zag11"/>
          <w:rFonts w:eastAsia="@Arial Unicode MS"/>
          <w:b/>
          <w:bCs/>
          <w:iCs/>
        </w:rPr>
        <w:t xml:space="preserve">, </w:t>
      </w:r>
      <w:r w:rsidRPr="00245D25">
        <w:rPr>
          <w:rStyle w:val="Zag11"/>
          <w:rFonts w:eastAsia="@Arial Unicode MS"/>
        </w:rPr>
        <w:t xml:space="preserve">их роль в речи. </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Синтаксис. </w:t>
      </w:r>
      <w:r w:rsidRPr="00245D25">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w:t>
      </w:r>
      <w:proofErr w:type="gramStart"/>
      <w:r w:rsidRPr="00245D25">
        <w:rPr>
          <w:rStyle w:val="Zag11"/>
          <w:rFonts w:eastAsia="@Arial Unicode MS"/>
        </w:rPr>
        <w:t>.И</w:t>
      </w:r>
      <w:proofErr w:type="gramEnd"/>
      <w:r w:rsidRPr="00245D25">
        <w:rPr>
          <w:rStyle w:val="Zag11"/>
          <w:rFonts w:eastAsia="@Arial Unicode MS"/>
        </w:rPr>
        <w:t>спользование интонации перечисления в предложениях с однородными членами.</w:t>
      </w:r>
    </w:p>
    <w:p w:rsidR="00A66557" w:rsidRPr="00245D25" w:rsidRDefault="00A66557" w:rsidP="00A8606D">
      <w:pPr>
        <w:tabs>
          <w:tab w:val="left" w:leader="dot" w:pos="624"/>
        </w:tabs>
        <w:spacing w:line="276" w:lineRule="auto"/>
        <w:ind w:firstLine="709"/>
        <w:rPr>
          <w:rStyle w:val="Zag11"/>
          <w:rFonts w:eastAsia="@Arial Unicode MS"/>
        </w:rPr>
      </w:pPr>
      <w:r w:rsidRPr="00245D25">
        <w:rPr>
          <w:rStyle w:val="Zag11"/>
          <w:rFonts w:eastAsia="@Arial Unicode MS"/>
          <w:iCs/>
        </w:rPr>
        <w:t>Различение простых и сложных предложений</w:t>
      </w:r>
      <w:r w:rsidRPr="00245D25">
        <w:rPr>
          <w:rStyle w:val="Zag11"/>
          <w:rFonts w:eastAsia="@Arial Unicode MS"/>
        </w:rPr>
        <w:t>.</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Орфография и пунктуация.</w:t>
      </w:r>
      <w:r w:rsidRPr="00245D25">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66557" w:rsidRPr="00245D25" w:rsidRDefault="00A66557"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Применение правил правописания: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перенос слов;</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прописная буква в начале предложения, в именах собственных;</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парные звонкие и глухие согласные в </w:t>
      </w:r>
      <w:proofErr w:type="gramStart"/>
      <w:r w:rsidRPr="00245D25">
        <w:rPr>
          <w:rStyle w:val="Zag11"/>
          <w:rFonts w:eastAsia="@Arial Unicode MS"/>
        </w:rPr>
        <w:t>корне слова</w:t>
      </w:r>
      <w:proofErr w:type="gramEnd"/>
      <w:r w:rsidRPr="00245D25">
        <w:rPr>
          <w:rStyle w:val="Zag11"/>
          <w:rFonts w:eastAsia="@Arial Unicode MS"/>
        </w:rPr>
        <w:t>;</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непроизносимые согласные;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раздельное написание предлогов с другими словами;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знаки препинания в конце предложения: точка, вопросительный и восклицательный знаки;</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знаки препинания (запятая) в предложениях с однородными членами.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Развитие речи.</w:t>
      </w:r>
      <w:r w:rsidRPr="00245D25">
        <w:rPr>
          <w:rStyle w:val="Zag11"/>
          <w:rFonts w:eastAsia="@Arial Unicode MS"/>
        </w:rPr>
        <w:t xml:space="preserve"> Осознание </w:t>
      </w:r>
      <w:proofErr w:type="gramStart"/>
      <w:r w:rsidRPr="00245D25">
        <w:rPr>
          <w:rStyle w:val="Zag11"/>
          <w:rFonts w:eastAsia="@Arial Unicode MS"/>
        </w:rPr>
        <w:t>ситуации</w:t>
      </w:r>
      <w:proofErr w:type="gramEnd"/>
      <w:r w:rsidRPr="00245D25">
        <w:rPr>
          <w:rStyle w:val="Zag11"/>
          <w:rFonts w:eastAsia="@Arial Unicode MS"/>
        </w:rPr>
        <w:t xml:space="preserve"> общения: с </w:t>
      </w:r>
      <w:proofErr w:type="gramStart"/>
      <w:r w:rsidRPr="00245D25">
        <w:rPr>
          <w:rStyle w:val="Zag11"/>
          <w:rFonts w:eastAsia="@Arial Unicode MS"/>
        </w:rPr>
        <w:t>какой</w:t>
      </w:r>
      <w:proofErr w:type="gramEnd"/>
      <w:r w:rsidRPr="00245D25">
        <w:rPr>
          <w:rStyle w:val="Zag11"/>
          <w:rFonts w:eastAsia="@Arial Unicode MS"/>
        </w:rPr>
        <w:t xml:space="preserve"> целью, с кем и где происходит общение.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Практическое овла</w:t>
      </w:r>
      <w:r w:rsidR="002D4D02" w:rsidRPr="00245D25">
        <w:rPr>
          <w:rStyle w:val="Zag11"/>
          <w:rFonts w:eastAsia="@Arial Unicode MS"/>
        </w:rPr>
        <w:t>дение диалогической формой речи</w:t>
      </w:r>
      <w:r w:rsidRPr="00245D25">
        <w:rPr>
          <w:rStyle w:val="Zag11"/>
          <w:rFonts w:eastAsia="@Arial Unicode MS"/>
        </w:rPr>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Текст. Признаки текста. Смысловое единство предложений в тексте. Заглавие текста.</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Последовательность предложений в тексте.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Последовательность частей текста (</w:t>
      </w:r>
      <w:r w:rsidRPr="00245D25">
        <w:rPr>
          <w:rStyle w:val="Zag11"/>
          <w:rFonts w:eastAsia="@Arial Unicode MS"/>
          <w:iCs/>
        </w:rPr>
        <w:t>абзацев</w:t>
      </w:r>
      <w:r w:rsidRPr="00245D25">
        <w:rPr>
          <w:rStyle w:val="Zag11"/>
          <w:rFonts w:eastAsia="@Arial Unicode MS"/>
        </w:rPr>
        <w:t>).</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245D25">
        <w:rPr>
          <w:rStyle w:val="Zag11"/>
          <w:rFonts w:eastAsia="@Arial Unicode MS"/>
          <w:iCs/>
        </w:rPr>
        <w:t>абзацев</w:t>
      </w:r>
      <w:r w:rsidRPr="00245D25">
        <w:rPr>
          <w:rStyle w:val="Zag11"/>
          <w:rFonts w:eastAsia="@Arial Unicode MS"/>
        </w:rPr>
        <w:t>).</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План текста. Составление планов к данным текстам. </w:t>
      </w:r>
      <w:r w:rsidRPr="00245D25">
        <w:rPr>
          <w:rStyle w:val="Zag11"/>
          <w:rFonts w:eastAsia="@Arial Unicode MS"/>
          <w:iCs/>
        </w:rPr>
        <w:t>Создание собственных текстов по предложенным планам</w:t>
      </w:r>
      <w:r w:rsidRPr="00245D25">
        <w:rPr>
          <w:rStyle w:val="Zag11"/>
          <w:rFonts w:eastAsia="@Arial Unicode MS"/>
        </w:rPr>
        <w:t>.</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Типы текстов: описание, повествование, рассуждение, их особенности.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Знакомство с жанрами письма и поздравления.</w:t>
      </w:r>
    </w:p>
    <w:p w:rsidR="00A66557"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45D25">
        <w:rPr>
          <w:rStyle w:val="Zag11"/>
          <w:rFonts w:eastAsia="@Arial Unicode MS"/>
          <w:iCs/>
        </w:rPr>
        <w:t>использование в текстах синонимов и антонимов</w:t>
      </w:r>
      <w:r w:rsidRPr="00245D25">
        <w:rPr>
          <w:rStyle w:val="Zag11"/>
          <w:rFonts w:eastAsia="@Arial Unicode MS"/>
        </w:rPr>
        <w:t>.</w:t>
      </w:r>
    </w:p>
    <w:p w:rsidR="0000758B" w:rsidRDefault="0000758B" w:rsidP="00A8606D">
      <w:pPr>
        <w:tabs>
          <w:tab w:val="left" w:leader="dot" w:pos="624"/>
        </w:tabs>
        <w:spacing w:line="276" w:lineRule="auto"/>
        <w:ind w:firstLine="709"/>
        <w:jc w:val="both"/>
        <w:rPr>
          <w:rStyle w:val="Zag11"/>
          <w:rFonts w:eastAsia="@Arial Unicode MS"/>
        </w:rPr>
      </w:pPr>
    </w:p>
    <w:p w:rsidR="0000758B" w:rsidRPr="00245D25" w:rsidRDefault="0000758B" w:rsidP="00397D8D">
      <w:pPr>
        <w:tabs>
          <w:tab w:val="left" w:leader="dot" w:pos="624"/>
        </w:tabs>
        <w:spacing w:line="276" w:lineRule="auto"/>
        <w:ind w:firstLine="709"/>
        <w:jc w:val="both"/>
        <w:rPr>
          <w:rStyle w:val="Zag11"/>
          <w:rFonts w:eastAsia="@Arial Unicode MS"/>
        </w:rPr>
      </w:pPr>
    </w:p>
    <w:p w:rsidR="00A66557" w:rsidRPr="00245D25" w:rsidRDefault="00A66557" w:rsidP="00397D8D">
      <w:pPr>
        <w:spacing w:line="276" w:lineRule="auto"/>
      </w:pPr>
    </w:p>
    <w:p w:rsidR="00A66557" w:rsidRPr="00397D8D" w:rsidRDefault="00757847" w:rsidP="00757847">
      <w:pPr>
        <w:pStyle w:val="afd"/>
        <w:spacing w:line="276" w:lineRule="auto"/>
        <w:rPr>
          <w:color w:val="000000" w:themeColor="text1"/>
          <w:sz w:val="24"/>
        </w:rPr>
      </w:pPr>
      <w:r>
        <w:rPr>
          <w:color w:val="000000" w:themeColor="text1"/>
          <w:sz w:val="24"/>
        </w:rPr>
        <w:t>2.2.2.14.</w:t>
      </w:r>
      <w:r w:rsidR="00A66557" w:rsidRPr="00397D8D">
        <w:rPr>
          <w:color w:val="000000" w:themeColor="text1"/>
          <w:sz w:val="24"/>
        </w:rPr>
        <w:t>Литературное чтение</w:t>
      </w:r>
      <w:r w:rsidR="002D4D02" w:rsidRPr="00397D8D">
        <w:rPr>
          <w:color w:val="000000" w:themeColor="text1"/>
          <w:sz w:val="24"/>
        </w:rPr>
        <w:t xml:space="preserve"> на родном (карачаевском</w:t>
      </w:r>
      <w:r w:rsidR="008020B6" w:rsidRPr="00397D8D">
        <w:rPr>
          <w:color w:val="000000" w:themeColor="text1"/>
          <w:sz w:val="24"/>
        </w:rPr>
        <w:t>,</w:t>
      </w:r>
      <w:r w:rsidR="00397D8D">
        <w:rPr>
          <w:color w:val="000000" w:themeColor="text1"/>
          <w:sz w:val="24"/>
        </w:rPr>
        <w:t xml:space="preserve"> </w:t>
      </w:r>
      <w:r w:rsidR="008020B6" w:rsidRPr="00397D8D">
        <w:rPr>
          <w:color w:val="000000" w:themeColor="text1"/>
          <w:sz w:val="24"/>
        </w:rPr>
        <w:t>абазинском,</w:t>
      </w:r>
      <w:r w:rsidR="00397D8D">
        <w:rPr>
          <w:color w:val="000000" w:themeColor="text1"/>
          <w:sz w:val="24"/>
        </w:rPr>
        <w:t xml:space="preserve"> </w:t>
      </w:r>
      <w:r w:rsidR="00397D8D" w:rsidRPr="00397D8D">
        <w:rPr>
          <w:color w:val="000000" w:themeColor="text1"/>
          <w:sz w:val="24"/>
        </w:rPr>
        <w:t>черкесском</w:t>
      </w:r>
      <w:r w:rsidR="00397D8D">
        <w:rPr>
          <w:color w:val="000000" w:themeColor="text1"/>
          <w:sz w:val="24"/>
        </w:rPr>
        <w:t>,</w:t>
      </w:r>
      <w:r w:rsidR="00397D8D" w:rsidRPr="00397D8D">
        <w:rPr>
          <w:color w:val="000000" w:themeColor="text1"/>
          <w:sz w:val="24"/>
        </w:rPr>
        <w:t xml:space="preserve"> </w:t>
      </w:r>
      <w:r w:rsidR="008020B6" w:rsidRPr="00397D8D">
        <w:rPr>
          <w:color w:val="000000" w:themeColor="text1"/>
          <w:sz w:val="24"/>
        </w:rPr>
        <w:t>нога</w:t>
      </w:r>
      <w:r w:rsidR="00397D8D">
        <w:rPr>
          <w:color w:val="000000" w:themeColor="text1"/>
          <w:sz w:val="24"/>
        </w:rPr>
        <w:t>йском</w:t>
      </w:r>
      <w:r w:rsidR="002D4D02" w:rsidRPr="00397D8D">
        <w:rPr>
          <w:color w:val="000000" w:themeColor="text1"/>
          <w:sz w:val="24"/>
        </w:rPr>
        <w:t>)</w:t>
      </w:r>
      <w:r w:rsidR="00397D8D" w:rsidRPr="00397D8D">
        <w:rPr>
          <w:color w:val="000000" w:themeColor="text1"/>
          <w:sz w:val="24"/>
        </w:rPr>
        <w:t xml:space="preserve"> </w:t>
      </w:r>
      <w:proofErr w:type="gramStart"/>
      <w:r w:rsidR="00397D8D" w:rsidRPr="00397D8D">
        <w:rPr>
          <w:color w:val="000000" w:themeColor="text1"/>
          <w:sz w:val="24"/>
        </w:rPr>
        <w:t>языке</w:t>
      </w:r>
      <w:proofErr w:type="gramEnd"/>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Виды речевой и читательской деятельности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Аудирование (слушание)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45D25">
        <w:rPr>
          <w:rStyle w:val="Zag11"/>
          <w:rFonts w:eastAsia="@Arial Unicode MS"/>
        </w:rPr>
        <w:noBreakHyphen/>
        <w:t>познавательному и художественному произведению.</w:t>
      </w:r>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Чтение</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Чтение вслух.</w:t>
      </w:r>
      <w:r w:rsidRPr="00245D25">
        <w:rPr>
          <w:rStyle w:val="Zag11"/>
          <w:rFonts w:eastAsia="@Arial Unicode MS"/>
        </w:rPr>
        <w:t xml:space="preserve"> Постепенный переход от слогового к плавному осмысленному правильн</w:t>
      </w:r>
      <w:r w:rsidR="000A4AAC" w:rsidRPr="00245D25">
        <w:rPr>
          <w:rStyle w:val="Zag11"/>
          <w:rFonts w:eastAsia="@Arial Unicode MS"/>
        </w:rPr>
        <w:t xml:space="preserve">ому чтению целыми словами вслух, </w:t>
      </w:r>
      <w:r w:rsidRPr="00245D25">
        <w:rPr>
          <w:rStyle w:val="Zag11"/>
          <w:rFonts w:eastAsia="@Arial Unicode MS"/>
        </w:rPr>
        <w:t xml:space="preserve">постепенное увеличение скорости чтения. Установка на нормальный для </w:t>
      </w:r>
      <w:proofErr w:type="gramStart"/>
      <w:r w:rsidRPr="00245D25">
        <w:rPr>
          <w:rStyle w:val="Zag11"/>
          <w:rFonts w:eastAsia="@Arial Unicode MS"/>
        </w:rPr>
        <w:t>читающего</w:t>
      </w:r>
      <w:proofErr w:type="gramEnd"/>
      <w:r w:rsidRPr="00245D25">
        <w:rPr>
          <w:rStyle w:val="Zag11"/>
          <w:rFonts w:eastAsia="@Arial Unicode MS"/>
        </w:rPr>
        <w:t xml:space="preserve"> темп беглости, позволяющий ему осознать текст. </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Чтение про себя.</w:t>
      </w:r>
      <w:r w:rsidRPr="00245D25">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Работа с разными видами текста.</w:t>
      </w:r>
      <w:r w:rsidRPr="00245D25">
        <w:rPr>
          <w:rStyle w:val="Zag11"/>
          <w:rFonts w:eastAsia="@Arial Unicode MS"/>
        </w:rPr>
        <w:t xml:space="preserve"> Общее предс</w:t>
      </w:r>
      <w:r w:rsidR="000A4AAC" w:rsidRPr="00245D25">
        <w:rPr>
          <w:rStyle w:val="Zag11"/>
          <w:rFonts w:eastAsia="@Arial Unicode MS"/>
        </w:rPr>
        <w:t>тавление о разных видах текста</w:t>
      </w:r>
      <w:proofErr w:type="gramStart"/>
      <w:r w:rsidR="000A4AAC" w:rsidRPr="00245D25">
        <w:rPr>
          <w:rStyle w:val="Zag11"/>
          <w:rFonts w:eastAsia="@Arial Unicode MS"/>
        </w:rPr>
        <w:t>.</w:t>
      </w:r>
      <w:r w:rsidRPr="00245D25">
        <w:rPr>
          <w:rStyle w:val="Zag11"/>
          <w:rFonts w:eastAsia="@Arial Unicode MS"/>
        </w:rPr>
        <w:t>О</w:t>
      </w:r>
      <w:proofErr w:type="gramEnd"/>
      <w:r w:rsidRPr="00245D25">
        <w:rPr>
          <w:rStyle w:val="Zag11"/>
          <w:rFonts w:eastAsia="@Arial Unicode MS"/>
        </w:rPr>
        <w:t>собенности фольклорного текста.</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Работа с текстом художественного произведения.</w:t>
      </w:r>
      <w:r w:rsidRPr="00245D25">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Схожесть тем, идей, героев в фольклоре разных народов</w:t>
      </w:r>
      <w:proofErr w:type="gramStart"/>
      <w:r w:rsidR="000A4AAC" w:rsidRPr="00245D25">
        <w:rPr>
          <w:rStyle w:val="Zag11"/>
          <w:rFonts w:eastAsia="@Arial Unicode MS"/>
        </w:rPr>
        <w:t>9</w:t>
      </w:r>
      <w:proofErr w:type="gramEnd"/>
      <w:r w:rsidR="000A4AAC" w:rsidRPr="00245D25">
        <w:rPr>
          <w:rStyle w:val="Zag11"/>
          <w:rFonts w:eastAsia="@Arial Unicode MS"/>
        </w:rPr>
        <w:t xml:space="preserve"> сравнением с русским фольклором)</w:t>
      </w:r>
      <w:r w:rsidRPr="00245D25">
        <w:rPr>
          <w:rStyle w:val="Zag11"/>
          <w:rFonts w:eastAsia="@Arial Unicode MS"/>
        </w:rPr>
        <w:t>. Самостоятельное воспроизведение текста с использован</w:t>
      </w:r>
      <w:r w:rsidR="000A4AAC" w:rsidRPr="00245D25">
        <w:rPr>
          <w:rStyle w:val="Zag11"/>
          <w:rFonts w:eastAsia="@Arial Unicode MS"/>
        </w:rPr>
        <w:t>ием выразительных средств языка,</w:t>
      </w:r>
      <w:r w:rsidRPr="00245D25">
        <w:rPr>
          <w:rStyle w:val="Zag11"/>
          <w:rFonts w:eastAsia="@Arial Unicode MS"/>
        </w:rPr>
        <w:t xml:space="preserve"> рассказ по иллюстрациям, пересказ.</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Характеристика героя произведения. </w:t>
      </w:r>
      <w:proofErr w:type="gramStart"/>
      <w:r w:rsidRPr="00245D25">
        <w:rPr>
          <w:rStyle w:val="Zag11"/>
          <w:rFonts w:eastAsia="@Arial Unicode MS"/>
        </w:rPr>
        <w:t>Портрет, характер героя, выраженные через поступки и речь.</w:t>
      </w:r>
      <w:proofErr w:type="gramEnd"/>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lastRenderedPageBreak/>
        <w:t xml:space="preserve">Освоение разных видов пересказа художественного текста: </w:t>
      </w:r>
      <w:proofErr w:type="gramStart"/>
      <w:r w:rsidRPr="00245D25">
        <w:rPr>
          <w:rStyle w:val="Zag11"/>
          <w:rFonts w:eastAsia="@Arial Unicode MS"/>
        </w:rPr>
        <w:t>подробный</w:t>
      </w:r>
      <w:proofErr w:type="gramEnd"/>
      <w:r w:rsidRPr="00245D25">
        <w:rPr>
          <w:rStyle w:val="Zag11"/>
          <w:rFonts w:eastAsia="@Arial Unicode MS"/>
        </w:rPr>
        <w:t>, выборочный и краткий (передача основных мыслей).</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Работа с учебными</w:t>
      </w:r>
      <w:r w:rsidR="000A4AAC" w:rsidRPr="00245D25">
        <w:rPr>
          <w:rStyle w:val="Zag11"/>
          <w:rFonts w:eastAsia="@Arial Unicode MS"/>
          <w:b/>
          <w:bCs/>
        </w:rPr>
        <w:t xml:space="preserve"> </w:t>
      </w:r>
      <w:r w:rsidRPr="00245D25">
        <w:rPr>
          <w:rStyle w:val="Zag11"/>
          <w:rFonts w:eastAsia="@Arial Unicode MS"/>
          <w:b/>
          <w:bCs/>
        </w:rPr>
        <w:t xml:space="preserve">текстами. </w:t>
      </w:r>
      <w:r w:rsidRPr="00245D25">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Понимание отдельных, наиболее </w:t>
      </w:r>
      <w:r w:rsidR="000A4AAC" w:rsidRPr="00245D25">
        <w:rPr>
          <w:rStyle w:val="Zag11"/>
          <w:rFonts w:eastAsia="@Arial Unicode MS"/>
        </w:rPr>
        <w:t>общих особенностей текстов  сказок</w:t>
      </w:r>
      <w:r w:rsidRPr="00245D25">
        <w:rPr>
          <w:rStyle w:val="Zag11"/>
          <w:rFonts w:eastAsia="@Arial Unicode MS"/>
        </w:rPr>
        <w:t xml:space="preserve">, легенд, </w:t>
      </w:r>
      <w:r w:rsidR="000A4AAC" w:rsidRPr="00245D25">
        <w:rPr>
          <w:rStyle w:val="Zag11"/>
          <w:rFonts w:eastAsia="@Arial Unicode MS"/>
        </w:rPr>
        <w:t>нартского эпоса</w:t>
      </w:r>
      <w:r w:rsidRPr="00245D25">
        <w:rPr>
          <w:rStyle w:val="Zag11"/>
          <w:rFonts w:eastAsia="@Arial Unicode MS"/>
        </w:rPr>
        <w:t>.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Говорение (культура речевого общения)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w:t>
      </w:r>
      <w:r w:rsidR="000A4AAC" w:rsidRPr="00245D25">
        <w:rPr>
          <w:rStyle w:val="Zag11"/>
          <w:rFonts w:eastAsia="@Arial Unicode MS"/>
        </w:rPr>
        <w:t xml:space="preserve">. </w:t>
      </w:r>
      <w:r w:rsidRPr="00245D25">
        <w:rPr>
          <w:rStyle w:val="Zag11"/>
          <w:rFonts w:eastAsia="@Arial Unicode MS"/>
        </w:rPr>
        <w:t>Доказательство собственной точки зрения с опорой на текст или собственный опыт. Знакомство с особенностями национального этикета на основе фольклорных произведений.</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Отражение основной мысли текста в высказывании. Отбор и использование выразительных средств языка (синонимы, антонимы, сравнение) с учетом особенностей монологического высказывания.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Письмо (культура письменной речи)</w:t>
      </w:r>
    </w:p>
    <w:p w:rsidR="00A66557" w:rsidRPr="00245D25" w:rsidRDefault="00A66557" w:rsidP="00A8606D">
      <w:pPr>
        <w:tabs>
          <w:tab w:val="left" w:leader="dot" w:pos="624"/>
        </w:tabs>
        <w:spacing w:line="276" w:lineRule="auto"/>
        <w:ind w:firstLine="709"/>
        <w:jc w:val="both"/>
        <w:rPr>
          <w:rStyle w:val="Zag11"/>
          <w:rFonts w:eastAsia="@Arial Unicode MS"/>
        </w:rPr>
      </w:pPr>
      <w:proofErr w:type="gramStart"/>
      <w:r w:rsidRPr="00245D25">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Круг детского чтения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Произведения </w:t>
      </w:r>
      <w:r w:rsidR="000A4AAC" w:rsidRPr="00245D25">
        <w:rPr>
          <w:rStyle w:val="Zag11"/>
          <w:rFonts w:eastAsia="@Arial Unicode MS"/>
        </w:rPr>
        <w:t xml:space="preserve"> </w:t>
      </w:r>
      <w:r w:rsidR="008020B6" w:rsidRPr="00397D8D">
        <w:rPr>
          <w:rStyle w:val="Zag11"/>
          <w:rFonts w:eastAsia="@Arial Unicode MS"/>
          <w:color w:val="000000" w:themeColor="text1"/>
        </w:rPr>
        <w:t>(</w:t>
      </w:r>
      <w:r w:rsidR="000A4AAC" w:rsidRPr="00397D8D">
        <w:rPr>
          <w:rStyle w:val="Zag11"/>
          <w:rFonts w:eastAsia="@Arial Unicode MS"/>
          <w:color w:val="000000" w:themeColor="text1"/>
        </w:rPr>
        <w:t>карачаевсккого</w:t>
      </w:r>
      <w:r w:rsidR="008020B6" w:rsidRPr="00397D8D">
        <w:rPr>
          <w:rStyle w:val="Zag11"/>
          <w:rFonts w:eastAsia="@Arial Unicode MS"/>
          <w:color w:val="000000" w:themeColor="text1"/>
        </w:rPr>
        <w:t>,</w:t>
      </w:r>
      <w:r w:rsidR="00397D8D" w:rsidRPr="00397D8D">
        <w:rPr>
          <w:rStyle w:val="Zag11"/>
          <w:rFonts w:eastAsia="@Arial Unicode MS"/>
          <w:color w:val="000000" w:themeColor="text1"/>
        </w:rPr>
        <w:t xml:space="preserve"> </w:t>
      </w:r>
      <w:r w:rsidR="008020B6" w:rsidRPr="00397D8D">
        <w:rPr>
          <w:rStyle w:val="Zag11"/>
          <w:rFonts w:eastAsia="@Arial Unicode MS"/>
          <w:color w:val="000000" w:themeColor="text1"/>
        </w:rPr>
        <w:t>абазинского,</w:t>
      </w:r>
      <w:r w:rsidR="00397D8D" w:rsidRPr="00397D8D">
        <w:rPr>
          <w:rStyle w:val="Zag11"/>
          <w:rFonts w:eastAsia="@Arial Unicode MS"/>
          <w:color w:val="000000" w:themeColor="text1"/>
        </w:rPr>
        <w:t xml:space="preserve"> черкесского,  </w:t>
      </w:r>
      <w:r w:rsidR="008020B6" w:rsidRPr="00397D8D">
        <w:rPr>
          <w:rStyle w:val="Zag11"/>
          <w:rFonts w:eastAsia="@Arial Unicode MS"/>
          <w:color w:val="000000" w:themeColor="text1"/>
        </w:rPr>
        <w:t>ногайского)</w:t>
      </w:r>
      <w:r w:rsidR="000A4AAC" w:rsidRPr="00397D8D">
        <w:rPr>
          <w:rStyle w:val="Zag11"/>
          <w:rFonts w:eastAsia="@Arial Unicode MS"/>
          <w:color w:val="000000" w:themeColor="text1"/>
        </w:rPr>
        <w:t xml:space="preserve"> </w:t>
      </w:r>
      <w:r w:rsidRPr="00245D25">
        <w:rPr>
          <w:rStyle w:val="Zag11"/>
          <w:rFonts w:eastAsia="@Arial Unicode MS"/>
        </w:rPr>
        <w:t xml:space="preserve">устного народного творчества. Произведения классиков </w:t>
      </w:r>
      <w:r w:rsidR="000A4AAC" w:rsidRPr="00245D25">
        <w:rPr>
          <w:rStyle w:val="Zag11"/>
          <w:rFonts w:eastAsia="@Arial Unicode MS"/>
        </w:rPr>
        <w:t>родной литературы XIX–ХХ вв.</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Основные темы детского чтения: фольклор, произведения о Родине, природе, детях, братьях наших меньших, добре и зле, юмористические произведения.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Фольклор и авторские художественные произведения (различение).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Жанровое разнообразие произведений. Малые фольклорные формы (колыбельные песни, пословицы и поговорки, загадки). Сказки (о животных, бытовые, волшебные). Художественные особенности сказок: лексика, построение (композиция). Литературная (авторская) сказка.</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821939" w:rsidRPr="00245D25" w:rsidRDefault="00821939" w:rsidP="00A8606D">
      <w:pPr>
        <w:pStyle w:val="a3"/>
        <w:spacing w:line="276" w:lineRule="auto"/>
        <w:ind w:firstLine="454"/>
        <w:rPr>
          <w:rFonts w:ascii="Times New Roman" w:hAnsi="Times New Roman"/>
          <w:color w:val="auto"/>
          <w:sz w:val="24"/>
          <w:szCs w:val="24"/>
        </w:rPr>
      </w:pPr>
    </w:p>
    <w:p w:rsidR="000F42A9" w:rsidRPr="00245D25" w:rsidRDefault="000F42A9" w:rsidP="00583E99">
      <w:pPr>
        <w:pStyle w:val="afd"/>
        <w:numPr>
          <w:ilvl w:val="1"/>
          <w:numId w:val="106"/>
        </w:numPr>
        <w:spacing w:line="276" w:lineRule="auto"/>
        <w:ind w:left="0" w:firstLine="0"/>
        <w:rPr>
          <w:sz w:val="24"/>
        </w:rPr>
      </w:pPr>
      <w:bookmarkStart w:id="172" w:name="_Toc424564339"/>
      <w:r w:rsidRPr="00245D25">
        <w:rPr>
          <w:sz w:val="24"/>
        </w:rPr>
        <w:t xml:space="preserve">Программа духовно-нравственного воспитания, развития </w:t>
      </w:r>
      <w:proofErr w:type="gramStart"/>
      <w:r w:rsidRPr="00245D25">
        <w:rPr>
          <w:sz w:val="24"/>
        </w:rPr>
        <w:t>обучающихся</w:t>
      </w:r>
      <w:proofErr w:type="gramEnd"/>
      <w:r w:rsidRPr="00245D25">
        <w:rPr>
          <w:sz w:val="24"/>
        </w:rPr>
        <w:t xml:space="preserve"> при получении начального общего образования</w:t>
      </w:r>
      <w:bookmarkEnd w:id="172"/>
    </w:p>
    <w:p w:rsidR="000F42A9" w:rsidRPr="00245D25" w:rsidRDefault="000F42A9" w:rsidP="00A8606D">
      <w:pPr>
        <w:spacing w:line="276" w:lineRule="auto"/>
        <w:ind w:firstLine="709"/>
      </w:pPr>
    </w:p>
    <w:p w:rsidR="000F42A9" w:rsidRPr="00245D25" w:rsidRDefault="000F42A9" w:rsidP="00583E99">
      <w:pPr>
        <w:pStyle w:val="Zag1"/>
        <w:numPr>
          <w:ilvl w:val="2"/>
          <w:numId w:val="106"/>
        </w:numPr>
        <w:spacing w:after="0" w:line="276" w:lineRule="auto"/>
        <w:ind w:left="0" w:firstLine="0"/>
        <w:jc w:val="left"/>
        <w:rPr>
          <w:color w:val="auto"/>
          <w:sz w:val="24"/>
          <w:lang w:val="ru-RU"/>
        </w:rPr>
      </w:pPr>
      <w:r w:rsidRPr="00245D25">
        <w:rPr>
          <w:color w:val="auto"/>
          <w:sz w:val="24"/>
          <w:lang w:val="ru-RU"/>
        </w:rPr>
        <w:t xml:space="preserve">Цель и задачи духовно-нравственного развития, воспитания и социализации </w:t>
      </w:r>
      <w:proofErr w:type="gramStart"/>
      <w:r w:rsidRPr="00245D25">
        <w:rPr>
          <w:color w:val="auto"/>
          <w:sz w:val="24"/>
          <w:lang w:val="ru-RU"/>
        </w:rPr>
        <w:t>обучающихся</w:t>
      </w:r>
      <w:proofErr w:type="gramEnd"/>
      <w:r w:rsidR="000A4AAC" w:rsidRPr="00245D25">
        <w:rPr>
          <w:color w:val="auto"/>
          <w:sz w:val="24"/>
          <w:lang w:val="ru-RU"/>
        </w:rPr>
        <w:t xml:space="preserve"> </w:t>
      </w:r>
      <w:r w:rsidR="008020B6">
        <w:rPr>
          <w:color w:val="auto"/>
          <w:sz w:val="24"/>
          <w:lang w:val="ru-RU"/>
        </w:rPr>
        <w:t>ОУ</w:t>
      </w:r>
      <w:r w:rsidR="00397D8D">
        <w:rPr>
          <w:color w:val="auto"/>
          <w:sz w:val="24"/>
          <w:lang w:val="ru-RU"/>
        </w:rPr>
        <w:t>.</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Целью духовно-нравственного развития, воспитания и </w:t>
      </w:r>
      <w:proofErr w:type="gramStart"/>
      <w:r w:rsidRPr="00245D25">
        <w:rPr>
          <w:rFonts w:ascii="Times New Roman" w:hAnsi="Times New Roman"/>
          <w:color w:val="auto"/>
          <w:sz w:val="24"/>
          <w:szCs w:val="24"/>
        </w:rPr>
        <w:t>социализации</w:t>
      </w:r>
      <w:proofErr w:type="gramEnd"/>
      <w:r w:rsidRPr="00245D25">
        <w:rPr>
          <w:rFonts w:ascii="Times New Roman" w:hAnsi="Times New Roman"/>
          <w:color w:val="auto"/>
          <w:sz w:val="24"/>
          <w:szCs w:val="24"/>
        </w:rPr>
        <w:t xml:space="preserve"> обу</w:t>
      </w:r>
      <w:r w:rsidRPr="00245D25">
        <w:rPr>
          <w:rFonts w:ascii="Times New Roman" w:hAnsi="Times New Roman"/>
          <w:color w:val="auto"/>
          <w:spacing w:val="-2"/>
          <w:sz w:val="24"/>
          <w:szCs w:val="24"/>
        </w:rPr>
        <w:t>чающихся на уровне начального общего образования являет</w:t>
      </w:r>
      <w:r w:rsidRPr="00245D25">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245D25">
        <w:rPr>
          <w:rFonts w:ascii="Times New Roman" w:hAnsi="Times New Roman"/>
          <w:color w:val="auto"/>
          <w:spacing w:val="2"/>
          <w:sz w:val="24"/>
          <w:szCs w:val="24"/>
        </w:rPr>
        <w:t xml:space="preserve">данина России, принимающего судьбу Отечества как </w:t>
      </w:r>
      <w:r w:rsidRPr="00245D25">
        <w:rPr>
          <w:rFonts w:ascii="Times New Roman" w:hAnsi="Times New Roman"/>
          <w:color w:val="auto"/>
          <w:sz w:val="24"/>
          <w:szCs w:val="24"/>
        </w:rPr>
        <w:t>свою личную, осознающего ответственность за настоящее и буду</w:t>
      </w:r>
      <w:r w:rsidRPr="00245D25">
        <w:rPr>
          <w:rFonts w:ascii="Times New Roman" w:hAnsi="Times New Roman"/>
          <w:color w:val="auto"/>
          <w:spacing w:val="2"/>
          <w:sz w:val="24"/>
          <w:szCs w:val="24"/>
        </w:rPr>
        <w:t xml:space="preserve">щее своей страны, укорененного в духовных и культурных </w:t>
      </w:r>
      <w:r w:rsidRPr="00245D25">
        <w:rPr>
          <w:rFonts w:ascii="Times New Roman" w:hAnsi="Times New Roman"/>
          <w:color w:val="auto"/>
          <w:sz w:val="24"/>
          <w:szCs w:val="24"/>
        </w:rPr>
        <w:t>традициях многонационального народа Российской Федерации.</w:t>
      </w:r>
    </w:p>
    <w:p w:rsidR="000F42A9" w:rsidRPr="00245D25" w:rsidRDefault="000F42A9" w:rsidP="00A8606D">
      <w:pPr>
        <w:pStyle w:val="a3"/>
        <w:spacing w:line="276" w:lineRule="auto"/>
        <w:ind w:firstLine="709"/>
        <w:rPr>
          <w:rFonts w:ascii="Times New Roman" w:hAnsi="Times New Roman"/>
          <w:iCs/>
          <w:color w:val="auto"/>
          <w:sz w:val="24"/>
          <w:szCs w:val="24"/>
        </w:rPr>
      </w:pPr>
      <w:r w:rsidRPr="00245D25">
        <w:rPr>
          <w:rFonts w:ascii="Times New Roman" w:hAnsi="Times New Roman"/>
          <w:color w:val="auto"/>
          <w:sz w:val="24"/>
          <w:szCs w:val="24"/>
        </w:rPr>
        <w:t xml:space="preserve">Задачи духовно­нравственного развития, воспитания и </w:t>
      </w:r>
      <w:proofErr w:type="gramStart"/>
      <w:r w:rsidRPr="00245D25">
        <w:rPr>
          <w:rFonts w:ascii="Times New Roman" w:hAnsi="Times New Roman"/>
          <w:color w:val="auto"/>
          <w:sz w:val="24"/>
          <w:szCs w:val="24"/>
        </w:rPr>
        <w:t>социализации</w:t>
      </w:r>
      <w:proofErr w:type="gramEnd"/>
      <w:r w:rsidRPr="00245D25">
        <w:rPr>
          <w:rFonts w:ascii="Times New Roman" w:hAnsi="Times New Roman"/>
          <w:color w:val="auto"/>
          <w:sz w:val="24"/>
          <w:szCs w:val="24"/>
        </w:rPr>
        <w:t xml:space="preserve"> обучающихся на уровне начального общего образования:</w:t>
      </w:r>
    </w:p>
    <w:p w:rsidR="000F42A9" w:rsidRPr="00245D25" w:rsidRDefault="000F42A9" w:rsidP="00A8606D">
      <w:pPr>
        <w:pStyle w:val="a3"/>
        <w:spacing w:line="276" w:lineRule="auto"/>
        <w:ind w:firstLine="709"/>
        <w:rPr>
          <w:rFonts w:ascii="Times New Roman" w:hAnsi="Times New Roman"/>
          <w:b/>
          <w:color w:val="auto"/>
          <w:sz w:val="24"/>
          <w:szCs w:val="24"/>
        </w:rPr>
      </w:pPr>
      <w:r w:rsidRPr="00245D25">
        <w:rPr>
          <w:rFonts w:ascii="Times New Roman" w:hAnsi="Times New Roman"/>
          <w:b/>
          <w:iCs/>
          <w:color w:val="auto"/>
          <w:sz w:val="24"/>
          <w:szCs w:val="24"/>
        </w:rPr>
        <w:t>В области формирования нравственной культуры:</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245D25">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формирование основ нравственного самосознания лич</w:t>
      </w:r>
      <w:r w:rsidRPr="00245D25">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нравственного смысла учения;</w:t>
      </w:r>
    </w:p>
    <w:p w:rsidR="000F42A9" w:rsidRPr="00245D25" w:rsidRDefault="000F42A9" w:rsidP="00A8606D">
      <w:pPr>
        <w:pStyle w:val="ab"/>
        <w:spacing w:line="276" w:lineRule="auto"/>
        <w:ind w:firstLine="709"/>
        <w:rPr>
          <w:rFonts w:ascii="Times New Roman" w:hAnsi="Times New Roman"/>
          <w:color w:val="auto"/>
          <w:sz w:val="24"/>
          <w:szCs w:val="24"/>
        </w:rPr>
      </w:pPr>
      <w:proofErr w:type="gramStart"/>
      <w:r w:rsidRPr="00245D25">
        <w:rPr>
          <w:rFonts w:ascii="Times New Roman" w:hAnsi="Times New Roman"/>
          <w:color w:val="auto"/>
          <w:sz w:val="24"/>
          <w:szCs w:val="24"/>
        </w:rPr>
        <w:t>формирование основ морали – осознанной обучающим</w:t>
      </w:r>
      <w:r w:rsidRPr="00245D25">
        <w:rPr>
          <w:rFonts w:ascii="Times New Roman" w:hAnsi="Times New Roman"/>
          <w:color w:val="auto"/>
          <w:spacing w:val="2"/>
          <w:sz w:val="24"/>
          <w:szCs w:val="24"/>
        </w:rPr>
        <w:t>ся необходимости определенного поведения, обусловленно</w:t>
      </w:r>
      <w:r w:rsidRPr="00245D25">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245D25" w:rsidRDefault="000F42A9" w:rsidP="00A8606D">
      <w:pPr>
        <w:pStyle w:val="ab"/>
        <w:spacing w:line="276" w:lineRule="auto"/>
        <w:ind w:firstLine="709"/>
        <w:rPr>
          <w:rFonts w:ascii="Times New Roman" w:hAnsi="Times New Roman"/>
          <w:color w:val="auto"/>
          <w:sz w:val="24"/>
          <w:szCs w:val="24"/>
        </w:rPr>
      </w:pPr>
      <w:proofErr w:type="gramStart"/>
      <w:r w:rsidRPr="00245D25">
        <w:rPr>
          <w:rFonts w:ascii="Times New Roman" w:hAnsi="Times New Roman"/>
          <w:color w:val="auto"/>
          <w:spacing w:val="2"/>
          <w:sz w:val="24"/>
          <w:szCs w:val="24"/>
        </w:rPr>
        <w:t>принятие обучающимся нравственных ценно</w:t>
      </w:r>
      <w:r w:rsidRPr="00245D25">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эстетических потребностей, ценностей и чувств;</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245D25" w:rsidRDefault="000F42A9" w:rsidP="00A8606D">
      <w:pPr>
        <w:pStyle w:val="ab"/>
        <w:spacing w:line="276" w:lineRule="auto"/>
        <w:ind w:firstLine="709"/>
        <w:rPr>
          <w:rFonts w:ascii="Times New Roman" w:hAnsi="Times New Roman"/>
          <w:iCs/>
          <w:color w:val="auto"/>
          <w:sz w:val="24"/>
          <w:szCs w:val="24"/>
        </w:rPr>
      </w:pPr>
      <w:r w:rsidRPr="00245D25">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245D25" w:rsidRDefault="000F42A9" w:rsidP="00A8606D">
      <w:pPr>
        <w:pStyle w:val="a3"/>
        <w:spacing w:line="276" w:lineRule="auto"/>
        <w:ind w:firstLine="709"/>
        <w:rPr>
          <w:rFonts w:ascii="Times New Roman" w:hAnsi="Times New Roman"/>
          <w:b/>
          <w:color w:val="auto"/>
          <w:sz w:val="24"/>
          <w:szCs w:val="24"/>
        </w:rPr>
      </w:pPr>
      <w:r w:rsidRPr="00245D25">
        <w:rPr>
          <w:rFonts w:ascii="Times New Roman" w:hAnsi="Times New Roman"/>
          <w:b/>
          <w:iCs/>
          <w:color w:val="auto"/>
          <w:sz w:val="24"/>
          <w:szCs w:val="24"/>
        </w:rPr>
        <w:t>В области формирования социальной культуры: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воспитание ценностного отношения к своему национальному языку и культуре;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формирование патриотизма и гражданской солидарности;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245D25">
        <w:rPr>
          <w:rFonts w:ascii="Times New Roman" w:hAnsi="Times New Roman"/>
          <w:color w:val="auto"/>
          <w:sz w:val="24"/>
          <w:szCs w:val="24"/>
        </w:rPr>
        <w:t>ных ориентаций;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245D25" w:rsidRDefault="000F42A9" w:rsidP="00A8606D">
      <w:pPr>
        <w:pStyle w:val="a3"/>
        <w:spacing w:line="276" w:lineRule="auto"/>
        <w:ind w:firstLine="709"/>
        <w:rPr>
          <w:rFonts w:ascii="Times New Roman" w:hAnsi="Times New Roman"/>
          <w:b/>
          <w:color w:val="auto"/>
          <w:sz w:val="24"/>
          <w:szCs w:val="24"/>
        </w:rPr>
      </w:pPr>
      <w:r w:rsidRPr="00245D25">
        <w:rPr>
          <w:rFonts w:ascii="Times New Roman" w:hAnsi="Times New Roman"/>
          <w:b/>
          <w:iCs/>
          <w:color w:val="auto"/>
          <w:sz w:val="24"/>
          <w:szCs w:val="24"/>
        </w:rPr>
        <w:t>В области формирования семейной культуры: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формирование отношения к семье как основе россий</w:t>
      </w:r>
      <w:r w:rsidRPr="00245D25">
        <w:rPr>
          <w:rFonts w:ascii="Times New Roman" w:hAnsi="Times New Roman"/>
          <w:color w:val="auto"/>
          <w:sz w:val="24"/>
          <w:szCs w:val="24"/>
        </w:rPr>
        <w:t>ского общества;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у обучающегося уважительного отношения </w:t>
      </w:r>
      <w:r w:rsidRPr="00245D25">
        <w:rPr>
          <w:rFonts w:ascii="Times New Roman" w:hAnsi="Times New Roman"/>
          <w:color w:val="auto"/>
          <w:spacing w:val="2"/>
          <w:sz w:val="24"/>
          <w:szCs w:val="24"/>
        </w:rPr>
        <w:t>к родителям, осознанного, заботливого отношения к стар</w:t>
      </w:r>
      <w:r w:rsidRPr="00245D25">
        <w:rPr>
          <w:rFonts w:ascii="Times New Roman" w:hAnsi="Times New Roman"/>
          <w:color w:val="auto"/>
          <w:sz w:val="24"/>
          <w:szCs w:val="24"/>
        </w:rPr>
        <w:t>шим и младшим;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245D25">
        <w:rPr>
          <w:rFonts w:ascii="Times New Roman" w:hAnsi="Times New Roman"/>
          <w:color w:val="auto"/>
          <w:sz w:val="24"/>
          <w:szCs w:val="24"/>
        </w:rPr>
        <w:t>семейных ролях и уважения к ним;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знакомство </w:t>
      </w:r>
      <w:proofErr w:type="gramStart"/>
      <w:r w:rsidRPr="00245D25">
        <w:rPr>
          <w:rFonts w:ascii="Times New Roman" w:hAnsi="Times New Roman"/>
          <w:color w:val="auto"/>
          <w:sz w:val="24"/>
          <w:szCs w:val="24"/>
        </w:rPr>
        <w:t>обучающегося</w:t>
      </w:r>
      <w:proofErr w:type="gramEnd"/>
      <w:r w:rsidRPr="00245D25">
        <w:rPr>
          <w:rFonts w:ascii="Times New Roman" w:hAnsi="Times New Roman"/>
          <w:color w:val="auto"/>
          <w:sz w:val="24"/>
          <w:szCs w:val="24"/>
        </w:rPr>
        <w:t xml:space="preserve"> с культурно­историческими и этническими традициями российской семьи.</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Образовательная организация может конкретизировать об</w:t>
      </w:r>
      <w:r w:rsidRPr="00245D25">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245D25">
        <w:rPr>
          <w:rFonts w:ascii="Times New Roman" w:hAnsi="Times New Roman"/>
          <w:color w:val="auto"/>
          <w:sz w:val="24"/>
          <w:szCs w:val="24"/>
        </w:rPr>
        <w:t>обучающихся с учетом национальных и региональных, местных условий и особенностей организац</w:t>
      </w:r>
      <w:r w:rsidR="00B03FAF" w:rsidRPr="00245D25">
        <w:rPr>
          <w:rFonts w:ascii="Times New Roman" w:hAnsi="Times New Roman"/>
          <w:color w:val="auto"/>
          <w:sz w:val="24"/>
          <w:szCs w:val="24"/>
        </w:rPr>
        <w:t>ии образовательной деятельности</w:t>
      </w:r>
      <w:r w:rsidRPr="00245D25">
        <w:rPr>
          <w:rFonts w:ascii="Times New Roman" w:hAnsi="Times New Roman"/>
          <w:color w:val="auto"/>
          <w:sz w:val="24"/>
          <w:szCs w:val="24"/>
        </w:rPr>
        <w:t>, потребностей обучающихся и их родителей (законных представителей).</w:t>
      </w:r>
    </w:p>
    <w:p w:rsidR="00397D8D" w:rsidRPr="00245D25" w:rsidRDefault="000F42A9" w:rsidP="00995B69">
      <w:pPr>
        <w:pStyle w:val="a3"/>
        <w:spacing w:line="276" w:lineRule="auto"/>
        <w:ind w:firstLine="709"/>
        <w:rPr>
          <w:rFonts w:ascii="Times New Roman" w:hAnsi="Times New Roman"/>
          <w:color w:val="auto"/>
          <w:sz w:val="24"/>
          <w:szCs w:val="24"/>
        </w:rPr>
      </w:pPr>
      <w:proofErr w:type="gramStart"/>
      <w:r w:rsidRPr="00245D25">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245D25">
        <w:rPr>
          <w:rFonts w:ascii="Times New Roman" w:hAnsi="Times New Roman"/>
          <w:color w:val="auto"/>
          <w:sz w:val="24"/>
          <w:szCs w:val="24"/>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245D25" w:rsidRDefault="000F42A9" w:rsidP="00A8606D">
      <w:pPr>
        <w:pStyle w:val="a3"/>
        <w:spacing w:line="276" w:lineRule="auto"/>
        <w:ind w:firstLine="709"/>
        <w:rPr>
          <w:rFonts w:ascii="Times New Roman" w:hAnsi="Times New Roman"/>
          <w:color w:val="auto"/>
          <w:sz w:val="24"/>
          <w:szCs w:val="24"/>
        </w:rPr>
      </w:pPr>
    </w:p>
    <w:p w:rsidR="000F42A9" w:rsidRPr="00245D25" w:rsidRDefault="000F42A9" w:rsidP="00A8606D">
      <w:pPr>
        <w:pStyle w:val="a3"/>
        <w:spacing w:line="276" w:lineRule="auto"/>
        <w:ind w:left="709" w:firstLine="0"/>
        <w:jc w:val="left"/>
        <w:rPr>
          <w:rFonts w:ascii="Times New Roman" w:hAnsi="Times New Roman"/>
          <w:b/>
          <w:color w:val="auto"/>
          <w:sz w:val="24"/>
          <w:szCs w:val="24"/>
        </w:rPr>
      </w:pPr>
      <w:r w:rsidRPr="00245D25">
        <w:rPr>
          <w:rFonts w:ascii="Times New Roman" w:hAnsi="Times New Roman"/>
          <w:b/>
          <w:color w:val="auto"/>
          <w:sz w:val="24"/>
          <w:szCs w:val="24"/>
        </w:rPr>
        <w:t xml:space="preserve">2.3.2.Основные направления и ценностные основы </w:t>
      </w:r>
    </w:p>
    <w:p w:rsidR="000F42A9" w:rsidRPr="00245D25" w:rsidRDefault="000F42A9" w:rsidP="00A8606D">
      <w:pPr>
        <w:pStyle w:val="a3"/>
        <w:spacing w:line="276" w:lineRule="auto"/>
        <w:ind w:left="709" w:firstLine="0"/>
        <w:jc w:val="left"/>
        <w:rPr>
          <w:rFonts w:ascii="Times New Roman" w:hAnsi="Times New Roman"/>
          <w:b/>
          <w:color w:val="auto"/>
          <w:sz w:val="24"/>
          <w:szCs w:val="24"/>
        </w:rPr>
      </w:pPr>
      <w:r w:rsidRPr="00245D25">
        <w:rPr>
          <w:rFonts w:ascii="Times New Roman" w:hAnsi="Times New Roman"/>
          <w:b/>
          <w:color w:val="auto"/>
          <w:sz w:val="24"/>
          <w:szCs w:val="24"/>
        </w:rPr>
        <w:t xml:space="preserve">духовно­нравственного развития, воспитания и социализации </w:t>
      </w:r>
      <w:proofErr w:type="gramStart"/>
      <w:r w:rsidRPr="00245D25">
        <w:rPr>
          <w:rFonts w:ascii="Times New Roman" w:hAnsi="Times New Roman"/>
          <w:b/>
          <w:color w:val="auto"/>
          <w:sz w:val="24"/>
          <w:szCs w:val="24"/>
        </w:rPr>
        <w:t>обучающихся</w:t>
      </w:r>
      <w:proofErr w:type="gramEnd"/>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Общие задачи духовно­нравственного развития, воспитания и </w:t>
      </w:r>
      <w:proofErr w:type="gramStart"/>
      <w:r w:rsidRPr="00245D25">
        <w:rPr>
          <w:rFonts w:ascii="Times New Roman" w:hAnsi="Times New Roman"/>
          <w:color w:val="auto"/>
          <w:sz w:val="24"/>
          <w:szCs w:val="24"/>
        </w:rPr>
        <w:t>социализации</w:t>
      </w:r>
      <w:proofErr w:type="gramEnd"/>
      <w:r w:rsidRPr="00245D25">
        <w:rPr>
          <w:rFonts w:ascii="Times New Roman" w:hAnsi="Times New Roman"/>
          <w:color w:val="auto"/>
          <w:sz w:val="24"/>
          <w:szCs w:val="24"/>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245D25">
        <w:rPr>
          <w:rFonts w:ascii="Times New Roman" w:hAnsi="Times New Roman"/>
          <w:color w:val="auto"/>
          <w:spacing w:val="2"/>
          <w:sz w:val="24"/>
          <w:szCs w:val="24"/>
        </w:rPr>
        <w:t>существенных сторон духовно­нравственного развития лич</w:t>
      </w:r>
      <w:r w:rsidRPr="00245D25">
        <w:rPr>
          <w:rFonts w:ascii="Times New Roman" w:hAnsi="Times New Roman"/>
          <w:color w:val="auto"/>
          <w:sz w:val="24"/>
          <w:szCs w:val="24"/>
        </w:rPr>
        <w:t>ности гражданина России.</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245D25">
        <w:rPr>
          <w:rFonts w:ascii="Times New Roman" w:hAnsi="Times New Roman"/>
          <w:color w:val="auto"/>
          <w:sz w:val="24"/>
          <w:szCs w:val="24"/>
        </w:rPr>
        <w:t>обучающимися</w:t>
      </w:r>
      <w:proofErr w:type="gramEnd"/>
      <w:r w:rsidRPr="00245D25">
        <w:rPr>
          <w:rFonts w:ascii="Times New Roman" w:hAnsi="Times New Roman"/>
          <w:color w:val="auto"/>
          <w:sz w:val="24"/>
          <w:szCs w:val="24"/>
        </w:rPr>
        <w:t>.</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Организация духовно­нравственного развития, воспита</w:t>
      </w:r>
      <w:r w:rsidRPr="00245D25">
        <w:rPr>
          <w:rFonts w:ascii="Times New Roman" w:hAnsi="Times New Roman"/>
          <w:color w:val="auto"/>
          <w:spacing w:val="2"/>
          <w:sz w:val="24"/>
          <w:szCs w:val="24"/>
        </w:rPr>
        <w:t xml:space="preserve">ния и социализации </w:t>
      </w:r>
      <w:proofErr w:type="gramStart"/>
      <w:r w:rsidRPr="00245D25">
        <w:rPr>
          <w:rFonts w:ascii="Times New Roman" w:hAnsi="Times New Roman"/>
          <w:color w:val="auto"/>
          <w:spacing w:val="2"/>
          <w:sz w:val="24"/>
          <w:szCs w:val="24"/>
        </w:rPr>
        <w:t>обучающихся</w:t>
      </w:r>
      <w:proofErr w:type="gramEnd"/>
      <w:r w:rsidRPr="00245D25">
        <w:rPr>
          <w:rFonts w:ascii="Times New Roman" w:hAnsi="Times New Roman"/>
          <w:color w:val="auto"/>
          <w:spacing w:val="2"/>
          <w:sz w:val="24"/>
          <w:szCs w:val="24"/>
        </w:rPr>
        <w:t xml:space="preserve"> осуществляется по следующим направле</w:t>
      </w:r>
      <w:r w:rsidRPr="00245D25">
        <w:rPr>
          <w:rFonts w:ascii="Times New Roman" w:hAnsi="Times New Roman"/>
          <w:color w:val="auto"/>
          <w:sz w:val="24"/>
          <w:szCs w:val="24"/>
        </w:rPr>
        <w:t>ниям:</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1. Гражданско-патриотическое воспитание</w:t>
      </w:r>
      <w:r w:rsidR="00397D8D">
        <w:rPr>
          <w:rFonts w:ascii="Times New Roman" w:hAnsi="Times New Roman"/>
          <w:color w:val="auto"/>
          <w:spacing w:val="2"/>
          <w:sz w:val="24"/>
          <w:szCs w:val="24"/>
        </w:rPr>
        <w:t>.</w:t>
      </w:r>
    </w:p>
    <w:p w:rsidR="000F42A9" w:rsidRPr="00245D25" w:rsidRDefault="000F42A9" w:rsidP="00A8606D">
      <w:pPr>
        <w:pStyle w:val="a3"/>
        <w:spacing w:line="276" w:lineRule="auto"/>
        <w:ind w:firstLine="709"/>
        <w:rPr>
          <w:rFonts w:ascii="Times New Roman" w:hAnsi="Times New Roman"/>
          <w:iCs/>
          <w:color w:val="auto"/>
          <w:sz w:val="24"/>
          <w:szCs w:val="24"/>
        </w:rPr>
      </w:pPr>
      <w:r w:rsidRPr="00245D25">
        <w:rPr>
          <w:rFonts w:ascii="Times New Roman" w:hAnsi="Times New Roman"/>
          <w:color w:val="auto"/>
          <w:sz w:val="24"/>
          <w:szCs w:val="24"/>
        </w:rPr>
        <w:t xml:space="preserve">Ценности: </w:t>
      </w:r>
      <w:r w:rsidRPr="00245D25">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245D25">
        <w:rPr>
          <w:rFonts w:ascii="Times New Roman" w:hAnsi="Times New Roman"/>
          <w:iCs/>
          <w:color w:val="auto"/>
          <w:spacing w:val="-2"/>
          <w:sz w:val="24"/>
          <w:szCs w:val="24"/>
        </w:rPr>
        <w:t>общество; закон и правопорядок; сво</w:t>
      </w:r>
      <w:r w:rsidRPr="00245D25">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2. Нравственное и духовное воспитание</w:t>
      </w:r>
    </w:p>
    <w:p w:rsidR="000F42A9" w:rsidRPr="00245D25" w:rsidRDefault="000F42A9" w:rsidP="00A8606D">
      <w:pPr>
        <w:pStyle w:val="a3"/>
        <w:spacing w:line="276" w:lineRule="auto"/>
        <w:ind w:firstLine="709"/>
        <w:rPr>
          <w:rFonts w:ascii="Times New Roman" w:hAnsi="Times New Roman"/>
          <w:color w:val="auto"/>
          <w:sz w:val="24"/>
          <w:szCs w:val="24"/>
        </w:rPr>
      </w:pPr>
      <w:proofErr w:type="gramStart"/>
      <w:r w:rsidRPr="00245D25">
        <w:rPr>
          <w:rFonts w:ascii="Times New Roman" w:hAnsi="Times New Roman"/>
          <w:color w:val="auto"/>
          <w:sz w:val="24"/>
          <w:szCs w:val="24"/>
        </w:rPr>
        <w:lastRenderedPageBreak/>
        <w:t xml:space="preserve">Ценности: </w:t>
      </w:r>
      <w:r w:rsidRPr="00245D25">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3. Воспитание положительного отношения к труду и творчеству</w:t>
      </w:r>
    </w:p>
    <w:p w:rsidR="000F42A9" w:rsidRPr="00245D25" w:rsidRDefault="000F42A9" w:rsidP="00A8606D">
      <w:pPr>
        <w:pStyle w:val="a3"/>
        <w:spacing w:line="276" w:lineRule="auto"/>
        <w:ind w:firstLine="709"/>
        <w:rPr>
          <w:rFonts w:ascii="Times New Roman" w:hAnsi="Times New Roman"/>
          <w:iCs/>
          <w:color w:val="auto"/>
          <w:sz w:val="24"/>
          <w:szCs w:val="24"/>
        </w:rPr>
      </w:pPr>
      <w:r w:rsidRPr="00245D25">
        <w:rPr>
          <w:rFonts w:ascii="Times New Roman" w:hAnsi="Times New Roman"/>
          <w:color w:val="auto"/>
          <w:sz w:val="24"/>
          <w:szCs w:val="24"/>
        </w:rPr>
        <w:t xml:space="preserve">Ценности: </w:t>
      </w:r>
      <w:r w:rsidRPr="00245D25">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245D25" w:rsidRDefault="000F42A9" w:rsidP="00A8606D">
      <w:pPr>
        <w:pStyle w:val="ab"/>
        <w:widowControl w:val="0"/>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4. Интеллектуальное воспитание</w:t>
      </w:r>
    </w:p>
    <w:p w:rsidR="000F42A9" w:rsidRPr="00245D25" w:rsidRDefault="000F42A9" w:rsidP="00A8606D">
      <w:pPr>
        <w:pStyle w:val="ab"/>
        <w:widowControl w:val="0"/>
        <w:spacing w:line="276" w:lineRule="auto"/>
        <w:ind w:firstLine="709"/>
        <w:rPr>
          <w:rFonts w:ascii="Times New Roman" w:hAnsi="Times New Roman"/>
          <w:color w:val="auto"/>
          <w:spacing w:val="2"/>
          <w:sz w:val="24"/>
          <w:szCs w:val="24"/>
        </w:rPr>
      </w:pPr>
      <w:proofErr w:type="gramStart"/>
      <w:r w:rsidRPr="00245D25">
        <w:rPr>
          <w:rFonts w:ascii="Times New Roman" w:hAnsi="Times New Roman"/>
          <w:color w:val="auto"/>
          <w:sz w:val="24"/>
          <w:szCs w:val="24"/>
        </w:rPr>
        <w:t xml:space="preserve">Ценности: образование, </w:t>
      </w:r>
      <w:r w:rsidRPr="00245D25">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245D25">
        <w:rPr>
          <w:rFonts w:ascii="Times New Roman" w:hAnsi="Times New Roman"/>
          <w:color w:val="auto"/>
          <w:sz w:val="24"/>
          <w:szCs w:val="24"/>
        </w:rPr>
        <w:t>знание,</w:t>
      </w:r>
      <w:r w:rsidRPr="00245D25">
        <w:rPr>
          <w:rFonts w:ascii="Times New Roman" w:hAnsi="Times New Roman"/>
          <w:iCs/>
          <w:color w:val="auto"/>
          <w:sz w:val="24"/>
          <w:szCs w:val="24"/>
        </w:rPr>
        <w:t xml:space="preserve"> общество знаний. </w:t>
      </w:r>
      <w:proofErr w:type="gramEnd"/>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5. Здоровьесберегающее воспитание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6. Социокультурное и медиакультурное воспитание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245D25">
        <w:rPr>
          <w:rFonts w:ascii="Times New Roman" w:hAnsi="Times New Roman"/>
          <w:iCs/>
          <w:color w:val="auto"/>
          <w:spacing w:val="-2"/>
          <w:sz w:val="24"/>
          <w:szCs w:val="24"/>
        </w:rPr>
        <w:t xml:space="preserve"> поликультурный мир.</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7. Культуротворческое и эстетическое воспитание</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Ценности: </w:t>
      </w:r>
      <w:r w:rsidRPr="00245D25">
        <w:rPr>
          <w:rFonts w:ascii="Times New Roman" w:hAnsi="Times New Roman"/>
          <w:iCs/>
          <w:color w:val="auto"/>
          <w:sz w:val="24"/>
          <w:szCs w:val="24"/>
        </w:rPr>
        <w:t xml:space="preserve">красота; гармония; </w:t>
      </w:r>
      <w:r w:rsidRPr="00245D25">
        <w:rPr>
          <w:rFonts w:ascii="Times New Roman" w:hAnsi="Times New Roman"/>
          <w:iCs/>
          <w:color w:val="auto"/>
          <w:spacing w:val="-3"/>
          <w:sz w:val="24"/>
          <w:szCs w:val="24"/>
        </w:rPr>
        <w:t>эстетическое развитие, самовыражение в творчестве и ис</w:t>
      </w:r>
      <w:r w:rsidRPr="00245D25">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8. Правовое воспитание и культура безопасности</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9. Воспитание семейных ценностей</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245D25">
        <w:rPr>
          <w:rFonts w:ascii="Times New Roman" w:hAnsi="Times New Roman"/>
          <w:iCs/>
          <w:color w:val="auto"/>
          <w:sz w:val="24"/>
          <w:szCs w:val="24"/>
        </w:rPr>
        <w:t xml:space="preserve"> уважение к родителям, прародителям; забота о старших и младших.</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10. Формирование коммуникативной культуры</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245D25" w:rsidRDefault="000F42A9" w:rsidP="00A8606D">
      <w:pPr>
        <w:pStyle w:val="ab"/>
        <w:widowControl w:val="0"/>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11. Экологическое воспитание</w:t>
      </w:r>
    </w:p>
    <w:p w:rsidR="000F42A9" w:rsidRPr="00245D25" w:rsidRDefault="000F42A9" w:rsidP="00A8606D">
      <w:pPr>
        <w:pStyle w:val="ab"/>
        <w:widowControl w:val="0"/>
        <w:spacing w:line="276" w:lineRule="auto"/>
        <w:ind w:firstLine="709"/>
        <w:rPr>
          <w:rFonts w:ascii="Times New Roman" w:hAnsi="Times New Roman"/>
          <w:iCs/>
          <w:color w:val="auto"/>
          <w:sz w:val="24"/>
          <w:szCs w:val="24"/>
        </w:rPr>
      </w:pPr>
      <w:proofErr w:type="gramStart"/>
      <w:r w:rsidRPr="00245D25">
        <w:rPr>
          <w:rFonts w:ascii="Times New Roman" w:hAnsi="Times New Roman"/>
          <w:color w:val="auto"/>
          <w:spacing w:val="2"/>
          <w:sz w:val="24"/>
          <w:szCs w:val="24"/>
        </w:rPr>
        <w:t xml:space="preserve">Ценности: </w:t>
      </w:r>
      <w:r w:rsidRPr="00245D25">
        <w:rPr>
          <w:rFonts w:ascii="Times New Roman" w:hAnsi="Times New Roman"/>
          <w:iCs/>
          <w:color w:val="auto"/>
          <w:spacing w:val="2"/>
          <w:sz w:val="24"/>
          <w:szCs w:val="24"/>
        </w:rPr>
        <w:t xml:space="preserve">родная земля; заповедная природа; планета </w:t>
      </w:r>
      <w:r w:rsidRPr="00245D25">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Все направления духовно­нравственного развития, воспи</w:t>
      </w:r>
      <w:r w:rsidRPr="00245D25">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245D25" w:rsidRDefault="000F42A9" w:rsidP="00A8606D">
      <w:pPr>
        <w:pStyle w:val="a3"/>
        <w:spacing w:line="276" w:lineRule="auto"/>
        <w:ind w:firstLine="709"/>
        <w:rPr>
          <w:rFonts w:ascii="Times New Roman" w:hAnsi="Times New Roman"/>
          <w:color w:val="auto"/>
          <w:sz w:val="24"/>
          <w:szCs w:val="24"/>
        </w:rPr>
      </w:pPr>
    </w:p>
    <w:p w:rsidR="000F42A9" w:rsidRPr="00245D25" w:rsidRDefault="000F42A9" w:rsidP="00A8606D">
      <w:pPr>
        <w:pStyle w:val="a3"/>
        <w:spacing w:line="276" w:lineRule="auto"/>
        <w:ind w:left="709" w:firstLine="0"/>
        <w:jc w:val="left"/>
        <w:rPr>
          <w:rFonts w:ascii="Times New Roman" w:hAnsi="Times New Roman"/>
          <w:b/>
          <w:color w:val="auto"/>
          <w:sz w:val="24"/>
          <w:szCs w:val="24"/>
        </w:rPr>
      </w:pPr>
      <w:r w:rsidRPr="00245D25">
        <w:rPr>
          <w:rFonts w:ascii="Times New Roman" w:hAnsi="Times New Roman"/>
          <w:b/>
          <w:color w:val="auto"/>
          <w:sz w:val="24"/>
          <w:szCs w:val="24"/>
        </w:rPr>
        <w:lastRenderedPageBreak/>
        <w:t xml:space="preserve">2.3.3.Основное содержание духовно­нравственного развития, воспитания и социализации </w:t>
      </w:r>
      <w:proofErr w:type="gramStart"/>
      <w:r w:rsidRPr="00245D25">
        <w:rPr>
          <w:rFonts w:ascii="Times New Roman" w:hAnsi="Times New Roman"/>
          <w:b/>
          <w:color w:val="auto"/>
          <w:sz w:val="24"/>
          <w:szCs w:val="24"/>
        </w:rPr>
        <w:t>обучающихся</w:t>
      </w:r>
      <w:proofErr w:type="gramEnd"/>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Гражданско-патриотическое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элементарные представления о политическом устройстве </w:t>
      </w:r>
      <w:r w:rsidRPr="00245D25">
        <w:rPr>
          <w:rFonts w:ascii="Times New Roman" w:hAnsi="Times New Roman"/>
          <w:color w:val="auto"/>
          <w:spacing w:val="2"/>
          <w:sz w:val="24"/>
          <w:szCs w:val="24"/>
        </w:rPr>
        <w:t xml:space="preserve">Российского государства, его институтах, их роли в жизни </w:t>
      </w:r>
      <w:r w:rsidRPr="00245D25">
        <w:rPr>
          <w:rFonts w:ascii="Times New Roman" w:hAnsi="Times New Roman"/>
          <w:color w:val="auto"/>
          <w:sz w:val="24"/>
          <w:szCs w:val="24"/>
        </w:rPr>
        <w:t>общества, важнейших законах государства;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представления о символах государства – Флаге, Гербе России, о флаге и гербе </w:t>
      </w:r>
      <w:r w:rsidR="0034460D">
        <w:rPr>
          <w:rFonts w:ascii="Times New Roman" w:hAnsi="Times New Roman"/>
          <w:color w:val="auto"/>
          <w:spacing w:val="2"/>
          <w:sz w:val="24"/>
          <w:szCs w:val="24"/>
        </w:rPr>
        <w:t>Карачаево-Черкесской Республики</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интерес к государственным праздникам и важнейшим </w:t>
      </w:r>
      <w:r w:rsidRPr="00245D25">
        <w:rPr>
          <w:rFonts w:ascii="Times New Roman" w:hAnsi="Times New Roman"/>
          <w:color w:val="auto"/>
          <w:sz w:val="24"/>
          <w:szCs w:val="24"/>
        </w:rPr>
        <w:t>событиям в жизни России,</w:t>
      </w:r>
      <w:r w:rsidR="0034460D">
        <w:rPr>
          <w:rFonts w:ascii="Times New Roman" w:hAnsi="Times New Roman"/>
          <w:color w:val="auto"/>
          <w:sz w:val="24"/>
          <w:szCs w:val="24"/>
        </w:rPr>
        <w:t xml:space="preserve"> </w:t>
      </w:r>
      <w:r w:rsidR="0034460D">
        <w:rPr>
          <w:rFonts w:ascii="Times New Roman" w:hAnsi="Times New Roman"/>
          <w:color w:val="auto"/>
          <w:spacing w:val="2"/>
          <w:sz w:val="24"/>
          <w:szCs w:val="24"/>
        </w:rPr>
        <w:t>Карачаево-Черкесской Республики</w:t>
      </w:r>
      <w:r w:rsidR="0034460D" w:rsidRPr="00245D25">
        <w:rPr>
          <w:rFonts w:ascii="Times New Roman" w:hAnsi="Times New Roman"/>
          <w:color w:val="auto"/>
          <w:sz w:val="24"/>
          <w:szCs w:val="24"/>
        </w:rPr>
        <w:t>;</w:t>
      </w:r>
      <w:r w:rsidR="0034460D">
        <w:rPr>
          <w:rFonts w:ascii="Times New Roman" w:hAnsi="Times New Roman"/>
          <w:color w:val="auto"/>
          <w:sz w:val="24"/>
          <w:szCs w:val="24"/>
        </w:rPr>
        <w:t xml:space="preserve"> Урупского муниципального  района, поселка Медногорский</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ценностное отношение к своему национальному языку </w:t>
      </w:r>
      <w:r w:rsidRPr="00245D25">
        <w:rPr>
          <w:rFonts w:ascii="Times New Roman" w:hAnsi="Times New Roman"/>
          <w:color w:val="auto"/>
          <w:sz w:val="24"/>
          <w:szCs w:val="24"/>
        </w:rPr>
        <w:t>и культуре;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первоначальные представления о национальных героях и </w:t>
      </w:r>
      <w:r w:rsidRPr="00245D25">
        <w:rPr>
          <w:rFonts w:ascii="Times New Roman" w:hAnsi="Times New Roman"/>
          <w:color w:val="auto"/>
          <w:sz w:val="24"/>
          <w:szCs w:val="24"/>
        </w:rPr>
        <w:t>важнейших событиях истории Росс</w:t>
      </w:r>
      <w:proofErr w:type="gramStart"/>
      <w:r w:rsidRPr="00245D25">
        <w:rPr>
          <w:rFonts w:ascii="Times New Roman" w:hAnsi="Times New Roman"/>
          <w:color w:val="auto"/>
          <w:sz w:val="24"/>
          <w:szCs w:val="24"/>
        </w:rPr>
        <w:t>ии и ее</w:t>
      </w:r>
      <w:proofErr w:type="gramEnd"/>
      <w:r w:rsidRPr="00245D25">
        <w:rPr>
          <w:rFonts w:ascii="Times New Roman" w:hAnsi="Times New Roman"/>
          <w:color w:val="auto"/>
          <w:sz w:val="24"/>
          <w:szCs w:val="24"/>
        </w:rPr>
        <w:t xml:space="preserve"> народов;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Нравственное и духовное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w:t>
      </w:r>
      <w:r w:rsidR="00C67A9E" w:rsidRPr="00245D25">
        <w:rPr>
          <w:rFonts w:ascii="Times New Roman" w:hAnsi="Times New Roman"/>
          <w:color w:val="auto"/>
          <w:sz w:val="24"/>
          <w:szCs w:val="24"/>
        </w:rPr>
        <w:t xml:space="preserve"> </w:t>
      </w:r>
      <w:r w:rsidRPr="00245D25">
        <w:rPr>
          <w:rFonts w:ascii="Times New Roman" w:hAnsi="Times New Roman"/>
          <w:color w:val="auto"/>
          <w:sz w:val="24"/>
          <w:szCs w:val="24"/>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духовных ценностях народов России;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знание и выполнение правил поведения в </w:t>
      </w:r>
      <w:r w:rsidR="0034460D">
        <w:rPr>
          <w:rFonts w:ascii="Times New Roman" w:hAnsi="Times New Roman"/>
          <w:color w:val="auto"/>
          <w:sz w:val="24"/>
          <w:szCs w:val="24"/>
        </w:rPr>
        <w:t>ОУ</w:t>
      </w:r>
      <w:r w:rsidRPr="00245D25">
        <w:rPr>
          <w:rFonts w:ascii="Times New Roman" w:hAnsi="Times New Roman"/>
          <w:color w:val="auto"/>
          <w:sz w:val="24"/>
          <w:szCs w:val="24"/>
        </w:rPr>
        <w:t>, дома, на улице, в населенном пункте, в общественных местах, на природе;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бережное, гуманное отношение ко всему живому;</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положительного отношения к труду и творчеству:</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уважение к труду и творчеству старших и сверстников;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элементарные представления об основных профессиях;</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ценностное отношение к учебе как виду творческой деятельности;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представления о современной экономике;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первоначальные навыки коллективной работы, в том </w:t>
      </w:r>
      <w:r w:rsidRPr="00245D25">
        <w:rPr>
          <w:rFonts w:ascii="Times New Roman" w:hAnsi="Times New Roman"/>
          <w:color w:val="auto"/>
          <w:sz w:val="24"/>
          <w:szCs w:val="24"/>
        </w:rPr>
        <w:t>числе при разработке и реализации учебных и учебно­трудовых проектов;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умение проявлять дисциплинированность, последователь</w:t>
      </w:r>
      <w:r w:rsidRPr="00245D25">
        <w:rPr>
          <w:rFonts w:ascii="Times New Roman" w:hAnsi="Times New Roman"/>
          <w:color w:val="auto"/>
          <w:sz w:val="24"/>
          <w:szCs w:val="24"/>
        </w:rPr>
        <w:t>ность и настойчивость в выполнении учебных и учебно­трудовых заданий;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умение соблюдать порядок на </w:t>
      </w:r>
      <w:proofErr w:type="gramStart"/>
      <w:r w:rsidRPr="00245D25">
        <w:rPr>
          <w:rFonts w:ascii="Times New Roman" w:hAnsi="Times New Roman"/>
          <w:color w:val="auto"/>
          <w:sz w:val="24"/>
          <w:szCs w:val="24"/>
        </w:rPr>
        <w:t>рабочем</w:t>
      </w:r>
      <w:proofErr w:type="gramEnd"/>
      <w:r w:rsidRPr="00245D25">
        <w:rPr>
          <w:rFonts w:ascii="Times New Roman" w:hAnsi="Times New Roman"/>
          <w:color w:val="auto"/>
          <w:sz w:val="24"/>
          <w:szCs w:val="24"/>
        </w:rPr>
        <w:t xml:space="preserve"> месте;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бережное отношение к результатам своего труда, труда </w:t>
      </w:r>
      <w:r w:rsidRPr="00245D25">
        <w:rPr>
          <w:rFonts w:ascii="Times New Roman" w:hAnsi="Times New Roman"/>
          <w:color w:val="auto"/>
          <w:sz w:val="24"/>
          <w:szCs w:val="24"/>
        </w:rPr>
        <w:t>других людей, к школьному имуществу, учебникам, личным вещам;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Интеллектуальное воспитание: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интерес к познанию нового;</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навыки работы с научной информацией;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b/>
          <w:color w:val="auto"/>
          <w:spacing w:val="2"/>
          <w:sz w:val="24"/>
          <w:szCs w:val="24"/>
        </w:rPr>
        <w:t>Здоровьесберегающее воспитание</w:t>
      </w:r>
      <w:r w:rsidRPr="00245D25">
        <w:rPr>
          <w:rFonts w:ascii="Times New Roman" w:hAnsi="Times New Roman"/>
          <w:color w:val="auto"/>
          <w:spacing w:val="2"/>
          <w:sz w:val="24"/>
          <w:szCs w:val="24"/>
        </w:rPr>
        <w:t>:</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отрицательное отношение к </w:t>
      </w:r>
      <w:r w:rsidRPr="00245D25">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Социокультурное и медиакультурное воспитание: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lastRenderedPageBreak/>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первичный опыт социального партнерства и межпоколенного диалога;</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Культуротворческое и эстетическое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проявление и развитие индивидуальных творческих способностей;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способность формулировать собственные эстетические предпочтения;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представления о душевной и физической красоте человека;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начальные представления об искусстве народов России;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интерес к чтению, произведениям искусства, детским </w:t>
      </w:r>
      <w:r w:rsidRPr="00245D25">
        <w:rPr>
          <w:rFonts w:ascii="Times New Roman" w:hAnsi="Times New Roman"/>
          <w:color w:val="auto"/>
          <w:sz w:val="24"/>
          <w:szCs w:val="24"/>
        </w:rPr>
        <w:t>спектаклям, концертам, выставкам, музыке;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интерес к занятиям художественным творчеством;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стремление к опрятному внешнему виду;</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отрицательное отношение к некрасивым поступкам и неряшливости.</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 xml:space="preserve">Правовое воспитание и культура безопасности: </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первоначальные представления о правах, свободах и обязанностях человека</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умение отвечать за свои поступки;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об информационной безопасности;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представления о возможном негативном влиянии на мо</w:t>
      </w:r>
      <w:r w:rsidRPr="00245D25">
        <w:rPr>
          <w:rFonts w:ascii="Times New Roman" w:hAnsi="Times New Roman"/>
          <w:color w:val="auto"/>
          <w:spacing w:val="2"/>
          <w:sz w:val="24"/>
          <w:szCs w:val="24"/>
        </w:rPr>
        <w:t xml:space="preserve">рально­психологическое состояние человека компьютерных </w:t>
      </w:r>
      <w:r w:rsidRPr="00245D25">
        <w:rPr>
          <w:rFonts w:ascii="Times New Roman" w:hAnsi="Times New Roman"/>
          <w:color w:val="auto"/>
          <w:sz w:val="24"/>
          <w:szCs w:val="24"/>
        </w:rPr>
        <w:t>игр, кинофильмов, телевизионных передач, рекламы;</w:t>
      </w:r>
    </w:p>
    <w:p w:rsidR="000F42A9" w:rsidRPr="00245D25" w:rsidRDefault="000F42A9" w:rsidP="00A8606D">
      <w:pPr>
        <w:pStyle w:val="ab"/>
        <w:spacing w:line="276" w:lineRule="auto"/>
        <w:ind w:firstLine="709"/>
        <w:rPr>
          <w:rFonts w:ascii="Times New Roman" w:hAnsi="Times New Roman"/>
          <w:b/>
          <w:bCs/>
          <w:iCs/>
          <w:color w:val="auto"/>
          <w:sz w:val="24"/>
          <w:szCs w:val="24"/>
        </w:rPr>
      </w:pPr>
      <w:r w:rsidRPr="00245D25">
        <w:rPr>
          <w:rFonts w:ascii="Times New Roman" w:hAnsi="Times New Roman"/>
          <w:color w:val="auto"/>
          <w:sz w:val="24"/>
          <w:szCs w:val="24"/>
        </w:rPr>
        <w:t>элементарные представления о девиантном и делинквентном поведении.</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семейных ценностей: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знание правил поведение в семье, понимание необходимости их выполнения;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представление о семейных ролях, правах и обязанностях членов семьи;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знание истории, ценностей и традиций своей семьи;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Формирование коммуникативной культуры:</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знания о безопасном общении в Интернете;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ценностные представления о родном языке;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элементарные навыки межкультурной коммуникации; </w:t>
      </w:r>
    </w:p>
    <w:p w:rsidR="000F42A9" w:rsidRPr="00245D25" w:rsidRDefault="000F42A9" w:rsidP="00A8606D">
      <w:pPr>
        <w:pStyle w:val="ab"/>
        <w:widowControl w:val="0"/>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Экологическое воспитание:</w:t>
      </w:r>
    </w:p>
    <w:p w:rsidR="000F42A9" w:rsidRPr="00245D25" w:rsidRDefault="000F42A9" w:rsidP="00A8606D">
      <w:pPr>
        <w:pStyle w:val="ab"/>
        <w:widowControl w:val="0"/>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развитие интереса к природе, природным явлениям и </w:t>
      </w:r>
      <w:r w:rsidRPr="00245D25">
        <w:rPr>
          <w:rFonts w:ascii="Times New Roman" w:hAnsi="Times New Roman"/>
          <w:color w:val="auto"/>
          <w:sz w:val="24"/>
          <w:szCs w:val="24"/>
        </w:rPr>
        <w:t>формам жизни, понимание активной роли человека в природе;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ценностное отношение к природе и всем формам жизни;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элементарный опыт природоохранительной деятельности;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бережное отношение к растениям и животным;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понимание взаимосвязи здоровья человека и экологической культуры;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знания законодательства в области защиты окружающей среды.</w:t>
      </w:r>
    </w:p>
    <w:p w:rsidR="000F42A9" w:rsidRPr="00245D25" w:rsidRDefault="00C67A9E" w:rsidP="00A8606D">
      <w:pPr>
        <w:pStyle w:val="ab"/>
        <w:spacing w:line="276" w:lineRule="auto"/>
        <w:ind w:firstLine="709"/>
        <w:rPr>
          <w:rFonts w:ascii="Times New Roman" w:hAnsi="Times New Roman"/>
          <w:b/>
          <w:color w:val="auto"/>
          <w:sz w:val="24"/>
          <w:szCs w:val="24"/>
        </w:rPr>
      </w:pPr>
      <w:r w:rsidRPr="00245D25">
        <w:rPr>
          <w:rFonts w:ascii="Times New Roman" w:hAnsi="Times New Roman"/>
          <w:b/>
          <w:color w:val="auto"/>
          <w:sz w:val="24"/>
          <w:szCs w:val="24"/>
        </w:rPr>
        <w:t xml:space="preserve">2.3.4 </w:t>
      </w:r>
      <w:r w:rsidR="007E639C" w:rsidRPr="00245D25">
        <w:rPr>
          <w:rFonts w:ascii="Times New Roman" w:hAnsi="Times New Roman"/>
          <w:b/>
          <w:color w:val="auto"/>
          <w:sz w:val="24"/>
          <w:szCs w:val="24"/>
        </w:rPr>
        <w:t xml:space="preserve">Виды деятельности и формы занятий с </w:t>
      </w:r>
      <w:proofErr w:type="gramStart"/>
      <w:r w:rsidR="007E639C" w:rsidRPr="00245D25">
        <w:rPr>
          <w:rFonts w:ascii="Times New Roman" w:hAnsi="Times New Roman"/>
          <w:b/>
          <w:color w:val="auto"/>
          <w:sz w:val="24"/>
          <w:szCs w:val="24"/>
        </w:rPr>
        <w:t>обучающимися</w:t>
      </w:r>
      <w:proofErr w:type="gramEnd"/>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Гражданско-патриотическое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получают первоначальные представления</w:t>
      </w:r>
      <w:r w:rsidR="00397D8D">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о Конституции</w:t>
      </w:r>
      <w:r w:rsidRPr="00245D25">
        <w:rPr>
          <w:rFonts w:ascii="Times New Roman" w:hAnsi="Times New Roman"/>
          <w:color w:val="auto"/>
          <w:spacing w:val="-2"/>
          <w:sz w:val="24"/>
          <w:szCs w:val="24"/>
        </w:rPr>
        <w:br/>
        <w:t>Российской Федерации, знакомятся с государственной сим</w:t>
      </w:r>
      <w:r w:rsidRPr="00245D25">
        <w:rPr>
          <w:rFonts w:ascii="Times New Roman" w:hAnsi="Times New Roman"/>
          <w:color w:val="auto"/>
          <w:sz w:val="24"/>
          <w:szCs w:val="24"/>
        </w:rPr>
        <w:t xml:space="preserve">воликой – Гербом, Флагом Российской Федерации, гербом и флагом </w:t>
      </w:r>
      <w:r w:rsidR="0034460D">
        <w:rPr>
          <w:rFonts w:ascii="Times New Roman" w:hAnsi="Times New Roman"/>
          <w:color w:val="auto"/>
          <w:sz w:val="24"/>
          <w:szCs w:val="24"/>
        </w:rPr>
        <w:t>Карачаево-Черкесской Республики</w:t>
      </w:r>
      <w:r w:rsidRPr="00245D25">
        <w:rPr>
          <w:rFonts w:ascii="Times New Roman" w:hAnsi="Times New Roman"/>
          <w:color w:val="auto"/>
          <w:spacing w:val="2"/>
          <w:sz w:val="24"/>
          <w:szCs w:val="24"/>
        </w:rPr>
        <w:t xml:space="preserve"> (на плакатах, картинах, </w:t>
      </w:r>
      <w:r w:rsidRPr="00245D25">
        <w:rPr>
          <w:rFonts w:ascii="Times New Roman" w:hAnsi="Times New Roman"/>
          <w:color w:val="auto"/>
          <w:sz w:val="24"/>
          <w:szCs w:val="24"/>
        </w:rPr>
        <w:t xml:space="preserve">в процессе бесед, чтения книг, </w:t>
      </w:r>
      <w:r w:rsidRPr="00245D25">
        <w:rPr>
          <w:rFonts w:ascii="Times New Roman" w:hAnsi="Times New Roman"/>
          <w:color w:val="auto"/>
          <w:spacing w:val="-2"/>
          <w:sz w:val="24"/>
          <w:szCs w:val="24"/>
        </w:rPr>
        <w:t>изучения основных и вариативных учебных дисциплин</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245D25">
        <w:rPr>
          <w:rFonts w:ascii="Times New Roman" w:hAnsi="Times New Roman"/>
          <w:color w:val="auto"/>
          <w:spacing w:val="2"/>
          <w:sz w:val="24"/>
          <w:szCs w:val="24"/>
        </w:rPr>
        <w:t>местам, сюжетно­ролевых игр гражданского и историко­</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245D25" w:rsidRDefault="000F42A9" w:rsidP="00A8606D">
      <w:pPr>
        <w:pStyle w:val="ab"/>
        <w:spacing w:line="276" w:lineRule="auto"/>
        <w:ind w:firstLine="709"/>
        <w:rPr>
          <w:rFonts w:ascii="Times New Roman" w:hAnsi="Times New Roman"/>
          <w:color w:val="auto"/>
          <w:sz w:val="24"/>
          <w:szCs w:val="24"/>
        </w:rPr>
      </w:pPr>
      <w:proofErr w:type="gramStart"/>
      <w:r w:rsidRPr="00245D25">
        <w:rPr>
          <w:rFonts w:ascii="Times New Roman" w:hAnsi="Times New Roman"/>
          <w:color w:val="auto"/>
          <w:sz w:val="24"/>
          <w:szCs w:val="24"/>
        </w:rPr>
        <w:t>знакомятся с историей и культурой родного края, на</w:t>
      </w:r>
      <w:r w:rsidRPr="00245D25">
        <w:rPr>
          <w:rFonts w:ascii="Times New Roman" w:hAnsi="Times New Roman"/>
          <w:color w:val="auto"/>
          <w:spacing w:val="-2"/>
          <w:sz w:val="24"/>
          <w:szCs w:val="24"/>
        </w:rPr>
        <w:t>родным творчеством, этнокультурными традициями, фолькло</w:t>
      </w:r>
      <w:r w:rsidRPr="00245D25">
        <w:rPr>
          <w:rFonts w:ascii="Times New Roman" w:hAnsi="Times New Roman"/>
          <w:color w:val="auto"/>
          <w:sz w:val="24"/>
          <w:szCs w:val="24"/>
        </w:rPr>
        <w:t xml:space="preserve">ром, особенностями быта народов России (в процессе бесед, </w:t>
      </w:r>
      <w:r w:rsidRPr="00245D25">
        <w:rPr>
          <w:rFonts w:ascii="Times New Roman" w:hAnsi="Times New Roman"/>
          <w:color w:val="auto"/>
          <w:spacing w:val="2"/>
          <w:sz w:val="24"/>
          <w:szCs w:val="24"/>
        </w:rPr>
        <w:t xml:space="preserve">сюжетно­ролевых игр, просмотра кинофильмов, творческих </w:t>
      </w:r>
      <w:r w:rsidRPr="00245D25">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lastRenderedPageBreak/>
        <w:t>знакомятся с деятельностью общественных организа</w:t>
      </w:r>
      <w:r w:rsidRPr="00245D25">
        <w:rPr>
          <w:rFonts w:ascii="Times New Roman" w:hAnsi="Times New Roman"/>
          <w:color w:val="auto"/>
          <w:sz w:val="24"/>
          <w:szCs w:val="24"/>
        </w:rPr>
        <w:t>ций патриотической и гражданской направленности</w:t>
      </w:r>
      <w:r w:rsidRPr="00245D25">
        <w:rPr>
          <w:rFonts w:ascii="Times New Roman" w:hAnsi="Times New Roman"/>
          <w:color w:val="auto"/>
          <w:spacing w:val="2"/>
          <w:sz w:val="24"/>
          <w:szCs w:val="24"/>
        </w:rPr>
        <w:t xml:space="preserve"> (в процессе посильного участия в социальных </w:t>
      </w:r>
      <w:r w:rsidRPr="00245D25">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участвуют в просмотре учебных фильмов, отрывков из ху</w:t>
      </w:r>
      <w:r w:rsidRPr="00245D25">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245D25">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получают первоначальный опыт межкультурной ком</w:t>
      </w:r>
      <w:r w:rsidRPr="00245D25">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245D25">
        <w:rPr>
          <w:rFonts w:ascii="Times New Roman" w:hAnsi="Times New Roman"/>
          <w:color w:val="auto"/>
          <w:sz w:val="24"/>
          <w:szCs w:val="24"/>
        </w:rPr>
        <w:t>ших собой достойные примеры гражданственности и патриотизма;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принимают </w:t>
      </w:r>
      <w:proofErr w:type="gramStart"/>
      <w:r w:rsidRPr="00245D25">
        <w:rPr>
          <w:rFonts w:ascii="Times New Roman" w:hAnsi="Times New Roman"/>
          <w:color w:val="auto"/>
          <w:sz w:val="24"/>
          <w:szCs w:val="24"/>
        </w:rPr>
        <w:t>посильное</w:t>
      </w:r>
      <w:proofErr w:type="gramEnd"/>
      <w:r w:rsidRPr="00245D25">
        <w:rPr>
          <w:rFonts w:ascii="Times New Roman" w:hAnsi="Times New Roman"/>
          <w:color w:val="auto"/>
          <w:sz w:val="24"/>
          <w:szCs w:val="24"/>
        </w:rPr>
        <w:t xml:space="preserve"> участие в школьных программах и мероприятиях по поддержке ветеранов войны;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Нравственное и духовное воспитание:</w:t>
      </w:r>
    </w:p>
    <w:p w:rsidR="000F42A9" w:rsidRPr="00245D25" w:rsidRDefault="000F42A9" w:rsidP="00A8606D">
      <w:pPr>
        <w:pStyle w:val="ab"/>
        <w:spacing w:line="276" w:lineRule="auto"/>
        <w:ind w:firstLine="709"/>
        <w:rPr>
          <w:rFonts w:ascii="Times New Roman" w:hAnsi="Times New Roman"/>
          <w:color w:val="auto"/>
          <w:spacing w:val="-2"/>
          <w:sz w:val="24"/>
          <w:szCs w:val="24"/>
        </w:rPr>
      </w:pPr>
      <w:proofErr w:type="gramStart"/>
      <w:r w:rsidRPr="00245D25">
        <w:rPr>
          <w:rFonts w:ascii="Times New Roman" w:hAnsi="Times New Roman"/>
          <w:color w:val="auto"/>
          <w:spacing w:val="-2"/>
          <w:sz w:val="24"/>
          <w:szCs w:val="24"/>
        </w:rPr>
        <w:t>получают первоначальные представления о базовых цен</w:t>
      </w:r>
      <w:r w:rsidRPr="00245D25">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245D25">
        <w:rPr>
          <w:rFonts w:ascii="Times New Roman" w:hAnsi="Times New Roman"/>
          <w:color w:val="auto"/>
          <w:spacing w:val="-2"/>
          <w:sz w:val="24"/>
          <w:szCs w:val="24"/>
        </w:rPr>
        <w:t xml:space="preserve">такой, как театральные постановки, литературно­музыкальные </w:t>
      </w:r>
      <w:r w:rsidRPr="00245D25">
        <w:rPr>
          <w:rFonts w:ascii="Times New Roman" w:hAnsi="Times New Roman"/>
          <w:color w:val="auto"/>
          <w:spacing w:val="2"/>
          <w:sz w:val="24"/>
          <w:szCs w:val="24"/>
        </w:rPr>
        <w:t>композиции, художественные выставки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других мероприятий, отражающих </w:t>
      </w:r>
      <w:r w:rsidRPr="00245D25">
        <w:rPr>
          <w:rFonts w:ascii="Times New Roman" w:hAnsi="Times New Roman"/>
          <w:color w:val="auto"/>
          <w:spacing w:val="-2"/>
          <w:sz w:val="24"/>
          <w:szCs w:val="24"/>
        </w:rPr>
        <w:t>культурные и духовные традиции народов России);</w:t>
      </w:r>
      <w:proofErr w:type="gramEnd"/>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участвуют в проведении уроков этики, внеурочных меро</w:t>
      </w:r>
      <w:r w:rsidRPr="00245D25">
        <w:rPr>
          <w:rFonts w:ascii="Times New Roman" w:hAnsi="Times New Roman"/>
          <w:color w:val="auto"/>
          <w:spacing w:val="2"/>
          <w:sz w:val="24"/>
          <w:szCs w:val="24"/>
        </w:rPr>
        <w:t>приятий, направленных на формирование представлений</w:t>
      </w:r>
      <w:r w:rsidRPr="00245D25">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245D25">
        <w:rPr>
          <w:rFonts w:ascii="Times New Roman" w:hAnsi="Times New Roman"/>
          <w:color w:val="auto"/>
          <w:spacing w:val="2"/>
          <w:sz w:val="24"/>
          <w:szCs w:val="24"/>
        </w:rPr>
        <w:t>детям, взрослым, обучаются дружной игре, взаимной под</w:t>
      </w:r>
      <w:r w:rsidRPr="00245D25">
        <w:rPr>
          <w:rFonts w:ascii="Times New Roman" w:hAnsi="Times New Roman"/>
          <w:color w:val="auto"/>
          <w:sz w:val="24"/>
          <w:szCs w:val="24"/>
        </w:rPr>
        <w:t>держке, участвуют в коллективных играх, приобретают опыта</w:t>
      </w:r>
      <w:r w:rsidR="006B0C24" w:rsidRPr="00245D25">
        <w:rPr>
          <w:rFonts w:ascii="Times New Roman" w:hAnsi="Times New Roman"/>
          <w:color w:val="auto"/>
          <w:sz w:val="24"/>
          <w:szCs w:val="24"/>
        </w:rPr>
        <w:t xml:space="preserve"> </w:t>
      </w:r>
      <w:r w:rsidRPr="00245D25">
        <w:rPr>
          <w:rFonts w:ascii="Times New Roman" w:hAnsi="Times New Roman"/>
          <w:color w:val="auto"/>
          <w:sz w:val="24"/>
          <w:szCs w:val="24"/>
        </w:rPr>
        <w:t>совместной деятельности;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принимают </w:t>
      </w:r>
      <w:proofErr w:type="gramStart"/>
      <w:r w:rsidRPr="00245D25">
        <w:rPr>
          <w:rFonts w:ascii="Times New Roman" w:hAnsi="Times New Roman"/>
          <w:color w:val="auto"/>
          <w:spacing w:val="2"/>
          <w:sz w:val="24"/>
          <w:szCs w:val="24"/>
        </w:rPr>
        <w:t>посильное</w:t>
      </w:r>
      <w:proofErr w:type="gramEnd"/>
      <w:r w:rsidRPr="00245D25">
        <w:rPr>
          <w:rFonts w:ascii="Times New Roman" w:hAnsi="Times New Roman"/>
          <w:color w:val="auto"/>
          <w:spacing w:val="2"/>
          <w:sz w:val="24"/>
          <w:szCs w:val="24"/>
        </w:rPr>
        <w:t xml:space="preserve"> участие в делах благотворительности, мило</w:t>
      </w:r>
      <w:r w:rsidRPr="00245D25">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положительного отношения к труду и творчеству:</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получают первоначальные представления о роли</w:t>
      </w:r>
      <w:r w:rsidRPr="00245D25">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знакомятся с профессиями своих родителей (законных </w:t>
      </w:r>
      <w:r w:rsidRPr="00245D25">
        <w:rPr>
          <w:rFonts w:ascii="Times New Roman" w:hAnsi="Times New Roman"/>
          <w:color w:val="auto"/>
          <w:spacing w:val="-2"/>
          <w:sz w:val="24"/>
          <w:szCs w:val="24"/>
        </w:rPr>
        <w:t>представителей) и прародителей, участвуют в организации и про</w:t>
      </w:r>
      <w:r w:rsidRPr="00245D25">
        <w:rPr>
          <w:rFonts w:ascii="Times New Roman" w:hAnsi="Times New Roman"/>
          <w:color w:val="auto"/>
          <w:sz w:val="24"/>
          <w:szCs w:val="24"/>
        </w:rPr>
        <w:t>ведении презентаций «Труд наших родных»;</w:t>
      </w:r>
    </w:p>
    <w:p w:rsidR="000F42A9" w:rsidRPr="00245D25" w:rsidRDefault="000F42A9" w:rsidP="00A8606D">
      <w:pPr>
        <w:pStyle w:val="ab"/>
        <w:spacing w:line="276" w:lineRule="auto"/>
        <w:ind w:firstLine="709"/>
        <w:rPr>
          <w:rFonts w:ascii="Times New Roman" w:hAnsi="Times New Roman"/>
          <w:color w:val="auto"/>
          <w:sz w:val="24"/>
          <w:szCs w:val="24"/>
        </w:rPr>
      </w:pPr>
      <w:proofErr w:type="gramStart"/>
      <w:r w:rsidRPr="00245D25">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раскры</w:t>
      </w:r>
      <w:r w:rsidRPr="00245D25">
        <w:rPr>
          <w:rFonts w:ascii="Times New Roman" w:hAnsi="Times New Roman"/>
          <w:color w:val="auto"/>
          <w:spacing w:val="2"/>
          <w:sz w:val="24"/>
          <w:szCs w:val="24"/>
        </w:rPr>
        <w:t xml:space="preserve">вающих перед детьми широкий спектр профессиональной </w:t>
      </w:r>
      <w:r w:rsidRPr="00245D25">
        <w:rPr>
          <w:rFonts w:ascii="Times New Roman" w:hAnsi="Times New Roman"/>
          <w:color w:val="auto"/>
          <w:sz w:val="24"/>
          <w:szCs w:val="24"/>
        </w:rPr>
        <w:t>и трудовой деятельности);</w:t>
      </w:r>
      <w:proofErr w:type="gramEnd"/>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приобретают опыт уважительного и творческого отно</w:t>
      </w:r>
      <w:r w:rsidRPr="00245D25">
        <w:rPr>
          <w:rFonts w:ascii="Times New Roman" w:hAnsi="Times New Roman"/>
          <w:color w:val="auto"/>
          <w:spacing w:val="2"/>
          <w:sz w:val="24"/>
          <w:szCs w:val="24"/>
        </w:rPr>
        <w:t>шения к учебному труду (посредством презентации учеб</w:t>
      </w:r>
      <w:r w:rsidRPr="00245D25">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осваивают навыки творческого применения знаний, полу</w:t>
      </w:r>
      <w:r w:rsidRPr="00245D25">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245D25" w:rsidRDefault="000F42A9" w:rsidP="00A8606D">
      <w:pPr>
        <w:pStyle w:val="ab"/>
        <w:spacing w:line="276" w:lineRule="auto"/>
        <w:ind w:firstLine="709"/>
        <w:rPr>
          <w:rFonts w:ascii="Times New Roman" w:hAnsi="Times New Roman"/>
          <w:color w:val="auto"/>
          <w:sz w:val="24"/>
          <w:szCs w:val="24"/>
        </w:rPr>
      </w:pPr>
      <w:proofErr w:type="gramStart"/>
      <w:r w:rsidRPr="00245D25">
        <w:rPr>
          <w:rFonts w:ascii="Times New Roman" w:hAnsi="Times New Roman"/>
          <w:color w:val="auto"/>
          <w:spacing w:val="2"/>
          <w:sz w:val="24"/>
          <w:szCs w:val="24"/>
        </w:rPr>
        <w:t xml:space="preserve">приобретают начальный опыт участия в различных </w:t>
      </w:r>
      <w:r w:rsidRPr="00245D25">
        <w:rPr>
          <w:rFonts w:ascii="Times New Roman" w:hAnsi="Times New Roman"/>
          <w:color w:val="auto"/>
          <w:sz w:val="24"/>
          <w:szCs w:val="24"/>
        </w:rPr>
        <w:t>видах общественно полезной деятельности на базе образова</w:t>
      </w:r>
      <w:r w:rsidRPr="00245D25">
        <w:rPr>
          <w:rFonts w:ascii="Times New Roman" w:hAnsi="Times New Roman"/>
          <w:color w:val="auto"/>
          <w:spacing w:val="-2"/>
          <w:sz w:val="24"/>
          <w:szCs w:val="24"/>
        </w:rPr>
        <w:t xml:space="preserve">тельной организации и взаимодействующих с ним организаций </w:t>
      </w:r>
      <w:r w:rsidRPr="00245D25">
        <w:rPr>
          <w:rFonts w:ascii="Times New Roman" w:hAnsi="Times New Roman"/>
          <w:color w:val="auto"/>
          <w:spacing w:val="2"/>
          <w:sz w:val="24"/>
          <w:szCs w:val="24"/>
        </w:rPr>
        <w:t>дополнительного образования, других социальных институ</w:t>
      </w:r>
      <w:r w:rsidRPr="00245D25">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w:t>
      </w:r>
      <w:proofErr w:type="gramEnd"/>
      <w:r w:rsidRPr="00245D25">
        <w:rPr>
          <w:rFonts w:ascii="Times New Roman" w:hAnsi="Times New Roman"/>
          <w:color w:val="auto"/>
          <w:sz w:val="24"/>
          <w:szCs w:val="24"/>
        </w:rPr>
        <w:t xml:space="preserve"> время);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приобретают умения и навыки самообслуживания в шко</w:t>
      </w:r>
      <w:r w:rsidRPr="00245D25">
        <w:rPr>
          <w:rFonts w:ascii="Times New Roman" w:hAnsi="Times New Roman"/>
          <w:color w:val="auto"/>
          <w:sz w:val="24"/>
          <w:szCs w:val="24"/>
        </w:rPr>
        <w:t>ле и дома;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участвуют во встречах и беседах с выпускниками своей </w:t>
      </w:r>
      <w:r w:rsidRPr="00245D25">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Интеллектуальное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получают первоначальные представления о роли зна</w:t>
      </w:r>
      <w:r w:rsidRPr="00245D25">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245D25" w:rsidRDefault="000F42A9" w:rsidP="00A8606D">
      <w:pPr>
        <w:pStyle w:val="ab"/>
        <w:widowControl w:val="0"/>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245D25" w:rsidRDefault="000F42A9" w:rsidP="00A8606D">
      <w:pPr>
        <w:pStyle w:val="ab"/>
        <w:widowControl w:val="0"/>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w:t>
      </w:r>
      <w:r w:rsidRPr="00245D25">
        <w:rPr>
          <w:rFonts w:ascii="Times New Roman" w:hAnsi="Times New Roman"/>
          <w:color w:val="auto"/>
          <w:sz w:val="24"/>
          <w:szCs w:val="24"/>
        </w:rPr>
        <w:lastRenderedPageBreak/>
        <w:t>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245D25">
        <w:rPr>
          <w:rFonts w:ascii="Times New Roman" w:hAnsi="Times New Roman"/>
          <w:color w:val="auto"/>
          <w:spacing w:val="2"/>
          <w:sz w:val="24"/>
          <w:szCs w:val="24"/>
        </w:rPr>
        <w:t xml:space="preserve">вающих перед детьми широкий спектр интеллектуальной </w:t>
      </w:r>
      <w:r w:rsidRPr="00245D25">
        <w:rPr>
          <w:rFonts w:ascii="Times New Roman" w:hAnsi="Times New Roman"/>
          <w:color w:val="auto"/>
          <w:sz w:val="24"/>
          <w:szCs w:val="24"/>
        </w:rPr>
        <w:t>деятельности);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b/>
          <w:color w:val="auto"/>
          <w:spacing w:val="2"/>
          <w:sz w:val="24"/>
          <w:szCs w:val="24"/>
        </w:rPr>
        <w:t>Здоровьесберегающее воспитание</w:t>
      </w:r>
      <w:r w:rsidRPr="00245D25">
        <w:rPr>
          <w:rFonts w:ascii="Times New Roman" w:hAnsi="Times New Roman"/>
          <w:color w:val="auto"/>
          <w:spacing w:val="2"/>
          <w:sz w:val="24"/>
          <w:szCs w:val="24"/>
        </w:rPr>
        <w:t>:</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получают первоначальные представления о</w:t>
      </w:r>
      <w:r w:rsidRPr="00245D25">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245D25">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245D25" w:rsidRDefault="000F42A9" w:rsidP="00A8606D">
      <w:pPr>
        <w:pStyle w:val="aff1"/>
        <w:spacing w:line="276" w:lineRule="auto"/>
        <w:ind w:firstLine="709"/>
        <w:rPr>
          <w:sz w:val="24"/>
        </w:rPr>
      </w:pPr>
      <w:r w:rsidRPr="00245D25">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245D25" w:rsidRDefault="000F42A9" w:rsidP="00A8606D">
      <w:pPr>
        <w:pStyle w:val="aff1"/>
        <w:spacing w:line="276" w:lineRule="auto"/>
        <w:ind w:firstLine="709"/>
        <w:rPr>
          <w:sz w:val="24"/>
        </w:rPr>
      </w:pPr>
      <w:r w:rsidRPr="00245D25">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245D25" w:rsidRDefault="000F42A9" w:rsidP="00A8606D">
      <w:pPr>
        <w:pStyle w:val="aff1"/>
        <w:spacing w:line="276" w:lineRule="auto"/>
        <w:ind w:firstLine="709"/>
        <w:rPr>
          <w:sz w:val="24"/>
        </w:rPr>
      </w:pPr>
      <w:r w:rsidRPr="00245D25">
        <w:rPr>
          <w:sz w:val="24"/>
        </w:rPr>
        <w:t>получают элементарные представления о первой доврачебной помощи пострадавшим;</w:t>
      </w:r>
    </w:p>
    <w:p w:rsidR="000F42A9" w:rsidRPr="00245D25" w:rsidRDefault="000F42A9" w:rsidP="00A8606D">
      <w:pPr>
        <w:pStyle w:val="aff1"/>
        <w:spacing w:line="276" w:lineRule="auto"/>
        <w:ind w:firstLine="709"/>
        <w:rPr>
          <w:sz w:val="24"/>
        </w:rPr>
      </w:pPr>
      <w:r w:rsidRPr="00245D25">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245D25">
        <w:rPr>
          <w:sz w:val="24"/>
        </w:rPr>
        <w:t xml:space="preserve">об аддиктивных проявлениях </w:t>
      </w:r>
      <w:r w:rsidRPr="00245D25">
        <w:rPr>
          <w:sz w:val="24"/>
        </w:rPr>
        <w:t xml:space="preserve">различного рода - </w:t>
      </w:r>
      <w:r w:rsidR="006B0C24" w:rsidRPr="00245D25">
        <w:rPr>
          <w:sz w:val="24"/>
        </w:rPr>
        <w:t>наркозависимости</w:t>
      </w:r>
      <w:r w:rsidRPr="00245D25">
        <w:rPr>
          <w:sz w:val="24"/>
        </w:rPr>
        <w:t xml:space="preserve">, </w:t>
      </w:r>
      <w:r w:rsidR="006B0C24" w:rsidRPr="00245D25">
        <w:rPr>
          <w:sz w:val="24"/>
        </w:rPr>
        <w:t>игромании</w:t>
      </w:r>
      <w:r w:rsidRPr="00245D25">
        <w:rPr>
          <w:sz w:val="24"/>
        </w:rPr>
        <w:t xml:space="preserve">, </w:t>
      </w:r>
      <w:r w:rsidR="006B0C24" w:rsidRPr="00245D25">
        <w:rPr>
          <w:sz w:val="24"/>
        </w:rPr>
        <w:t>табакокурении</w:t>
      </w:r>
      <w:r w:rsidRPr="00245D25">
        <w:rPr>
          <w:sz w:val="24"/>
        </w:rPr>
        <w:t xml:space="preserve">, </w:t>
      </w:r>
      <w:proofErr w:type="gramStart"/>
      <w:r w:rsidRPr="00245D25">
        <w:rPr>
          <w:sz w:val="24"/>
        </w:rPr>
        <w:t>интернет-</w:t>
      </w:r>
      <w:r w:rsidR="006B0C24" w:rsidRPr="00245D25">
        <w:rPr>
          <w:sz w:val="24"/>
        </w:rPr>
        <w:t>зависимости</w:t>
      </w:r>
      <w:proofErr w:type="gramEnd"/>
      <w:r w:rsidRPr="00245D25">
        <w:rPr>
          <w:sz w:val="24"/>
        </w:rPr>
        <w:t>,  алкоголизм</w:t>
      </w:r>
      <w:r w:rsidR="006B0C24" w:rsidRPr="00245D25">
        <w:rPr>
          <w:sz w:val="24"/>
        </w:rPr>
        <w:t>е</w:t>
      </w:r>
      <w:r w:rsidRPr="00245D25">
        <w:rPr>
          <w:sz w:val="24"/>
        </w:rPr>
        <w:t xml:space="preserve"> и др., как </w:t>
      </w:r>
      <w:r w:rsidR="006B0C24" w:rsidRPr="00245D25">
        <w:rPr>
          <w:sz w:val="24"/>
        </w:rPr>
        <w:t xml:space="preserve">факторах, ограничивающих </w:t>
      </w:r>
      <w:r w:rsidRPr="00245D25">
        <w:rPr>
          <w:sz w:val="24"/>
        </w:rPr>
        <w:t>свободу личности;</w:t>
      </w:r>
    </w:p>
    <w:p w:rsidR="000F42A9" w:rsidRPr="00245D25" w:rsidRDefault="000F42A9" w:rsidP="00A8606D">
      <w:pPr>
        <w:pStyle w:val="aff1"/>
        <w:spacing w:line="276" w:lineRule="auto"/>
        <w:ind w:firstLine="709"/>
        <w:rPr>
          <w:sz w:val="24"/>
        </w:rPr>
      </w:pPr>
      <w:r w:rsidRPr="00245D25">
        <w:rPr>
          <w:sz w:val="24"/>
        </w:rPr>
        <w:t>получают элементарные знания и умения противостоять негативному влиянию открытой и скрытой рекламы ПАВ, алкоголя, табакокурения (</w:t>
      </w:r>
      <w:r w:rsidR="00596982" w:rsidRPr="00245D25">
        <w:rPr>
          <w:sz w:val="24"/>
        </w:rPr>
        <w:t xml:space="preserve">учатся </w:t>
      </w:r>
      <w:r w:rsidRPr="00245D25">
        <w:rPr>
          <w:sz w:val="24"/>
        </w:rPr>
        <w:t>говорить «нет») (в ходе дискуссий, тренингов, ролевых игр, обсуждения видеосюжетов и др.);</w:t>
      </w:r>
    </w:p>
    <w:p w:rsidR="000F42A9" w:rsidRPr="00245D25" w:rsidRDefault="000F42A9" w:rsidP="00A8606D">
      <w:pPr>
        <w:pStyle w:val="aff1"/>
        <w:spacing w:line="276" w:lineRule="auto"/>
        <w:ind w:firstLine="709"/>
        <w:rPr>
          <w:sz w:val="24"/>
        </w:rPr>
      </w:pPr>
      <w:r w:rsidRPr="00245D25">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245D25" w:rsidRDefault="000F42A9" w:rsidP="00A8606D">
      <w:pPr>
        <w:pStyle w:val="aff1"/>
        <w:spacing w:line="276" w:lineRule="auto"/>
        <w:ind w:firstLine="709"/>
        <w:rPr>
          <w:sz w:val="24"/>
        </w:rPr>
      </w:pPr>
      <w:r w:rsidRPr="00245D25">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245D25" w:rsidRDefault="000F42A9" w:rsidP="00A8606D">
      <w:pPr>
        <w:pStyle w:val="aff1"/>
        <w:spacing w:line="276" w:lineRule="auto"/>
        <w:ind w:firstLine="709"/>
        <w:rPr>
          <w:sz w:val="24"/>
        </w:rPr>
      </w:pPr>
      <w:r w:rsidRPr="00245D25">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Социокультурное и медиакультурное воспитание:</w:t>
      </w:r>
    </w:p>
    <w:p w:rsidR="000F42A9" w:rsidRPr="00245D25" w:rsidRDefault="000F42A9" w:rsidP="00A8606D">
      <w:pPr>
        <w:pStyle w:val="ab"/>
        <w:spacing w:line="276" w:lineRule="auto"/>
        <w:ind w:firstLine="709"/>
        <w:rPr>
          <w:rFonts w:ascii="Times New Roman" w:hAnsi="Times New Roman"/>
          <w:color w:val="auto"/>
          <w:spacing w:val="2"/>
          <w:sz w:val="24"/>
          <w:szCs w:val="24"/>
        </w:rPr>
      </w:pPr>
      <w:proofErr w:type="gramStart"/>
      <w:r w:rsidRPr="00245D25">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lastRenderedPageBreak/>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245D25" w:rsidRDefault="000F42A9" w:rsidP="00A8606D">
      <w:pPr>
        <w:pStyle w:val="aff1"/>
        <w:spacing w:line="276" w:lineRule="auto"/>
        <w:ind w:firstLine="709"/>
        <w:rPr>
          <w:sz w:val="24"/>
        </w:rPr>
      </w:pPr>
      <w:r w:rsidRPr="00245D25">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245D25" w:rsidRDefault="000F42A9" w:rsidP="00A8606D">
      <w:pPr>
        <w:pStyle w:val="aff1"/>
        <w:spacing w:line="276" w:lineRule="auto"/>
        <w:ind w:firstLine="709"/>
        <w:rPr>
          <w:sz w:val="24"/>
        </w:rPr>
      </w:pPr>
      <w:r w:rsidRPr="00245D25">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приобретают первичные навыки</w:t>
      </w:r>
      <w:r w:rsidRPr="00245D25">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Культуротворческое и эстетическое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proofErr w:type="gramStart"/>
      <w:r w:rsidRPr="00245D25">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245D25" w:rsidRDefault="000F42A9" w:rsidP="00A8606D">
      <w:pPr>
        <w:pStyle w:val="ab"/>
        <w:spacing w:line="276" w:lineRule="auto"/>
        <w:ind w:firstLine="709"/>
        <w:rPr>
          <w:rFonts w:ascii="Times New Roman" w:hAnsi="Times New Roman"/>
          <w:color w:val="auto"/>
          <w:sz w:val="24"/>
          <w:szCs w:val="24"/>
        </w:rPr>
      </w:pPr>
      <w:proofErr w:type="gramStart"/>
      <w:r w:rsidRPr="00245D25">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245D25">
        <w:rPr>
          <w:rFonts w:ascii="Times New Roman" w:hAnsi="Times New Roman"/>
          <w:color w:val="auto"/>
          <w:spacing w:val="2"/>
          <w:sz w:val="24"/>
          <w:szCs w:val="24"/>
        </w:rPr>
        <w:t xml:space="preserve">деятельности, внеклассных мероприятий, включая шефство </w:t>
      </w:r>
      <w:r w:rsidRPr="00245D25">
        <w:rPr>
          <w:rFonts w:ascii="Times New Roman" w:hAnsi="Times New Roman"/>
          <w:color w:val="auto"/>
          <w:sz w:val="24"/>
          <w:szCs w:val="24"/>
        </w:rPr>
        <w:t xml:space="preserve">над памятниками культуры вблизи </w:t>
      </w:r>
      <w:r w:rsidR="0034460D">
        <w:rPr>
          <w:rFonts w:ascii="Times New Roman" w:hAnsi="Times New Roman"/>
          <w:color w:val="auto"/>
          <w:sz w:val="24"/>
          <w:szCs w:val="24"/>
        </w:rPr>
        <w:t>ОУ</w:t>
      </w:r>
      <w:r w:rsidRPr="00245D25">
        <w:rPr>
          <w:rFonts w:ascii="Times New Roman" w:hAnsi="Times New Roman"/>
          <w:color w:val="auto"/>
          <w:sz w:val="24"/>
          <w:szCs w:val="24"/>
        </w:rPr>
        <w:t>, посещение конкурсов и фестивалей исполнителей народной музыки, художественных мастерских, театрализован</w:t>
      </w:r>
      <w:r w:rsidRPr="00245D25">
        <w:rPr>
          <w:rFonts w:ascii="Times New Roman" w:hAnsi="Times New Roman"/>
          <w:color w:val="auto"/>
          <w:spacing w:val="2"/>
          <w:sz w:val="24"/>
          <w:szCs w:val="24"/>
        </w:rPr>
        <w:t xml:space="preserve">ных народных ярмарок, фестивалей народного творчества, </w:t>
      </w:r>
      <w:r w:rsidRPr="00245D25">
        <w:rPr>
          <w:rFonts w:ascii="Times New Roman" w:hAnsi="Times New Roman"/>
          <w:color w:val="auto"/>
          <w:sz w:val="24"/>
          <w:szCs w:val="24"/>
        </w:rPr>
        <w:t>тематических выставок);</w:t>
      </w:r>
      <w:proofErr w:type="gramEnd"/>
    </w:p>
    <w:p w:rsidR="000F42A9" w:rsidRPr="00245D25" w:rsidRDefault="000F42A9" w:rsidP="00A8606D">
      <w:pPr>
        <w:pStyle w:val="ab"/>
        <w:spacing w:line="276" w:lineRule="auto"/>
        <w:ind w:firstLine="709"/>
        <w:rPr>
          <w:rFonts w:ascii="Times New Roman" w:hAnsi="Times New Roman"/>
          <w:color w:val="auto"/>
          <w:sz w:val="24"/>
          <w:szCs w:val="24"/>
        </w:rPr>
      </w:pPr>
      <w:proofErr w:type="gramStart"/>
      <w:r w:rsidRPr="00245D25">
        <w:rPr>
          <w:rFonts w:ascii="Times New Roman" w:hAnsi="Times New Roman"/>
          <w:color w:val="auto"/>
          <w:spacing w:val="2"/>
          <w:sz w:val="24"/>
          <w:szCs w:val="24"/>
        </w:rPr>
        <w:t xml:space="preserve">осваивают навыки видеть прекрасное в окружающем </w:t>
      </w:r>
      <w:r w:rsidRPr="00245D25">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245D25">
        <w:rPr>
          <w:rFonts w:ascii="Times New Roman" w:hAnsi="Times New Roman"/>
          <w:color w:val="auto"/>
          <w:spacing w:val="2"/>
          <w:sz w:val="24"/>
          <w:szCs w:val="24"/>
        </w:rPr>
        <w:t xml:space="preserve">фильмов, фрагментов художественных фильмов о природе, </w:t>
      </w:r>
      <w:r w:rsidRPr="00245D25">
        <w:rPr>
          <w:rFonts w:ascii="Times New Roman" w:hAnsi="Times New Roman"/>
          <w:color w:val="auto"/>
          <w:sz w:val="24"/>
          <w:szCs w:val="24"/>
        </w:rPr>
        <w:t>городских и сельских ландшафтах;</w:t>
      </w:r>
      <w:proofErr w:type="gramEnd"/>
      <w:r w:rsidRPr="00245D25">
        <w:rPr>
          <w:rFonts w:ascii="Times New Roman" w:hAnsi="Times New Roman"/>
          <w:color w:val="auto"/>
          <w:sz w:val="24"/>
          <w:szCs w:val="24"/>
        </w:rPr>
        <w:t xml:space="preserve"> развивают умения понимать красоту окружающего мира через художественные образы;</w:t>
      </w:r>
    </w:p>
    <w:p w:rsidR="000F42A9" w:rsidRPr="00245D25" w:rsidRDefault="000F42A9" w:rsidP="00A8606D">
      <w:pPr>
        <w:pStyle w:val="ab"/>
        <w:spacing w:line="276" w:lineRule="auto"/>
        <w:ind w:firstLine="709"/>
        <w:rPr>
          <w:rFonts w:ascii="Times New Roman" w:hAnsi="Times New Roman"/>
          <w:color w:val="auto"/>
          <w:spacing w:val="-2"/>
          <w:sz w:val="24"/>
          <w:szCs w:val="24"/>
        </w:rPr>
      </w:pPr>
      <w:proofErr w:type="gramStart"/>
      <w:r w:rsidRPr="00245D25">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245D25">
        <w:rPr>
          <w:rFonts w:ascii="Times New Roman" w:hAnsi="Times New Roman"/>
          <w:color w:val="auto"/>
          <w:sz w:val="24"/>
          <w:szCs w:val="24"/>
        </w:rPr>
        <w:t xml:space="preserve">различать добро и зло, красивое и безобразное, </w:t>
      </w:r>
      <w:r w:rsidRPr="00245D25">
        <w:rPr>
          <w:rFonts w:ascii="Times New Roman" w:hAnsi="Times New Roman"/>
          <w:color w:val="auto"/>
          <w:spacing w:val="-2"/>
          <w:sz w:val="24"/>
          <w:szCs w:val="24"/>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245D25">
        <w:rPr>
          <w:rFonts w:ascii="Times New Roman" w:hAnsi="Times New Roman"/>
          <w:color w:val="auto"/>
          <w:spacing w:val="-2"/>
          <w:sz w:val="24"/>
          <w:szCs w:val="24"/>
        </w:rPr>
        <w:t xml:space="preserve">. д.); </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pacing w:val="-3"/>
          <w:sz w:val="24"/>
          <w:szCs w:val="24"/>
        </w:rPr>
      </w:pPr>
      <w:r w:rsidRPr="00245D25">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245D25">
        <w:rPr>
          <w:rFonts w:ascii="Times New Roman" w:hAnsi="Times New Roman"/>
          <w:color w:val="auto"/>
          <w:spacing w:val="2"/>
          <w:sz w:val="24"/>
          <w:szCs w:val="24"/>
        </w:rPr>
        <w:t xml:space="preserve">ности, реализации культурно­досуговых программ, включая </w:t>
      </w:r>
      <w:r w:rsidRPr="00245D25">
        <w:rPr>
          <w:rFonts w:ascii="Times New Roman" w:hAnsi="Times New Roman"/>
          <w:color w:val="auto"/>
          <w:spacing w:val="-3"/>
          <w:sz w:val="24"/>
          <w:szCs w:val="24"/>
        </w:rPr>
        <w:t xml:space="preserve">посещение объектов </w:t>
      </w:r>
      <w:r w:rsidRPr="00245D25">
        <w:rPr>
          <w:rFonts w:ascii="Times New Roman" w:hAnsi="Times New Roman"/>
          <w:color w:val="auto"/>
          <w:spacing w:val="-3"/>
          <w:sz w:val="24"/>
          <w:szCs w:val="24"/>
        </w:rPr>
        <w:lastRenderedPageBreak/>
        <w:t>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участвуют в художественном оформлении помещений.</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 xml:space="preserve">Правовое воспитание и культура безопасности: </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245D25">
        <w:rPr>
          <w:rFonts w:ascii="Times New Roman" w:hAnsi="Times New Roman"/>
          <w:color w:val="auto"/>
          <w:sz w:val="24"/>
          <w:szCs w:val="24"/>
        </w:rPr>
        <w:t>детско­</w:t>
      </w:r>
      <w:r w:rsidRPr="00245D25">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245D25">
        <w:rPr>
          <w:rFonts w:ascii="Times New Roman" w:hAnsi="Times New Roman"/>
          <w:color w:val="auto"/>
          <w:sz w:val="24"/>
          <w:szCs w:val="24"/>
        </w:rPr>
        <w:t>проектах и мероприятиях, проводимых детско­юношескими организациями);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w:t>
      </w:r>
      <w:r w:rsidR="0034460D">
        <w:rPr>
          <w:rFonts w:ascii="Times New Roman" w:hAnsi="Times New Roman"/>
          <w:color w:val="auto"/>
          <w:sz w:val="24"/>
          <w:szCs w:val="24"/>
        </w:rPr>
        <w:t>ОУ</w:t>
      </w:r>
      <w:r w:rsidRPr="00245D25">
        <w:rPr>
          <w:rFonts w:ascii="Times New Roman" w:hAnsi="Times New Roman"/>
          <w:color w:val="auto"/>
          <w:sz w:val="24"/>
          <w:szCs w:val="24"/>
        </w:rPr>
        <w:t>; контролируют выполнение основных прав и обязанностей; обеспечивают защиту прав на всех уровнях управления школой и т. д.);</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34460D" w:rsidRDefault="0034460D" w:rsidP="00A8606D">
      <w:pPr>
        <w:pStyle w:val="ab"/>
        <w:spacing w:line="276" w:lineRule="auto"/>
        <w:ind w:firstLine="709"/>
        <w:rPr>
          <w:rFonts w:ascii="Times New Roman" w:hAnsi="Times New Roman"/>
          <w:b/>
          <w:color w:val="auto"/>
          <w:spacing w:val="2"/>
          <w:sz w:val="24"/>
          <w:szCs w:val="24"/>
        </w:rPr>
      </w:pP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семейных ценностей: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245D25">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245D25">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расширят опыт позитивного взаимодействия в семье </w:t>
      </w:r>
      <w:r w:rsidRPr="00245D25">
        <w:rPr>
          <w:rFonts w:ascii="Times New Roman" w:hAnsi="Times New Roman"/>
          <w:color w:val="auto"/>
          <w:spacing w:val="2"/>
          <w:sz w:val="24"/>
          <w:szCs w:val="24"/>
        </w:rPr>
        <w:t xml:space="preserve">(в процессе проведения открытых семейных праздников, </w:t>
      </w:r>
      <w:r w:rsidRPr="00245D25">
        <w:rPr>
          <w:rFonts w:ascii="Times New Roman" w:hAnsi="Times New Roman"/>
          <w:color w:val="auto"/>
          <w:sz w:val="24"/>
          <w:szCs w:val="24"/>
        </w:rPr>
        <w:t>выполнения и презентации совместно с родителями (закон</w:t>
      </w:r>
      <w:r w:rsidRPr="00245D25">
        <w:rPr>
          <w:rFonts w:ascii="Times New Roman" w:hAnsi="Times New Roman"/>
          <w:color w:val="auto"/>
          <w:spacing w:val="2"/>
          <w:sz w:val="24"/>
          <w:szCs w:val="24"/>
        </w:rPr>
        <w:t xml:space="preserve">ными представителями) творческих проектов, проведения </w:t>
      </w:r>
      <w:r w:rsidRPr="00245D25">
        <w:rPr>
          <w:rFonts w:ascii="Times New Roman" w:hAnsi="Times New Roman"/>
          <w:color w:val="auto"/>
          <w:sz w:val="24"/>
          <w:szCs w:val="24"/>
        </w:rPr>
        <w:t>других мероприятий, раскрывающих историю семьи, воспи</w:t>
      </w:r>
      <w:r w:rsidRPr="00245D25">
        <w:rPr>
          <w:rFonts w:ascii="Times New Roman" w:hAnsi="Times New Roman"/>
          <w:color w:val="auto"/>
          <w:spacing w:val="2"/>
          <w:sz w:val="24"/>
          <w:szCs w:val="24"/>
        </w:rPr>
        <w:t xml:space="preserve">тывающих уважение к старшему поколению, укрепляющих </w:t>
      </w:r>
      <w:r w:rsidRPr="00245D25">
        <w:rPr>
          <w:rFonts w:ascii="Times New Roman" w:hAnsi="Times New Roman"/>
          <w:color w:val="auto"/>
          <w:sz w:val="24"/>
          <w:szCs w:val="24"/>
        </w:rPr>
        <w:t>преемственность между поколениями);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Формирование коммуникативной культуры: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34460D"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ценности и возможностях родного языка</w:t>
      </w:r>
      <w:r w:rsidR="0034460D">
        <w:rPr>
          <w:rFonts w:ascii="Times New Roman" w:hAnsi="Times New Roman"/>
          <w:color w:val="auto"/>
          <w:sz w:val="24"/>
          <w:szCs w:val="24"/>
        </w:rPr>
        <w:t xml:space="preserve"> </w:t>
      </w:r>
    </w:p>
    <w:p w:rsidR="000F42A9" w:rsidRPr="00245D25" w:rsidRDefault="0034460D" w:rsidP="0034460D">
      <w:pPr>
        <w:pStyle w:val="ab"/>
        <w:spacing w:line="276" w:lineRule="auto"/>
        <w:ind w:firstLine="0"/>
        <w:rPr>
          <w:rFonts w:ascii="Times New Roman" w:hAnsi="Times New Roman"/>
          <w:color w:val="auto"/>
          <w:sz w:val="24"/>
          <w:szCs w:val="24"/>
        </w:rPr>
      </w:pPr>
      <w:r>
        <w:rPr>
          <w:rFonts w:ascii="Times New Roman" w:hAnsi="Times New Roman"/>
          <w:color w:val="auto"/>
          <w:sz w:val="24"/>
          <w:szCs w:val="24"/>
        </w:rPr>
        <w:t>(карачаевского, абазинского, ногайского, черкесского)</w:t>
      </w:r>
      <w:r w:rsidR="000F42A9" w:rsidRPr="00245D25">
        <w:rPr>
          <w:rFonts w:ascii="Times New Roman" w:hAnsi="Times New Roman"/>
          <w:color w:val="auto"/>
          <w:spacing w:val="2"/>
          <w:sz w:val="24"/>
          <w:szCs w:val="24"/>
        </w:rPr>
        <w:t>, об истории родного языка</w:t>
      </w:r>
      <w:r>
        <w:rPr>
          <w:rFonts w:ascii="Times New Roman" w:hAnsi="Times New Roman"/>
          <w:color w:val="auto"/>
          <w:spacing w:val="2"/>
          <w:sz w:val="24"/>
          <w:szCs w:val="24"/>
        </w:rPr>
        <w:t xml:space="preserve"> </w:t>
      </w:r>
      <w:r w:rsidRPr="00245D25">
        <w:rPr>
          <w:rFonts w:ascii="Times New Roman" w:hAnsi="Times New Roman"/>
          <w:color w:val="auto"/>
          <w:sz w:val="24"/>
          <w:szCs w:val="24"/>
        </w:rPr>
        <w:t>получают первоначальные представления о ценности и возможностях родного языка</w:t>
      </w:r>
      <w:r>
        <w:rPr>
          <w:rFonts w:ascii="Times New Roman" w:hAnsi="Times New Roman"/>
          <w:color w:val="auto"/>
          <w:sz w:val="24"/>
          <w:szCs w:val="24"/>
        </w:rPr>
        <w:t xml:space="preserve"> (карачаевского, абазинского, ногайского, черкесского)</w:t>
      </w:r>
      <w:r w:rsidR="000F42A9" w:rsidRPr="00245D25">
        <w:rPr>
          <w:rFonts w:ascii="Times New Roman" w:hAnsi="Times New Roman"/>
          <w:color w:val="auto"/>
          <w:spacing w:val="2"/>
          <w:sz w:val="24"/>
          <w:szCs w:val="24"/>
        </w:rPr>
        <w:t>, его особенностях и месте в мире (</w:t>
      </w:r>
      <w:r w:rsidR="000F42A9" w:rsidRPr="00245D25">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245D25" w:rsidRDefault="000F42A9" w:rsidP="00A8606D">
      <w:pPr>
        <w:pStyle w:val="aff1"/>
        <w:spacing w:line="276" w:lineRule="auto"/>
        <w:ind w:firstLine="709"/>
        <w:rPr>
          <w:sz w:val="24"/>
        </w:rPr>
      </w:pPr>
      <w:r w:rsidRPr="00245D25">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Экологическое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245D25">
        <w:rPr>
          <w:rFonts w:ascii="Times New Roman" w:hAnsi="Times New Roman"/>
          <w:color w:val="auto"/>
          <w:spacing w:val="-2"/>
          <w:sz w:val="24"/>
          <w:szCs w:val="24"/>
        </w:rPr>
        <w:t xml:space="preserve">культуре народов России, других стран, нормах экологической </w:t>
      </w:r>
      <w:r w:rsidRPr="00245D25">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245D25" w:rsidRDefault="000F42A9" w:rsidP="00A8606D">
      <w:pPr>
        <w:pStyle w:val="ab"/>
        <w:spacing w:line="276" w:lineRule="auto"/>
        <w:ind w:firstLine="709"/>
        <w:rPr>
          <w:rFonts w:ascii="Times New Roman" w:hAnsi="Times New Roman"/>
          <w:color w:val="auto"/>
          <w:spacing w:val="-4"/>
          <w:sz w:val="24"/>
          <w:szCs w:val="24"/>
        </w:rPr>
      </w:pPr>
      <w:r w:rsidRPr="00245D25">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245D25" w:rsidRDefault="000F42A9" w:rsidP="00A8606D">
      <w:pPr>
        <w:pStyle w:val="ab"/>
        <w:spacing w:line="276" w:lineRule="auto"/>
        <w:ind w:firstLine="709"/>
        <w:rPr>
          <w:rFonts w:ascii="Times New Roman" w:hAnsi="Times New Roman"/>
          <w:color w:val="auto"/>
          <w:spacing w:val="-5"/>
          <w:sz w:val="24"/>
          <w:szCs w:val="24"/>
        </w:rPr>
      </w:pPr>
      <w:r w:rsidRPr="00245D25">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245D25">
        <w:rPr>
          <w:rFonts w:ascii="Times New Roman" w:hAnsi="Times New Roman"/>
          <w:color w:val="auto"/>
          <w:sz w:val="24"/>
          <w:szCs w:val="24"/>
        </w:rPr>
        <w:t xml:space="preserve">клумб, очистка доступных территорий от мусора, подкормка </w:t>
      </w:r>
      <w:r w:rsidRPr="00245D25">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245D25">
        <w:rPr>
          <w:rFonts w:ascii="Times New Roman" w:hAnsi="Times New Roman"/>
          <w:color w:val="auto"/>
          <w:sz w:val="24"/>
          <w:szCs w:val="24"/>
        </w:rPr>
        <w:t xml:space="preserve"> посильное участие в деятельности детско­юношеских организаций);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при поддержке школы усваивают в семье позитивные образцы взаимодействия </w:t>
      </w:r>
      <w:r w:rsidRPr="00245D25">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245D25">
        <w:rPr>
          <w:rFonts w:ascii="Times New Roman" w:hAnsi="Times New Roman"/>
          <w:color w:val="auto"/>
          <w:spacing w:val="-2"/>
          <w:sz w:val="24"/>
          <w:szCs w:val="24"/>
        </w:rPr>
        <w:t xml:space="preserve"> о животных и растениях, участвуют вместе с родителями (закон</w:t>
      </w:r>
      <w:r w:rsidRPr="00245D25">
        <w:rPr>
          <w:rFonts w:ascii="Times New Roman" w:hAnsi="Times New Roman"/>
          <w:color w:val="auto"/>
          <w:sz w:val="24"/>
          <w:szCs w:val="24"/>
        </w:rPr>
        <w:t>ными представителями) в экологических мероприятиях по месту жительства;</w:t>
      </w:r>
    </w:p>
    <w:p w:rsidR="000F42A9" w:rsidRPr="00245D25" w:rsidRDefault="000F42A9" w:rsidP="00A8606D">
      <w:pPr>
        <w:pStyle w:val="aff1"/>
        <w:spacing w:line="276" w:lineRule="auto"/>
        <w:ind w:firstLine="709"/>
        <w:rPr>
          <w:sz w:val="24"/>
        </w:rPr>
      </w:pPr>
      <w:r w:rsidRPr="00245D25">
        <w:rPr>
          <w:sz w:val="24"/>
        </w:rPr>
        <w:lastRenderedPageBreak/>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245D25" w:rsidRDefault="000F42A9" w:rsidP="00A8606D">
      <w:pPr>
        <w:pStyle w:val="aff1"/>
        <w:spacing w:line="276" w:lineRule="auto"/>
        <w:ind w:firstLine="709"/>
        <w:rPr>
          <w:sz w:val="24"/>
        </w:rPr>
      </w:pPr>
    </w:p>
    <w:p w:rsidR="000F42A9" w:rsidRPr="00245D25" w:rsidRDefault="004B4E9A" w:rsidP="00A8606D">
      <w:pPr>
        <w:pStyle w:val="aff1"/>
        <w:spacing w:line="276" w:lineRule="auto"/>
        <w:ind w:left="709"/>
        <w:jc w:val="left"/>
        <w:rPr>
          <w:b/>
          <w:sz w:val="24"/>
        </w:rPr>
      </w:pPr>
      <w:r>
        <w:rPr>
          <w:b/>
          <w:sz w:val="24"/>
        </w:rPr>
        <w:t>2.3</w:t>
      </w:r>
      <w:r w:rsidRPr="00E01808">
        <w:rPr>
          <w:b/>
          <w:color w:val="000000" w:themeColor="text1"/>
          <w:sz w:val="24"/>
        </w:rPr>
        <w:t>.5</w:t>
      </w:r>
      <w:r w:rsidR="000F42A9" w:rsidRPr="00E01808">
        <w:rPr>
          <w:b/>
          <w:color w:val="000000" w:themeColor="text1"/>
          <w:sz w:val="24"/>
        </w:rPr>
        <w:t>.</w:t>
      </w:r>
      <w:r w:rsidR="005E4122">
        <w:rPr>
          <w:b/>
          <w:color w:val="000000" w:themeColor="text1"/>
          <w:sz w:val="24"/>
        </w:rPr>
        <w:t xml:space="preserve"> </w:t>
      </w:r>
      <w:r w:rsidR="000F42A9" w:rsidRPr="00245D25">
        <w:rPr>
          <w:b/>
          <w:sz w:val="24"/>
        </w:rPr>
        <w:t xml:space="preserve">Модель организации работы по духовно-нравственному развитию, воспитанию и социализации </w:t>
      </w:r>
      <w:proofErr w:type="gramStart"/>
      <w:r w:rsidR="000F42A9" w:rsidRPr="00245D25">
        <w:rPr>
          <w:b/>
          <w:sz w:val="24"/>
        </w:rPr>
        <w:t>обучающихся</w:t>
      </w:r>
      <w:proofErr w:type="gramEnd"/>
    </w:p>
    <w:p w:rsidR="000F42A9" w:rsidRPr="00245D25" w:rsidRDefault="000F42A9" w:rsidP="00A8606D">
      <w:pPr>
        <w:pStyle w:val="aff3"/>
        <w:spacing w:line="276" w:lineRule="auto"/>
        <w:ind w:firstLine="709"/>
        <w:rPr>
          <w:rFonts w:ascii="Times New Roman" w:hAnsi="Times New Roman"/>
          <w:sz w:val="24"/>
          <w:szCs w:val="24"/>
        </w:rPr>
      </w:pPr>
      <w:proofErr w:type="gramStart"/>
      <w:r w:rsidRPr="00245D25">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 xml:space="preserve">- </w:t>
      </w:r>
      <w:proofErr w:type="gramStart"/>
      <w:r w:rsidRPr="00245D25">
        <w:rPr>
          <w:rFonts w:ascii="Times New Roman" w:hAnsi="Times New Roman"/>
          <w:sz w:val="24"/>
          <w:szCs w:val="24"/>
        </w:rPr>
        <w:t>научно-методологическом</w:t>
      </w:r>
      <w:proofErr w:type="gramEnd"/>
      <w:r w:rsidRPr="00245D25">
        <w:rPr>
          <w:rFonts w:ascii="Times New Roman" w:hAnsi="Times New Roman"/>
          <w:sz w:val="24"/>
          <w:szCs w:val="24"/>
        </w:rPr>
        <w:t xml:space="preserve"> (уровень согласованного единства базовых педагогических принципов и подходов к воспитанию);</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 xml:space="preserve">- </w:t>
      </w:r>
      <w:proofErr w:type="gramStart"/>
      <w:r w:rsidRPr="00245D25">
        <w:rPr>
          <w:rFonts w:ascii="Times New Roman" w:hAnsi="Times New Roman"/>
          <w:sz w:val="24"/>
          <w:szCs w:val="24"/>
        </w:rPr>
        <w:t>организационно-практическом</w:t>
      </w:r>
      <w:proofErr w:type="gramEnd"/>
      <w:r w:rsidRPr="00245D25">
        <w:rPr>
          <w:rFonts w:ascii="Times New Roman" w:hAnsi="Times New Roman"/>
          <w:sz w:val="24"/>
          <w:szCs w:val="24"/>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 xml:space="preserve">Данная модель взаимодействия базируется на </w:t>
      </w:r>
      <w:proofErr w:type="gramStart"/>
      <w:r w:rsidRPr="00245D25">
        <w:rPr>
          <w:rFonts w:ascii="Times New Roman" w:hAnsi="Times New Roman"/>
          <w:sz w:val="24"/>
          <w:szCs w:val="24"/>
        </w:rPr>
        <w:t>сочетании</w:t>
      </w:r>
      <w:proofErr w:type="gramEnd"/>
      <w:r w:rsidRPr="00245D25">
        <w:rPr>
          <w:rFonts w:ascii="Times New Roman" w:hAnsi="Times New Roman"/>
          <w:sz w:val="24"/>
          <w:szCs w:val="24"/>
        </w:rPr>
        <w:t xml:space="preserve"> двух принципов структурного взаимодействия: иерархического и сетевого.</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245D25" w:rsidRDefault="000F42A9" w:rsidP="00A8606D">
      <w:pPr>
        <w:spacing w:line="276" w:lineRule="auto"/>
        <w:ind w:firstLine="709"/>
        <w:jc w:val="both"/>
      </w:pPr>
      <w:r w:rsidRPr="00245D25">
        <w:t xml:space="preserve">В процессе </w:t>
      </w:r>
      <w:proofErr w:type="gramStart"/>
      <w:r w:rsidRPr="00245D25">
        <w:t>реализации модели организации сетевого взаимодействия участников образовательной деятельности</w:t>
      </w:r>
      <w:proofErr w:type="gramEnd"/>
      <w:r w:rsidRPr="00245D25">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w:t>
      </w:r>
      <w:proofErr w:type="gramStart"/>
      <w:r w:rsidRPr="00245D25">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245D25">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lastRenderedPageBreak/>
        <w:t xml:space="preserve">Базовым методологическим принципом </w:t>
      </w:r>
      <w:proofErr w:type="gramStart"/>
      <w:r w:rsidRPr="00245D25">
        <w:rPr>
          <w:rFonts w:ascii="Times New Roman" w:hAnsi="Times New Roman"/>
          <w:sz w:val="24"/>
          <w:szCs w:val="24"/>
        </w:rPr>
        <w:t>реализации модели сетевого взаимодействия участников образовательной деятельности</w:t>
      </w:r>
      <w:proofErr w:type="gramEnd"/>
      <w:r w:rsidRPr="00245D25">
        <w:rPr>
          <w:rFonts w:ascii="Times New Roman" w:hAnsi="Times New Roman"/>
          <w:sz w:val="24"/>
          <w:szCs w:val="24"/>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245D25" w:rsidRDefault="000F42A9" w:rsidP="00A8606D">
      <w:pPr>
        <w:pStyle w:val="aff3"/>
        <w:tabs>
          <w:tab w:val="left" w:pos="993"/>
        </w:tabs>
        <w:spacing w:line="276" w:lineRule="auto"/>
        <w:ind w:left="709" w:firstLine="0"/>
        <w:rPr>
          <w:rFonts w:ascii="Times New Roman" w:hAnsi="Times New Roman"/>
          <w:sz w:val="24"/>
          <w:szCs w:val="24"/>
        </w:rPr>
      </w:pPr>
    </w:p>
    <w:p w:rsidR="000F42A9" w:rsidRPr="00245D25" w:rsidRDefault="000F42A9" w:rsidP="00A8606D">
      <w:pPr>
        <w:pStyle w:val="aff3"/>
        <w:spacing w:line="276" w:lineRule="auto"/>
        <w:ind w:firstLine="709"/>
        <w:rPr>
          <w:rFonts w:ascii="Times New Roman" w:hAnsi="Times New Roman"/>
          <w:b/>
          <w:sz w:val="24"/>
          <w:szCs w:val="24"/>
        </w:rPr>
      </w:pPr>
      <w:r w:rsidRPr="00245D25">
        <w:rPr>
          <w:rFonts w:ascii="Times New Roman" w:hAnsi="Times New Roman"/>
          <w:b/>
          <w:sz w:val="24"/>
          <w:szCs w:val="24"/>
        </w:rPr>
        <w:t>Принципы и особенности организации воспитания и социализации младших школьников</w:t>
      </w:r>
    </w:p>
    <w:p w:rsidR="000F42A9" w:rsidRPr="00245D25" w:rsidRDefault="000F42A9" w:rsidP="00A8606D">
      <w:pPr>
        <w:pStyle w:val="a3"/>
        <w:spacing w:line="276" w:lineRule="auto"/>
        <w:ind w:firstLine="709"/>
        <w:rPr>
          <w:rFonts w:ascii="Times New Roman" w:hAnsi="Times New Roman"/>
          <w:b/>
          <w:bCs/>
          <w:color w:val="auto"/>
          <w:sz w:val="24"/>
          <w:szCs w:val="24"/>
        </w:rPr>
      </w:pPr>
      <w:r w:rsidRPr="00245D25">
        <w:rPr>
          <w:rFonts w:ascii="Times New Roman" w:hAnsi="Times New Roman"/>
          <w:bCs/>
          <w:color w:val="auto"/>
          <w:spacing w:val="2"/>
          <w:sz w:val="24"/>
          <w:szCs w:val="24"/>
        </w:rPr>
        <w:t>Принцип ориентации на идеал.</w:t>
      </w:r>
      <w:r w:rsidRPr="00245D25">
        <w:rPr>
          <w:rFonts w:ascii="Times New Roman" w:hAnsi="Times New Roman"/>
          <w:color w:val="auto"/>
          <w:spacing w:val="2"/>
          <w:sz w:val="24"/>
          <w:szCs w:val="24"/>
        </w:rPr>
        <w:t xml:space="preserve"> Идеал – это высшая </w:t>
      </w:r>
      <w:r w:rsidRPr="00245D25">
        <w:rPr>
          <w:rFonts w:ascii="Times New Roman" w:hAnsi="Times New Roman"/>
          <w:color w:val="auto"/>
          <w:sz w:val="24"/>
          <w:szCs w:val="24"/>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245D25">
        <w:rPr>
          <w:rFonts w:ascii="Times New Roman" w:hAnsi="Times New Roman"/>
          <w:color w:val="auto"/>
          <w:sz w:val="24"/>
          <w:szCs w:val="24"/>
        </w:rPr>
        <w:t>должном</w:t>
      </w:r>
      <w:proofErr w:type="gramEnd"/>
      <w:r w:rsidRPr="00245D25">
        <w:rPr>
          <w:rFonts w:ascii="Times New Roman" w:hAnsi="Times New Roman"/>
          <w:color w:val="auto"/>
          <w:sz w:val="24"/>
          <w:szCs w:val="24"/>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245D25">
        <w:rPr>
          <w:rFonts w:ascii="Times New Roman" w:hAnsi="Times New Roman"/>
          <w:color w:val="auto"/>
          <w:spacing w:val="-2"/>
          <w:sz w:val="24"/>
          <w:szCs w:val="24"/>
        </w:rPr>
        <w:t xml:space="preserve">ческой жизни, духовно­нравственного и социального развития </w:t>
      </w:r>
      <w:r w:rsidRPr="00245D25">
        <w:rPr>
          <w:rFonts w:ascii="Times New Roman" w:hAnsi="Times New Roman"/>
          <w:color w:val="auto"/>
          <w:sz w:val="24"/>
          <w:szCs w:val="24"/>
        </w:rPr>
        <w:t xml:space="preserve">личности. В содержании программы духовно­нравственного развития, воспитания и </w:t>
      </w:r>
      <w:proofErr w:type="gramStart"/>
      <w:r w:rsidRPr="00245D25">
        <w:rPr>
          <w:rFonts w:ascii="Times New Roman" w:hAnsi="Times New Roman"/>
          <w:color w:val="auto"/>
          <w:sz w:val="24"/>
          <w:szCs w:val="24"/>
        </w:rPr>
        <w:t>социализации</w:t>
      </w:r>
      <w:proofErr w:type="gramEnd"/>
      <w:r w:rsidRPr="00245D25">
        <w:rPr>
          <w:rFonts w:ascii="Times New Roman" w:hAnsi="Times New Roman"/>
          <w:color w:val="auto"/>
          <w:sz w:val="24"/>
          <w:szCs w:val="24"/>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45D25">
        <w:rPr>
          <w:rFonts w:ascii="Times New Roman" w:hAnsi="Times New Roman"/>
          <w:color w:val="auto"/>
          <w:spacing w:val="2"/>
          <w:sz w:val="24"/>
          <w:szCs w:val="24"/>
        </w:rPr>
        <w:t>уклада школьной жизни, придают ему нравственные изме</w:t>
      </w:r>
      <w:r w:rsidRPr="00245D25">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bCs/>
          <w:color w:val="auto"/>
          <w:spacing w:val="2"/>
          <w:sz w:val="24"/>
          <w:szCs w:val="24"/>
        </w:rPr>
        <w:t>Аксиологический принцип.</w:t>
      </w:r>
      <w:r w:rsidRPr="00245D25">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245D25">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245D25">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245D25">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245D25">
        <w:rPr>
          <w:rFonts w:ascii="Times New Roman" w:hAnsi="Times New Roman"/>
          <w:color w:val="auto"/>
          <w:spacing w:val="2"/>
          <w:sz w:val="24"/>
          <w:szCs w:val="24"/>
        </w:rPr>
        <w:t>Обучающийся</w:t>
      </w:r>
      <w:proofErr w:type="gramEnd"/>
      <w:r w:rsidRPr="00245D25">
        <w:rPr>
          <w:rFonts w:ascii="Times New Roman" w:hAnsi="Times New Roman"/>
          <w:color w:val="auto"/>
          <w:spacing w:val="2"/>
          <w:sz w:val="24"/>
          <w:szCs w:val="24"/>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245D25" w:rsidRDefault="000F42A9" w:rsidP="00A8606D">
      <w:pPr>
        <w:pStyle w:val="a3"/>
        <w:spacing w:line="276" w:lineRule="auto"/>
        <w:ind w:firstLine="709"/>
        <w:rPr>
          <w:rFonts w:ascii="Times New Roman" w:hAnsi="Times New Roman"/>
          <w:b/>
          <w:bCs/>
          <w:color w:val="auto"/>
          <w:spacing w:val="-2"/>
          <w:sz w:val="24"/>
          <w:szCs w:val="24"/>
        </w:rPr>
      </w:pPr>
      <w:r w:rsidRPr="00245D25">
        <w:rPr>
          <w:rFonts w:ascii="Times New Roman" w:hAnsi="Times New Roman"/>
          <w:bCs/>
          <w:color w:val="auto"/>
          <w:spacing w:val="-2"/>
          <w:sz w:val="24"/>
          <w:szCs w:val="24"/>
        </w:rPr>
        <w:t>Принцип следования нравственному примеру.</w:t>
      </w:r>
      <w:r w:rsidR="00596982" w:rsidRPr="00245D25">
        <w:rPr>
          <w:rFonts w:ascii="Times New Roman" w:hAnsi="Times New Roman"/>
          <w:bCs/>
          <w:color w:val="auto"/>
          <w:spacing w:val="-2"/>
          <w:sz w:val="24"/>
          <w:szCs w:val="24"/>
        </w:rPr>
        <w:t xml:space="preserve"> </w:t>
      </w:r>
      <w:r w:rsidRPr="00245D25">
        <w:rPr>
          <w:rFonts w:ascii="Times New Roman" w:hAnsi="Times New Roman"/>
          <w:color w:val="auto"/>
          <w:spacing w:val="-2"/>
          <w:sz w:val="24"/>
          <w:szCs w:val="24"/>
        </w:rPr>
        <w:t>Следова</w:t>
      </w:r>
      <w:r w:rsidRPr="00245D25">
        <w:rPr>
          <w:rFonts w:ascii="Times New Roman" w:hAnsi="Times New Roman"/>
          <w:color w:val="auto"/>
          <w:spacing w:val="2"/>
          <w:sz w:val="24"/>
          <w:szCs w:val="24"/>
        </w:rPr>
        <w:t xml:space="preserve">ние примеру – ведущий метод нравственного воспитания. </w:t>
      </w:r>
      <w:r w:rsidRPr="00245D25">
        <w:rPr>
          <w:rFonts w:ascii="Times New Roman" w:hAnsi="Times New Roman"/>
          <w:color w:val="auto"/>
          <w:sz w:val="24"/>
          <w:szCs w:val="24"/>
        </w:rPr>
        <w:t xml:space="preserve">Пример – это возможная модель выстраивания отношений </w:t>
      </w:r>
      <w:r w:rsidRPr="00245D25">
        <w:rPr>
          <w:rFonts w:ascii="Times New Roman" w:hAnsi="Times New Roman"/>
          <w:color w:val="auto"/>
          <w:spacing w:val="-2"/>
          <w:sz w:val="24"/>
          <w:szCs w:val="24"/>
        </w:rPr>
        <w:t>ребенка с другими людьми и с самим собой, образец ценност</w:t>
      </w:r>
      <w:r w:rsidRPr="00245D25">
        <w:rPr>
          <w:rFonts w:ascii="Times New Roman" w:hAnsi="Times New Roman"/>
          <w:color w:val="auto"/>
          <w:spacing w:val="2"/>
          <w:sz w:val="24"/>
          <w:szCs w:val="24"/>
        </w:rPr>
        <w:t xml:space="preserve">ного выбора, совершенного значимым другим. Содержание </w:t>
      </w:r>
      <w:r w:rsidRPr="00245D25">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245D25">
        <w:rPr>
          <w:rFonts w:ascii="Times New Roman" w:hAnsi="Times New Roman"/>
          <w:color w:val="auto"/>
          <w:spacing w:val="2"/>
          <w:sz w:val="24"/>
          <w:szCs w:val="24"/>
        </w:rPr>
        <w:t xml:space="preserve">Пример как метод воспитания позволяет расширить </w:t>
      </w:r>
      <w:r w:rsidRPr="00245D25">
        <w:rPr>
          <w:rFonts w:ascii="Times New Roman" w:hAnsi="Times New Roman"/>
          <w:color w:val="auto"/>
          <w:spacing w:val="2"/>
          <w:sz w:val="24"/>
          <w:szCs w:val="24"/>
        </w:rPr>
        <w:lastRenderedPageBreak/>
        <w:t>нрав</w:t>
      </w:r>
      <w:r w:rsidRPr="00245D25">
        <w:rPr>
          <w:rFonts w:ascii="Times New Roman" w:hAnsi="Times New Roman"/>
          <w:color w:val="auto"/>
          <w:spacing w:val="-2"/>
          <w:sz w:val="24"/>
          <w:szCs w:val="24"/>
        </w:rPr>
        <w:t xml:space="preserve">ственный опыт ребенка, побудить его к внутреннему диалогу, </w:t>
      </w:r>
      <w:r w:rsidRPr="00245D25">
        <w:rPr>
          <w:rFonts w:ascii="Times New Roman" w:hAnsi="Times New Roman"/>
          <w:color w:val="auto"/>
          <w:sz w:val="24"/>
          <w:szCs w:val="24"/>
        </w:rPr>
        <w:t>пробудить в нем нравственную рефлексию, обеспечить воз</w:t>
      </w:r>
      <w:r w:rsidRPr="00245D25">
        <w:rPr>
          <w:rFonts w:ascii="Times New Roman" w:hAnsi="Times New Roman"/>
          <w:color w:val="auto"/>
          <w:spacing w:val="-2"/>
          <w:sz w:val="24"/>
          <w:szCs w:val="24"/>
        </w:rPr>
        <w:t>можность выбора при построении собственной системы цен</w:t>
      </w:r>
      <w:r w:rsidRPr="00245D25">
        <w:rPr>
          <w:rFonts w:ascii="Times New Roman" w:hAnsi="Times New Roman"/>
          <w:color w:val="auto"/>
          <w:sz w:val="24"/>
          <w:szCs w:val="24"/>
        </w:rPr>
        <w:t xml:space="preserve">ностных отношений, продемонстрировать ребенку реальную </w:t>
      </w:r>
      <w:r w:rsidRPr="00245D25">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245D25" w:rsidRDefault="000F42A9" w:rsidP="00A8606D">
      <w:pPr>
        <w:pStyle w:val="a3"/>
        <w:spacing w:line="276" w:lineRule="auto"/>
        <w:ind w:firstLine="709"/>
        <w:rPr>
          <w:rFonts w:ascii="Times New Roman" w:hAnsi="Times New Roman"/>
          <w:b/>
          <w:bCs/>
          <w:color w:val="auto"/>
          <w:spacing w:val="2"/>
          <w:sz w:val="24"/>
          <w:szCs w:val="24"/>
        </w:rPr>
      </w:pPr>
      <w:r w:rsidRPr="00245D25">
        <w:rPr>
          <w:rFonts w:ascii="Times New Roman" w:hAnsi="Times New Roman"/>
          <w:bCs/>
          <w:color w:val="auto"/>
          <w:spacing w:val="2"/>
          <w:sz w:val="24"/>
          <w:szCs w:val="24"/>
        </w:rPr>
        <w:t>Принцип идентификации (персонификации).</w:t>
      </w:r>
      <w:r w:rsidRPr="00245D25">
        <w:rPr>
          <w:rFonts w:ascii="Times New Roman" w:hAnsi="Times New Roman"/>
          <w:color w:val="auto"/>
          <w:spacing w:val="2"/>
          <w:sz w:val="24"/>
          <w:szCs w:val="24"/>
        </w:rPr>
        <w:t xml:space="preserve"> Идентификация – устойчивое отождествление себя </w:t>
      </w:r>
      <w:proofErr w:type="gramStart"/>
      <w:r w:rsidRPr="00245D25">
        <w:rPr>
          <w:rFonts w:ascii="Times New Roman" w:hAnsi="Times New Roman"/>
          <w:color w:val="auto"/>
          <w:spacing w:val="2"/>
          <w:sz w:val="24"/>
          <w:szCs w:val="24"/>
        </w:rPr>
        <w:t>со</w:t>
      </w:r>
      <w:proofErr w:type="gramEnd"/>
      <w:r w:rsidRPr="00245D25">
        <w:rPr>
          <w:rFonts w:ascii="Times New Roman" w:hAnsi="Times New Roman"/>
          <w:color w:val="auto"/>
          <w:spacing w:val="2"/>
          <w:sz w:val="24"/>
          <w:szCs w:val="24"/>
        </w:rPr>
        <w:t xml:space="preserve"> </w:t>
      </w:r>
      <w:proofErr w:type="gramStart"/>
      <w:r w:rsidRPr="00245D25">
        <w:rPr>
          <w:rFonts w:ascii="Times New Roman" w:hAnsi="Times New Roman"/>
          <w:color w:val="auto"/>
          <w:spacing w:val="2"/>
          <w:sz w:val="24"/>
          <w:szCs w:val="24"/>
        </w:rPr>
        <w:t>значимым</w:t>
      </w:r>
      <w:proofErr w:type="gramEnd"/>
      <w:r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другим, стремление быть похожим на него. В младшем школь</w:t>
      </w:r>
      <w:r w:rsidRPr="00245D25">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245D25" w:rsidRDefault="000F42A9" w:rsidP="00A8606D">
      <w:pPr>
        <w:pStyle w:val="a3"/>
        <w:spacing w:line="276" w:lineRule="auto"/>
        <w:ind w:firstLine="709"/>
        <w:rPr>
          <w:rFonts w:ascii="Times New Roman" w:hAnsi="Times New Roman"/>
          <w:b/>
          <w:bCs/>
          <w:color w:val="auto"/>
          <w:sz w:val="24"/>
          <w:szCs w:val="24"/>
        </w:rPr>
      </w:pPr>
      <w:r w:rsidRPr="00245D25">
        <w:rPr>
          <w:rFonts w:ascii="Times New Roman" w:hAnsi="Times New Roman"/>
          <w:bCs/>
          <w:color w:val="auto"/>
          <w:spacing w:val="2"/>
          <w:sz w:val="24"/>
          <w:szCs w:val="24"/>
        </w:rPr>
        <w:t>Принцип диалогического общения.</w:t>
      </w:r>
      <w:r w:rsidRPr="00245D25">
        <w:rPr>
          <w:rFonts w:ascii="Times New Roman" w:hAnsi="Times New Roman"/>
          <w:color w:val="auto"/>
          <w:spacing w:val="2"/>
          <w:sz w:val="24"/>
          <w:szCs w:val="24"/>
        </w:rPr>
        <w:t xml:space="preserve"> В формировании </w:t>
      </w:r>
      <w:r w:rsidRPr="00245D25">
        <w:rPr>
          <w:rFonts w:ascii="Times New Roman" w:hAnsi="Times New Roman"/>
          <w:color w:val="auto"/>
          <w:sz w:val="24"/>
          <w:szCs w:val="24"/>
        </w:rPr>
        <w:t xml:space="preserve">ценностных отношений большую роль играет диалогическое </w:t>
      </w:r>
      <w:r w:rsidRPr="00245D25">
        <w:rPr>
          <w:rFonts w:ascii="Times New Roman" w:hAnsi="Times New Roman"/>
          <w:color w:val="auto"/>
          <w:spacing w:val="2"/>
          <w:sz w:val="24"/>
          <w:szCs w:val="24"/>
        </w:rPr>
        <w:t>общение младшего школьника со сверстниками, родителя</w:t>
      </w:r>
      <w:r w:rsidRPr="00245D25">
        <w:rPr>
          <w:rFonts w:ascii="Times New Roman" w:hAnsi="Times New Roman"/>
          <w:color w:val="auto"/>
          <w:sz w:val="24"/>
          <w:szCs w:val="24"/>
        </w:rPr>
        <w:t>ми (законными представителями), учителем и другими зна</w:t>
      </w:r>
      <w:r w:rsidRPr="00245D25">
        <w:rPr>
          <w:rFonts w:ascii="Times New Roman" w:hAnsi="Times New Roman"/>
          <w:color w:val="auto"/>
          <w:spacing w:val="2"/>
          <w:sz w:val="24"/>
          <w:szCs w:val="24"/>
        </w:rPr>
        <w:t>чимыми взрослыми. Наличие значимого другого в воспи</w:t>
      </w:r>
      <w:r w:rsidRPr="00245D25">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245D25">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245D25">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245D25" w:rsidRDefault="000F42A9" w:rsidP="00A8606D">
      <w:pPr>
        <w:pStyle w:val="a3"/>
        <w:spacing w:line="276" w:lineRule="auto"/>
        <w:ind w:firstLine="709"/>
        <w:rPr>
          <w:rFonts w:ascii="Times New Roman" w:hAnsi="Times New Roman"/>
          <w:b/>
          <w:bCs/>
          <w:color w:val="auto"/>
          <w:sz w:val="24"/>
          <w:szCs w:val="24"/>
        </w:rPr>
      </w:pPr>
      <w:r w:rsidRPr="00245D25">
        <w:rPr>
          <w:rFonts w:ascii="Times New Roman" w:hAnsi="Times New Roman"/>
          <w:bCs/>
          <w:color w:val="auto"/>
          <w:sz w:val="24"/>
          <w:szCs w:val="24"/>
        </w:rPr>
        <w:t>Принцип полисубъектности воспитания.</w:t>
      </w:r>
      <w:r w:rsidRPr="00245D25">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245D25">
        <w:rPr>
          <w:rFonts w:ascii="Times New Roman" w:hAnsi="Times New Roman"/>
          <w:color w:val="auto"/>
          <w:sz w:val="24"/>
          <w:szCs w:val="24"/>
        </w:rPr>
        <w:t>социализации</w:t>
      </w:r>
      <w:proofErr w:type="gramEnd"/>
      <w:r w:rsidRPr="00245D25">
        <w:rPr>
          <w:rFonts w:ascii="Times New Roman" w:hAnsi="Times New Roman"/>
          <w:color w:val="auto"/>
          <w:sz w:val="24"/>
          <w:szCs w:val="24"/>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bCs/>
          <w:color w:val="auto"/>
          <w:spacing w:val="-2"/>
          <w:sz w:val="24"/>
          <w:szCs w:val="24"/>
        </w:rPr>
        <w:t>Принцип системно­деятельностной организации воспи</w:t>
      </w:r>
      <w:r w:rsidRPr="00245D25">
        <w:rPr>
          <w:rFonts w:ascii="Times New Roman" w:hAnsi="Times New Roman"/>
          <w:bCs/>
          <w:color w:val="auto"/>
          <w:spacing w:val="2"/>
          <w:sz w:val="24"/>
          <w:szCs w:val="24"/>
        </w:rPr>
        <w:t>тания.</w:t>
      </w:r>
      <w:r w:rsidRPr="00245D25">
        <w:rPr>
          <w:rFonts w:ascii="Times New Roman" w:hAnsi="Times New Roman"/>
          <w:color w:val="auto"/>
          <w:spacing w:val="2"/>
          <w:sz w:val="24"/>
          <w:szCs w:val="24"/>
        </w:rPr>
        <w:t xml:space="preserve"> </w:t>
      </w:r>
      <w:proofErr w:type="gramStart"/>
      <w:r w:rsidRPr="00245D25">
        <w:rPr>
          <w:rFonts w:ascii="Times New Roman" w:hAnsi="Times New Roman"/>
          <w:color w:val="auto"/>
          <w:spacing w:val="2"/>
          <w:sz w:val="24"/>
          <w:szCs w:val="24"/>
        </w:rPr>
        <w:t xml:space="preserve">Воспитание, направленное на духовно-нравственное </w:t>
      </w:r>
      <w:r w:rsidRPr="00245D25">
        <w:rPr>
          <w:rFonts w:ascii="Times New Roman" w:hAnsi="Times New Roman"/>
          <w:color w:val="auto"/>
          <w:spacing w:val="-4"/>
          <w:sz w:val="24"/>
          <w:szCs w:val="24"/>
        </w:rPr>
        <w:t>развитие обучающихся и поддерживаемое всем укладом школь</w:t>
      </w:r>
      <w:r w:rsidRPr="00245D25">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245D25">
        <w:rPr>
          <w:rFonts w:ascii="Times New Roman" w:hAnsi="Times New Roman"/>
          <w:color w:val="auto"/>
          <w:sz w:val="24"/>
          <w:szCs w:val="24"/>
        </w:rPr>
        <w:t>ков.</w:t>
      </w:r>
      <w:proofErr w:type="gramEnd"/>
      <w:r w:rsidRPr="00245D25">
        <w:rPr>
          <w:rFonts w:ascii="Times New Roman" w:hAnsi="Times New Roman"/>
          <w:color w:val="auto"/>
          <w:sz w:val="24"/>
          <w:szCs w:val="24"/>
        </w:rPr>
        <w:t xml:space="preserve"> Интеграция содержания различных видов деятельности </w:t>
      </w:r>
      <w:r w:rsidRPr="00245D25">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245D25">
        <w:rPr>
          <w:rFonts w:ascii="Times New Roman" w:hAnsi="Times New Roman"/>
          <w:color w:val="auto"/>
          <w:sz w:val="24"/>
          <w:szCs w:val="24"/>
        </w:rPr>
        <w:t>и открытие их личностного смысла. Для решения воспита</w:t>
      </w:r>
      <w:r w:rsidRPr="00245D25">
        <w:rPr>
          <w:rFonts w:ascii="Times New Roman" w:hAnsi="Times New Roman"/>
          <w:color w:val="auto"/>
          <w:spacing w:val="-2"/>
          <w:sz w:val="24"/>
          <w:szCs w:val="24"/>
        </w:rPr>
        <w:t xml:space="preserve">тельных </w:t>
      </w:r>
      <w:proofErr w:type="gramStart"/>
      <w:r w:rsidRPr="00245D25">
        <w:rPr>
          <w:rFonts w:ascii="Times New Roman" w:hAnsi="Times New Roman"/>
          <w:color w:val="auto"/>
          <w:spacing w:val="-2"/>
          <w:sz w:val="24"/>
          <w:szCs w:val="24"/>
        </w:rPr>
        <w:t>задач</w:t>
      </w:r>
      <w:proofErr w:type="gramEnd"/>
      <w:r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lastRenderedPageBreak/>
        <w:t>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общеобразовательных дисциплин;</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произведений искусства;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духовной культуры и фольклора народов России;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истории, традиций и современной жизни своей Родины, своего края, своей семьи;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жизненного опыта своих родителей (законных представителей) и прародителей;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245D25">
        <w:rPr>
          <w:rFonts w:ascii="Times New Roman" w:hAnsi="Times New Roman"/>
          <w:color w:val="auto"/>
          <w:sz w:val="24"/>
          <w:szCs w:val="24"/>
        </w:rPr>
        <w:t>и культурных практик;</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других источников информации и научного знания.</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Решение этих задач предполагает, что при разработке содержания образования</w:t>
      </w:r>
      <w:r w:rsidRPr="00245D25">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Таким образом, содержание разных видов учебной, се</w:t>
      </w:r>
      <w:r w:rsidRPr="00245D25">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245D25">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245D25">
        <w:rPr>
          <w:rFonts w:ascii="Times New Roman" w:hAnsi="Times New Roman"/>
          <w:color w:val="auto"/>
          <w:spacing w:val="2"/>
          <w:sz w:val="24"/>
          <w:szCs w:val="24"/>
        </w:rPr>
        <w:t xml:space="preserve">ного учебного предмета, формы или вида образовательной </w:t>
      </w:r>
      <w:r w:rsidRPr="00245D25">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Перечисленные принципы определяют концептуальную </w:t>
      </w:r>
      <w:r w:rsidRPr="00245D25">
        <w:rPr>
          <w:rFonts w:ascii="Times New Roman" w:hAnsi="Times New Roman"/>
          <w:color w:val="auto"/>
          <w:sz w:val="24"/>
          <w:szCs w:val="24"/>
        </w:rPr>
        <w:t>основу уклада школьной жизни. Сам по себе этот уклад фор</w:t>
      </w:r>
      <w:r w:rsidRPr="00245D25">
        <w:rPr>
          <w:rFonts w:ascii="Times New Roman" w:hAnsi="Times New Roman"/>
          <w:color w:val="auto"/>
          <w:spacing w:val="2"/>
          <w:sz w:val="24"/>
          <w:szCs w:val="24"/>
        </w:rPr>
        <w:t xml:space="preserve">мален. Придает ему жизненную, социальную, культурную, </w:t>
      </w:r>
      <w:r w:rsidRPr="00245D25">
        <w:rPr>
          <w:rFonts w:ascii="Times New Roman" w:hAnsi="Times New Roman"/>
          <w:color w:val="auto"/>
          <w:sz w:val="24"/>
          <w:szCs w:val="24"/>
        </w:rPr>
        <w:t>нравственную силу педагог.</w:t>
      </w:r>
    </w:p>
    <w:p w:rsidR="000F42A9" w:rsidRPr="00245D25" w:rsidRDefault="000F42A9" w:rsidP="00A8606D">
      <w:pPr>
        <w:pStyle w:val="a3"/>
        <w:spacing w:line="276" w:lineRule="auto"/>
        <w:ind w:firstLine="709"/>
        <w:rPr>
          <w:rFonts w:ascii="Times New Roman" w:hAnsi="Times New Roman"/>
          <w:color w:val="auto"/>
          <w:sz w:val="24"/>
          <w:szCs w:val="24"/>
        </w:rPr>
      </w:pPr>
      <w:proofErr w:type="gramStart"/>
      <w:r w:rsidRPr="00245D25">
        <w:rPr>
          <w:rFonts w:ascii="Times New Roman" w:hAnsi="Times New Roman"/>
          <w:color w:val="auto"/>
          <w:spacing w:val="2"/>
          <w:sz w:val="24"/>
          <w:szCs w:val="24"/>
        </w:rPr>
        <w:t>Обучающийся</w:t>
      </w:r>
      <w:proofErr w:type="gramEnd"/>
      <w:r w:rsidRPr="00245D25">
        <w:rPr>
          <w:rFonts w:ascii="Times New Roman" w:hAnsi="Times New Roman"/>
          <w:color w:val="auto"/>
          <w:spacing w:val="2"/>
          <w:sz w:val="24"/>
          <w:szCs w:val="24"/>
        </w:rPr>
        <w:t xml:space="preserve"> испытывает большое доверие к учителю. </w:t>
      </w:r>
      <w:r w:rsidRPr="00245D25">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245D25">
        <w:rPr>
          <w:rFonts w:ascii="Times New Roman" w:hAnsi="Times New Roman"/>
          <w:color w:val="auto"/>
          <w:spacing w:val="2"/>
          <w:sz w:val="24"/>
          <w:szCs w:val="24"/>
        </w:rPr>
        <w:t xml:space="preserve">вечности, нравственности, об отношениях между людьми. </w:t>
      </w:r>
      <w:r w:rsidRPr="00245D25">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Родители (законные представители), как и педа</w:t>
      </w:r>
      <w:r w:rsidRPr="00245D25">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245D25">
        <w:rPr>
          <w:rFonts w:ascii="Times New Roman" w:hAnsi="Times New Roman"/>
          <w:color w:val="auto"/>
          <w:spacing w:val="2"/>
          <w:sz w:val="24"/>
          <w:szCs w:val="24"/>
        </w:rPr>
        <w:t xml:space="preserve">ской Федерации, литературе и различных видах искусства, </w:t>
      </w:r>
      <w:r w:rsidRPr="00245D25">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245D25">
        <w:rPr>
          <w:rFonts w:ascii="Times New Roman" w:hAnsi="Times New Roman"/>
          <w:color w:val="auto"/>
          <w:spacing w:val="2"/>
          <w:sz w:val="24"/>
          <w:szCs w:val="24"/>
        </w:rPr>
        <w:t>тания и социализации должны быть широко представлены примеры духов</w:t>
      </w:r>
      <w:r w:rsidRPr="00245D25">
        <w:rPr>
          <w:rFonts w:ascii="Times New Roman" w:hAnsi="Times New Roman"/>
          <w:color w:val="auto"/>
          <w:sz w:val="24"/>
          <w:szCs w:val="24"/>
        </w:rPr>
        <w:t xml:space="preserve">ной, нравственной, ответственной </w:t>
      </w:r>
      <w:proofErr w:type="gramStart"/>
      <w:r w:rsidRPr="00245D25">
        <w:rPr>
          <w:rFonts w:ascii="Times New Roman" w:hAnsi="Times New Roman"/>
          <w:color w:val="auto"/>
          <w:sz w:val="24"/>
          <w:szCs w:val="24"/>
        </w:rPr>
        <w:t>жизни</w:t>
      </w:r>
      <w:proofErr w:type="gramEnd"/>
      <w:r w:rsidRPr="00245D25">
        <w:rPr>
          <w:rFonts w:ascii="Times New Roman" w:hAnsi="Times New Roman"/>
          <w:color w:val="auto"/>
          <w:sz w:val="24"/>
          <w:szCs w:val="24"/>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245D25">
        <w:rPr>
          <w:rFonts w:ascii="Times New Roman" w:hAnsi="Times New Roman"/>
          <w:color w:val="auto"/>
          <w:spacing w:val="-2"/>
          <w:sz w:val="24"/>
          <w:szCs w:val="24"/>
        </w:rPr>
        <w:t xml:space="preserve">му педагогическая поддержка нравственного самоопределения </w:t>
      </w:r>
      <w:r w:rsidRPr="00245D25">
        <w:rPr>
          <w:rFonts w:ascii="Times New Roman" w:hAnsi="Times New Roman"/>
          <w:color w:val="auto"/>
          <w:sz w:val="24"/>
          <w:szCs w:val="24"/>
        </w:rPr>
        <w:t xml:space="preserve">младшего школьника есть одно из условий его духовно­нравственного развития. В процессе </w:t>
      </w:r>
      <w:r w:rsidRPr="00245D25">
        <w:rPr>
          <w:rFonts w:ascii="Times New Roman" w:hAnsi="Times New Roman"/>
          <w:color w:val="auto"/>
          <w:sz w:val="24"/>
          <w:szCs w:val="24"/>
        </w:rPr>
        <w:lastRenderedPageBreak/>
        <w:t>нравственного самоопределения пробуждается самое главное в человеке – совесть, его нравственное самосознание.</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245D25" w:rsidRDefault="000F42A9" w:rsidP="00A8606D">
      <w:pPr>
        <w:spacing w:line="276" w:lineRule="auto"/>
        <w:ind w:firstLine="709"/>
        <w:jc w:val="both"/>
      </w:pPr>
      <w:r w:rsidRPr="00245D25">
        <w:t>Представление об эффективном регулировании</w:t>
      </w:r>
      <w:r w:rsidR="00596982" w:rsidRPr="00245D25">
        <w:t xml:space="preserve"> </w:t>
      </w:r>
      <w:r w:rsidRPr="00245D25">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245D25" w:rsidRDefault="000F42A9" w:rsidP="00A8606D">
      <w:pPr>
        <w:spacing w:line="276" w:lineRule="auto"/>
        <w:ind w:firstLine="709"/>
        <w:jc w:val="both"/>
      </w:pPr>
      <w:r w:rsidRPr="00245D25">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245D25">
        <w:t>е</w:t>
      </w:r>
      <w:r w:rsidRPr="00245D25">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245D25" w:rsidRDefault="000F42A9" w:rsidP="00A8606D">
      <w:pPr>
        <w:spacing w:line="276" w:lineRule="auto"/>
        <w:ind w:firstLine="709"/>
        <w:jc w:val="both"/>
      </w:pPr>
    </w:p>
    <w:p w:rsidR="000F42A9" w:rsidRPr="00245D25" w:rsidRDefault="000F42A9" w:rsidP="00A8606D">
      <w:pPr>
        <w:spacing w:line="276" w:lineRule="auto"/>
        <w:ind w:left="709"/>
        <w:rPr>
          <w:b/>
        </w:rPr>
      </w:pPr>
      <w:r w:rsidRPr="00245D25">
        <w:rPr>
          <w:b/>
        </w:rPr>
        <w:t>2</w:t>
      </w:r>
      <w:r w:rsidRPr="00E01808">
        <w:rPr>
          <w:b/>
          <w:color w:val="000000" w:themeColor="text1"/>
        </w:rPr>
        <w:t>.3.</w:t>
      </w:r>
      <w:r w:rsidR="004B4E9A" w:rsidRPr="00E01808">
        <w:rPr>
          <w:b/>
          <w:color w:val="000000" w:themeColor="text1"/>
        </w:rPr>
        <w:t>6</w:t>
      </w:r>
      <w:r w:rsidRPr="00E01808">
        <w:rPr>
          <w:b/>
          <w:color w:val="000000" w:themeColor="text1"/>
        </w:rPr>
        <w:t>.</w:t>
      </w:r>
      <w:r w:rsidR="00E01808">
        <w:rPr>
          <w:b/>
          <w:color w:val="000000" w:themeColor="text1"/>
        </w:rPr>
        <w:t xml:space="preserve"> </w:t>
      </w:r>
      <w:r w:rsidRPr="00E01808">
        <w:rPr>
          <w:b/>
          <w:color w:val="000000" w:themeColor="text1"/>
        </w:rPr>
        <w:t xml:space="preserve">Описание </w:t>
      </w:r>
      <w:r w:rsidRPr="00245D25">
        <w:rPr>
          <w:b/>
        </w:rPr>
        <w:t>форм и методов организации социально значимой деятельности обучающихся</w:t>
      </w:r>
    </w:p>
    <w:p w:rsidR="000F42A9" w:rsidRPr="00245D25" w:rsidRDefault="000F42A9" w:rsidP="00A8606D">
      <w:pPr>
        <w:spacing w:line="276" w:lineRule="auto"/>
        <w:ind w:firstLine="709"/>
        <w:jc w:val="both"/>
      </w:pPr>
      <w:r w:rsidRPr="00245D25">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245D25" w:rsidRDefault="000F42A9" w:rsidP="00A8606D">
      <w:pPr>
        <w:pStyle w:val="1-21"/>
        <w:numPr>
          <w:ilvl w:val="0"/>
          <w:numId w:val="34"/>
        </w:numPr>
        <w:tabs>
          <w:tab w:val="left" w:pos="993"/>
        </w:tabs>
        <w:spacing w:line="276" w:lineRule="auto"/>
        <w:ind w:left="0" w:firstLine="709"/>
        <w:jc w:val="both"/>
        <w:rPr>
          <w:rFonts w:ascii="Times New Roman" w:hAnsi="Times New Roman"/>
        </w:rPr>
      </w:pPr>
      <w:proofErr w:type="gramStart"/>
      <w:r w:rsidRPr="00245D25">
        <w:rPr>
          <w:rFonts w:ascii="Times New Roman" w:hAnsi="Times New Roman"/>
        </w:rPr>
        <w:t>общественный</w:t>
      </w:r>
      <w:proofErr w:type="gramEnd"/>
      <w:r w:rsidRPr="00245D25">
        <w:rPr>
          <w:rFonts w:ascii="Times New Roman" w:hAnsi="Times New Roman"/>
        </w:rPr>
        <w:t xml:space="preserve"> – позитивные изменения в социальной среде (преодоление социальных проблем, улучшение положения отдельных лиц или групп);</w:t>
      </w:r>
    </w:p>
    <w:p w:rsidR="000F42A9" w:rsidRPr="00245D25" w:rsidRDefault="000F42A9" w:rsidP="00A8606D">
      <w:pPr>
        <w:pStyle w:val="1-21"/>
        <w:numPr>
          <w:ilvl w:val="0"/>
          <w:numId w:val="34"/>
        </w:numPr>
        <w:tabs>
          <w:tab w:val="left" w:pos="993"/>
        </w:tabs>
        <w:spacing w:line="276" w:lineRule="auto"/>
        <w:ind w:left="0" w:firstLine="709"/>
        <w:jc w:val="both"/>
        <w:rPr>
          <w:rFonts w:ascii="Times New Roman" w:hAnsi="Times New Roman"/>
        </w:rPr>
      </w:pPr>
      <w:proofErr w:type="gramStart"/>
      <w:r w:rsidRPr="00245D25">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245D25" w:rsidRDefault="000F42A9" w:rsidP="00A8606D">
      <w:pPr>
        <w:spacing w:line="276" w:lineRule="auto"/>
        <w:ind w:firstLine="709"/>
        <w:jc w:val="both"/>
      </w:pPr>
      <w:r w:rsidRPr="00245D25">
        <w:rPr>
          <w:spacing w:val="-4"/>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w:t>
      </w:r>
      <w:r w:rsidRPr="00245D25">
        <w:rPr>
          <w:spacing w:val="-4"/>
        </w:rPr>
        <w:lastRenderedPageBreak/>
        <w:t>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245D25">
        <w:t>.</w:t>
      </w:r>
    </w:p>
    <w:p w:rsidR="000F42A9" w:rsidRPr="00245D25" w:rsidRDefault="000F42A9" w:rsidP="00A8606D">
      <w:pPr>
        <w:spacing w:line="276" w:lineRule="auto"/>
        <w:ind w:firstLine="709"/>
        <w:jc w:val="both"/>
      </w:pPr>
      <w:r w:rsidRPr="00245D25">
        <w:t>Одним из методов организации</w:t>
      </w:r>
      <w:r w:rsidR="00596982" w:rsidRPr="00245D25">
        <w:t xml:space="preserve"> </w:t>
      </w:r>
      <w:r w:rsidRPr="00245D25">
        <w:t xml:space="preserve">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w:t>
      </w:r>
      <w:proofErr w:type="gramStart"/>
      <w:r w:rsidRPr="00245D25">
        <w:t>авторитете</w:t>
      </w:r>
      <w:proofErr w:type="gramEnd"/>
      <w:r w:rsidRPr="00245D25">
        <w:t xml:space="preserve"> лидеров, тех, кто отражает, выражает и защищает идейные ценности группы.</w:t>
      </w:r>
    </w:p>
    <w:p w:rsidR="000F42A9" w:rsidRPr="00245D25" w:rsidRDefault="000F42A9" w:rsidP="00A8606D">
      <w:pPr>
        <w:spacing w:line="276" w:lineRule="auto"/>
        <w:ind w:firstLine="709"/>
        <w:jc w:val="both"/>
      </w:pPr>
      <w:r w:rsidRPr="00245D25">
        <w:t>Еще одним методом организации</w:t>
      </w:r>
      <w:r w:rsidR="00596982" w:rsidRPr="00245D25">
        <w:t xml:space="preserve"> </w:t>
      </w:r>
      <w:r w:rsidRPr="00245D25">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245D25">
        <w:t>обучающимся</w:t>
      </w:r>
      <w:proofErr w:type="gramEnd"/>
      <w:r w:rsidRPr="00245D25">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отказ взрослого от экспертной позиции;</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 xml:space="preserve">задача взрослого – создать условия для принятия детьми решения. </w:t>
      </w:r>
    </w:p>
    <w:p w:rsidR="000F42A9" w:rsidRPr="00245D25" w:rsidRDefault="000F42A9" w:rsidP="00A8606D">
      <w:pPr>
        <w:spacing w:line="276" w:lineRule="auto"/>
        <w:ind w:firstLine="709"/>
        <w:jc w:val="both"/>
      </w:pPr>
      <w:r w:rsidRPr="00245D25">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245D25" w:rsidRDefault="000F42A9" w:rsidP="00A8606D">
      <w:pPr>
        <w:spacing w:line="276" w:lineRule="auto"/>
        <w:ind w:firstLine="709"/>
        <w:jc w:val="both"/>
      </w:pPr>
      <w:r w:rsidRPr="00245D25">
        <w:lastRenderedPageBreak/>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245D25" w:rsidRDefault="000F42A9" w:rsidP="00A8606D">
      <w:pPr>
        <w:spacing w:line="276" w:lineRule="auto"/>
        <w:ind w:firstLine="709"/>
        <w:jc w:val="both"/>
      </w:pPr>
      <w:r w:rsidRPr="00245D25">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245D25" w:rsidRDefault="000F42A9" w:rsidP="00A8606D">
      <w:pPr>
        <w:spacing w:line="276" w:lineRule="auto"/>
        <w:ind w:firstLine="709"/>
        <w:jc w:val="both"/>
      </w:pPr>
    </w:p>
    <w:p w:rsidR="000F42A9" w:rsidRPr="00245D25" w:rsidRDefault="000F42A9" w:rsidP="00A8606D">
      <w:pPr>
        <w:spacing w:line="276" w:lineRule="auto"/>
        <w:ind w:left="709"/>
        <w:jc w:val="both"/>
        <w:rPr>
          <w:b/>
        </w:rPr>
      </w:pPr>
      <w:r w:rsidRPr="00245D25">
        <w:rPr>
          <w:b/>
        </w:rPr>
        <w:t>2.3</w:t>
      </w:r>
      <w:r w:rsidRPr="00E01808">
        <w:rPr>
          <w:b/>
          <w:color w:val="000000" w:themeColor="text1"/>
        </w:rPr>
        <w:t>.</w:t>
      </w:r>
      <w:r w:rsidR="004B4E9A" w:rsidRPr="00E01808">
        <w:rPr>
          <w:b/>
          <w:color w:val="000000" w:themeColor="text1"/>
        </w:rPr>
        <w:t>7</w:t>
      </w:r>
      <w:r w:rsidRPr="00E01808">
        <w:rPr>
          <w:b/>
          <w:color w:val="000000" w:themeColor="text1"/>
        </w:rPr>
        <w:t>.</w:t>
      </w:r>
      <w:r w:rsidR="00E01808">
        <w:rPr>
          <w:b/>
          <w:color w:val="000000" w:themeColor="text1"/>
        </w:rPr>
        <w:t xml:space="preserve"> </w:t>
      </w:r>
      <w:r w:rsidRPr="00E01808">
        <w:rPr>
          <w:b/>
          <w:color w:val="000000" w:themeColor="text1"/>
        </w:rPr>
        <w:t xml:space="preserve">Описание </w:t>
      </w:r>
      <w:r w:rsidRPr="00245D25">
        <w:rPr>
          <w:b/>
        </w:rPr>
        <w:t>основных технологий взаимодействия и сотрудничества субъектов воспитательной деятельности и социальных институтов</w:t>
      </w:r>
    </w:p>
    <w:p w:rsidR="000F42A9" w:rsidRPr="00245D25" w:rsidRDefault="000F42A9" w:rsidP="00A8606D">
      <w:pPr>
        <w:widowControl w:val="0"/>
        <w:spacing w:line="276" w:lineRule="auto"/>
        <w:ind w:firstLine="709"/>
        <w:jc w:val="both"/>
      </w:pPr>
      <w:r w:rsidRPr="00245D25">
        <w:t xml:space="preserve">В процессе воспитания, социализации и духовно-нравственного </w:t>
      </w:r>
      <w:proofErr w:type="gramStart"/>
      <w:r w:rsidRPr="00245D25">
        <w:t>развития</w:t>
      </w:r>
      <w:proofErr w:type="gramEnd"/>
      <w:r w:rsidRPr="00245D25">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245D25">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w:t>
      </w:r>
      <w:proofErr w:type="gramStart"/>
      <w:r w:rsidRPr="00245D25">
        <w:t>посильное</w:t>
      </w:r>
      <w:proofErr w:type="gramEnd"/>
      <w:r w:rsidRPr="00245D25">
        <w:t xml:space="preserve"> участие в построении модели социального партнерства, необходимой для их позитивной социализации. </w:t>
      </w:r>
      <w:proofErr w:type="gramStart"/>
      <w:r w:rsidRPr="00245D25">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245D25" w:rsidRDefault="000F42A9" w:rsidP="00A8606D">
      <w:pPr>
        <w:widowControl w:val="0"/>
        <w:spacing w:line="276" w:lineRule="auto"/>
        <w:ind w:firstLine="709"/>
        <w:jc w:val="both"/>
      </w:pPr>
      <w:r w:rsidRPr="00245D25">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245D25">
        <w:softHyphen/>
        <w:t>ти</w:t>
      </w:r>
      <w:r w:rsidRPr="00245D25">
        <w:softHyphen/>
        <w:t>чес</w:t>
      </w:r>
      <w:r w:rsidRPr="00245D25">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245D25" w:rsidRDefault="000F42A9" w:rsidP="00A8606D">
      <w:pPr>
        <w:pStyle w:val="1-21"/>
        <w:widowControl w:val="0"/>
        <w:numPr>
          <w:ilvl w:val="0"/>
          <w:numId w:val="36"/>
        </w:numPr>
        <w:tabs>
          <w:tab w:val="left" w:pos="993"/>
        </w:tabs>
        <w:spacing w:line="276" w:lineRule="auto"/>
        <w:ind w:left="0" w:firstLine="709"/>
        <w:jc w:val="both"/>
        <w:rPr>
          <w:rFonts w:ascii="Times New Roman" w:hAnsi="Times New Roman"/>
        </w:rPr>
      </w:pPr>
      <w:r w:rsidRPr="00245D25">
        <w:rPr>
          <w:rFonts w:ascii="Times New Roman" w:hAnsi="Times New Roman"/>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245D25">
        <w:rPr>
          <w:rFonts w:ascii="Times New Roman" w:hAnsi="Times New Roman"/>
        </w:rPr>
        <w:t>социализации</w:t>
      </w:r>
      <w:proofErr w:type="gramEnd"/>
      <w:r w:rsidRPr="00245D25">
        <w:rPr>
          <w:rFonts w:ascii="Times New Roman" w:hAnsi="Times New Roman"/>
        </w:rPr>
        <w:t xml:space="preserve"> обучающихся на уровне начального общего образования;</w:t>
      </w:r>
    </w:p>
    <w:p w:rsidR="000F42A9" w:rsidRPr="00245D25" w:rsidRDefault="000F42A9" w:rsidP="00A8606D">
      <w:pPr>
        <w:pStyle w:val="1-21"/>
        <w:widowControl w:val="0"/>
        <w:numPr>
          <w:ilvl w:val="0"/>
          <w:numId w:val="36"/>
        </w:numPr>
        <w:tabs>
          <w:tab w:val="left" w:pos="993"/>
        </w:tabs>
        <w:spacing w:line="276" w:lineRule="auto"/>
        <w:ind w:left="0" w:firstLine="709"/>
        <w:jc w:val="both"/>
        <w:rPr>
          <w:rFonts w:ascii="Times New Roman" w:hAnsi="Times New Roman"/>
        </w:rPr>
      </w:pPr>
      <w:r w:rsidRPr="00245D25">
        <w:rPr>
          <w:rFonts w:ascii="Times New Roman" w:hAnsi="Times New Roman"/>
        </w:rPr>
        <w:t xml:space="preserve">участие указанных организаций и объединений в реализации отдельных образовательных программ, согласованных с программой воспитания и </w:t>
      </w:r>
      <w:proofErr w:type="gramStart"/>
      <w:r w:rsidRPr="00245D25">
        <w:rPr>
          <w:rFonts w:ascii="Times New Roman" w:hAnsi="Times New Roman"/>
        </w:rPr>
        <w:t>социализации</w:t>
      </w:r>
      <w:proofErr w:type="gramEnd"/>
      <w:r w:rsidRPr="00245D25">
        <w:rPr>
          <w:rFonts w:ascii="Times New Roman" w:hAnsi="Times New Roman"/>
        </w:rPr>
        <w:t xml:space="preserve"> обучающихся на уровне начального общего образования и одобренных Управляющим советом образовательной организации;</w:t>
      </w:r>
    </w:p>
    <w:p w:rsidR="000F42A9" w:rsidRPr="00245D25" w:rsidRDefault="000F42A9" w:rsidP="00A8606D">
      <w:pPr>
        <w:pStyle w:val="1-21"/>
        <w:numPr>
          <w:ilvl w:val="0"/>
          <w:numId w:val="36"/>
        </w:numPr>
        <w:tabs>
          <w:tab w:val="left" w:pos="993"/>
        </w:tabs>
        <w:autoSpaceDE w:val="0"/>
        <w:autoSpaceDN w:val="0"/>
        <w:adjustRightInd w:val="0"/>
        <w:spacing w:line="276" w:lineRule="auto"/>
        <w:ind w:left="0" w:firstLine="709"/>
        <w:jc w:val="both"/>
        <w:rPr>
          <w:rFonts w:ascii="Times New Roman" w:hAnsi="Times New Roman"/>
        </w:rPr>
      </w:pPr>
      <w:r w:rsidRPr="00245D25">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B50C7E" w:rsidRPr="00245D25" w:rsidRDefault="00B50C7E" w:rsidP="00A8606D">
      <w:pPr>
        <w:pStyle w:val="1-21"/>
        <w:tabs>
          <w:tab w:val="left" w:pos="993"/>
        </w:tabs>
        <w:autoSpaceDE w:val="0"/>
        <w:autoSpaceDN w:val="0"/>
        <w:adjustRightInd w:val="0"/>
        <w:spacing w:line="276" w:lineRule="auto"/>
        <w:ind w:left="709"/>
        <w:jc w:val="both"/>
        <w:rPr>
          <w:rFonts w:ascii="Times New Roman" w:hAnsi="Times New Roman"/>
        </w:rPr>
      </w:pPr>
    </w:p>
    <w:p w:rsidR="00214C47" w:rsidRPr="00245D25" w:rsidRDefault="004B4E9A" w:rsidP="00A8606D">
      <w:pPr>
        <w:widowControl w:val="0"/>
        <w:autoSpaceDE w:val="0"/>
        <w:autoSpaceDN w:val="0"/>
        <w:adjustRightInd w:val="0"/>
        <w:spacing w:line="276" w:lineRule="auto"/>
        <w:ind w:firstLine="709"/>
        <w:jc w:val="center"/>
        <w:rPr>
          <w:b/>
        </w:rPr>
      </w:pPr>
      <w:r>
        <w:rPr>
          <w:b/>
        </w:rPr>
        <w:t>2.</w:t>
      </w:r>
      <w:r w:rsidRPr="00E01808">
        <w:rPr>
          <w:b/>
          <w:color w:val="000000" w:themeColor="text1"/>
        </w:rPr>
        <w:t>3.8</w:t>
      </w:r>
      <w:r w:rsidR="00214C47" w:rsidRPr="00E01808">
        <w:rPr>
          <w:b/>
          <w:color w:val="000000" w:themeColor="text1"/>
        </w:rPr>
        <w:t>.</w:t>
      </w:r>
      <w:r w:rsidR="00E01808">
        <w:rPr>
          <w:b/>
          <w:color w:val="000000" w:themeColor="text1"/>
        </w:rPr>
        <w:t xml:space="preserve"> </w:t>
      </w:r>
      <w:proofErr w:type="gramStart"/>
      <w:r w:rsidR="00214C47" w:rsidRPr="00245D25">
        <w:rPr>
          <w:b/>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245D25" w:rsidRDefault="00214C47" w:rsidP="00A8606D">
      <w:pPr>
        <w:spacing w:line="276" w:lineRule="auto"/>
        <w:ind w:firstLine="709"/>
        <w:jc w:val="both"/>
      </w:pPr>
      <w:r w:rsidRPr="00245D25">
        <w:rPr>
          <w:b/>
        </w:rPr>
        <w:lastRenderedPageBreak/>
        <w:t>Воспитание физической культуры, формирование ценностного отношения к здоровью и здоровому образу жизни.</w:t>
      </w:r>
      <w:r w:rsidR="0034460D">
        <w:rPr>
          <w:b/>
        </w:rPr>
        <w:t xml:space="preserve"> </w:t>
      </w:r>
      <w:r w:rsidRPr="00245D25">
        <w:t>Физическое воспитание младших школьников, процесс формирования у них здорового образа жизни предполагает усиление внимание к</w:t>
      </w:r>
      <w:r w:rsidR="00596982" w:rsidRPr="00245D25">
        <w:t xml:space="preserve"> </w:t>
      </w:r>
      <w:r w:rsidRPr="00245D25">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245D25" w:rsidRDefault="00214C47" w:rsidP="00A8606D">
      <w:pPr>
        <w:autoSpaceDE w:val="0"/>
        <w:autoSpaceDN w:val="0"/>
        <w:adjustRightInd w:val="0"/>
        <w:spacing w:line="276" w:lineRule="auto"/>
        <w:ind w:firstLine="709"/>
        <w:jc w:val="both"/>
      </w:pPr>
      <w:r w:rsidRPr="00245D25">
        <w:rPr>
          <w:b/>
        </w:rPr>
        <w:t>Формы и методы</w:t>
      </w:r>
      <w:r w:rsidR="00596982" w:rsidRPr="00245D25">
        <w:rPr>
          <w:b/>
        </w:rPr>
        <w:t xml:space="preserve"> </w:t>
      </w:r>
      <w:r w:rsidRPr="00245D25">
        <w:t xml:space="preserve">формирования у </w:t>
      </w:r>
      <w:proofErr w:type="gramStart"/>
      <w:r w:rsidRPr="00245D25">
        <w:t>обучающихся</w:t>
      </w:r>
      <w:proofErr w:type="gramEnd"/>
      <w:r w:rsidRPr="00245D25">
        <w:t xml:space="preserve"> культуры здорового и безопасного образа жизни:</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 xml:space="preserve">начальное самоопределение младших школьников в сфере здорового образа жизни 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предъявление примеров ведения здорового образа жизни;</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245D25" w:rsidRDefault="00214C47" w:rsidP="00A8606D">
      <w:pPr>
        <w:pStyle w:val="-110"/>
        <w:numPr>
          <w:ilvl w:val="0"/>
          <w:numId w:val="40"/>
        </w:numPr>
        <w:tabs>
          <w:tab w:val="left" w:pos="993"/>
        </w:tabs>
        <w:spacing w:after="0"/>
        <w:ind w:left="0" w:firstLine="709"/>
        <w:jc w:val="both"/>
        <w:rPr>
          <w:rFonts w:ascii="Times New Roman" w:hAnsi="Times New Roman"/>
          <w:sz w:val="24"/>
          <w:szCs w:val="24"/>
        </w:rPr>
      </w:pPr>
      <w:r w:rsidRPr="00245D25">
        <w:rPr>
          <w:rFonts w:ascii="Times New Roman" w:hAnsi="Times New Roman"/>
          <w:sz w:val="24"/>
          <w:szCs w:val="24"/>
        </w:rPr>
        <w:t>коллективные прогулки, туристические походы ученического класса;</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245D25" w:rsidRDefault="00214C47" w:rsidP="00A8606D">
      <w:pPr>
        <w:pStyle w:val="-110"/>
        <w:numPr>
          <w:ilvl w:val="0"/>
          <w:numId w:val="40"/>
        </w:numPr>
        <w:tabs>
          <w:tab w:val="left" w:pos="993"/>
        </w:tabs>
        <w:spacing w:after="0"/>
        <w:ind w:left="0" w:firstLine="709"/>
        <w:jc w:val="both"/>
        <w:rPr>
          <w:rFonts w:ascii="Times New Roman" w:hAnsi="Times New Roman"/>
          <w:sz w:val="24"/>
          <w:szCs w:val="24"/>
        </w:rPr>
      </w:pPr>
      <w:r w:rsidRPr="00245D25">
        <w:rPr>
          <w:rFonts w:ascii="Times New Roman" w:hAnsi="Times New Roman"/>
          <w:sz w:val="24"/>
          <w:szCs w:val="24"/>
        </w:rPr>
        <w:t>совместные праздники, турпоходы, спортивные соревнования для детей и родителей;</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245D25" w:rsidRDefault="00214C47" w:rsidP="00A8606D">
      <w:pPr>
        <w:pStyle w:val="220"/>
        <w:widowControl w:val="0"/>
        <w:spacing w:line="276" w:lineRule="auto"/>
      </w:pPr>
      <w:r w:rsidRPr="00245D25">
        <w:rPr>
          <w:b/>
        </w:rPr>
        <w:t>Развитие экологической культуры личности, ценностного отношения к природе, созидательной экологической позиции.</w:t>
      </w:r>
      <w:r w:rsidR="00596982" w:rsidRPr="00245D25">
        <w:rPr>
          <w:b/>
        </w:rPr>
        <w:t xml:space="preserve"> </w:t>
      </w:r>
      <w:proofErr w:type="gramStart"/>
      <w:r w:rsidRPr="00245D25">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roofErr w:type="gramEnd"/>
    </w:p>
    <w:p w:rsidR="00214C47" w:rsidRPr="00245D25" w:rsidRDefault="00214C47" w:rsidP="00A8606D">
      <w:pPr>
        <w:autoSpaceDE w:val="0"/>
        <w:autoSpaceDN w:val="0"/>
        <w:adjustRightInd w:val="0"/>
        <w:spacing w:line="276" w:lineRule="auto"/>
        <w:ind w:firstLine="709"/>
        <w:jc w:val="both"/>
      </w:pPr>
      <w:r w:rsidRPr="00245D25">
        <w:rPr>
          <w:b/>
        </w:rPr>
        <w:t xml:space="preserve">Формы и методы </w:t>
      </w:r>
      <w:r w:rsidRPr="00245D25">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bCs/>
          <w:sz w:val="24"/>
          <w:szCs w:val="24"/>
        </w:rPr>
        <w:t xml:space="preserve">исследование </w:t>
      </w:r>
      <w:r w:rsidRPr="00245D25">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pacing w:val="-6"/>
          <w:sz w:val="24"/>
          <w:szCs w:val="24"/>
        </w:rPr>
        <w:lastRenderedPageBreak/>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245D25">
        <w:rPr>
          <w:rFonts w:ascii="Times New Roman" w:hAnsi="Times New Roman"/>
          <w:sz w:val="24"/>
          <w:szCs w:val="24"/>
        </w:rPr>
        <w:t>;</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bCs/>
          <w:sz w:val="24"/>
          <w:szCs w:val="24"/>
        </w:rPr>
      </w:pPr>
      <w:r w:rsidRPr="00245D25">
        <w:rPr>
          <w:rFonts w:ascii="Times New Roman" w:hAnsi="Times New Roman"/>
          <w:sz w:val="24"/>
          <w:szCs w:val="24"/>
        </w:rPr>
        <w:t>природоохранная деятель</w:t>
      </w:r>
      <w:r w:rsidRPr="00245D25">
        <w:rPr>
          <w:rFonts w:ascii="Times New Roman" w:hAnsi="Times New Roman"/>
          <w:bCs/>
          <w:sz w:val="24"/>
          <w:szCs w:val="24"/>
        </w:rPr>
        <w:t xml:space="preserve">ность (экологические акции, природоохранные флешмобы). </w:t>
      </w:r>
    </w:p>
    <w:p w:rsidR="00214C47" w:rsidRPr="00245D25" w:rsidRDefault="00214C47" w:rsidP="00A8606D">
      <w:pPr>
        <w:shd w:val="clear" w:color="auto" w:fill="FFFFFF"/>
        <w:tabs>
          <w:tab w:val="left" w:pos="142"/>
        </w:tabs>
        <w:spacing w:line="276" w:lineRule="auto"/>
        <w:ind w:firstLine="709"/>
        <w:jc w:val="both"/>
        <w:rPr>
          <w:bCs/>
        </w:rPr>
      </w:pPr>
      <w:r w:rsidRPr="00245D25">
        <w:rPr>
          <w:b/>
        </w:rPr>
        <w:t xml:space="preserve">Обучение правилам безопасного поведения на </w:t>
      </w:r>
      <w:proofErr w:type="gramStart"/>
      <w:r w:rsidRPr="00245D25">
        <w:rPr>
          <w:b/>
        </w:rPr>
        <w:t>дорогах</w:t>
      </w:r>
      <w:proofErr w:type="gramEnd"/>
      <w:r w:rsidRPr="00245D25">
        <w:rPr>
          <w:b/>
        </w:rPr>
        <w:t xml:space="preserve"> </w:t>
      </w:r>
      <w:r w:rsidRPr="00245D25">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245D25" w:rsidRDefault="00214C47" w:rsidP="00A8606D">
      <w:pPr>
        <w:autoSpaceDE w:val="0"/>
        <w:autoSpaceDN w:val="0"/>
        <w:adjustRightInd w:val="0"/>
        <w:spacing w:line="276" w:lineRule="auto"/>
        <w:ind w:firstLine="709"/>
        <w:jc w:val="both"/>
      </w:pPr>
      <w:r w:rsidRPr="00245D25">
        <w:rPr>
          <w:b/>
        </w:rPr>
        <w:t xml:space="preserve">Мероприятия </w:t>
      </w:r>
      <w:r w:rsidRPr="00245D25">
        <w:t>по обучению младших школьников правилам безопасного поведения на дорогах:</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bCs/>
          <w:sz w:val="24"/>
          <w:szCs w:val="24"/>
        </w:rPr>
        <w:t xml:space="preserve">конкурс </w:t>
      </w:r>
      <w:r w:rsidRPr="00245D25">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 xml:space="preserve">практические занятия на автогородке «ПДД в части велосипедистов», </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6F71A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конкурс памяток «Школьнику пешеходу (зима)», «Школьник</w:t>
      </w:r>
      <w:proofErr w:type="gramStart"/>
      <w:r w:rsidRPr="00245D25">
        <w:rPr>
          <w:rFonts w:ascii="Times New Roman" w:hAnsi="Times New Roman"/>
          <w:sz w:val="24"/>
          <w:szCs w:val="24"/>
        </w:rPr>
        <w:t>у-</w:t>
      </w:r>
      <w:proofErr w:type="gramEnd"/>
      <w:r w:rsidRPr="00245D25">
        <w:rPr>
          <w:rFonts w:ascii="Times New Roman" w:hAnsi="Times New Roman"/>
          <w:sz w:val="24"/>
          <w:szCs w:val="24"/>
        </w:rPr>
        <w:t xml:space="preserve"> пешеходу (весна)» и т. </w:t>
      </w:r>
    </w:p>
    <w:p w:rsidR="00214C47" w:rsidRPr="00245D25" w:rsidRDefault="006F71A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 xml:space="preserve"> </w:t>
      </w:r>
    </w:p>
    <w:p w:rsidR="000F42A9" w:rsidRPr="00245D25" w:rsidRDefault="000F42A9" w:rsidP="00A8606D">
      <w:pPr>
        <w:shd w:val="clear" w:color="auto" w:fill="FFFFFF"/>
        <w:tabs>
          <w:tab w:val="left" w:pos="142"/>
        </w:tabs>
        <w:spacing w:line="276" w:lineRule="auto"/>
        <w:ind w:left="709"/>
        <w:jc w:val="both"/>
        <w:rPr>
          <w:b/>
          <w:bCs/>
        </w:rPr>
      </w:pPr>
      <w:r w:rsidRPr="00245D25">
        <w:rPr>
          <w:b/>
        </w:rPr>
        <w:t>2.</w:t>
      </w:r>
      <w:r w:rsidRPr="00E01808">
        <w:rPr>
          <w:b/>
          <w:color w:val="000000" w:themeColor="text1"/>
        </w:rPr>
        <w:t>3.</w:t>
      </w:r>
      <w:r w:rsidR="00B41317" w:rsidRPr="00E01808">
        <w:rPr>
          <w:b/>
          <w:color w:val="000000" w:themeColor="text1"/>
        </w:rPr>
        <w:t>9</w:t>
      </w:r>
      <w:r w:rsidRPr="00E01808">
        <w:rPr>
          <w:b/>
          <w:color w:val="000000" w:themeColor="text1"/>
        </w:rPr>
        <w:t>.</w:t>
      </w:r>
      <w:r w:rsidR="00E01808" w:rsidRPr="00E01808">
        <w:rPr>
          <w:b/>
          <w:color w:val="000000" w:themeColor="text1"/>
        </w:rPr>
        <w:t xml:space="preserve"> </w:t>
      </w:r>
      <w:r w:rsidRPr="00245D25">
        <w:rPr>
          <w:b/>
        </w:rPr>
        <w:t>Описание форм и методов повышения педагогической культуры родителей (законных представителей) обучающихся</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Повышение педагогической культуры родителей (закон</w:t>
      </w:r>
      <w:r w:rsidRPr="00245D25">
        <w:rPr>
          <w:rFonts w:ascii="Times New Roman" w:hAnsi="Times New Roman"/>
          <w:color w:val="auto"/>
          <w:sz w:val="24"/>
          <w:szCs w:val="24"/>
        </w:rPr>
        <w:t xml:space="preserve">ных представителей) – одно из ключевых направлений реализации программы воспитания и </w:t>
      </w:r>
      <w:proofErr w:type="gramStart"/>
      <w:r w:rsidRPr="00245D25">
        <w:rPr>
          <w:rFonts w:ascii="Times New Roman" w:hAnsi="Times New Roman"/>
          <w:color w:val="auto"/>
          <w:sz w:val="24"/>
          <w:szCs w:val="24"/>
        </w:rPr>
        <w:t>социализации</w:t>
      </w:r>
      <w:proofErr w:type="gramEnd"/>
      <w:r w:rsidRPr="00245D25">
        <w:rPr>
          <w:rFonts w:ascii="Times New Roman" w:hAnsi="Times New Roman"/>
          <w:color w:val="auto"/>
          <w:sz w:val="24"/>
          <w:szCs w:val="24"/>
        </w:rPr>
        <w:t xml:space="preserve"> обучающихся на уровне начального общего образования.</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Система работы образовательной организации по повы</w:t>
      </w:r>
      <w:r w:rsidRPr="00245D25">
        <w:rPr>
          <w:rFonts w:ascii="Times New Roman" w:hAnsi="Times New Roman"/>
          <w:color w:val="auto"/>
          <w:sz w:val="24"/>
          <w:szCs w:val="24"/>
        </w:rPr>
        <w:t>шению педагогической культуры родителей (законных пред</w:t>
      </w:r>
      <w:r w:rsidRPr="00245D25">
        <w:rPr>
          <w:rFonts w:ascii="Times New Roman" w:hAnsi="Times New Roman"/>
          <w:color w:val="auto"/>
          <w:spacing w:val="2"/>
          <w:sz w:val="24"/>
          <w:szCs w:val="24"/>
        </w:rPr>
        <w:t xml:space="preserve">ставителей) в обеспечении духовно­нравственного развития, воспитания и </w:t>
      </w:r>
      <w:proofErr w:type="gramStart"/>
      <w:r w:rsidRPr="00245D25">
        <w:rPr>
          <w:rFonts w:ascii="Times New Roman" w:hAnsi="Times New Roman"/>
          <w:color w:val="auto"/>
          <w:spacing w:val="2"/>
          <w:sz w:val="24"/>
          <w:szCs w:val="24"/>
        </w:rPr>
        <w:t>социализации</w:t>
      </w:r>
      <w:proofErr w:type="gramEnd"/>
      <w:r w:rsidRPr="00245D25">
        <w:rPr>
          <w:rFonts w:ascii="Times New Roman" w:hAnsi="Times New Roman"/>
          <w:color w:val="auto"/>
          <w:spacing w:val="2"/>
          <w:sz w:val="24"/>
          <w:szCs w:val="24"/>
        </w:rPr>
        <w:t xml:space="preserve"> обучающихся младшего школьного возраста </w:t>
      </w:r>
      <w:r w:rsidRPr="00245D25">
        <w:rPr>
          <w:rFonts w:ascii="Times New Roman" w:hAnsi="Times New Roman"/>
          <w:color w:val="auto"/>
          <w:sz w:val="24"/>
          <w:szCs w:val="24"/>
        </w:rPr>
        <w:t>должна быть основана на следующих принципах:</w:t>
      </w:r>
    </w:p>
    <w:p w:rsidR="000F42A9" w:rsidRPr="00245D25" w:rsidRDefault="000F42A9" w:rsidP="00A8606D">
      <w:pPr>
        <w:pStyle w:val="ab"/>
        <w:spacing w:line="276" w:lineRule="auto"/>
        <w:ind w:firstLine="709"/>
        <w:rPr>
          <w:rFonts w:ascii="Times New Roman" w:hAnsi="Times New Roman"/>
          <w:color w:val="auto"/>
          <w:sz w:val="24"/>
          <w:szCs w:val="24"/>
        </w:rPr>
      </w:pPr>
      <w:proofErr w:type="gramStart"/>
      <w:r w:rsidRPr="00245D25">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245D25">
        <w:rPr>
          <w:rFonts w:ascii="Times New Roman" w:hAnsi="Times New Roman"/>
          <w:color w:val="auto"/>
          <w:sz w:val="24"/>
          <w:szCs w:val="24"/>
        </w:rPr>
        <w:t xml:space="preserve"> реализации программы воспитания и социализации </w:t>
      </w:r>
      <w:proofErr w:type="gramStart"/>
      <w:r w:rsidRPr="00245D25">
        <w:rPr>
          <w:rFonts w:ascii="Times New Roman" w:hAnsi="Times New Roman"/>
          <w:color w:val="auto"/>
          <w:sz w:val="24"/>
          <w:szCs w:val="24"/>
        </w:rPr>
        <w:t>обучающихся</w:t>
      </w:r>
      <w:proofErr w:type="gramEnd"/>
      <w:r w:rsidRPr="00245D25">
        <w:rPr>
          <w:rFonts w:ascii="Times New Roman" w:hAnsi="Times New Roman"/>
          <w:color w:val="auto"/>
          <w:sz w:val="24"/>
          <w:szCs w:val="24"/>
        </w:rPr>
        <w:t>, оценке ее эффективности;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сочетание педагогического просвещения с педагогическим </w:t>
      </w:r>
      <w:r w:rsidRPr="00245D25">
        <w:rPr>
          <w:rFonts w:ascii="Times New Roman" w:hAnsi="Times New Roman"/>
          <w:color w:val="auto"/>
          <w:sz w:val="24"/>
          <w:szCs w:val="24"/>
        </w:rPr>
        <w:t>самообразованием родителей (законных представителей);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педагогическое внимание, уважение и требовательность</w:t>
      </w:r>
      <w:r w:rsidRPr="00245D25">
        <w:rPr>
          <w:rFonts w:ascii="Times New Roman" w:hAnsi="Times New Roman"/>
          <w:color w:val="auto"/>
          <w:spacing w:val="2"/>
          <w:sz w:val="24"/>
          <w:szCs w:val="24"/>
        </w:rPr>
        <w:br/>
      </w:r>
      <w:r w:rsidRPr="00245D25">
        <w:rPr>
          <w:rFonts w:ascii="Times New Roman" w:hAnsi="Times New Roman"/>
          <w:color w:val="auto"/>
          <w:sz w:val="24"/>
          <w:szCs w:val="24"/>
        </w:rPr>
        <w:t>к родителям (законным представителям);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lastRenderedPageBreak/>
        <w:t>поддержка и индивидуальное сопровождение становле</w:t>
      </w:r>
      <w:r w:rsidRPr="00245D25">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содействие родителям (законным представителям) в решении индивидуальных проблем воспитания </w:t>
      </w:r>
      <w:proofErr w:type="gramStart"/>
      <w:r w:rsidRPr="00245D25">
        <w:rPr>
          <w:rFonts w:ascii="Times New Roman" w:hAnsi="Times New Roman"/>
          <w:color w:val="auto"/>
          <w:sz w:val="24"/>
          <w:szCs w:val="24"/>
        </w:rPr>
        <w:t>детей</w:t>
      </w:r>
      <w:proofErr w:type="gramEnd"/>
      <w:r w:rsidRPr="00245D25">
        <w:rPr>
          <w:rFonts w:ascii="Times New Roman" w:hAnsi="Times New Roman"/>
          <w:color w:val="auto"/>
          <w:sz w:val="24"/>
          <w:szCs w:val="24"/>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F42A9" w:rsidRPr="00245D25" w:rsidRDefault="000F42A9" w:rsidP="00A8606D">
      <w:pPr>
        <w:spacing w:line="276" w:lineRule="auto"/>
        <w:ind w:firstLine="709"/>
        <w:jc w:val="both"/>
      </w:pPr>
      <w:r w:rsidRPr="00245D25">
        <w:rPr>
          <w:b/>
        </w:rPr>
        <w:t>Методы</w:t>
      </w:r>
      <w:r w:rsidRPr="00245D25">
        <w:t xml:space="preserve"> повышения педагогической культуры родителей: </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 xml:space="preserve"> информирование родителей специалистами (педагогами, психологами, врачами и т. п.);</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организация совместного времяпрепровождения родителей одного ученического класса;</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245D25" w:rsidRDefault="000F42A9" w:rsidP="00A8606D">
      <w:pPr>
        <w:spacing w:line="276" w:lineRule="auto"/>
        <w:ind w:firstLine="709"/>
        <w:jc w:val="both"/>
      </w:pPr>
      <w:r w:rsidRPr="00245D25">
        <w:t>Ведущей</w:t>
      </w:r>
      <w:r w:rsidR="00596982" w:rsidRPr="00245D25">
        <w:t xml:space="preserve"> </w:t>
      </w:r>
      <w:r w:rsidRPr="00245D25">
        <w:t>формой повышения</w:t>
      </w:r>
      <w:r w:rsidR="00596982" w:rsidRPr="00245D25">
        <w:t xml:space="preserve"> </w:t>
      </w:r>
      <w:r w:rsidRPr="00245D25">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245D25">
        <w:rPr>
          <w:rFonts w:ascii="Times New Roman" w:hAnsi="Times New Roman"/>
          <w:color w:val="auto"/>
          <w:sz w:val="24"/>
          <w:szCs w:val="24"/>
        </w:rPr>
        <w:t>с</w:t>
      </w:r>
      <w:proofErr w:type="gramEnd"/>
      <w:r w:rsidRPr="00245D25">
        <w:rPr>
          <w:rFonts w:ascii="Times New Roman" w:hAnsi="Times New Roman"/>
          <w:color w:val="auto"/>
          <w:sz w:val="24"/>
          <w:szCs w:val="24"/>
        </w:rPr>
        <w:t xml:space="preserve"> обучающимися и подготавливать к ней.</w:t>
      </w:r>
    </w:p>
    <w:p w:rsidR="000F42A9" w:rsidRPr="00245D25" w:rsidRDefault="000F42A9" w:rsidP="00A8606D">
      <w:pPr>
        <w:pStyle w:val="a3"/>
        <w:spacing w:line="276" w:lineRule="auto"/>
        <w:ind w:firstLine="709"/>
        <w:rPr>
          <w:rFonts w:ascii="Times New Roman" w:hAnsi="Times New Roman"/>
          <w:color w:val="auto"/>
          <w:sz w:val="24"/>
          <w:szCs w:val="24"/>
        </w:rPr>
      </w:pPr>
    </w:p>
    <w:p w:rsidR="000F42A9" w:rsidRPr="00245D25" w:rsidRDefault="000F42A9" w:rsidP="00A8606D">
      <w:pPr>
        <w:pStyle w:val="a3"/>
        <w:spacing w:line="276" w:lineRule="auto"/>
        <w:ind w:firstLine="709"/>
        <w:jc w:val="left"/>
        <w:rPr>
          <w:rFonts w:ascii="Times New Roman" w:hAnsi="Times New Roman"/>
          <w:b/>
          <w:color w:val="auto"/>
          <w:sz w:val="24"/>
          <w:szCs w:val="24"/>
        </w:rPr>
      </w:pPr>
      <w:r w:rsidRPr="00245D25">
        <w:rPr>
          <w:rFonts w:ascii="Times New Roman" w:hAnsi="Times New Roman"/>
          <w:b/>
          <w:color w:val="auto"/>
          <w:sz w:val="24"/>
          <w:szCs w:val="24"/>
        </w:rPr>
        <w:t>2.</w:t>
      </w:r>
      <w:r w:rsidRPr="00E01808">
        <w:rPr>
          <w:rFonts w:ascii="Times New Roman" w:hAnsi="Times New Roman"/>
          <w:b/>
          <w:color w:val="000000" w:themeColor="text1"/>
          <w:sz w:val="24"/>
          <w:szCs w:val="24"/>
        </w:rPr>
        <w:t>3.</w:t>
      </w:r>
      <w:r w:rsidR="00B41317" w:rsidRPr="00E01808">
        <w:rPr>
          <w:rFonts w:ascii="Times New Roman" w:hAnsi="Times New Roman"/>
          <w:b/>
          <w:color w:val="000000" w:themeColor="text1"/>
          <w:sz w:val="24"/>
          <w:szCs w:val="24"/>
        </w:rPr>
        <w:t>10</w:t>
      </w:r>
      <w:r w:rsidRPr="00E01808">
        <w:rPr>
          <w:rFonts w:ascii="Times New Roman" w:hAnsi="Times New Roman"/>
          <w:b/>
          <w:color w:val="000000" w:themeColor="text1"/>
          <w:sz w:val="24"/>
          <w:szCs w:val="24"/>
        </w:rPr>
        <w:t>.</w:t>
      </w:r>
      <w:r w:rsidR="00596982" w:rsidRPr="00E01808">
        <w:rPr>
          <w:rFonts w:ascii="Times New Roman" w:hAnsi="Times New Roman"/>
          <w:b/>
          <w:color w:val="000000" w:themeColor="text1"/>
          <w:sz w:val="24"/>
          <w:szCs w:val="24"/>
        </w:rPr>
        <w:t xml:space="preserve"> </w:t>
      </w:r>
      <w:r w:rsidRPr="00245D25">
        <w:rPr>
          <w:rFonts w:ascii="Times New Roman" w:hAnsi="Times New Roman"/>
          <w:b/>
          <w:color w:val="auto"/>
          <w:sz w:val="24"/>
          <w:szCs w:val="24"/>
        </w:rPr>
        <w:t xml:space="preserve">Планируемые результаты </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 xml:space="preserve">Каждое из основных направлений духовно­нравственного </w:t>
      </w:r>
      <w:r w:rsidRPr="00245D25">
        <w:rPr>
          <w:rFonts w:ascii="Times New Roman" w:hAnsi="Times New Roman"/>
          <w:color w:val="auto"/>
          <w:spacing w:val="2"/>
          <w:sz w:val="24"/>
          <w:szCs w:val="24"/>
        </w:rPr>
        <w:t xml:space="preserve">развития, воспитания и </w:t>
      </w:r>
      <w:proofErr w:type="gramStart"/>
      <w:r w:rsidRPr="00245D25">
        <w:rPr>
          <w:rFonts w:ascii="Times New Roman" w:hAnsi="Times New Roman"/>
          <w:color w:val="auto"/>
          <w:spacing w:val="2"/>
          <w:sz w:val="24"/>
          <w:szCs w:val="24"/>
        </w:rPr>
        <w:t>социализации</w:t>
      </w:r>
      <w:proofErr w:type="gramEnd"/>
      <w:r w:rsidRPr="00245D25">
        <w:rPr>
          <w:rFonts w:ascii="Times New Roman" w:hAnsi="Times New Roman"/>
          <w:color w:val="auto"/>
          <w:spacing w:val="2"/>
          <w:sz w:val="24"/>
          <w:szCs w:val="24"/>
        </w:rPr>
        <w:t xml:space="preserve"> обучающихся должно обеспечивать </w:t>
      </w:r>
      <w:r w:rsidRPr="00245D25">
        <w:rPr>
          <w:rFonts w:ascii="Times New Roman" w:hAnsi="Times New Roman"/>
          <w:color w:val="auto"/>
          <w:sz w:val="24"/>
          <w:szCs w:val="24"/>
        </w:rPr>
        <w:t xml:space="preserve">присвоение ими соответствующих ценностей, формирование </w:t>
      </w:r>
      <w:r w:rsidRPr="00245D25">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В результате реализации программы воспитания и </w:t>
      </w:r>
      <w:proofErr w:type="gramStart"/>
      <w:r w:rsidRPr="00245D25">
        <w:rPr>
          <w:rFonts w:ascii="Times New Roman" w:hAnsi="Times New Roman"/>
          <w:color w:val="auto"/>
          <w:sz w:val="24"/>
          <w:szCs w:val="24"/>
        </w:rPr>
        <w:t>социализации</w:t>
      </w:r>
      <w:proofErr w:type="gramEnd"/>
      <w:r w:rsidRPr="00245D25">
        <w:rPr>
          <w:rFonts w:ascii="Times New Roman" w:hAnsi="Times New Roman"/>
          <w:color w:val="auto"/>
          <w:sz w:val="24"/>
          <w:szCs w:val="24"/>
        </w:rPr>
        <w:t xml:space="preserve"> обучающихся на уровне начального общего образования должно обеспечиваться достижение обучающимися: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воспитательных результатов – тех духовно­нравственных </w:t>
      </w:r>
      <w:r w:rsidRPr="00245D25">
        <w:rPr>
          <w:rFonts w:ascii="Times New Roman" w:hAnsi="Times New Roman"/>
          <w:color w:val="auto"/>
          <w:spacing w:val="2"/>
          <w:sz w:val="24"/>
          <w:szCs w:val="24"/>
        </w:rPr>
        <w:t xml:space="preserve">приобретений, которые получил обучающийся вследствие </w:t>
      </w:r>
      <w:r w:rsidRPr="00245D25">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245D25">
        <w:rPr>
          <w:rFonts w:ascii="Times New Roman" w:hAnsi="Times New Roman"/>
          <w:color w:val="auto"/>
          <w:spacing w:val="2"/>
          <w:sz w:val="24"/>
          <w:szCs w:val="24"/>
        </w:rPr>
        <w:t>опыт самостоятельного действия</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эффекта – последствий результата, того, к чему привело </w:t>
      </w:r>
      <w:r w:rsidRPr="00245D25">
        <w:rPr>
          <w:rFonts w:ascii="Times New Roman" w:hAnsi="Times New Roman"/>
          <w:color w:val="auto"/>
          <w:spacing w:val="-2"/>
          <w:sz w:val="24"/>
          <w:szCs w:val="24"/>
        </w:rPr>
        <w:t xml:space="preserve">достижение результата (развитие обучающегося как личности, </w:t>
      </w:r>
      <w:r w:rsidRPr="00245D25">
        <w:rPr>
          <w:rFonts w:ascii="Times New Roman" w:hAnsi="Times New Roman"/>
          <w:color w:val="auto"/>
          <w:sz w:val="24"/>
          <w:szCs w:val="24"/>
        </w:rPr>
        <w:t>формирование его компетентности, идентичности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w:t>
      </w:r>
    </w:p>
    <w:p w:rsidR="000F42A9" w:rsidRPr="00245D25" w:rsidRDefault="000F42A9" w:rsidP="00A8606D">
      <w:pPr>
        <w:pStyle w:val="a3"/>
        <w:spacing w:line="276" w:lineRule="auto"/>
        <w:ind w:firstLine="709"/>
        <w:rPr>
          <w:rFonts w:ascii="Times New Roman" w:hAnsi="Times New Roman"/>
          <w:color w:val="auto"/>
          <w:spacing w:val="-3"/>
          <w:sz w:val="24"/>
          <w:szCs w:val="24"/>
        </w:rPr>
      </w:pPr>
      <w:r w:rsidRPr="00245D25">
        <w:rPr>
          <w:rFonts w:ascii="Times New Roman" w:hAnsi="Times New Roman"/>
          <w:color w:val="auto"/>
          <w:spacing w:val="-3"/>
          <w:sz w:val="24"/>
          <w:szCs w:val="24"/>
        </w:rPr>
        <w:t xml:space="preserve">При этом учитывается, что достижение эффекта – развитие </w:t>
      </w:r>
      <w:r w:rsidRPr="00245D25">
        <w:rPr>
          <w:rFonts w:ascii="Times New Roman" w:hAnsi="Times New Roman"/>
          <w:color w:val="auto"/>
          <w:spacing w:val="-4"/>
          <w:sz w:val="24"/>
          <w:szCs w:val="24"/>
        </w:rPr>
        <w:t>личности обучающегося, формирование его социальных компе</w:t>
      </w:r>
      <w:r w:rsidRPr="00245D25">
        <w:rPr>
          <w:rFonts w:ascii="Times New Roman" w:hAnsi="Times New Roman"/>
          <w:color w:val="auto"/>
          <w:spacing w:val="-3"/>
          <w:sz w:val="24"/>
          <w:szCs w:val="24"/>
        </w:rPr>
        <w:t>тенций и</w:t>
      </w:r>
      <w:r w:rsidRPr="00245D25">
        <w:rPr>
          <w:rFonts w:ascii="Times New Roman" w:hAnsi="Times New Roman"/>
          <w:color w:val="auto"/>
          <w:spacing w:val="-3"/>
          <w:sz w:val="24"/>
          <w:szCs w:val="24"/>
        </w:rPr>
        <w:t> </w:t>
      </w:r>
      <w:r w:rsidRPr="00245D25">
        <w:rPr>
          <w:rFonts w:ascii="Times New Roman" w:hAnsi="Times New Roman"/>
          <w:color w:val="auto"/>
          <w:spacing w:val="-3"/>
          <w:sz w:val="24"/>
          <w:szCs w:val="24"/>
        </w:rPr>
        <w:t>т.</w:t>
      </w:r>
      <w:r w:rsidRPr="00245D25">
        <w:rPr>
          <w:rFonts w:ascii="Times New Roman" w:hAnsi="Times New Roman"/>
          <w:color w:val="auto"/>
          <w:spacing w:val="-3"/>
          <w:sz w:val="24"/>
          <w:szCs w:val="24"/>
        </w:rPr>
        <w:t> </w:t>
      </w:r>
      <w:r w:rsidRPr="00245D25">
        <w:rPr>
          <w:rFonts w:ascii="Times New Roman" w:hAnsi="Times New Roman"/>
          <w:color w:val="auto"/>
          <w:spacing w:val="-3"/>
          <w:sz w:val="24"/>
          <w:szCs w:val="24"/>
        </w:rPr>
        <w:t xml:space="preserve">д. – становится возможным благодаря </w:t>
      </w:r>
      <w:r w:rsidRPr="00245D25">
        <w:rPr>
          <w:rFonts w:ascii="Times New Roman" w:hAnsi="Times New Roman"/>
          <w:color w:val="auto"/>
          <w:spacing w:val="-3"/>
          <w:sz w:val="24"/>
          <w:szCs w:val="24"/>
        </w:rPr>
        <w:lastRenderedPageBreak/>
        <w:t>деятельности педагога, других субъектов духовно­нравственного воспитания (семьи, друзей, ближайшего окружения, общественности, СМИ и</w:t>
      </w:r>
      <w:r w:rsidRPr="00245D25">
        <w:rPr>
          <w:rFonts w:ascii="Times New Roman" w:hAnsi="Times New Roman"/>
          <w:color w:val="auto"/>
          <w:spacing w:val="-3"/>
          <w:sz w:val="24"/>
          <w:szCs w:val="24"/>
        </w:rPr>
        <w:t> </w:t>
      </w:r>
      <w:r w:rsidRPr="00245D25">
        <w:rPr>
          <w:rFonts w:ascii="Times New Roman" w:hAnsi="Times New Roman"/>
          <w:color w:val="auto"/>
          <w:spacing w:val="-3"/>
          <w:sz w:val="24"/>
          <w:szCs w:val="24"/>
        </w:rPr>
        <w:t>т.</w:t>
      </w:r>
      <w:r w:rsidRPr="00245D25">
        <w:rPr>
          <w:rFonts w:ascii="Times New Roman" w:hAnsi="Times New Roman"/>
          <w:color w:val="auto"/>
          <w:spacing w:val="-3"/>
          <w:sz w:val="24"/>
          <w:szCs w:val="24"/>
        </w:rPr>
        <w:t> </w:t>
      </w:r>
      <w:r w:rsidRPr="00245D25">
        <w:rPr>
          <w:rFonts w:ascii="Times New Roman" w:hAnsi="Times New Roman"/>
          <w:color w:val="auto"/>
          <w:spacing w:val="-3"/>
          <w:sz w:val="24"/>
          <w:szCs w:val="24"/>
        </w:rPr>
        <w:t>п.), а также собственным усилиям обучающегося.</w:t>
      </w:r>
    </w:p>
    <w:p w:rsidR="000F42A9" w:rsidRPr="00245D25" w:rsidRDefault="000F42A9" w:rsidP="00A8606D">
      <w:pPr>
        <w:pStyle w:val="a3"/>
        <w:spacing w:line="276" w:lineRule="auto"/>
        <w:ind w:firstLine="709"/>
        <w:rPr>
          <w:rFonts w:ascii="Times New Roman" w:hAnsi="Times New Roman"/>
          <w:b/>
          <w:bCs/>
          <w:color w:val="auto"/>
          <w:sz w:val="24"/>
          <w:szCs w:val="24"/>
        </w:rPr>
      </w:pPr>
      <w:r w:rsidRPr="00245D25">
        <w:rPr>
          <w:rFonts w:ascii="Times New Roman" w:hAnsi="Times New Roman"/>
          <w:color w:val="auto"/>
          <w:spacing w:val="2"/>
          <w:sz w:val="24"/>
          <w:szCs w:val="24"/>
        </w:rPr>
        <w:t xml:space="preserve">Воспитательные результаты могут быть распределены по </w:t>
      </w:r>
      <w:r w:rsidRPr="00245D25">
        <w:rPr>
          <w:rFonts w:ascii="Times New Roman" w:hAnsi="Times New Roman"/>
          <w:color w:val="auto"/>
          <w:sz w:val="24"/>
          <w:szCs w:val="24"/>
        </w:rPr>
        <w:t>трем уровням.</w:t>
      </w:r>
    </w:p>
    <w:p w:rsidR="000F42A9" w:rsidRPr="00245D25" w:rsidRDefault="000F42A9" w:rsidP="00A8606D">
      <w:pPr>
        <w:pStyle w:val="a3"/>
        <w:spacing w:line="276" w:lineRule="auto"/>
        <w:ind w:firstLine="709"/>
        <w:rPr>
          <w:rFonts w:ascii="Times New Roman" w:hAnsi="Times New Roman"/>
          <w:b/>
          <w:bCs/>
          <w:color w:val="auto"/>
          <w:spacing w:val="-4"/>
          <w:sz w:val="24"/>
          <w:szCs w:val="24"/>
        </w:rPr>
      </w:pPr>
      <w:r w:rsidRPr="00245D25">
        <w:rPr>
          <w:rFonts w:ascii="Times New Roman" w:hAnsi="Times New Roman"/>
          <w:b/>
          <w:bCs/>
          <w:color w:val="auto"/>
          <w:spacing w:val="-2"/>
          <w:sz w:val="24"/>
          <w:szCs w:val="24"/>
        </w:rPr>
        <w:t>Первый уровень результатов</w:t>
      </w:r>
      <w:r w:rsidRPr="00245D25">
        <w:rPr>
          <w:rFonts w:ascii="Times New Roman" w:hAnsi="Times New Roman"/>
          <w:color w:val="auto"/>
          <w:spacing w:val="-2"/>
          <w:sz w:val="24"/>
          <w:szCs w:val="24"/>
        </w:rPr>
        <w:t xml:space="preserve"> – приобретение </w:t>
      </w:r>
      <w:proofErr w:type="gramStart"/>
      <w:r w:rsidRPr="00245D25">
        <w:rPr>
          <w:rFonts w:ascii="Times New Roman" w:hAnsi="Times New Roman"/>
          <w:color w:val="auto"/>
          <w:spacing w:val="-2"/>
          <w:sz w:val="24"/>
          <w:szCs w:val="24"/>
        </w:rPr>
        <w:t>обучающимися</w:t>
      </w:r>
      <w:proofErr w:type="gramEnd"/>
      <w:r w:rsidRPr="00245D25">
        <w:rPr>
          <w:rFonts w:ascii="Times New Roman" w:hAnsi="Times New Roman"/>
          <w:color w:val="auto"/>
          <w:spacing w:val="-2"/>
          <w:sz w:val="24"/>
          <w:szCs w:val="24"/>
        </w:rPr>
        <w:t xml:space="preserve"> социальных знаний (об общественных нормах, устройстве общества, социально одобряемых и не одобряемых фор</w:t>
      </w:r>
      <w:r w:rsidRPr="00245D25">
        <w:rPr>
          <w:rFonts w:ascii="Times New Roman" w:hAnsi="Times New Roman"/>
          <w:color w:val="auto"/>
          <w:spacing w:val="2"/>
          <w:sz w:val="24"/>
          <w:szCs w:val="24"/>
        </w:rPr>
        <w:t>мах поведения в обществе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п.), первичного понимания </w:t>
      </w:r>
      <w:r w:rsidRPr="00245D25">
        <w:rPr>
          <w:rFonts w:ascii="Times New Roman" w:hAnsi="Times New Roman"/>
          <w:color w:val="auto"/>
          <w:spacing w:val="-3"/>
          <w:sz w:val="24"/>
          <w:szCs w:val="24"/>
        </w:rPr>
        <w:t>социальной реальности и повседневной жизни. Для достиже</w:t>
      </w:r>
      <w:r w:rsidRPr="00245D25">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00596982" w:rsidRPr="00245D25">
        <w:rPr>
          <w:rFonts w:ascii="Times New Roman" w:hAnsi="Times New Roman"/>
          <w:color w:val="auto"/>
          <w:spacing w:val="-2"/>
          <w:sz w:val="24"/>
          <w:szCs w:val="24"/>
        </w:rPr>
        <w:t xml:space="preserve"> </w:t>
      </w:r>
      <w:r w:rsidRPr="00245D25">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245D25" w:rsidRDefault="000F42A9" w:rsidP="00A8606D">
      <w:pPr>
        <w:pStyle w:val="a3"/>
        <w:spacing w:line="276" w:lineRule="auto"/>
        <w:ind w:firstLine="709"/>
        <w:rPr>
          <w:rFonts w:ascii="Times New Roman" w:hAnsi="Times New Roman"/>
          <w:b/>
          <w:bCs/>
          <w:color w:val="auto"/>
          <w:sz w:val="24"/>
          <w:szCs w:val="24"/>
        </w:rPr>
      </w:pPr>
      <w:r w:rsidRPr="00245D25">
        <w:rPr>
          <w:rFonts w:ascii="Times New Roman" w:hAnsi="Times New Roman"/>
          <w:b/>
          <w:bCs/>
          <w:color w:val="auto"/>
          <w:sz w:val="24"/>
          <w:szCs w:val="24"/>
        </w:rPr>
        <w:t>Второй уровень результатов</w:t>
      </w:r>
      <w:r w:rsidRPr="00245D25">
        <w:rPr>
          <w:rFonts w:ascii="Times New Roman" w:hAnsi="Times New Roman"/>
          <w:color w:val="auto"/>
          <w:sz w:val="24"/>
          <w:szCs w:val="24"/>
        </w:rPr>
        <w:t xml:space="preserve"> – получение </w:t>
      </w:r>
      <w:proofErr w:type="gramStart"/>
      <w:r w:rsidRPr="00245D25">
        <w:rPr>
          <w:rFonts w:ascii="Times New Roman" w:hAnsi="Times New Roman"/>
          <w:color w:val="auto"/>
          <w:sz w:val="24"/>
          <w:szCs w:val="24"/>
        </w:rPr>
        <w:t>обучающимися</w:t>
      </w:r>
      <w:proofErr w:type="gramEnd"/>
      <w:r w:rsidRPr="00245D25">
        <w:rPr>
          <w:rFonts w:ascii="Times New Roman" w:hAnsi="Times New Roman"/>
          <w:color w:val="auto"/>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w:t>
      </w:r>
      <w:proofErr w:type="gramStart"/>
      <w:r w:rsidRPr="00245D25">
        <w:rPr>
          <w:rFonts w:ascii="Times New Roman" w:hAnsi="Times New Roman"/>
          <w:color w:val="auto"/>
          <w:sz w:val="24"/>
          <w:szCs w:val="24"/>
        </w:rPr>
        <w:t>Для достижения данного уровня резуль</w:t>
      </w:r>
      <w:r w:rsidRPr="00245D25">
        <w:rPr>
          <w:rFonts w:ascii="Times New Roman" w:hAnsi="Times New Roman"/>
          <w:color w:val="auto"/>
          <w:spacing w:val="2"/>
          <w:sz w:val="24"/>
          <w:szCs w:val="24"/>
        </w:rPr>
        <w:t xml:space="preserve">татов особое значение имеет взаимодействие обучающихся </w:t>
      </w:r>
      <w:r w:rsidRPr="00245D25">
        <w:rPr>
          <w:rFonts w:ascii="Times New Roman" w:hAnsi="Times New Roman"/>
          <w:color w:val="auto"/>
          <w:sz w:val="24"/>
          <w:szCs w:val="24"/>
        </w:rPr>
        <w:t xml:space="preserve">между собой на уровне класса, образовательной организации, </w:t>
      </w:r>
      <w:r w:rsidRPr="00245D25">
        <w:rPr>
          <w:rFonts w:ascii="Times New Roman" w:hAnsi="Times New Roman"/>
          <w:color w:val="auto"/>
          <w:spacing w:val="2"/>
          <w:sz w:val="24"/>
          <w:szCs w:val="24"/>
        </w:rPr>
        <w:t xml:space="preserve">т. е. в защищенной среде, </w:t>
      </w:r>
      <w:r w:rsidRPr="00245D25">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roofErr w:type="gramEnd"/>
    </w:p>
    <w:p w:rsidR="000F42A9" w:rsidRPr="00245D25" w:rsidRDefault="000F42A9" w:rsidP="00A8606D">
      <w:pPr>
        <w:pStyle w:val="a3"/>
        <w:spacing w:line="276" w:lineRule="auto"/>
        <w:ind w:firstLine="709"/>
        <w:rPr>
          <w:rFonts w:ascii="Times New Roman" w:hAnsi="Times New Roman"/>
          <w:color w:val="auto"/>
          <w:spacing w:val="-4"/>
          <w:sz w:val="24"/>
          <w:szCs w:val="24"/>
        </w:rPr>
      </w:pPr>
      <w:r w:rsidRPr="00245D25">
        <w:rPr>
          <w:rFonts w:ascii="Times New Roman" w:hAnsi="Times New Roman"/>
          <w:b/>
          <w:bCs/>
          <w:color w:val="auto"/>
          <w:sz w:val="24"/>
          <w:szCs w:val="24"/>
        </w:rPr>
        <w:t>Третий уровень результатов</w:t>
      </w:r>
      <w:r w:rsidRPr="00245D25">
        <w:rPr>
          <w:rFonts w:ascii="Times New Roman" w:hAnsi="Times New Roman"/>
          <w:color w:val="auto"/>
          <w:sz w:val="24"/>
          <w:szCs w:val="24"/>
        </w:rPr>
        <w:t xml:space="preserve"> – получение </w:t>
      </w:r>
      <w:proofErr w:type="gramStart"/>
      <w:r w:rsidRPr="00245D25">
        <w:rPr>
          <w:rFonts w:ascii="Times New Roman" w:hAnsi="Times New Roman"/>
          <w:color w:val="auto"/>
          <w:sz w:val="24"/>
          <w:szCs w:val="24"/>
        </w:rPr>
        <w:t>обучающимся</w:t>
      </w:r>
      <w:proofErr w:type="gramEnd"/>
      <w:r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начального опыта самостоятельного общественного действия, </w:t>
      </w:r>
      <w:r w:rsidRPr="00245D25">
        <w:rPr>
          <w:rFonts w:ascii="Times New Roman" w:hAnsi="Times New Roman"/>
          <w:color w:val="auto"/>
          <w:spacing w:val="-4"/>
          <w:sz w:val="24"/>
          <w:szCs w:val="24"/>
        </w:rPr>
        <w:t xml:space="preserve">формирование у младшего школьника социально приемлемых </w:t>
      </w:r>
      <w:r w:rsidRPr="00245D25">
        <w:rPr>
          <w:rFonts w:ascii="Times New Roman" w:hAnsi="Times New Roman"/>
          <w:color w:val="auto"/>
          <w:spacing w:val="-2"/>
          <w:sz w:val="24"/>
          <w:szCs w:val="24"/>
        </w:rPr>
        <w:t xml:space="preserve">моделей поведения. Только в самостоятельном общественном </w:t>
      </w:r>
      <w:r w:rsidRPr="00245D25">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245D25">
        <w:rPr>
          <w:rFonts w:ascii="Times New Roman" w:hAnsi="Times New Roman"/>
          <w:color w:val="auto"/>
          <w:spacing w:val="-2"/>
          <w:sz w:val="24"/>
          <w:szCs w:val="24"/>
        </w:rPr>
        <w:t xml:space="preserve">ным человеком. Для достижения данного уровня результатов </w:t>
      </w:r>
      <w:r w:rsidRPr="00245D25">
        <w:rPr>
          <w:rFonts w:ascii="Times New Roman" w:hAnsi="Times New Roman"/>
          <w:color w:val="auto"/>
          <w:spacing w:val="-4"/>
          <w:sz w:val="24"/>
          <w:szCs w:val="24"/>
        </w:rPr>
        <w:t>особое значение имеет взаимодействие обучающегося с пред</w:t>
      </w:r>
      <w:r w:rsidRPr="00245D25">
        <w:rPr>
          <w:rFonts w:ascii="Times New Roman" w:hAnsi="Times New Roman"/>
          <w:color w:val="auto"/>
          <w:sz w:val="24"/>
          <w:szCs w:val="24"/>
        </w:rPr>
        <w:t xml:space="preserve">ставителями различных социальных субъектов за пределами </w:t>
      </w:r>
      <w:r w:rsidRPr="00245D25">
        <w:rPr>
          <w:rFonts w:ascii="Times New Roman" w:hAnsi="Times New Roman"/>
          <w:color w:val="auto"/>
          <w:spacing w:val="-4"/>
          <w:sz w:val="24"/>
          <w:szCs w:val="24"/>
        </w:rPr>
        <w:t>образовательной организации, в открытой общественной среде.</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на </w:t>
      </w:r>
      <w:proofErr w:type="gramStart"/>
      <w:r w:rsidRPr="00245D25">
        <w:rPr>
          <w:rFonts w:ascii="Times New Roman" w:hAnsi="Times New Roman"/>
          <w:color w:val="auto"/>
          <w:sz w:val="24"/>
          <w:szCs w:val="24"/>
        </w:rPr>
        <w:t>первом</w:t>
      </w:r>
      <w:proofErr w:type="gramEnd"/>
      <w:r w:rsidRPr="00245D25">
        <w:rPr>
          <w:rFonts w:ascii="Times New Roman" w:hAnsi="Times New Roman"/>
          <w:color w:val="auto"/>
          <w:sz w:val="24"/>
          <w:szCs w:val="24"/>
        </w:rPr>
        <w:t xml:space="preserve"> уровне воспитание приближено к обучению, </w:t>
      </w:r>
      <w:r w:rsidRPr="00245D25">
        <w:rPr>
          <w:rFonts w:ascii="Times New Roman" w:hAnsi="Times New Roman"/>
          <w:color w:val="auto"/>
          <w:spacing w:val="2"/>
          <w:sz w:val="24"/>
          <w:szCs w:val="24"/>
        </w:rPr>
        <w:t xml:space="preserve">при этом предметом воспитания как учения являются не </w:t>
      </w:r>
      <w:r w:rsidRPr="00245D25">
        <w:rPr>
          <w:rFonts w:ascii="Times New Roman" w:hAnsi="Times New Roman"/>
          <w:color w:val="auto"/>
          <w:sz w:val="24"/>
          <w:szCs w:val="24"/>
        </w:rPr>
        <w:t>столько научные знания, сколько знания о ценностях;</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на </w:t>
      </w:r>
      <w:proofErr w:type="gramStart"/>
      <w:r w:rsidRPr="00245D25">
        <w:rPr>
          <w:rFonts w:ascii="Times New Roman" w:hAnsi="Times New Roman"/>
          <w:color w:val="auto"/>
          <w:sz w:val="24"/>
          <w:szCs w:val="24"/>
        </w:rPr>
        <w:t>втором</w:t>
      </w:r>
      <w:proofErr w:type="gramEnd"/>
      <w:r w:rsidRPr="00245D25">
        <w:rPr>
          <w:rFonts w:ascii="Times New Roman" w:hAnsi="Times New Roman"/>
          <w:color w:val="auto"/>
          <w:sz w:val="24"/>
          <w:szCs w:val="24"/>
        </w:rPr>
        <w:t xml:space="preserve"> уровне воспитание осуществляется в контексте жизнедеятельности школьников и ценности могут усваивать</w:t>
      </w:r>
      <w:r w:rsidRPr="00245D25">
        <w:rPr>
          <w:rFonts w:ascii="Times New Roman" w:hAnsi="Times New Roman"/>
          <w:color w:val="auto"/>
          <w:spacing w:val="2"/>
          <w:sz w:val="24"/>
          <w:szCs w:val="24"/>
        </w:rPr>
        <w:t xml:space="preserve">ся ими в форме отдельных нравственно ориентированных </w:t>
      </w:r>
      <w:r w:rsidRPr="00245D25">
        <w:rPr>
          <w:rFonts w:ascii="Times New Roman" w:hAnsi="Times New Roman"/>
          <w:color w:val="auto"/>
          <w:sz w:val="24"/>
          <w:szCs w:val="24"/>
        </w:rPr>
        <w:t>поступков;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 xml:space="preserve">на </w:t>
      </w:r>
      <w:proofErr w:type="gramStart"/>
      <w:r w:rsidRPr="00245D25">
        <w:rPr>
          <w:rFonts w:ascii="Times New Roman" w:hAnsi="Times New Roman"/>
          <w:color w:val="auto"/>
          <w:spacing w:val="-4"/>
          <w:sz w:val="24"/>
          <w:szCs w:val="24"/>
        </w:rPr>
        <w:t>третьем</w:t>
      </w:r>
      <w:proofErr w:type="gramEnd"/>
      <w:r w:rsidRPr="00245D25">
        <w:rPr>
          <w:rFonts w:ascii="Times New Roman" w:hAnsi="Times New Roman"/>
          <w:color w:val="auto"/>
          <w:spacing w:val="-4"/>
          <w:sz w:val="24"/>
          <w:szCs w:val="24"/>
        </w:rPr>
        <w:t xml:space="preserve">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245D25">
        <w:rPr>
          <w:rFonts w:ascii="Times New Roman" w:hAnsi="Times New Roman"/>
          <w:color w:val="auto"/>
          <w:sz w:val="24"/>
          <w:szCs w:val="24"/>
        </w:rPr>
        <w:t>.</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Таким образом, знания о ценностях переводятся в реаль</w:t>
      </w:r>
      <w:r w:rsidRPr="00245D25">
        <w:rPr>
          <w:rFonts w:ascii="Times New Roman" w:hAnsi="Times New Roman"/>
          <w:color w:val="auto"/>
          <w:spacing w:val="-2"/>
          <w:sz w:val="24"/>
          <w:szCs w:val="24"/>
        </w:rPr>
        <w:t>но действующие, осознанные мотивы поведения, значения цен</w:t>
      </w:r>
      <w:r w:rsidRPr="00245D25">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245D25">
        <w:rPr>
          <w:rFonts w:ascii="Times New Roman" w:hAnsi="Times New Roman"/>
          <w:color w:val="auto"/>
          <w:spacing w:val="-2"/>
          <w:sz w:val="24"/>
          <w:szCs w:val="24"/>
        </w:rPr>
        <w:t>могут</w:t>
      </w:r>
      <w:proofErr w:type="gramEnd"/>
      <w:r w:rsidRPr="00245D25">
        <w:rPr>
          <w:rFonts w:ascii="Times New Roman" w:hAnsi="Times New Roman"/>
          <w:color w:val="auto"/>
          <w:spacing w:val="-2"/>
          <w:sz w:val="24"/>
          <w:szCs w:val="24"/>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w:t>
      </w:r>
      <w:r w:rsidRPr="00245D25">
        <w:rPr>
          <w:rFonts w:ascii="Times New Roman" w:hAnsi="Times New Roman"/>
          <w:color w:val="auto"/>
          <w:spacing w:val="-2"/>
          <w:sz w:val="24"/>
          <w:szCs w:val="24"/>
        </w:rPr>
        <w:lastRenderedPageBreak/>
        <w:t xml:space="preserve">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Переход от одного уровня воспитательных результатов</w:t>
      </w:r>
      <w:r w:rsidRPr="00245D25">
        <w:rPr>
          <w:rFonts w:ascii="Times New Roman" w:hAnsi="Times New Roman"/>
          <w:color w:val="auto"/>
          <w:sz w:val="24"/>
          <w:szCs w:val="24"/>
        </w:rPr>
        <w:t xml:space="preserve"> к другому должен быть последовательным, постепенным.</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Достижение трех уровней воспитательных результатов </w:t>
      </w:r>
      <w:r w:rsidRPr="00245D25">
        <w:rPr>
          <w:rFonts w:ascii="Times New Roman" w:hAnsi="Times New Roman"/>
          <w:color w:val="auto"/>
          <w:sz w:val="24"/>
          <w:szCs w:val="24"/>
        </w:rPr>
        <w:t>обе</w:t>
      </w:r>
      <w:r w:rsidRPr="00245D25">
        <w:rPr>
          <w:rFonts w:ascii="Times New Roman" w:hAnsi="Times New Roman"/>
          <w:color w:val="auto"/>
          <w:spacing w:val="2"/>
          <w:sz w:val="24"/>
          <w:szCs w:val="24"/>
        </w:rPr>
        <w:t xml:space="preserve">спечивает появление значимых </w:t>
      </w:r>
      <w:r w:rsidRPr="00245D25">
        <w:rPr>
          <w:rFonts w:ascii="Times New Roman" w:hAnsi="Times New Roman"/>
          <w:iCs/>
          <w:color w:val="auto"/>
          <w:spacing w:val="2"/>
          <w:sz w:val="24"/>
          <w:szCs w:val="24"/>
        </w:rPr>
        <w:t>эффектов</w:t>
      </w:r>
      <w:r w:rsidRPr="00245D25">
        <w:rPr>
          <w:rFonts w:ascii="Times New Roman" w:hAnsi="Times New Roman"/>
          <w:color w:val="auto"/>
          <w:spacing w:val="2"/>
          <w:sz w:val="24"/>
          <w:szCs w:val="24"/>
        </w:rPr>
        <w:t xml:space="preserve"> духовно­нрав</w:t>
      </w:r>
      <w:r w:rsidRPr="00245D25">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245D25">
        <w:rPr>
          <w:rFonts w:ascii="Times New Roman" w:hAnsi="Times New Roman"/>
          <w:color w:val="auto"/>
          <w:spacing w:val="2"/>
          <w:sz w:val="24"/>
          <w:szCs w:val="24"/>
        </w:rPr>
        <w:t>национальных ценностей, развитие нравственного самосо</w:t>
      </w:r>
      <w:r w:rsidRPr="00245D25">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245D25" w:rsidRDefault="000F42A9" w:rsidP="00A8606D">
      <w:pPr>
        <w:spacing w:line="276" w:lineRule="auto"/>
        <w:ind w:firstLine="709"/>
        <w:jc w:val="both"/>
      </w:pPr>
      <w:r w:rsidRPr="00245D25">
        <w:t xml:space="preserve">По каждому из направлений духовно-нравственного развития, воспитания и </w:t>
      </w:r>
      <w:proofErr w:type="gramStart"/>
      <w:r w:rsidRPr="00245D25">
        <w:t>социализации</w:t>
      </w:r>
      <w:proofErr w:type="gramEnd"/>
      <w:r w:rsidRPr="00245D25">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Гражданско-патриотическое воспитание:</w:t>
      </w:r>
    </w:p>
    <w:p w:rsidR="000F42A9" w:rsidRPr="0034460D" w:rsidRDefault="0034460D" w:rsidP="0034460D">
      <w:pPr>
        <w:pStyle w:val="ab"/>
        <w:spacing w:line="276" w:lineRule="auto"/>
        <w:ind w:firstLine="709"/>
        <w:rPr>
          <w:rFonts w:ascii="Times New Roman" w:hAnsi="Times New Roman"/>
          <w:color w:val="auto"/>
          <w:sz w:val="24"/>
          <w:szCs w:val="24"/>
        </w:rPr>
      </w:pPr>
      <w:proofErr w:type="gramStart"/>
      <w:r w:rsidRPr="0034460D">
        <w:rPr>
          <w:rFonts w:ascii="Times New Roman" w:hAnsi="Times New Roman"/>
          <w:color w:val="auto"/>
          <w:sz w:val="24"/>
          <w:szCs w:val="24"/>
        </w:rPr>
        <w:t xml:space="preserve">- </w:t>
      </w:r>
      <w:r w:rsidR="000F42A9" w:rsidRPr="0034460D">
        <w:rPr>
          <w:rFonts w:ascii="Times New Roman" w:hAnsi="Times New Roman"/>
          <w:color w:val="auto"/>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w:t>
      </w:r>
      <w:r w:rsidRPr="0034460D">
        <w:rPr>
          <w:rFonts w:ascii="Times New Roman" w:hAnsi="Times New Roman"/>
          <w:color w:val="auto"/>
          <w:sz w:val="24"/>
          <w:szCs w:val="24"/>
        </w:rPr>
        <w:t xml:space="preserve"> </w:t>
      </w:r>
      <w:r>
        <w:rPr>
          <w:rFonts w:ascii="Times New Roman" w:hAnsi="Times New Roman"/>
          <w:color w:val="auto"/>
          <w:sz w:val="24"/>
          <w:szCs w:val="24"/>
        </w:rPr>
        <w:t>(карачаевского, абазинского, ногайского, черкесского)</w:t>
      </w:r>
      <w:r w:rsidR="000F42A9" w:rsidRPr="0034460D">
        <w:rPr>
          <w:rFonts w:ascii="Times New Roman" w:hAnsi="Times New Roman"/>
          <w:color w:val="auto"/>
          <w:sz w:val="24"/>
          <w:szCs w:val="24"/>
        </w:rPr>
        <w:t>, народным традициям, старшему поколению;</w:t>
      </w:r>
      <w:proofErr w:type="gramEnd"/>
    </w:p>
    <w:p w:rsidR="000F42A9" w:rsidRPr="00245D25" w:rsidRDefault="000F42A9" w:rsidP="00A8606D">
      <w:pPr>
        <w:numPr>
          <w:ilvl w:val="0"/>
          <w:numId w:val="41"/>
        </w:numPr>
        <w:tabs>
          <w:tab w:val="left" w:pos="993"/>
        </w:tabs>
        <w:spacing w:line="276" w:lineRule="auto"/>
        <w:ind w:left="0" w:firstLine="709"/>
        <w:jc w:val="both"/>
      </w:pPr>
      <w:r w:rsidRPr="00245D25">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первоначальный опыт ролевого взаимодействия и реализации гражданской, патриотической позиции;</w:t>
      </w:r>
    </w:p>
    <w:p w:rsidR="000F42A9" w:rsidRPr="00245D25" w:rsidRDefault="000F42A9" w:rsidP="00A8606D">
      <w:pPr>
        <w:numPr>
          <w:ilvl w:val="0"/>
          <w:numId w:val="41"/>
        </w:numPr>
        <w:tabs>
          <w:tab w:val="left" w:pos="993"/>
        </w:tabs>
        <w:spacing w:line="276" w:lineRule="auto"/>
        <w:ind w:left="0" w:firstLine="709"/>
        <w:jc w:val="both"/>
      </w:pPr>
      <w:r w:rsidRPr="00245D25">
        <w:rPr>
          <w:spacing w:val="2"/>
        </w:rPr>
        <w:t>первоначальный опыт межкультурной ком</w:t>
      </w:r>
      <w:r w:rsidRPr="00245D25">
        <w:t>муникации с детьми и взрослыми – представителями разных народов России;</w:t>
      </w:r>
    </w:p>
    <w:p w:rsidR="000F42A9" w:rsidRPr="00245D25" w:rsidRDefault="000F42A9" w:rsidP="00A8606D">
      <w:pPr>
        <w:numPr>
          <w:ilvl w:val="0"/>
          <w:numId w:val="41"/>
        </w:numPr>
        <w:tabs>
          <w:tab w:val="left" w:pos="993"/>
        </w:tabs>
        <w:spacing w:line="276" w:lineRule="auto"/>
        <w:ind w:left="0" w:firstLine="709"/>
        <w:jc w:val="both"/>
      </w:pPr>
      <w:r w:rsidRPr="00245D25">
        <w:t>уважительное отношение к воинскому прошлому и настоящему нашей страны, уважение к защитникам Родины.</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Нравственное и духовное воспитание:</w:t>
      </w:r>
    </w:p>
    <w:p w:rsidR="000F42A9" w:rsidRPr="00245D25" w:rsidRDefault="000F42A9" w:rsidP="00A8606D">
      <w:pPr>
        <w:numPr>
          <w:ilvl w:val="0"/>
          <w:numId w:val="41"/>
        </w:numPr>
        <w:tabs>
          <w:tab w:val="left" w:pos="993"/>
        </w:tabs>
        <w:spacing w:line="276" w:lineRule="auto"/>
        <w:ind w:left="0" w:firstLine="709"/>
        <w:jc w:val="both"/>
      </w:pPr>
      <w:r w:rsidRPr="00245D25">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245D25" w:rsidRDefault="000F42A9" w:rsidP="00A8606D">
      <w:pPr>
        <w:numPr>
          <w:ilvl w:val="0"/>
          <w:numId w:val="41"/>
        </w:numPr>
        <w:tabs>
          <w:tab w:val="left" w:pos="993"/>
        </w:tabs>
        <w:spacing w:line="276" w:lineRule="auto"/>
        <w:ind w:left="0" w:firstLine="709"/>
        <w:jc w:val="both"/>
      </w:pPr>
      <w:r w:rsidRPr="00245D25">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245D25" w:rsidRDefault="000F42A9" w:rsidP="00A8606D">
      <w:pPr>
        <w:numPr>
          <w:ilvl w:val="0"/>
          <w:numId w:val="41"/>
        </w:numPr>
        <w:tabs>
          <w:tab w:val="left" w:pos="993"/>
        </w:tabs>
        <w:spacing w:line="276" w:lineRule="auto"/>
        <w:ind w:left="0" w:firstLine="709"/>
        <w:jc w:val="both"/>
      </w:pPr>
      <w:r w:rsidRPr="00245D25">
        <w:t>уважительное отношение к традиционным религиям народов России;</w:t>
      </w:r>
    </w:p>
    <w:p w:rsidR="000F42A9" w:rsidRPr="00245D25" w:rsidRDefault="000F42A9" w:rsidP="00A8606D">
      <w:pPr>
        <w:numPr>
          <w:ilvl w:val="0"/>
          <w:numId w:val="41"/>
        </w:numPr>
        <w:tabs>
          <w:tab w:val="left" w:pos="993"/>
        </w:tabs>
        <w:spacing w:line="276" w:lineRule="auto"/>
        <w:ind w:left="0" w:firstLine="709"/>
        <w:jc w:val="both"/>
      </w:pPr>
      <w:r w:rsidRPr="00245D25">
        <w:t>неравнодушие к жизненным проблемам других людей, сочувствие к человеку, находящемуся в трудной ситуации;</w:t>
      </w:r>
    </w:p>
    <w:p w:rsidR="000F42A9" w:rsidRPr="00245D25" w:rsidRDefault="000F42A9" w:rsidP="00A8606D">
      <w:pPr>
        <w:numPr>
          <w:ilvl w:val="0"/>
          <w:numId w:val="41"/>
        </w:numPr>
        <w:tabs>
          <w:tab w:val="left" w:pos="993"/>
        </w:tabs>
        <w:spacing w:line="276" w:lineRule="auto"/>
        <w:ind w:left="0" w:firstLine="709"/>
        <w:jc w:val="both"/>
      </w:pPr>
      <w:r w:rsidRPr="00245D25">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245D25" w:rsidRDefault="000F42A9" w:rsidP="00A8606D">
      <w:pPr>
        <w:numPr>
          <w:ilvl w:val="0"/>
          <w:numId w:val="41"/>
        </w:numPr>
        <w:tabs>
          <w:tab w:val="left" w:pos="993"/>
        </w:tabs>
        <w:spacing w:line="276" w:lineRule="auto"/>
        <w:ind w:left="0" w:firstLine="709"/>
        <w:jc w:val="both"/>
      </w:pPr>
      <w:r w:rsidRPr="00245D25">
        <w:t>уважительное отношение к родителям (законным представителям), к старшим, заботливое отношение к младшим;</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t xml:space="preserve">знание традиций своей семьи и </w:t>
      </w:r>
      <w:r w:rsidR="00A66B29">
        <w:t>ОУ</w:t>
      </w:r>
      <w:r w:rsidRPr="00245D25">
        <w:t>, бережное отношение к ним.</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положительного отношения к труду и творчеству:</w:t>
      </w:r>
    </w:p>
    <w:p w:rsidR="000F42A9" w:rsidRPr="00245D25" w:rsidRDefault="000F42A9" w:rsidP="00A8606D">
      <w:pPr>
        <w:numPr>
          <w:ilvl w:val="0"/>
          <w:numId w:val="41"/>
        </w:numPr>
        <w:tabs>
          <w:tab w:val="left" w:pos="993"/>
        </w:tabs>
        <w:spacing w:line="276" w:lineRule="auto"/>
        <w:ind w:left="0" w:firstLine="709"/>
        <w:jc w:val="both"/>
      </w:pPr>
      <w:r w:rsidRPr="00245D25">
        <w:t>ценностное отношение к труду и творчеству, человеку труда, трудовым достижениям России и человечества, трудолюбие;</w:t>
      </w:r>
    </w:p>
    <w:p w:rsidR="000F42A9" w:rsidRPr="00245D25" w:rsidRDefault="000F42A9" w:rsidP="00A8606D">
      <w:pPr>
        <w:numPr>
          <w:ilvl w:val="0"/>
          <w:numId w:val="41"/>
        </w:numPr>
        <w:tabs>
          <w:tab w:val="left" w:pos="993"/>
        </w:tabs>
        <w:spacing w:line="276" w:lineRule="auto"/>
        <w:ind w:left="0" w:firstLine="709"/>
        <w:jc w:val="both"/>
      </w:pPr>
      <w:r w:rsidRPr="00245D25">
        <w:lastRenderedPageBreak/>
        <w:t>ценностное и творческое отношение к учебному труду, понимание важности образования для жизни человека;</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элементарные представления о различных профессиях;</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навыки трудового, творческого сотрудничества со сверстниками, старшими детьми и взрослыми;</w:t>
      </w:r>
    </w:p>
    <w:p w:rsidR="000F42A9" w:rsidRPr="00245D25" w:rsidRDefault="000F42A9" w:rsidP="00A8606D">
      <w:pPr>
        <w:numPr>
          <w:ilvl w:val="0"/>
          <w:numId w:val="41"/>
        </w:numPr>
        <w:tabs>
          <w:tab w:val="left" w:pos="993"/>
        </w:tabs>
        <w:spacing w:line="276" w:lineRule="auto"/>
        <w:ind w:left="0" w:firstLine="709"/>
        <w:jc w:val="both"/>
      </w:pPr>
      <w:r w:rsidRPr="00245D25">
        <w:t>осознание приоритета нравственных основ труда, творчества, создания нового;</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первоначальный опыт участия в различных видах общественно полезной и личностно значимой деятельности;</w:t>
      </w:r>
    </w:p>
    <w:p w:rsidR="000F42A9" w:rsidRPr="00245D25" w:rsidRDefault="000F42A9" w:rsidP="00A8606D">
      <w:pPr>
        <w:numPr>
          <w:ilvl w:val="0"/>
          <w:numId w:val="41"/>
        </w:numPr>
        <w:tabs>
          <w:tab w:val="left" w:pos="993"/>
        </w:tabs>
        <w:spacing w:line="276" w:lineRule="auto"/>
        <w:ind w:left="0" w:firstLine="709"/>
        <w:jc w:val="both"/>
      </w:pPr>
      <w:r w:rsidRPr="00245D25">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245D25" w:rsidRDefault="000F42A9" w:rsidP="00A8606D">
      <w:pPr>
        <w:numPr>
          <w:ilvl w:val="0"/>
          <w:numId w:val="41"/>
        </w:numPr>
        <w:tabs>
          <w:tab w:val="left" w:pos="993"/>
        </w:tabs>
        <w:spacing w:line="276" w:lineRule="auto"/>
        <w:ind w:left="0" w:firstLine="709"/>
        <w:jc w:val="both"/>
      </w:pPr>
      <w:r w:rsidRPr="00245D25">
        <w:t>осознание важности самореализации в социальном творчестве, познавательной и практической, общественно полезной деятельности;</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t>умения</w:t>
      </w:r>
      <w:r w:rsidRPr="00245D25">
        <w:rPr>
          <w:spacing w:val="-4"/>
        </w:rPr>
        <w:t xml:space="preserve"> и навыки самообслуживания в шко</w:t>
      </w:r>
      <w:r w:rsidRPr="00245D25">
        <w:t>ле и дома.</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Интеллектуальное воспитание:</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элементарные навыки учебно-исследовательской работы;</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t xml:space="preserve">элементарные представления об этике интеллектуальной деятельности. </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b/>
          <w:color w:val="auto"/>
          <w:spacing w:val="2"/>
          <w:sz w:val="24"/>
          <w:szCs w:val="24"/>
        </w:rPr>
        <w:t>Здоровьесберегающее воспитание</w:t>
      </w:r>
      <w:r w:rsidRPr="00245D25">
        <w:rPr>
          <w:rFonts w:ascii="Times New Roman" w:hAnsi="Times New Roman"/>
          <w:color w:val="auto"/>
          <w:spacing w:val="2"/>
          <w:sz w:val="24"/>
          <w:szCs w:val="24"/>
        </w:rPr>
        <w:t>:</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элементарный опыт пропаганды здорового образа жизни;</w:t>
      </w:r>
    </w:p>
    <w:p w:rsidR="000F42A9" w:rsidRPr="00245D25" w:rsidRDefault="000F42A9" w:rsidP="00A8606D">
      <w:pPr>
        <w:numPr>
          <w:ilvl w:val="0"/>
          <w:numId w:val="41"/>
        </w:numPr>
        <w:tabs>
          <w:tab w:val="left" w:pos="993"/>
        </w:tabs>
        <w:spacing w:line="276" w:lineRule="auto"/>
        <w:ind w:left="0" w:firstLine="709"/>
        <w:jc w:val="both"/>
      </w:pPr>
      <w:r w:rsidRPr="00245D25">
        <w:t xml:space="preserve"> элементарный опыт организации здорового образа жизни;</w:t>
      </w:r>
    </w:p>
    <w:p w:rsidR="000F42A9" w:rsidRPr="00245D25" w:rsidRDefault="000F42A9" w:rsidP="00A8606D">
      <w:pPr>
        <w:numPr>
          <w:ilvl w:val="0"/>
          <w:numId w:val="41"/>
        </w:numPr>
        <w:tabs>
          <w:tab w:val="left" w:pos="993"/>
        </w:tabs>
        <w:spacing w:line="276" w:lineRule="auto"/>
        <w:ind w:left="0" w:firstLine="709"/>
        <w:jc w:val="both"/>
      </w:pPr>
      <w:r w:rsidRPr="00245D25">
        <w:t>представление о возможном негативном влиянии компьютерных игр, телевидения, рекламы на здоровье человека;</w:t>
      </w:r>
    </w:p>
    <w:p w:rsidR="000F42A9" w:rsidRPr="00245D25" w:rsidRDefault="000F42A9" w:rsidP="00A8606D">
      <w:pPr>
        <w:numPr>
          <w:ilvl w:val="0"/>
          <w:numId w:val="41"/>
        </w:numPr>
        <w:tabs>
          <w:tab w:val="left" w:pos="993"/>
        </w:tabs>
        <w:spacing w:line="276" w:lineRule="auto"/>
        <w:ind w:left="0" w:firstLine="709"/>
        <w:jc w:val="both"/>
      </w:pPr>
      <w:r w:rsidRPr="00245D25">
        <w:t>представление о негативном влиянии психоактивных веществ, алкоголя, табакокурения на здоровье человека;</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t>регулярные</w:t>
      </w:r>
      <w:r w:rsidRPr="00245D25">
        <w:rPr>
          <w:spacing w:val="2"/>
        </w:rPr>
        <w:t xml:space="preserve"> занятия</w:t>
      </w:r>
      <w:r w:rsidRPr="00245D25">
        <w:t xml:space="preserve"> физической культурой и спортом и осознанное к ним отношение. </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Социокультурное и медиакультурное воспитание:</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первоначальное представление о значении понятий «миролюбие», «гражданское согласие», «социальное партнерство»;</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 xml:space="preserve"> первичный опыт социального партнерства и диалога поколений;</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Культуротворческое и эстетическое воспитание:</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t xml:space="preserve"> умения видеть </w:t>
      </w:r>
      <w:r w:rsidRPr="00245D25">
        <w:rPr>
          <w:spacing w:val="2"/>
        </w:rPr>
        <w:t>красоту в окружающем мире;</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первоначальные умения видеть красоту в поведении, поступках людей;</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элементарные представления об эстетических и художественных ценностях отечественной культуры;</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lastRenderedPageBreak/>
        <w:t>первоначальный опыт эмоционального постижения народного творчества, этнокультурных традиций, фольклора народов России;</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rPr>
          <w:spacing w:val="2"/>
        </w:rPr>
        <w:t>понимание важности</w:t>
      </w:r>
      <w:r w:rsidRPr="00245D25">
        <w:t xml:space="preserve"> реализации эстетических ценностей в пространстве образовательной организации и семьи, в быту, в стиле одежды.</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 xml:space="preserve">Правовое воспитание и культура безопасности: </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представления о правах, свободах и обязанностях человека;</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умения отвечать за свои поступки, достигать общественного согласия по вопросам школьной жизни;</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элементарный опыт ответственного социального поведения, реализации прав школьника;</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первоначальный опыт общественного школьного самоуправления;</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t>первоначальные представления о правилах безопасного поведения в школе, семье, на улице, общественных местах.</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семейных ценностей:</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элементарные представления о семье как социальном институте, о роли семьи в жизни человека;</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t>опыт позитивного взаимодействия в семье в рамках школьно-семейных программ и проектов.</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Формирование коммуникативной культуры</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представления о значении общения для жизни человека, развития личности, успешной учебы;</w:t>
      </w:r>
    </w:p>
    <w:p w:rsidR="000F42A9" w:rsidRPr="00245D25" w:rsidRDefault="000F42A9" w:rsidP="00A8606D">
      <w:pPr>
        <w:numPr>
          <w:ilvl w:val="0"/>
          <w:numId w:val="41"/>
        </w:numPr>
        <w:tabs>
          <w:tab w:val="left" w:pos="993"/>
        </w:tabs>
        <w:spacing w:line="276" w:lineRule="auto"/>
        <w:ind w:left="0" w:firstLine="709"/>
        <w:jc w:val="both"/>
      </w:pPr>
      <w:r w:rsidRPr="00245D25">
        <w:t>знание правил эффективного, бесконфликтного, безопасного общения в классе, школе, семье, со сверстниками, старшими;</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элементарные основы риторической компетентности;</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элементарный опыт участия в развитии школьных средств массовой информации;</w:t>
      </w:r>
    </w:p>
    <w:p w:rsidR="000F42A9" w:rsidRPr="00245D25" w:rsidRDefault="000F42A9" w:rsidP="00A8606D">
      <w:pPr>
        <w:numPr>
          <w:ilvl w:val="0"/>
          <w:numId w:val="41"/>
        </w:numPr>
        <w:tabs>
          <w:tab w:val="left" w:pos="993"/>
        </w:tabs>
        <w:spacing w:line="276" w:lineRule="auto"/>
        <w:ind w:left="0" w:firstLine="709"/>
        <w:jc w:val="both"/>
      </w:pPr>
      <w:r w:rsidRPr="00245D25">
        <w:t xml:space="preserve"> первоначальные представления о безопасном общении в интернете, о современных технологиях коммуникации;</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представления о ценности и возможностях родного языка, об истории родного языка, его особенностях и месте в мире;</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t>элементарные навыки межкультурной коммуникации.</w:t>
      </w:r>
    </w:p>
    <w:p w:rsidR="005E4122" w:rsidRDefault="005E4122" w:rsidP="00A8606D">
      <w:pPr>
        <w:pStyle w:val="ab"/>
        <w:spacing w:line="276" w:lineRule="auto"/>
        <w:ind w:firstLine="709"/>
        <w:rPr>
          <w:rFonts w:ascii="Times New Roman" w:hAnsi="Times New Roman"/>
          <w:b/>
          <w:color w:val="auto"/>
          <w:spacing w:val="2"/>
          <w:sz w:val="24"/>
          <w:szCs w:val="24"/>
        </w:rPr>
      </w:pP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Экологическое воспитание:</w:t>
      </w:r>
    </w:p>
    <w:p w:rsidR="000F42A9" w:rsidRPr="00245D25" w:rsidRDefault="000F42A9" w:rsidP="00A8606D">
      <w:pPr>
        <w:numPr>
          <w:ilvl w:val="0"/>
          <w:numId w:val="41"/>
        </w:numPr>
        <w:tabs>
          <w:tab w:val="left" w:pos="993"/>
        </w:tabs>
        <w:spacing w:line="276" w:lineRule="auto"/>
        <w:ind w:left="0" w:firstLine="709"/>
        <w:jc w:val="both"/>
      </w:pPr>
      <w:r w:rsidRPr="00245D25">
        <w:t>ценностное отношение к природе;</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элементарные представления об экокультурных ценностях, о законодательстве в области защиты окружающей среды;</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первоначальный опыт эстетического, эмоционально-нравственного отношения к природе;</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элементарные знания о традициях нравственно-этического отношения к природе в культуре народов России, нормах экологической этики;</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lastRenderedPageBreak/>
        <w:t>первоначальный опыт участия в природоохранной деятельности в школе, на пришкольном участке, по месту жительства.</w:t>
      </w:r>
    </w:p>
    <w:p w:rsidR="000F42A9" w:rsidRPr="00245D25" w:rsidRDefault="000F42A9" w:rsidP="00A8606D">
      <w:pPr>
        <w:spacing w:line="276" w:lineRule="auto"/>
        <w:ind w:firstLine="709"/>
        <w:jc w:val="both"/>
      </w:pPr>
      <w:r w:rsidRPr="00245D25">
        <w:t xml:space="preserve">Примерные результаты духовно-нравственного развития и </w:t>
      </w:r>
      <w:proofErr w:type="gramStart"/>
      <w:r w:rsidRPr="00245D25">
        <w:t>воспитания</w:t>
      </w:r>
      <w:proofErr w:type="gramEnd"/>
      <w:r w:rsidRPr="00245D25">
        <w:t xml:space="preserve"> обучающихся на уровне начального общего образования:</w:t>
      </w:r>
    </w:p>
    <w:p w:rsidR="000F42A9" w:rsidRPr="00245D25" w:rsidRDefault="000F42A9" w:rsidP="00A8606D">
      <w:pPr>
        <w:pStyle w:val="affd"/>
        <w:numPr>
          <w:ilvl w:val="0"/>
          <w:numId w:val="48"/>
        </w:numPr>
        <w:tabs>
          <w:tab w:val="left" w:pos="993"/>
        </w:tabs>
        <w:ind w:left="0" w:firstLine="709"/>
        <w:jc w:val="both"/>
        <w:rPr>
          <w:rFonts w:ascii="Times New Roman" w:hAnsi="Times New Roman"/>
          <w:sz w:val="24"/>
          <w:szCs w:val="24"/>
        </w:rPr>
      </w:pPr>
      <w:r w:rsidRPr="00245D25">
        <w:rPr>
          <w:rFonts w:ascii="Times New Roman" w:hAnsi="Times New Roman"/>
          <w:sz w:val="24"/>
          <w:szCs w:val="24"/>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245D25">
        <w:rPr>
          <w:rFonts w:ascii="Times New Roman" w:hAnsi="Times New Roman"/>
          <w:sz w:val="24"/>
          <w:szCs w:val="24"/>
        </w:rPr>
        <w:t>обучающихся</w:t>
      </w:r>
      <w:proofErr w:type="gramEnd"/>
      <w:r w:rsidRPr="00245D25">
        <w:rPr>
          <w:rFonts w:ascii="Times New Roman" w:hAnsi="Times New Roman"/>
          <w:sz w:val="24"/>
          <w:szCs w:val="24"/>
        </w:rPr>
        <w:t>;</w:t>
      </w:r>
    </w:p>
    <w:p w:rsidR="000F42A9" w:rsidRPr="00245D25" w:rsidRDefault="000F42A9" w:rsidP="00A8606D">
      <w:pPr>
        <w:pStyle w:val="affd"/>
        <w:numPr>
          <w:ilvl w:val="0"/>
          <w:numId w:val="48"/>
        </w:numPr>
        <w:tabs>
          <w:tab w:val="left" w:pos="993"/>
        </w:tabs>
        <w:ind w:left="0" w:firstLine="709"/>
        <w:jc w:val="both"/>
        <w:rPr>
          <w:rFonts w:ascii="Times New Roman" w:hAnsi="Times New Roman"/>
          <w:sz w:val="24"/>
          <w:szCs w:val="24"/>
        </w:rPr>
      </w:pPr>
      <w:r w:rsidRPr="00245D25">
        <w:rPr>
          <w:rFonts w:ascii="Times New Roman" w:hAnsi="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41317" w:rsidRDefault="000F42A9" w:rsidP="00A8606D">
      <w:pPr>
        <w:spacing w:line="276" w:lineRule="auto"/>
        <w:ind w:firstLine="709"/>
        <w:jc w:val="both"/>
        <w:rPr>
          <w:color w:val="FF0000"/>
          <w:u w:val="single"/>
        </w:rPr>
      </w:pPr>
    </w:p>
    <w:p w:rsidR="000F42A9" w:rsidRPr="00B41317" w:rsidRDefault="00B41317" w:rsidP="00A66B29">
      <w:pPr>
        <w:widowControl w:val="0"/>
        <w:autoSpaceDE w:val="0"/>
        <w:autoSpaceDN w:val="0"/>
        <w:adjustRightInd w:val="0"/>
        <w:spacing w:line="276" w:lineRule="auto"/>
        <w:jc w:val="both"/>
        <w:rPr>
          <w:b/>
          <w:color w:val="FF0000"/>
          <w:u w:val="single"/>
        </w:rPr>
      </w:pPr>
      <w:r w:rsidRPr="00E01808">
        <w:rPr>
          <w:b/>
          <w:color w:val="000000" w:themeColor="text1"/>
        </w:rPr>
        <w:t>2.3.11</w:t>
      </w:r>
      <w:r w:rsidR="000F42A9" w:rsidRPr="00E01808">
        <w:rPr>
          <w:b/>
          <w:color w:val="000000" w:themeColor="text1"/>
        </w:rPr>
        <w:t>.</w:t>
      </w:r>
      <w:r w:rsidR="00E01808">
        <w:rPr>
          <w:b/>
          <w:color w:val="000000" w:themeColor="text1"/>
        </w:rPr>
        <w:t xml:space="preserve">  </w:t>
      </w:r>
      <w:r w:rsidR="000F42A9" w:rsidRPr="00E01808">
        <w:rPr>
          <w:b/>
          <w:color w:val="000000" w:themeColor="text1"/>
        </w:rPr>
        <w:t>Критерии и показатели эффективности деятельности</w:t>
      </w:r>
      <w:r w:rsidR="00AF29E2" w:rsidRPr="00E01808">
        <w:rPr>
          <w:b/>
          <w:color w:val="000000" w:themeColor="text1"/>
        </w:rPr>
        <w:t xml:space="preserve"> </w:t>
      </w:r>
      <w:r w:rsidR="00995B69">
        <w:rPr>
          <w:b/>
          <w:color w:val="000000" w:themeColor="text1"/>
        </w:rPr>
        <w:t>МКОУ «ООШ с. Курджиново</w:t>
      </w:r>
      <w:r w:rsidR="00A66B29">
        <w:rPr>
          <w:b/>
          <w:color w:val="000000" w:themeColor="text1"/>
        </w:rPr>
        <w:t>»</w:t>
      </w:r>
      <w:r w:rsidR="000F42A9" w:rsidRPr="00E01808">
        <w:rPr>
          <w:b/>
          <w:color w:val="000000" w:themeColor="text1"/>
        </w:rPr>
        <w:t xml:space="preserve">, </w:t>
      </w:r>
      <w:r w:rsidR="000F42A9" w:rsidRPr="00E01808">
        <w:rPr>
          <w:b/>
        </w:rPr>
        <w:t xml:space="preserve">осуществляющей образовательную деятельность, по обеспечению воспитания и социализации </w:t>
      </w:r>
      <w:proofErr w:type="gramStart"/>
      <w:r w:rsidR="000F42A9" w:rsidRPr="00E01808">
        <w:rPr>
          <w:b/>
        </w:rPr>
        <w:t>обучающихся</w:t>
      </w:r>
      <w:proofErr w:type="gramEnd"/>
    </w:p>
    <w:p w:rsidR="000F42A9" w:rsidRPr="00245D25" w:rsidRDefault="000F42A9" w:rsidP="00A8606D">
      <w:pPr>
        <w:spacing w:line="276" w:lineRule="auto"/>
        <w:ind w:firstLine="709"/>
        <w:jc w:val="both"/>
      </w:pPr>
      <w:r w:rsidRPr="00AF29E2">
        <w:t>Мониторинг представляет собой систему психолого-педагогических</w:t>
      </w:r>
      <w:r w:rsidRPr="00B41317">
        <w:rPr>
          <w:color w:val="FF0000"/>
        </w:rPr>
        <w:t xml:space="preserve"> </w:t>
      </w:r>
      <w:r w:rsidRPr="00245D25">
        <w:t xml:space="preserve">исследований, направленных на комплексную оценку эффективности реализации программы воспитания и </w:t>
      </w:r>
      <w:proofErr w:type="gramStart"/>
      <w:r w:rsidRPr="00245D25">
        <w:t>социализации</w:t>
      </w:r>
      <w:proofErr w:type="gramEnd"/>
      <w:r w:rsidRPr="00245D25">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245D25" w:rsidRDefault="000F42A9" w:rsidP="00A8606D">
      <w:pPr>
        <w:spacing w:line="276" w:lineRule="auto"/>
        <w:ind w:firstLine="709"/>
        <w:jc w:val="both"/>
      </w:pPr>
      <w:r w:rsidRPr="00245D25">
        <w:t xml:space="preserve">Программа мониторинга </w:t>
      </w:r>
      <w:r w:rsidR="00732EF7" w:rsidRPr="00245D25">
        <w:t xml:space="preserve">включает </w:t>
      </w:r>
      <w:r w:rsidRPr="00245D25">
        <w:t>в себя следующие направления (блоки исследования):</w:t>
      </w:r>
    </w:p>
    <w:p w:rsidR="000F42A9" w:rsidRPr="00245D25" w:rsidRDefault="000F42A9" w:rsidP="00A8606D">
      <w:pPr>
        <w:spacing w:line="276"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245D25">
        <w:rPr>
          <w:rStyle w:val="dash041e005f0441005f043d005f043e005f0432005f043d005f043e005f0439005f0020005f0442005f0435005f043a005f0441005f0442005f0020005f0441005f0020005f043e005f0442005f0441005f0442005f0443005f043f005f043e005f043char1"/>
          <w:b/>
        </w:rPr>
        <w:t>Блок 1.</w:t>
      </w:r>
      <w:r w:rsidRPr="00245D25">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245D25">
        <w:rPr>
          <w:rStyle w:val="dash041e005f0441005f043d005f043e005f0432005f043d005f043e005f0439005f0020005f0442005f0435005f043a005f0441005f0442005f0020005f0441005f0020005f043e005f0442005f0441005f0442005f0443005f043f005f043e005f043char1"/>
        </w:rPr>
        <w:t>социализации</w:t>
      </w:r>
      <w:proofErr w:type="gramEnd"/>
      <w:r w:rsidRPr="00245D25">
        <w:rPr>
          <w:rStyle w:val="dash041e005f0441005f043d005f043e005f0432005f043d005f043e005f0439005f0020005f0442005f0435005f043a005f0441005f0442005f0020005f0441005f0020005f043e005f0442005f0441005f0442005f0443005f043f005f043e005f043char1"/>
        </w:rPr>
        <w:t xml:space="preserve"> обучающихся по основным направлениям программы; динамика развития учащихся).</w:t>
      </w:r>
    </w:p>
    <w:p w:rsidR="000F42A9" w:rsidRPr="00245D25" w:rsidRDefault="000F42A9" w:rsidP="00A8606D">
      <w:pPr>
        <w:spacing w:line="276" w:lineRule="auto"/>
        <w:ind w:firstLine="709"/>
        <w:jc w:val="both"/>
      </w:pPr>
      <w:r w:rsidRPr="00245D25">
        <w:rPr>
          <w:b/>
        </w:rPr>
        <w:t>Блок 2.</w:t>
      </w:r>
      <w:r w:rsidRPr="00245D25">
        <w:t xml:space="preserve"> Исследование</w:t>
      </w:r>
      <w:r w:rsidRPr="00245D25">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245D25" w:rsidRDefault="000F42A9" w:rsidP="00A8606D">
      <w:pPr>
        <w:spacing w:line="276" w:lineRule="auto"/>
        <w:ind w:firstLine="709"/>
        <w:jc w:val="both"/>
        <w:rPr>
          <w:rFonts w:eastAsia="@Arial Unicode MS"/>
        </w:rPr>
      </w:pPr>
      <w:r w:rsidRPr="00245D25">
        <w:rPr>
          <w:b/>
        </w:rPr>
        <w:t>Блок 3.</w:t>
      </w:r>
      <w:r w:rsidRPr="00245D25">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245D25">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245D25" w:rsidRDefault="000F42A9" w:rsidP="00A8606D">
      <w:pPr>
        <w:spacing w:line="276" w:lineRule="auto"/>
        <w:ind w:firstLine="709"/>
        <w:jc w:val="both"/>
      </w:pPr>
      <w:r w:rsidRPr="00245D25">
        <w:t xml:space="preserve">Данные, полученные по каждому из трех направлений </w:t>
      </w:r>
      <w:r w:rsidR="00732EF7" w:rsidRPr="00245D25">
        <w:t>мониторинга, рассматривают</w:t>
      </w:r>
      <w:r w:rsidRPr="00245D25">
        <w:t>ся в качестве</w:t>
      </w:r>
      <w:r w:rsidRPr="00245D25">
        <w:rPr>
          <w:b/>
        </w:rPr>
        <w:t xml:space="preserve"> основных показателей </w:t>
      </w:r>
      <w:r w:rsidRPr="00245D25">
        <w:t xml:space="preserve">исследования целостного процесса духовно-нравственного развития, воспитания и социализации младших школьников в </w:t>
      </w:r>
      <w:r w:rsidR="00732EF7" w:rsidRPr="00245D25">
        <w:t>школе</w:t>
      </w:r>
    </w:p>
    <w:p w:rsidR="000F42A9" w:rsidRPr="00245D25" w:rsidRDefault="000F42A9" w:rsidP="00A8606D">
      <w:pPr>
        <w:spacing w:line="276" w:lineRule="auto"/>
        <w:ind w:firstLine="709"/>
        <w:jc w:val="both"/>
      </w:pPr>
      <w:r w:rsidRPr="00245D25">
        <w:t xml:space="preserve">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w:t>
      </w:r>
      <w:r w:rsidR="00732EF7" w:rsidRPr="00245D25">
        <w:t xml:space="preserve">школы </w:t>
      </w:r>
      <w:r w:rsidRPr="00245D25">
        <w:t>по воспитанию обучающихся.</w:t>
      </w:r>
    </w:p>
    <w:p w:rsidR="000F42A9" w:rsidRPr="00245D25" w:rsidRDefault="000F42A9" w:rsidP="00A8606D">
      <w:pPr>
        <w:pStyle w:val="-12"/>
        <w:spacing w:after="0" w:line="276" w:lineRule="auto"/>
        <w:ind w:left="0" w:firstLine="709"/>
        <w:jc w:val="both"/>
        <w:rPr>
          <w:rFonts w:ascii="Times New Roman" w:hAnsi="Times New Roman"/>
        </w:rPr>
      </w:pPr>
      <w:proofErr w:type="gramStart"/>
      <w:r w:rsidRPr="00245D25">
        <w:rPr>
          <w:rFonts w:ascii="Times New Roman" w:hAnsi="Times New Roman"/>
          <w:b/>
        </w:rPr>
        <w:t>Методологический инструментарий</w:t>
      </w:r>
      <w:r w:rsidRPr="00245D25">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245D25">
        <w:rPr>
          <w:rFonts w:ascii="Times New Roman" w:hAnsi="Times New Roman"/>
          <w:bCs/>
        </w:rPr>
        <w:t xml:space="preserve">опрос (анкетирование, интервью, беседа), </w:t>
      </w:r>
      <w:r w:rsidRPr="00245D25">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245D25" w:rsidRDefault="000F42A9" w:rsidP="00A8606D">
      <w:pPr>
        <w:spacing w:line="276" w:lineRule="auto"/>
        <w:ind w:firstLine="709"/>
        <w:jc w:val="both"/>
      </w:pPr>
      <w:r w:rsidRPr="00245D25">
        <w:lastRenderedPageBreak/>
        <w:t>Основной</w:t>
      </w:r>
      <w:r w:rsidRPr="00245D25">
        <w:rPr>
          <w:b/>
        </w:rPr>
        <w:t xml:space="preserve"> целью исследования</w:t>
      </w:r>
      <w:r w:rsidRPr="00245D25">
        <w:t xml:space="preserve"> является изучение динамики развития и </w:t>
      </w:r>
      <w:proofErr w:type="gramStart"/>
      <w:r w:rsidRPr="00245D25">
        <w:t>воспитания</w:t>
      </w:r>
      <w:proofErr w:type="gramEnd"/>
      <w:r w:rsidRPr="00245D25">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245D25" w:rsidRDefault="000F42A9" w:rsidP="00A8606D">
      <w:pPr>
        <w:spacing w:line="276" w:lineRule="auto"/>
        <w:ind w:firstLine="709"/>
        <w:jc w:val="both"/>
      </w:pPr>
      <w:r w:rsidRPr="00245D25">
        <w:rPr>
          <w:b/>
        </w:rPr>
        <w:t>Этап 1.</w:t>
      </w:r>
      <w:r w:rsidRPr="00245D25">
        <w:t xml:space="preserve"> Контрольный этап исследования (начало учебного года)</w:t>
      </w:r>
      <w:r w:rsidR="00596982" w:rsidRPr="00245D25">
        <w:t xml:space="preserve"> </w:t>
      </w:r>
      <w:r w:rsidRPr="00245D25">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245D25" w:rsidRDefault="000F42A9" w:rsidP="00A8606D">
      <w:pPr>
        <w:spacing w:line="276" w:lineRule="auto"/>
        <w:ind w:firstLine="709"/>
        <w:jc w:val="both"/>
      </w:pPr>
      <w:r w:rsidRPr="00245D25">
        <w:rPr>
          <w:b/>
        </w:rPr>
        <w:t>Этап 2.</w:t>
      </w:r>
      <w:r w:rsidRPr="00245D25">
        <w:t xml:space="preserve"> Формирующий этап исследования (в течени</w:t>
      </w:r>
      <w:proofErr w:type="gramStart"/>
      <w:r w:rsidRPr="00245D25">
        <w:t>и</w:t>
      </w:r>
      <w:proofErr w:type="gramEnd"/>
      <w:r w:rsidRPr="00245D25">
        <w:t xml:space="preserve"> всего учебного года)</w:t>
      </w:r>
      <w:r w:rsidR="00596982" w:rsidRPr="00245D25">
        <w:t xml:space="preserve"> </w:t>
      </w:r>
      <w:r w:rsidRPr="00245D25">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245D25" w:rsidRDefault="000F42A9" w:rsidP="00A8606D">
      <w:pPr>
        <w:spacing w:line="276" w:lineRule="auto"/>
        <w:ind w:firstLine="709"/>
        <w:jc w:val="both"/>
      </w:pPr>
      <w:r w:rsidRPr="00245D25">
        <w:rPr>
          <w:b/>
        </w:rPr>
        <w:t>Этап 3.</w:t>
      </w:r>
      <w:r w:rsidRPr="00245D25">
        <w:t xml:space="preserve"> Интерпретационный этап исследования (окончание учебного года)</w:t>
      </w:r>
      <w:r w:rsidR="00596982" w:rsidRPr="00245D25">
        <w:t xml:space="preserve"> </w:t>
      </w:r>
      <w:r w:rsidRPr="00245D25">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245D25">
        <w:rPr>
          <w:b/>
        </w:rPr>
        <w:t>исследование динамики</w:t>
      </w:r>
      <w:r w:rsidRPr="00245D25">
        <w:t xml:space="preserve"> развития младших школьников и анализ выполнения годового плана воспитательной работы.</w:t>
      </w:r>
    </w:p>
    <w:p w:rsidR="000F42A9" w:rsidRPr="00245D25" w:rsidRDefault="000F42A9" w:rsidP="00A8606D">
      <w:pPr>
        <w:spacing w:line="276" w:lineRule="auto"/>
        <w:ind w:firstLine="709"/>
        <w:jc w:val="both"/>
        <w:rPr>
          <w:b/>
        </w:rPr>
      </w:pPr>
      <w:r w:rsidRPr="00245D25">
        <w:t>Комплексная оценка эффективности реализуемой образовательной организацией воспитательной программы</w:t>
      </w:r>
      <w:r w:rsidR="00596982" w:rsidRPr="00245D25">
        <w:t xml:space="preserve"> </w:t>
      </w:r>
      <w:r w:rsidRPr="00245D25">
        <w:t>осуществляется в соответствии с динамикой</w:t>
      </w:r>
      <w:r w:rsidR="00596982" w:rsidRPr="00245D25">
        <w:t xml:space="preserve"> </w:t>
      </w:r>
      <w:r w:rsidRPr="00245D25">
        <w:rPr>
          <w:b/>
        </w:rPr>
        <w:t>основных показателей целостного процесса духовно-нравственного развития, воспитания и социализации младших школьников</w:t>
      </w:r>
      <w:r w:rsidRPr="00245D25">
        <w:t>:</w:t>
      </w:r>
    </w:p>
    <w:p w:rsidR="000F42A9" w:rsidRPr="00245D25" w:rsidRDefault="000F42A9" w:rsidP="00A8606D">
      <w:pPr>
        <w:pStyle w:val="dash041e005f0431005f044b005f0447005f043d005f044b005f0439"/>
        <w:spacing w:line="276" w:lineRule="auto"/>
        <w:ind w:firstLine="709"/>
        <w:jc w:val="both"/>
      </w:pPr>
      <w:r w:rsidRPr="00245D25">
        <w:rPr>
          <w:b/>
        </w:rPr>
        <w:t>Блок 1.</w:t>
      </w:r>
      <w:r w:rsidRPr="00245D25">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245D25" w:rsidRDefault="000F42A9" w:rsidP="00A8606D">
      <w:pPr>
        <w:spacing w:line="276" w:lineRule="auto"/>
        <w:ind w:firstLine="709"/>
        <w:contextualSpacing/>
        <w:jc w:val="both"/>
        <w:rPr>
          <w:kern w:val="2"/>
        </w:rPr>
      </w:pPr>
      <w:r w:rsidRPr="00245D25">
        <w:rPr>
          <w:b/>
        </w:rPr>
        <w:t>Блок 2.</w:t>
      </w:r>
      <w:r w:rsidRPr="00245D25">
        <w:t xml:space="preserve"> Анализ изменений (динамика показателей)</w:t>
      </w:r>
      <w:r w:rsidRPr="00245D25">
        <w:rPr>
          <w:kern w:val="2"/>
        </w:rPr>
        <w:t xml:space="preserve"> развивающей образовательной среды в образовательной организации (классе) исследуется по следующим направлениям:</w:t>
      </w:r>
    </w:p>
    <w:p w:rsidR="000F42A9" w:rsidRPr="00245D25" w:rsidRDefault="000F42A9" w:rsidP="00A8606D">
      <w:pPr>
        <w:numPr>
          <w:ilvl w:val="0"/>
          <w:numId w:val="38"/>
        </w:numPr>
        <w:tabs>
          <w:tab w:val="left" w:pos="993"/>
        </w:tabs>
        <w:spacing w:line="276" w:lineRule="auto"/>
        <w:ind w:left="0" w:firstLine="709"/>
        <w:contextualSpacing/>
        <w:jc w:val="both"/>
      </w:pPr>
      <w:r w:rsidRPr="00245D25">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245D25">
        <w:t>для</w:t>
      </w:r>
      <w:proofErr w:type="gramEnd"/>
      <w:r w:rsidRPr="00245D25">
        <w:t xml:space="preserve"> </w:t>
      </w:r>
      <w:proofErr w:type="gramStart"/>
      <w:r w:rsidRPr="00245D25">
        <w:t>повышение</w:t>
      </w:r>
      <w:proofErr w:type="gramEnd"/>
      <w:r w:rsidRPr="00245D25">
        <w:t xml:space="preserve"> психолого-педагогической культуры и развития профессиональных навыков).</w:t>
      </w:r>
    </w:p>
    <w:p w:rsidR="000F42A9" w:rsidRPr="00245D25" w:rsidRDefault="000F42A9" w:rsidP="00A8606D">
      <w:pPr>
        <w:numPr>
          <w:ilvl w:val="0"/>
          <w:numId w:val="38"/>
        </w:numPr>
        <w:tabs>
          <w:tab w:val="left" w:pos="993"/>
        </w:tabs>
        <w:spacing w:line="276" w:lineRule="auto"/>
        <w:ind w:left="0" w:firstLine="709"/>
        <w:contextualSpacing/>
        <w:jc w:val="both"/>
      </w:pPr>
      <w:r w:rsidRPr="00245D25">
        <w:t xml:space="preserve">Содействие </w:t>
      </w:r>
      <w:proofErr w:type="gramStart"/>
      <w:r w:rsidRPr="00245D25">
        <w:t>обучающимся</w:t>
      </w:r>
      <w:proofErr w:type="gramEnd"/>
      <w:r w:rsidRPr="00245D25">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245D25" w:rsidRDefault="000F42A9" w:rsidP="00A8606D">
      <w:pPr>
        <w:numPr>
          <w:ilvl w:val="0"/>
          <w:numId w:val="38"/>
        </w:numPr>
        <w:tabs>
          <w:tab w:val="left" w:pos="993"/>
        </w:tabs>
        <w:spacing w:line="276" w:lineRule="auto"/>
        <w:ind w:left="0" w:firstLine="709"/>
        <w:contextualSpacing/>
        <w:jc w:val="both"/>
      </w:pPr>
      <w:r w:rsidRPr="00245D25">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245D25" w:rsidRDefault="000F42A9" w:rsidP="00A8606D">
      <w:pPr>
        <w:numPr>
          <w:ilvl w:val="0"/>
          <w:numId w:val="38"/>
        </w:numPr>
        <w:tabs>
          <w:tab w:val="left" w:pos="993"/>
        </w:tabs>
        <w:spacing w:line="276" w:lineRule="auto"/>
        <w:ind w:left="0" w:firstLine="709"/>
        <w:contextualSpacing/>
        <w:jc w:val="both"/>
      </w:pPr>
      <w:r w:rsidRPr="00245D25">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245D25" w:rsidRDefault="000F42A9" w:rsidP="00A8606D">
      <w:pPr>
        <w:numPr>
          <w:ilvl w:val="0"/>
          <w:numId w:val="38"/>
        </w:numPr>
        <w:tabs>
          <w:tab w:val="left" w:pos="993"/>
        </w:tabs>
        <w:spacing w:line="276" w:lineRule="auto"/>
        <w:ind w:left="0" w:firstLine="709"/>
        <w:contextualSpacing/>
        <w:jc w:val="both"/>
      </w:pPr>
      <w:r w:rsidRPr="00245D25">
        <w:t>Интерес учащихся к воспитательной программе, реализуемой образовательной организацией (</w:t>
      </w:r>
      <w:proofErr w:type="gramStart"/>
      <w:r w:rsidRPr="00245D25">
        <w:t>активное</w:t>
      </w:r>
      <w:proofErr w:type="gramEnd"/>
      <w:r w:rsidRPr="00245D25">
        <w:t xml:space="preserve"> участие в мероприятиях, положительные эмоциональные отзывы обучающихся).</w:t>
      </w:r>
    </w:p>
    <w:p w:rsidR="000F42A9" w:rsidRPr="00245D25" w:rsidRDefault="000F42A9" w:rsidP="00A8606D">
      <w:pPr>
        <w:spacing w:line="276" w:lineRule="auto"/>
        <w:ind w:firstLine="709"/>
        <w:contextualSpacing/>
        <w:jc w:val="both"/>
        <w:rPr>
          <w:kern w:val="2"/>
        </w:rPr>
      </w:pPr>
      <w:r w:rsidRPr="00245D25">
        <w:rPr>
          <w:b/>
        </w:rPr>
        <w:t>Блок 3.</w:t>
      </w:r>
      <w:r w:rsidRPr="00245D25">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245D25">
        <w:rPr>
          <w:kern w:val="2"/>
        </w:rPr>
        <w:t xml:space="preserve"> исследуется по следующим направлениям:</w:t>
      </w:r>
    </w:p>
    <w:p w:rsidR="000F42A9" w:rsidRPr="00245D25" w:rsidRDefault="000F42A9" w:rsidP="00A8606D">
      <w:pPr>
        <w:numPr>
          <w:ilvl w:val="0"/>
          <w:numId w:val="38"/>
        </w:numPr>
        <w:tabs>
          <w:tab w:val="left" w:pos="993"/>
        </w:tabs>
        <w:spacing w:line="276" w:lineRule="auto"/>
        <w:ind w:left="0" w:firstLine="709"/>
        <w:contextualSpacing/>
        <w:jc w:val="both"/>
      </w:pPr>
      <w:r w:rsidRPr="00245D25">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245D25" w:rsidRDefault="000F42A9" w:rsidP="00A8606D">
      <w:pPr>
        <w:numPr>
          <w:ilvl w:val="0"/>
          <w:numId w:val="38"/>
        </w:numPr>
        <w:tabs>
          <w:tab w:val="left" w:pos="993"/>
        </w:tabs>
        <w:spacing w:line="276" w:lineRule="auto"/>
        <w:ind w:left="0" w:firstLine="709"/>
        <w:contextualSpacing/>
        <w:jc w:val="both"/>
      </w:pPr>
      <w:r w:rsidRPr="00245D25">
        <w:lastRenderedPageBreak/>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245D25" w:rsidRDefault="000F42A9" w:rsidP="00A8606D">
      <w:pPr>
        <w:numPr>
          <w:ilvl w:val="0"/>
          <w:numId w:val="38"/>
        </w:numPr>
        <w:tabs>
          <w:tab w:val="left" w:pos="993"/>
        </w:tabs>
        <w:spacing w:line="276" w:lineRule="auto"/>
        <w:ind w:left="0" w:firstLine="709"/>
        <w:contextualSpacing/>
        <w:jc w:val="both"/>
      </w:pPr>
      <w:r w:rsidRPr="00245D25">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245D25" w:rsidRDefault="000F42A9" w:rsidP="00A8606D">
      <w:pPr>
        <w:widowControl w:val="0"/>
        <w:numPr>
          <w:ilvl w:val="0"/>
          <w:numId w:val="38"/>
        </w:numPr>
        <w:tabs>
          <w:tab w:val="left" w:pos="993"/>
        </w:tabs>
        <w:spacing w:line="276" w:lineRule="auto"/>
        <w:ind w:left="0" w:firstLine="709"/>
        <w:contextualSpacing/>
        <w:jc w:val="both"/>
      </w:pPr>
      <w:r w:rsidRPr="00245D25">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245D25" w:rsidRDefault="000F42A9" w:rsidP="00A8606D">
      <w:pPr>
        <w:pStyle w:val="dash041e005f0431005f044b005f0447005f043d005f044b005f0439"/>
        <w:widowControl w:val="0"/>
        <w:numPr>
          <w:ilvl w:val="0"/>
          <w:numId w:val="39"/>
        </w:numPr>
        <w:spacing w:line="276" w:lineRule="auto"/>
        <w:ind w:left="0" w:firstLine="709"/>
        <w:jc w:val="both"/>
      </w:pPr>
      <w:r w:rsidRPr="00245D25">
        <w:t>Интерес родителей (законных представителей) к воспитательной программе, реализуемой образовательной организацией (</w:t>
      </w:r>
      <w:proofErr w:type="gramStart"/>
      <w:r w:rsidRPr="00245D25">
        <w:t>активное</w:t>
      </w:r>
      <w:proofErr w:type="gramEnd"/>
      <w:r w:rsidRPr="00245D25">
        <w:t xml:space="preserve"> участие в мероприятиях, положительные эмоциональные отзывы).</w:t>
      </w:r>
    </w:p>
    <w:p w:rsidR="000F42A9" w:rsidRPr="00245D25" w:rsidRDefault="000F42A9" w:rsidP="00A8606D">
      <w:pPr>
        <w:spacing w:line="276" w:lineRule="auto"/>
        <w:ind w:firstLine="709"/>
        <w:contextualSpacing/>
        <w:jc w:val="both"/>
      </w:pPr>
      <w:r w:rsidRPr="00245D25">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245D25" w:rsidRDefault="000F42A9" w:rsidP="00A8606D">
      <w:pPr>
        <w:spacing w:line="276" w:lineRule="auto"/>
        <w:ind w:firstLine="709"/>
        <w:jc w:val="both"/>
      </w:pPr>
      <w:proofErr w:type="gramStart"/>
      <w:r w:rsidRPr="00245D25">
        <w:t xml:space="preserve">В качестве </w:t>
      </w:r>
      <w:r w:rsidRPr="00245D25">
        <w:rPr>
          <w:b/>
        </w:rPr>
        <w:t>критериев, по которым изучается динамика</w:t>
      </w:r>
      <w:r w:rsidRPr="00245D25">
        <w:t xml:space="preserve"> процесса воспитания и социализации обучающихся, выделены:</w:t>
      </w:r>
      <w:proofErr w:type="gramEnd"/>
    </w:p>
    <w:p w:rsidR="000F42A9" w:rsidRPr="00245D25" w:rsidRDefault="000F42A9" w:rsidP="00A8606D">
      <w:pPr>
        <w:numPr>
          <w:ilvl w:val="0"/>
          <w:numId w:val="37"/>
        </w:numPr>
        <w:tabs>
          <w:tab w:val="left" w:pos="993"/>
        </w:tabs>
        <w:spacing w:line="276" w:lineRule="auto"/>
        <w:ind w:left="0" w:firstLine="709"/>
        <w:jc w:val="both"/>
      </w:pPr>
      <w:r w:rsidRPr="00245D25">
        <w:t xml:space="preserve">Положительная динамика – увеличение положительных значений выделенных показателей </w:t>
      </w:r>
      <w:r w:rsidRPr="00245D25">
        <w:rPr>
          <w:rStyle w:val="dash041e005f0431005f044b005f0447005f043d005f044b005f0439005f005fchar1char1"/>
        </w:rPr>
        <w:t xml:space="preserve">воспитания и </w:t>
      </w:r>
      <w:proofErr w:type="gramStart"/>
      <w:r w:rsidRPr="00245D25">
        <w:rPr>
          <w:rStyle w:val="dash041e005f0431005f044b005f0447005f043d005f044b005f0439005f005fchar1char1"/>
        </w:rPr>
        <w:t>социализации</w:t>
      </w:r>
      <w:proofErr w:type="gramEnd"/>
      <w:r w:rsidRPr="00245D25">
        <w:rPr>
          <w:rStyle w:val="dash041e005f0431005f044b005f0447005f043d005f044b005f0439005f005fchar1char1"/>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245D25" w:rsidRDefault="000F42A9" w:rsidP="00A8606D">
      <w:pPr>
        <w:numPr>
          <w:ilvl w:val="0"/>
          <w:numId w:val="37"/>
        </w:numPr>
        <w:tabs>
          <w:tab w:val="left" w:pos="993"/>
        </w:tabs>
        <w:spacing w:line="276" w:lineRule="auto"/>
        <w:ind w:left="0" w:firstLine="709"/>
        <w:jc w:val="both"/>
      </w:pPr>
      <w:r w:rsidRPr="00245D25">
        <w:t>Инертность положительной динамики</w:t>
      </w:r>
      <w:r w:rsidR="0006441F" w:rsidRPr="00245D25">
        <w:t xml:space="preserve"> </w:t>
      </w:r>
      <w:r w:rsidRPr="00245D25">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245D25">
        <w:t>социализации</w:t>
      </w:r>
      <w:proofErr w:type="gramEnd"/>
      <w:r w:rsidRPr="00245D25">
        <w:t xml:space="preserve"> обучающихся </w:t>
      </w:r>
      <w:r w:rsidRPr="00245D25">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245D25" w:rsidRDefault="000F42A9" w:rsidP="00A8606D">
      <w:pPr>
        <w:numPr>
          <w:ilvl w:val="0"/>
          <w:numId w:val="37"/>
        </w:numPr>
        <w:tabs>
          <w:tab w:val="left" w:pos="993"/>
        </w:tabs>
        <w:spacing w:line="276" w:lineRule="auto"/>
        <w:ind w:left="0" w:firstLine="709"/>
        <w:jc w:val="both"/>
      </w:pPr>
      <w:r w:rsidRPr="00245D25">
        <w:t>Устойчивость (стабильность) исследуемых показателей духовно-нравственного развития, воспитания и социализации обучающихся</w:t>
      </w:r>
      <w:r w:rsidR="0006441F" w:rsidRPr="00245D25">
        <w:t xml:space="preserve"> </w:t>
      </w:r>
      <w:r w:rsidRPr="00245D25">
        <w:rPr>
          <w:rStyle w:val="dash041e005f0431005f044b005f0447005f043d005f044b005f0439005f005fchar1char1"/>
        </w:rPr>
        <w:t xml:space="preserve">на интерпретационном и контрольном этапах исследования. </w:t>
      </w:r>
      <w:proofErr w:type="gramStart"/>
      <w:r w:rsidRPr="00245D25">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0F42A9" w:rsidRPr="00245D25" w:rsidRDefault="000F42A9" w:rsidP="00A8606D">
      <w:pPr>
        <w:pStyle w:val="-12"/>
        <w:spacing w:after="0" w:line="276" w:lineRule="auto"/>
        <w:ind w:left="0" w:firstLine="709"/>
        <w:jc w:val="both"/>
        <w:rPr>
          <w:rFonts w:ascii="Times New Roman" w:eastAsia="Calibri" w:hAnsi="Times New Roman"/>
          <w:lang w:eastAsia="ru-RU"/>
        </w:rPr>
      </w:pPr>
      <w:r w:rsidRPr="00245D25">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245D25" w:rsidRDefault="000F42A9" w:rsidP="00A8606D">
      <w:pPr>
        <w:spacing w:line="276" w:lineRule="auto"/>
        <w:ind w:firstLine="709"/>
        <w:jc w:val="both"/>
      </w:pPr>
      <w:proofErr w:type="gramStart"/>
      <w:r w:rsidRPr="00245D25">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w:t>
      </w:r>
      <w:r w:rsidRPr="00245D25">
        <w:lastRenderedPageBreak/>
        <w:t>степень достижения планируемых результатов</w:t>
      </w:r>
      <w:r w:rsidR="0006441F" w:rsidRPr="00245D25">
        <w:t xml:space="preserve"> </w:t>
      </w:r>
      <w:r w:rsidRPr="00245D25">
        <w:t xml:space="preserve">духовно-нравственного развития, воспитания и социализации обучающихся. </w:t>
      </w:r>
      <w:proofErr w:type="gramEnd"/>
    </w:p>
    <w:p w:rsidR="000F42A9" w:rsidRPr="00245D25" w:rsidRDefault="000F42A9" w:rsidP="00A8606D">
      <w:pPr>
        <w:spacing w:line="276" w:lineRule="auto"/>
        <w:ind w:firstLine="709"/>
        <w:jc w:val="both"/>
      </w:pPr>
      <w:r w:rsidRPr="00245D25">
        <w:t>На основе результатов исследования может быть составлена</w:t>
      </w:r>
      <w:r w:rsidR="0006441F" w:rsidRPr="00245D25">
        <w:t xml:space="preserve"> </w:t>
      </w:r>
      <w:r w:rsidRPr="00245D25">
        <w:t>характеристика класса и индивидуальная характеристика учащегося</w:t>
      </w:r>
      <w:r w:rsidRPr="00245D25">
        <w:rPr>
          <w:b/>
        </w:rPr>
        <w:t xml:space="preserve">, </w:t>
      </w:r>
      <w:r w:rsidRPr="00245D25">
        <w:t xml:space="preserve">включающая три основных компонента: </w:t>
      </w:r>
    </w:p>
    <w:p w:rsidR="000F42A9" w:rsidRPr="00245D25" w:rsidRDefault="000F42A9" w:rsidP="00A8606D">
      <w:pPr>
        <w:numPr>
          <w:ilvl w:val="0"/>
          <w:numId w:val="42"/>
        </w:numPr>
        <w:tabs>
          <w:tab w:val="left" w:pos="993"/>
        </w:tabs>
        <w:spacing w:line="276" w:lineRule="auto"/>
        <w:ind w:left="0" w:firstLine="709"/>
        <w:contextualSpacing/>
        <w:jc w:val="both"/>
      </w:pPr>
      <w:r w:rsidRPr="00245D25">
        <w:t xml:space="preserve">характеристику достижений и положительных качеств </w:t>
      </w:r>
      <w:proofErr w:type="gramStart"/>
      <w:r w:rsidRPr="00245D25">
        <w:t>обучающегося</w:t>
      </w:r>
      <w:proofErr w:type="gramEnd"/>
      <w:r w:rsidRPr="00245D25">
        <w:t xml:space="preserve">; </w:t>
      </w:r>
    </w:p>
    <w:p w:rsidR="000F42A9" w:rsidRPr="00245D25" w:rsidRDefault="000F42A9" w:rsidP="00A8606D">
      <w:pPr>
        <w:numPr>
          <w:ilvl w:val="0"/>
          <w:numId w:val="42"/>
        </w:numPr>
        <w:tabs>
          <w:tab w:val="left" w:pos="993"/>
        </w:tabs>
        <w:spacing w:line="276" w:lineRule="auto"/>
        <w:ind w:left="0" w:firstLine="709"/>
        <w:contextualSpacing/>
        <w:jc w:val="both"/>
      </w:pPr>
      <w:r w:rsidRPr="00245D25">
        <w:t xml:space="preserve">определение приоритетных задач и направлений индивидуального развития; </w:t>
      </w:r>
    </w:p>
    <w:p w:rsidR="000F42A9" w:rsidRPr="00245D25" w:rsidRDefault="000F42A9" w:rsidP="00A8606D">
      <w:pPr>
        <w:numPr>
          <w:ilvl w:val="0"/>
          <w:numId w:val="42"/>
        </w:numPr>
        <w:tabs>
          <w:tab w:val="left" w:pos="993"/>
        </w:tabs>
        <w:spacing w:line="276" w:lineRule="auto"/>
        <w:ind w:left="0" w:firstLine="709"/>
        <w:contextualSpacing/>
        <w:jc w:val="both"/>
      </w:pPr>
      <w:r w:rsidRPr="00245D25">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245D25" w:rsidRDefault="000F42A9" w:rsidP="00A8606D">
      <w:pPr>
        <w:spacing w:line="276" w:lineRule="auto"/>
        <w:ind w:firstLine="709"/>
        <w:jc w:val="both"/>
      </w:pPr>
      <w:r w:rsidRPr="00245D25">
        <w:t>Полученные и зафиксированные результаты исследования могут быть включены в портфель достижений младших школьников.</w:t>
      </w:r>
    </w:p>
    <w:p w:rsidR="000F42A9" w:rsidRDefault="000F42A9" w:rsidP="00A8606D">
      <w:pPr>
        <w:tabs>
          <w:tab w:val="left" w:pos="284"/>
        </w:tabs>
        <w:spacing w:line="276" w:lineRule="auto"/>
        <w:ind w:firstLine="709"/>
        <w:jc w:val="both"/>
        <w:rPr>
          <w:rStyle w:val="Zag11"/>
          <w:rFonts w:eastAsia="@Arial Unicode MS"/>
          <w:color w:val="auto"/>
        </w:rPr>
      </w:pPr>
      <w:proofErr w:type="gramStart"/>
      <w:r w:rsidRPr="00245D25">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45D25">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910EDD" w:rsidRPr="00245D25" w:rsidRDefault="00910EDD" w:rsidP="00A8606D">
      <w:pPr>
        <w:tabs>
          <w:tab w:val="left" w:pos="284"/>
        </w:tabs>
        <w:spacing w:line="276" w:lineRule="auto"/>
        <w:ind w:firstLine="709"/>
        <w:jc w:val="both"/>
        <w:rPr>
          <w:rStyle w:val="Zag11"/>
          <w:rFonts w:eastAsia="@Arial Unicode MS"/>
          <w:color w:val="auto"/>
        </w:rPr>
      </w:pPr>
    </w:p>
    <w:p w:rsidR="00653A76" w:rsidRPr="005E4122" w:rsidRDefault="00653A76" w:rsidP="00583E99">
      <w:pPr>
        <w:pStyle w:val="afd"/>
        <w:numPr>
          <w:ilvl w:val="1"/>
          <w:numId w:val="106"/>
        </w:numPr>
        <w:spacing w:line="276" w:lineRule="auto"/>
        <w:rPr>
          <w:sz w:val="24"/>
        </w:rPr>
      </w:pPr>
      <w:bookmarkStart w:id="173" w:name="_Toc288394104"/>
      <w:bookmarkStart w:id="174" w:name="_Toc288410571"/>
      <w:bookmarkStart w:id="175" w:name="_Toc288410700"/>
      <w:bookmarkStart w:id="176" w:name="_Toc424564340"/>
      <w:r w:rsidRPr="005E4122">
        <w:rPr>
          <w:color w:val="000000" w:themeColor="text1"/>
          <w:sz w:val="24"/>
        </w:rPr>
        <w:t>Программа формирования экологической культуры,</w:t>
      </w:r>
      <w:r w:rsidR="005A70ED" w:rsidRPr="005E4122">
        <w:rPr>
          <w:color w:val="000000" w:themeColor="text1"/>
          <w:sz w:val="24"/>
        </w:rPr>
        <w:t xml:space="preserve"> </w:t>
      </w:r>
      <w:r w:rsidRPr="005E4122">
        <w:rPr>
          <w:color w:val="000000" w:themeColor="text1"/>
          <w:sz w:val="24"/>
        </w:rPr>
        <w:t>здорового и безопасного образа жизни</w:t>
      </w:r>
      <w:bookmarkEnd w:id="173"/>
      <w:bookmarkEnd w:id="174"/>
      <w:bookmarkEnd w:id="175"/>
      <w:bookmarkEnd w:id="176"/>
      <w:r w:rsidR="00454615" w:rsidRPr="005E4122">
        <w:rPr>
          <w:color w:val="000000" w:themeColor="text1"/>
          <w:sz w:val="24"/>
        </w:rPr>
        <w:t>.</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245D25">
        <w:rPr>
          <w:rStyle w:val="Zag11"/>
          <w:rFonts w:ascii="Times New Roman" w:hAnsi="Times New Roman"/>
          <w:color w:val="auto"/>
          <w:sz w:val="24"/>
          <w:szCs w:val="24"/>
        </w:rPr>
        <w:t xml:space="preserve">ФГОС НОО </w:t>
      </w:r>
      <w:r w:rsidRPr="00245D25">
        <w:rPr>
          <w:rStyle w:val="Zag11"/>
          <w:rFonts w:ascii="Times New Roman" w:hAnsi="Times New Roman"/>
          <w:color w:val="auto"/>
          <w:sz w:val="24"/>
          <w:szCs w:val="24"/>
        </w:rPr>
        <w:t xml:space="preserve">— комплексная программа формирования </w:t>
      </w:r>
      <w:r w:rsidRPr="00245D25">
        <w:rPr>
          <w:rStyle w:val="Zag11"/>
          <w:rFonts w:ascii="Times New Roman" w:hAnsi="Times New Roman"/>
          <w:color w:val="auto"/>
          <w:spacing w:val="2"/>
          <w:sz w:val="24"/>
          <w:szCs w:val="24"/>
        </w:rPr>
        <w:t>у обучающихся знаний, установок, личностных ориентиров</w:t>
      </w:r>
      <w:r w:rsidR="005A70ED"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нка. </w:t>
      </w:r>
    </w:p>
    <w:p w:rsidR="00653A76" w:rsidRPr="00245D25" w:rsidRDefault="00653A76" w:rsidP="00A8606D">
      <w:pPr>
        <w:pStyle w:val="a3"/>
        <w:spacing w:line="276" w:lineRule="auto"/>
        <w:ind w:firstLine="454"/>
        <w:rPr>
          <w:rStyle w:val="Zag11"/>
          <w:rFonts w:ascii="Times New Roman" w:hAnsi="Times New Roman"/>
          <w:color w:val="auto"/>
          <w:spacing w:val="2"/>
          <w:sz w:val="24"/>
          <w:szCs w:val="24"/>
        </w:rPr>
      </w:pPr>
      <w:r w:rsidRPr="00245D25">
        <w:rPr>
          <w:rStyle w:val="Zag11"/>
          <w:rFonts w:ascii="Times New Roman" w:hAnsi="Times New Roman"/>
          <w:color w:val="auto"/>
          <w:spacing w:val="2"/>
          <w:sz w:val="24"/>
          <w:szCs w:val="24"/>
        </w:rPr>
        <w:t>Программа построена на основе общенациональных цен</w:t>
      </w:r>
      <w:r w:rsidRPr="00245D25">
        <w:rPr>
          <w:rStyle w:val="Zag11"/>
          <w:rFonts w:ascii="Times New Roman" w:hAnsi="Times New Roman"/>
          <w:color w:val="auto"/>
          <w:sz w:val="24"/>
          <w:szCs w:val="24"/>
        </w:rPr>
        <w:t xml:space="preserve">ностей российского общества, таких, как гражданственность, </w:t>
      </w:r>
      <w:r w:rsidRPr="00245D25">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245D25">
        <w:rPr>
          <w:rStyle w:val="Zag11"/>
          <w:rFonts w:ascii="Times New Roman" w:hAnsi="Times New Roman"/>
          <w:color w:val="auto"/>
          <w:spacing w:val="2"/>
          <w:sz w:val="24"/>
          <w:szCs w:val="24"/>
        </w:rPr>
        <w:t>обучающихся</w:t>
      </w:r>
      <w:proofErr w:type="gramEnd"/>
      <w:r w:rsidRPr="00245D25">
        <w:rPr>
          <w:rStyle w:val="Zag11"/>
          <w:rFonts w:ascii="Times New Roman" w:hAnsi="Times New Roman"/>
          <w:color w:val="auto"/>
          <w:spacing w:val="2"/>
          <w:sz w:val="24"/>
          <w:szCs w:val="24"/>
        </w:rPr>
        <w:t xml:space="preserve"> повышать свою</w:t>
      </w:r>
      <w:r w:rsidR="005A70ED"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 xml:space="preserve">экологическую грамотность, действовать предусмотрительно, </w:t>
      </w:r>
      <w:r w:rsidRPr="00245D25">
        <w:rPr>
          <w:rStyle w:val="Zag11"/>
          <w:rFonts w:ascii="Times New Roman" w:hAnsi="Times New Roman"/>
          <w:color w:val="auto"/>
          <w:spacing w:val="2"/>
          <w:sz w:val="24"/>
          <w:szCs w:val="24"/>
        </w:rPr>
        <w:t>осознанно придерживаться здорового и экологически без</w:t>
      </w:r>
      <w:r w:rsidRPr="00245D25">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245D25">
        <w:rPr>
          <w:rStyle w:val="Zag11"/>
          <w:rFonts w:ascii="Times New Roman" w:hAnsi="Times New Roman"/>
          <w:color w:val="auto"/>
          <w:spacing w:val="2"/>
          <w:sz w:val="24"/>
          <w:szCs w:val="24"/>
        </w:rPr>
        <w:t>информации, к</w:t>
      </w:r>
      <w:r w:rsidR="0085137A" w:rsidRPr="00245D25">
        <w:rPr>
          <w:rStyle w:val="Zag11"/>
          <w:rFonts w:ascii="Times New Roman" w:hAnsi="Times New Roman"/>
          <w:color w:val="auto"/>
          <w:spacing w:val="2"/>
          <w:sz w:val="24"/>
          <w:szCs w:val="24"/>
        </w:rPr>
        <w:t>расоты, здоровья, материального благополу</w:t>
      </w:r>
      <w:r w:rsidRPr="00245D25">
        <w:rPr>
          <w:rStyle w:val="Zag11"/>
          <w:rFonts w:ascii="Times New Roman" w:hAnsi="Times New Roman"/>
          <w:color w:val="auto"/>
          <w:spacing w:val="2"/>
          <w:sz w:val="24"/>
          <w:szCs w:val="24"/>
        </w:rPr>
        <w:t xml:space="preserve">чия. </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245D25">
        <w:rPr>
          <w:rStyle w:val="Zag11"/>
          <w:rFonts w:ascii="Times New Roman" w:hAnsi="Times New Roman"/>
          <w:color w:val="auto"/>
          <w:sz w:val="24"/>
          <w:szCs w:val="24"/>
        </w:rPr>
        <w:t xml:space="preserve">при получении </w:t>
      </w:r>
      <w:r w:rsidRPr="00245D25">
        <w:rPr>
          <w:rStyle w:val="Zag11"/>
          <w:rFonts w:ascii="Times New Roman" w:hAnsi="Times New Roman"/>
          <w:color w:val="auto"/>
          <w:sz w:val="24"/>
          <w:szCs w:val="24"/>
        </w:rPr>
        <w:t xml:space="preserve">начального общего образования </w:t>
      </w:r>
      <w:proofErr w:type="gramStart"/>
      <w:r w:rsidRPr="00245D25">
        <w:rPr>
          <w:rStyle w:val="Zag11"/>
          <w:rFonts w:ascii="Times New Roman" w:hAnsi="Times New Roman"/>
          <w:color w:val="auto"/>
          <w:sz w:val="24"/>
          <w:szCs w:val="24"/>
        </w:rPr>
        <w:t>c</w:t>
      </w:r>
      <w:proofErr w:type="gramEnd"/>
      <w:r w:rsidRPr="00245D25">
        <w:rPr>
          <w:rStyle w:val="Zag11"/>
          <w:rFonts w:ascii="Times New Roman" w:hAnsi="Times New Roman"/>
          <w:color w:val="auto"/>
          <w:sz w:val="24"/>
          <w:szCs w:val="24"/>
        </w:rPr>
        <w:t>формирована с уч</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том факторов, оказывающих существенное влияние на состояние здоровья детей:</w:t>
      </w:r>
    </w:p>
    <w:p w:rsidR="00653A76" w:rsidRPr="00245D25" w:rsidRDefault="00653A76" w:rsidP="00A8606D">
      <w:pPr>
        <w:pStyle w:val="21"/>
        <w:spacing w:line="276" w:lineRule="auto"/>
        <w:rPr>
          <w:rStyle w:val="Zag11"/>
          <w:color w:val="auto"/>
          <w:sz w:val="24"/>
        </w:rPr>
      </w:pPr>
      <w:r w:rsidRPr="00245D25">
        <w:rPr>
          <w:rStyle w:val="Zag11"/>
          <w:color w:val="auto"/>
          <w:sz w:val="24"/>
        </w:rPr>
        <w:t>неблагоприятные экологические, социальные и экономические условия;</w:t>
      </w:r>
    </w:p>
    <w:p w:rsidR="00653A76" w:rsidRPr="00245D25" w:rsidRDefault="00653A76" w:rsidP="00A8606D">
      <w:pPr>
        <w:pStyle w:val="21"/>
        <w:spacing w:line="276" w:lineRule="auto"/>
        <w:rPr>
          <w:rStyle w:val="Zag11"/>
          <w:color w:val="auto"/>
          <w:spacing w:val="2"/>
          <w:sz w:val="24"/>
        </w:rPr>
      </w:pPr>
      <w:r w:rsidRPr="00245D25">
        <w:rPr>
          <w:rStyle w:val="Zag11"/>
          <w:color w:val="auto"/>
          <w:spacing w:val="-2"/>
          <w:sz w:val="24"/>
        </w:rPr>
        <w:t xml:space="preserve">факторы риска, имеющие место в образовательных </w:t>
      </w:r>
      <w:r w:rsidR="00FA4392" w:rsidRPr="00245D25">
        <w:rPr>
          <w:rStyle w:val="Zag11"/>
          <w:color w:val="auto"/>
          <w:spacing w:val="-2"/>
          <w:sz w:val="24"/>
        </w:rPr>
        <w:t>организациях</w:t>
      </w:r>
      <w:r w:rsidRPr="00245D25">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чувствительность к воздействиям при одновременной</w:t>
      </w:r>
      <w:r w:rsidRPr="00245D25">
        <w:rPr>
          <w:rStyle w:val="Zag11"/>
          <w:color w:val="auto"/>
          <w:spacing w:val="2"/>
          <w:sz w:val="24"/>
        </w:rPr>
        <w:br/>
      </w:r>
      <w:r w:rsidR="005A70ED" w:rsidRPr="00245D25">
        <w:rPr>
          <w:rStyle w:val="Zag11"/>
          <w:color w:val="auto"/>
          <w:sz w:val="24"/>
        </w:rPr>
        <w:t xml:space="preserve"> </w:t>
      </w:r>
      <w:r w:rsidRPr="00245D25">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245D25">
        <w:rPr>
          <w:rStyle w:val="Zag11"/>
          <w:color w:val="auto"/>
          <w:spacing w:val="2"/>
          <w:sz w:val="24"/>
        </w:rPr>
        <w:t>может быть значительным, достигая нескольких лет, и те</w:t>
      </w:r>
      <w:r w:rsidR="00B50C7E" w:rsidRPr="00245D25">
        <w:rPr>
          <w:rStyle w:val="Zag11"/>
          <w:color w:val="auto"/>
          <w:spacing w:val="-3"/>
          <w:sz w:val="24"/>
        </w:rPr>
        <w:t xml:space="preserve">м </w:t>
      </w:r>
      <w:r w:rsidRPr="00245D25">
        <w:rPr>
          <w:rStyle w:val="Zag11"/>
          <w:color w:val="auto"/>
          <w:spacing w:val="-3"/>
          <w:sz w:val="24"/>
        </w:rPr>
        <w:t>самым между начальным и существенным проявлением небла</w:t>
      </w:r>
      <w:r w:rsidRPr="00245D25">
        <w:rPr>
          <w:rStyle w:val="Zag11"/>
          <w:color w:val="auto"/>
          <w:sz w:val="24"/>
        </w:rPr>
        <w:t>гополучных популяционных сдвигов в здоровье детей и подростков и всего населения страны в целом;</w:t>
      </w:r>
    </w:p>
    <w:p w:rsidR="00653A76" w:rsidRPr="00245D25" w:rsidRDefault="00653A76" w:rsidP="00A8606D">
      <w:pPr>
        <w:pStyle w:val="21"/>
        <w:spacing w:line="276" w:lineRule="auto"/>
        <w:rPr>
          <w:rStyle w:val="Zag11"/>
          <w:color w:val="auto"/>
          <w:sz w:val="24"/>
        </w:rPr>
      </w:pPr>
      <w:r w:rsidRPr="00245D25">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sidRPr="00245D25">
        <w:rPr>
          <w:rStyle w:val="Zag11"/>
          <w:color w:val="auto"/>
          <w:sz w:val="24"/>
        </w:rPr>
        <w:t xml:space="preserve"> </w:t>
      </w:r>
      <w:r w:rsidRPr="00245D25">
        <w:rPr>
          <w:rStyle w:val="Zag11"/>
          <w:color w:val="auto"/>
          <w:spacing w:val="-2"/>
          <w:sz w:val="24"/>
        </w:rPr>
        <w:t>опыта «нездоровья» (за исключением детей с серь</w:t>
      </w:r>
      <w:r w:rsidR="00D30361" w:rsidRPr="00245D25">
        <w:rPr>
          <w:rStyle w:val="Zag11"/>
          <w:color w:val="auto"/>
          <w:spacing w:val="-2"/>
          <w:sz w:val="24"/>
        </w:rPr>
        <w:t>е</w:t>
      </w:r>
      <w:r w:rsidRPr="00245D25">
        <w:rPr>
          <w:rStyle w:val="Zag11"/>
          <w:color w:val="auto"/>
          <w:spacing w:val="-2"/>
          <w:sz w:val="24"/>
        </w:rPr>
        <w:t>зными хро</w:t>
      </w:r>
      <w:r w:rsidRPr="00245D25">
        <w:rPr>
          <w:rStyle w:val="Zag11"/>
          <w:color w:val="auto"/>
          <w:sz w:val="24"/>
        </w:rPr>
        <w:t xml:space="preserve">ническими заболеваниями) и </w:t>
      </w:r>
      <w:r w:rsidRPr="00245D25">
        <w:rPr>
          <w:rStyle w:val="Zag11"/>
          <w:color w:val="auto"/>
          <w:sz w:val="24"/>
        </w:rPr>
        <w:lastRenderedPageBreak/>
        <w:t>восприятием реб</w:t>
      </w:r>
      <w:r w:rsidR="00D30361" w:rsidRPr="00245D25">
        <w:rPr>
          <w:rStyle w:val="Zag11"/>
          <w:color w:val="auto"/>
          <w:sz w:val="24"/>
        </w:rPr>
        <w:t>е</w:t>
      </w:r>
      <w:r w:rsidRPr="00245D25">
        <w:rPr>
          <w:rStyle w:val="Zag11"/>
          <w:color w:val="auto"/>
          <w:sz w:val="24"/>
        </w:rPr>
        <w:t>нком состо</w:t>
      </w:r>
      <w:r w:rsidRPr="00245D25">
        <w:rPr>
          <w:rStyle w:val="Zag11"/>
          <w:color w:val="auto"/>
          <w:spacing w:val="2"/>
          <w:sz w:val="24"/>
        </w:rPr>
        <w:t xml:space="preserve">яния болезни главным образом как ограничения свободы </w:t>
      </w:r>
      <w:r w:rsidRPr="00245D25">
        <w:rPr>
          <w:rStyle w:val="Zag11"/>
          <w:color w:val="auto"/>
          <w:sz w:val="24"/>
        </w:rPr>
        <w:t>(необходимость лежать в постели, болезненные уколы).</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Наиболее эффективным пут</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м формирования экологиче</w:t>
      </w:r>
      <w:r w:rsidRPr="00245D25">
        <w:rPr>
          <w:rStyle w:val="Zag11"/>
          <w:rFonts w:ascii="Times New Roman" w:hAnsi="Times New Roman"/>
          <w:color w:val="auto"/>
          <w:spacing w:val="2"/>
          <w:sz w:val="24"/>
          <w:szCs w:val="24"/>
        </w:rPr>
        <w:t>ской культуры, здорового и безопасного образа жизни об</w:t>
      </w:r>
      <w:r w:rsidRPr="00245D25">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245D25">
        <w:rPr>
          <w:rStyle w:val="Zag11"/>
          <w:rFonts w:ascii="Times New Roman" w:hAnsi="Times New Roman"/>
          <w:color w:val="auto"/>
          <w:spacing w:val="2"/>
          <w:sz w:val="24"/>
          <w:szCs w:val="24"/>
        </w:rPr>
        <w:t>ной и успешной социализации реб</w:t>
      </w:r>
      <w:r w:rsidR="00D30361" w:rsidRPr="00245D25">
        <w:rPr>
          <w:rStyle w:val="Zag11"/>
          <w:rFonts w:ascii="Times New Roman" w:hAnsi="Times New Roman"/>
          <w:color w:val="auto"/>
          <w:spacing w:val="2"/>
          <w:sz w:val="24"/>
          <w:szCs w:val="24"/>
        </w:rPr>
        <w:t>е</w:t>
      </w:r>
      <w:r w:rsidRPr="00245D25">
        <w:rPr>
          <w:rStyle w:val="Zag11"/>
          <w:rFonts w:ascii="Times New Roman" w:hAnsi="Times New Roman"/>
          <w:color w:val="auto"/>
          <w:spacing w:val="2"/>
          <w:sz w:val="24"/>
          <w:szCs w:val="24"/>
        </w:rPr>
        <w:t>нка в образовательно</w:t>
      </w:r>
      <w:r w:rsidR="00F0499D" w:rsidRPr="00245D25">
        <w:rPr>
          <w:rStyle w:val="Zag11"/>
          <w:rFonts w:ascii="Times New Roman" w:hAnsi="Times New Roman"/>
          <w:color w:val="auto"/>
          <w:spacing w:val="2"/>
          <w:sz w:val="24"/>
          <w:szCs w:val="24"/>
        </w:rPr>
        <w:t>й</w:t>
      </w:r>
      <w:r w:rsidR="005A70ED" w:rsidRPr="00245D25">
        <w:rPr>
          <w:rStyle w:val="Zag11"/>
          <w:rFonts w:ascii="Times New Roman" w:hAnsi="Times New Roman"/>
          <w:color w:val="auto"/>
          <w:spacing w:val="2"/>
          <w:sz w:val="24"/>
          <w:szCs w:val="24"/>
        </w:rPr>
        <w:t xml:space="preserve"> </w:t>
      </w:r>
      <w:r w:rsidR="00F0499D" w:rsidRPr="00245D25">
        <w:rPr>
          <w:rStyle w:val="Zag11"/>
          <w:rFonts w:ascii="Times New Roman" w:hAnsi="Times New Roman"/>
          <w:color w:val="auto"/>
          <w:sz w:val="24"/>
          <w:szCs w:val="24"/>
        </w:rPr>
        <w:t>организации</w:t>
      </w:r>
      <w:r w:rsidRPr="00245D25">
        <w:rPr>
          <w:rStyle w:val="Zag11"/>
          <w:rFonts w:ascii="Times New Roman" w:hAnsi="Times New Roman"/>
          <w:color w:val="auto"/>
          <w:sz w:val="24"/>
          <w:szCs w:val="24"/>
        </w:rPr>
        <w:t>, развивающая с</w:t>
      </w:r>
      <w:r w:rsidR="0085137A" w:rsidRPr="00245D25">
        <w:rPr>
          <w:rStyle w:val="Zag11"/>
          <w:rFonts w:ascii="Times New Roman" w:hAnsi="Times New Roman"/>
          <w:color w:val="auto"/>
          <w:sz w:val="24"/>
          <w:szCs w:val="24"/>
        </w:rPr>
        <w:t>пособность понимать сво</w:t>
      </w:r>
      <w:r w:rsidR="00D30361" w:rsidRPr="00245D25">
        <w:rPr>
          <w:rStyle w:val="Zag11"/>
          <w:rFonts w:ascii="Times New Roman" w:hAnsi="Times New Roman"/>
          <w:color w:val="auto"/>
          <w:sz w:val="24"/>
          <w:szCs w:val="24"/>
        </w:rPr>
        <w:t>е</w:t>
      </w:r>
      <w:r w:rsidR="0085137A" w:rsidRPr="00245D25">
        <w:rPr>
          <w:rStyle w:val="Zag11"/>
          <w:rFonts w:ascii="Times New Roman" w:hAnsi="Times New Roman"/>
          <w:color w:val="auto"/>
          <w:sz w:val="24"/>
          <w:szCs w:val="24"/>
        </w:rPr>
        <w:t xml:space="preserve"> состо</w:t>
      </w:r>
      <w:r w:rsidRPr="00245D25">
        <w:rPr>
          <w:rStyle w:val="Zag11"/>
          <w:rFonts w:ascii="Times New Roman" w:hAnsi="Times New Roman"/>
          <w:color w:val="auto"/>
          <w:sz w:val="24"/>
          <w:szCs w:val="24"/>
        </w:rPr>
        <w:t xml:space="preserve">яние, знать способы и варианты рациональной организации </w:t>
      </w:r>
      <w:r w:rsidRPr="00245D25">
        <w:rPr>
          <w:rStyle w:val="Zag11"/>
          <w:rFonts w:ascii="Times New Roman" w:hAnsi="Times New Roman"/>
          <w:color w:val="auto"/>
          <w:spacing w:val="2"/>
          <w:sz w:val="24"/>
          <w:szCs w:val="24"/>
        </w:rPr>
        <w:t xml:space="preserve">режима дня и двигательной активности, питания, правил </w:t>
      </w:r>
      <w:r w:rsidRPr="00245D25">
        <w:rPr>
          <w:rStyle w:val="Zag11"/>
          <w:rFonts w:ascii="Times New Roman" w:hAnsi="Times New Roman"/>
          <w:color w:val="auto"/>
          <w:sz w:val="24"/>
          <w:szCs w:val="24"/>
        </w:rPr>
        <w:t>личной гигиены.</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Однако только знание основ здорового образа жизни</w:t>
      </w:r>
      <w:r w:rsidR="005A70ED"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pacing w:val="2"/>
          <w:sz w:val="24"/>
          <w:szCs w:val="24"/>
        </w:rPr>
        <w:t xml:space="preserve">не обеспечивает и не гарантирует их использования, если </w:t>
      </w:r>
      <w:r w:rsidRPr="00245D25">
        <w:rPr>
          <w:rStyle w:val="Zag11"/>
          <w:rFonts w:ascii="Times New Roman" w:hAnsi="Times New Roman"/>
          <w:color w:val="auto"/>
          <w:sz w:val="24"/>
          <w:szCs w:val="24"/>
        </w:rPr>
        <w:t>это не становится необходимым условием ежедневной жизн</w:t>
      </w:r>
      <w:r w:rsidR="00B50C7E" w:rsidRPr="00245D25">
        <w:rPr>
          <w:rStyle w:val="Zag11"/>
          <w:rFonts w:ascii="Times New Roman" w:hAnsi="Times New Roman"/>
          <w:color w:val="auto"/>
          <w:sz w:val="24"/>
          <w:szCs w:val="24"/>
        </w:rPr>
        <w:t xml:space="preserve">и </w:t>
      </w:r>
      <w:r w:rsidRPr="00245D25">
        <w:rPr>
          <w:rStyle w:val="Zag11"/>
          <w:rFonts w:ascii="Times New Roman" w:hAnsi="Times New Roman"/>
          <w:color w:val="auto"/>
          <w:sz w:val="24"/>
          <w:szCs w:val="24"/>
        </w:rPr>
        <w:t>реб</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нка в семье и </w:t>
      </w:r>
      <w:r w:rsidR="00F0499D" w:rsidRPr="00245D25">
        <w:rPr>
          <w:rStyle w:val="Zag11"/>
          <w:rFonts w:ascii="Times New Roman" w:hAnsi="Times New Roman"/>
          <w:color w:val="auto"/>
          <w:sz w:val="24"/>
          <w:szCs w:val="24"/>
        </w:rPr>
        <w:t>образовательной организации</w:t>
      </w:r>
      <w:r w:rsidRPr="00245D25">
        <w:rPr>
          <w:rStyle w:val="Zag11"/>
          <w:rFonts w:ascii="Times New Roman" w:hAnsi="Times New Roman"/>
          <w:color w:val="auto"/>
          <w:sz w:val="24"/>
          <w:szCs w:val="24"/>
        </w:rPr>
        <w:t>.</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245D25">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245D25">
        <w:rPr>
          <w:rStyle w:val="Zag11"/>
          <w:rFonts w:ascii="Times New Roman" w:hAnsi="Times New Roman"/>
          <w:color w:val="auto"/>
          <w:spacing w:val="2"/>
          <w:sz w:val="24"/>
          <w:szCs w:val="24"/>
        </w:rPr>
        <w:t>исходить из того, что формирование культуры здорового</w:t>
      </w:r>
      <w:r w:rsidRPr="00245D25">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00FA4392" w:rsidRPr="00245D25">
        <w:rPr>
          <w:rStyle w:val="Zag11"/>
          <w:rFonts w:ascii="Times New Roman" w:hAnsi="Times New Roman"/>
          <w:color w:val="auto"/>
          <w:sz w:val="24"/>
          <w:szCs w:val="24"/>
        </w:rPr>
        <w:t xml:space="preserve">образовательной </w:t>
      </w:r>
      <w:r w:rsidR="005C5F90" w:rsidRPr="00245D25">
        <w:rPr>
          <w:rStyle w:val="Zag11"/>
          <w:rFonts w:ascii="Times New Roman" w:hAnsi="Times New Roman"/>
          <w:color w:val="auto"/>
          <w:spacing w:val="2"/>
          <w:sz w:val="24"/>
          <w:szCs w:val="24"/>
        </w:rPr>
        <w:t xml:space="preserve">организации, </w:t>
      </w:r>
      <w:r w:rsidRPr="00245D25">
        <w:rPr>
          <w:rStyle w:val="Zag11"/>
          <w:rFonts w:ascii="Times New Roman" w:hAnsi="Times New Roman"/>
          <w:color w:val="auto"/>
          <w:sz w:val="24"/>
          <w:szCs w:val="24"/>
        </w:rPr>
        <w:t xml:space="preserve">требующий соответствующей экологически </w:t>
      </w:r>
      <w:r w:rsidRPr="00245D25">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245D25">
        <w:rPr>
          <w:rStyle w:val="Zag11"/>
          <w:rFonts w:ascii="Times New Roman" w:hAnsi="Times New Roman"/>
          <w:color w:val="auto"/>
          <w:spacing w:val="2"/>
          <w:sz w:val="24"/>
          <w:szCs w:val="24"/>
        </w:rPr>
        <w:t xml:space="preserve"> образовательной </w:t>
      </w:r>
      <w:r w:rsidR="005C5F90" w:rsidRPr="00245D25">
        <w:rPr>
          <w:rStyle w:val="Zag11"/>
          <w:rFonts w:ascii="Times New Roman" w:hAnsi="Times New Roman"/>
          <w:color w:val="auto"/>
          <w:spacing w:val="2"/>
          <w:sz w:val="24"/>
          <w:szCs w:val="24"/>
        </w:rPr>
        <w:t xml:space="preserve">организации, </w:t>
      </w:r>
      <w:r w:rsidRPr="00245D25">
        <w:rPr>
          <w:rStyle w:val="Zag11"/>
          <w:rFonts w:ascii="Times New Roman" w:hAnsi="Times New Roman"/>
          <w:color w:val="auto"/>
          <w:spacing w:val="2"/>
          <w:sz w:val="24"/>
          <w:szCs w:val="24"/>
        </w:rPr>
        <w:t>включая е</w:t>
      </w:r>
      <w:r w:rsidR="00D30361" w:rsidRPr="00245D25">
        <w:rPr>
          <w:rStyle w:val="Zag11"/>
          <w:rFonts w:ascii="Times New Roman" w:hAnsi="Times New Roman"/>
          <w:color w:val="auto"/>
          <w:spacing w:val="2"/>
          <w:sz w:val="24"/>
          <w:szCs w:val="24"/>
        </w:rPr>
        <w:t>е</w:t>
      </w:r>
      <w:r w:rsidRPr="00245D25">
        <w:rPr>
          <w:rStyle w:val="Zag11"/>
          <w:rFonts w:ascii="Times New Roman" w:hAnsi="Times New Roman"/>
          <w:color w:val="auto"/>
          <w:spacing w:val="2"/>
          <w:sz w:val="24"/>
          <w:szCs w:val="24"/>
        </w:rPr>
        <w:t xml:space="preserve"> инфраструктуру, </w:t>
      </w:r>
      <w:r w:rsidRPr="00245D25">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Одним из компонентов формирования экологической куль</w:t>
      </w:r>
      <w:r w:rsidRPr="00245D25">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245D25">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245D25" w:rsidRDefault="00653A76" w:rsidP="00A8606D">
      <w:pPr>
        <w:pStyle w:val="a3"/>
        <w:spacing w:line="276" w:lineRule="auto"/>
        <w:ind w:firstLine="454"/>
        <w:rPr>
          <w:rStyle w:val="Zag11"/>
          <w:rFonts w:ascii="Times New Roman" w:hAnsi="Times New Roman"/>
          <w:b/>
          <w:bCs/>
          <w:iCs/>
          <w:color w:val="auto"/>
          <w:sz w:val="24"/>
          <w:szCs w:val="24"/>
        </w:rPr>
      </w:pPr>
      <w:r w:rsidRPr="00245D25">
        <w:rPr>
          <w:rStyle w:val="Zag11"/>
          <w:rFonts w:ascii="Times New Roman" w:hAnsi="Times New Roman"/>
          <w:b/>
          <w:bCs/>
          <w:iCs/>
          <w:color w:val="auto"/>
          <w:sz w:val="24"/>
          <w:szCs w:val="24"/>
        </w:rPr>
        <w:t>Цели и задачи программы</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Разработка программы формирования экологической куль</w:t>
      </w:r>
      <w:r w:rsidRPr="00245D25">
        <w:rPr>
          <w:rStyle w:val="Zag11"/>
          <w:rFonts w:ascii="Times New Roman" w:hAnsi="Times New Roman"/>
          <w:color w:val="auto"/>
          <w:sz w:val="24"/>
          <w:szCs w:val="24"/>
        </w:rPr>
        <w:t>туры, здорового и безопасного образа жизни, а также организация всей работы по е</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 реализации должны строиться на </w:t>
      </w:r>
      <w:r w:rsidRPr="00245D25">
        <w:rPr>
          <w:rStyle w:val="Zag11"/>
          <w:rFonts w:ascii="Times New Roman" w:hAnsi="Times New Roman"/>
          <w:color w:val="auto"/>
          <w:spacing w:val="2"/>
          <w:sz w:val="24"/>
          <w:szCs w:val="24"/>
        </w:rPr>
        <w:t>основе научной обоснованности, последовательности, воз</w:t>
      </w:r>
      <w:r w:rsidRPr="00245D25">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 xml:space="preserve">Основная </w:t>
      </w:r>
      <w:r w:rsidRPr="00245D25">
        <w:rPr>
          <w:rStyle w:val="Zag11"/>
          <w:rFonts w:ascii="Times New Roman" w:hAnsi="Times New Roman"/>
          <w:b/>
          <w:bCs/>
          <w:color w:val="auto"/>
          <w:spacing w:val="2"/>
          <w:sz w:val="24"/>
          <w:szCs w:val="24"/>
        </w:rPr>
        <w:t>цель</w:t>
      </w:r>
      <w:r w:rsidRPr="00245D25">
        <w:rPr>
          <w:rStyle w:val="Zag11"/>
          <w:rFonts w:ascii="Times New Roman" w:hAnsi="Times New Roman"/>
          <w:color w:val="auto"/>
          <w:spacing w:val="2"/>
          <w:sz w:val="24"/>
          <w:szCs w:val="24"/>
        </w:rPr>
        <w:t xml:space="preserve"> настоящей программы – сохранение</w:t>
      </w:r>
      <w:r w:rsidR="005A70ED"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pacing w:val="2"/>
          <w:sz w:val="24"/>
          <w:szCs w:val="24"/>
        </w:rPr>
        <w:t>и укрепление физического, психологического и социально</w:t>
      </w:r>
      <w:r w:rsidRPr="00245D25">
        <w:rPr>
          <w:rStyle w:val="Zag11"/>
          <w:rFonts w:ascii="Times New Roman" w:hAnsi="Times New Roman"/>
          <w:color w:val="auto"/>
          <w:sz w:val="24"/>
          <w:szCs w:val="24"/>
        </w:rPr>
        <w:t>го здоровья обучающихся младшего школьного возраста как</w:t>
      </w:r>
      <w:r w:rsidR="005A70ED" w:rsidRPr="00245D25">
        <w:rPr>
          <w:rStyle w:val="Zag11"/>
          <w:rFonts w:ascii="Times New Roman" w:hAnsi="Times New Roman"/>
          <w:color w:val="auto"/>
          <w:sz w:val="24"/>
          <w:szCs w:val="24"/>
        </w:rPr>
        <w:t xml:space="preserve"> </w:t>
      </w:r>
      <w:r w:rsidRPr="00245D25">
        <w:rPr>
          <w:rStyle w:val="Zag11"/>
          <w:rFonts w:ascii="Times New Roman" w:hAnsi="Times New Roman"/>
          <w:color w:val="auto"/>
          <w:sz w:val="24"/>
          <w:szCs w:val="24"/>
        </w:rPr>
        <w:t>одной из ценностных составляющих, способствующих позна</w:t>
      </w:r>
      <w:r w:rsidRPr="00245D25">
        <w:rPr>
          <w:rStyle w:val="Zag11"/>
          <w:rFonts w:ascii="Times New Roman" w:hAnsi="Times New Roman"/>
          <w:color w:val="auto"/>
          <w:spacing w:val="2"/>
          <w:sz w:val="24"/>
          <w:szCs w:val="24"/>
        </w:rPr>
        <w:t>вательному и эмоциональному развитию реб</w:t>
      </w:r>
      <w:r w:rsidR="00D30361" w:rsidRPr="00245D25">
        <w:rPr>
          <w:rStyle w:val="Zag11"/>
          <w:rFonts w:ascii="Times New Roman" w:hAnsi="Times New Roman"/>
          <w:color w:val="auto"/>
          <w:spacing w:val="2"/>
          <w:sz w:val="24"/>
          <w:szCs w:val="24"/>
        </w:rPr>
        <w:t>е</w:t>
      </w:r>
      <w:r w:rsidRPr="00245D25">
        <w:rPr>
          <w:rStyle w:val="Zag11"/>
          <w:rFonts w:ascii="Times New Roman" w:hAnsi="Times New Roman"/>
          <w:color w:val="auto"/>
          <w:spacing w:val="2"/>
          <w:sz w:val="24"/>
          <w:szCs w:val="24"/>
        </w:rPr>
        <w:t>нка, достиже</w:t>
      </w:r>
      <w:r w:rsidRPr="00245D25">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245D25" w:rsidRDefault="00653A76" w:rsidP="00A8606D">
      <w:pPr>
        <w:pStyle w:val="a3"/>
        <w:spacing w:line="276" w:lineRule="auto"/>
        <w:ind w:firstLine="454"/>
        <w:rPr>
          <w:rStyle w:val="Zag11"/>
          <w:rFonts w:ascii="Times New Roman" w:hAnsi="Times New Roman"/>
          <w:b/>
          <w:bCs/>
          <w:color w:val="auto"/>
          <w:sz w:val="24"/>
          <w:szCs w:val="24"/>
        </w:rPr>
      </w:pPr>
      <w:r w:rsidRPr="00245D25">
        <w:rPr>
          <w:rStyle w:val="Zag11"/>
          <w:rFonts w:ascii="Times New Roman" w:hAnsi="Times New Roman"/>
          <w:b/>
          <w:bCs/>
          <w:color w:val="auto"/>
          <w:sz w:val="24"/>
          <w:szCs w:val="24"/>
        </w:rPr>
        <w:t>Задачи программы:</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245D25">
        <w:rPr>
          <w:rStyle w:val="Zag11"/>
          <w:color w:val="auto"/>
          <w:sz w:val="24"/>
        </w:rPr>
        <w:t>в быту и природе, безопасного для человека и окружающей среды;</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сформировать представление о позитивных и негативных </w:t>
      </w:r>
      <w:r w:rsidRPr="00245D25">
        <w:rPr>
          <w:rStyle w:val="Zag11"/>
          <w:color w:val="auto"/>
          <w:spacing w:val="2"/>
          <w:sz w:val="24"/>
        </w:rPr>
        <w:t>факторах, влияющих на здоровье, в том числе о влиянии</w:t>
      </w:r>
      <w:r w:rsidR="005A70ED" w:rsidRPr="00245D25">
        <w:rPr>
          <w:rStyle w:val="Zag11"/>
          <w:color w:val="auto"/>
          <w:spacing w:val="2"/>
          <w:sz w:val="24"/>
        </w:rPr>
        <w:t xml:space="preserve"> </w:t>
      </w:r>
      <w:r w:rsidRPr="00245D25">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дать представление с уч</w:t>
      </w:r>
      <w:r w:rsidR="00D30361" w:rsidRPr="00245D25">
        <w:rPr>
          <w:rStyle w:val="Zag11"/>
          <w:color w:val="auto"/>
          <w:spacing w:val="2"/>
          <w:sz w:val="24"/>
        </w:rPr>
        <w:t>е</w:t>
      </w:r>
      <w:r w:rsidRPr="00245D25">
        <w:rPr>
          <w:rStyle w:val="Zag11"/>
          <w:color w:val="auto"/>
          <w:spacing w:val="2"/>
          <w:sz w:val="24"/>
        </w:rPr>
        <w:t>том принципа информацион</w:t>
      </w:r>
      <w:r w:rsidRPr="00245D25">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sidRPr="00245D25">
        <w:rPr>
          <w:rStyle w:val="Zag11"/>
          <w:color w:val="auto"/>
          <w:sz w:val="24"/>
        </w:rPr>
        <w:t xml:space="preserve"> </w:t>
      </w:r>
      <w:r w:rsidRPr="00245D25">
        <w:rPr>
          <w:rStyle w:val="Zag11"/>
          <w:color w:val="auto"/>
          <w:sz w:val="24"/>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245D25" w:rsidRDefault="00653A76" w:rsidP="00A8606D">
      <w:pPr>
        <w:pStyle w:val="21"/>
        <w:spacing w:line="276" w:lineRule="auto"/>
        <w:rPr>
          <w:rStyle w:val="Zag11"/>
          <w:color w:val="auto"/>
          <w:sz w:val="24"/>
        </w:rPr>
      </w:pPr>
      <w:r w:rsidRPr="00245D25">
        <w:rPr>
          <w:rStyle w:val="Zag11"/>
          <w:color w:val="auto"/>
          <w:sz w:val="24"/>
        </w:rPr>
        <w:t>сформировать познавательный интерес и бережное отношение к природе;</w:t>
      </w:r>
    </w:p>
    <w:p w:rsidR="00653A76" w:rsidRPr="00245D25" w:rsidRDefault="00653A76" w:rsidP="00A8606D">
      <w:pPr>
        <w:pStyle w:val="21"/>
        <w:spacing w:line="276" w:lineRule="auto"/>
        <w:rPr>
          <w:rStyle w:val="Zag11"/>
          <w:color w:val="auto"/>
          <w:sz w:val="24"/>
        </w:rPr>
      </w:pPr>
      <w:proofErr w:type="gramStart"/>
      <w:r w:rsidRPr="00245D25">
        <w:rPr>
          <w:rStyle w:val="Zag11"/>
          <w:color w:val="auto"/>
          <w:sz w:val="24"/>
        </w:rPr>
        <w:lastRenderedPageBreak/>
        <w:t>научить школьников выполнять</w:t>
      </w:r>
      <w:proofErr w:type="gramEnd"/>
      <w:r w:rsidRPr="00245D25">
        <w:rPr>
          <w:rStyle w:val="Zag11"/>
          <w:color w:val="auto"/>
          <w:sz w:val="24"/>
        </w:rPr>
        <w:t xml:space="preserve"> правила личной гигиены и развить готовность на их основе самостоятельно поддерживать сво</w:t>
      </w:r>
      <w:r w:rsidR="00D30361" w:rsidRPr="00245D25">
        <w:rPr>
          <w:rStyle w:val="Zag11"/>
          <w:color w:val="auto"/>
          <w:sz w:val="24"/>
        </w:rPr>
        <w:t>е</w:t>
      </w:r>
      <w:r w:rsidRPr="00245D25">
        <w:rPr>
          <w:rStyle w:val="Zag11"/>
          <w:color w:val="auto"/>
          <w:sz w:val="24"/>
        </w:rPr>
        <w:t xml:space="preserve"> здоровье;</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сформировать представление о правильном (здоровом) </w:t>
      </w:r>
      <w:r w:rsidRPr="00245D25">
        <w:rPr>
          <w:rStyle w:val="Zag11"/>
          <w:color w:val="auto"/>
          <w:sz w:val="24"/>
        </w:rPr>
        <w:t>питании, его режиме, структуре, полезных продуктах;</w:t>
      </w:r>
    </w:p>
    <w:p w:rsidR="00653A76" w:rsidRPr="00245D25" w:rsidRDefault="00653A76" w:rsidP="00A8606D">
      <w:pPr>
        <w:pStyle w:val="21"/>
        <w:spacing w:line="276" w:lineRule="auto"/>
        <w:rPr>
          <w:rStyle w:val="Zag11"/>
          <w:color w:val="auto"/>
          <w:sz w:val="24"/>
        </w:rPr>
      </w:pPr>
      <w:r w:rsidRPr="00245D25">
        <w:rPr>
          <w:rStyle w:val="Zag11"/>
          <w:color w:val="auto"/>
          <w:sz w:val="24"/>
        </w:rPr>
        <w:t>сформировать представление о рациональной организации режима дня, уч</w:t>
      </w:r>
      <w:r w:rsidR="00D30361" w:rsidRPr="00245D25">
        <w:rPr>
          <w:rStyle w:val="Zag11"/>
          <w:color w:val="auto"/>
          <w:sz w:val="24"/>
        </w:rPr>
        <w:t>е</w:t>
      </w:r>
      <w:r w:rsidRPr="00245D25">
        <w:rPr>
          <w:rStyle w:val="Zag11"/>
          <w:color w:val="auto"/>
          <w:sz w:val="24"/>
        </w:rPr>
        <w:t>бы и отдыха, двигательной активности, научить реб</w:t>
      </w:r>
      <w:r w:rsidR="00D30361" w:rsidRPr="00245D25">
        <w:rPr>
          <w:rStyle w:val="Zag11"/>
          <w:color w:val="auto"/>
          <w:sz w:val="24"/>
        </w:rPr>
        <w:t>е</w:t>
      </w:r>
      <w:r w:rsidRPr="00245D25">
        <w:rPr>
          <w:rStyle w:val="Zag11"/>
          <w:color w:val="auto"/>
          <w:sz w:val="24"/>
        </w:rPr>
        <w:t>нка составлять, анализировать и контролировать свой режим дня;</w:t>
      </w:r>
    </w:p>
    <w:p w:rsidR="00653A76" w:rsidRPr="00245D25" w:rsidRDefault="00653A76" w:rsidP="00A8606D">
      <w:pPr>
        <w:pStyle w:val="21"/>
        <w:spacing w:line="276" w:lineRule="auto"/>
        <w:rPr>
          <w:rStyle w:val="Zag11"/>
          <w:color w:val="auto"/>
          <w:spacing w:val="-2"/>
          <w:sz w:val="24"/>
        </w:rPr>
      </w:pPr>
      <w:r w:rsidRPr="00245D25">
        <w:rPr>
          <w:rStyle w:val="Zag11"/>
          <w:color w:val="auto"/>
          <w:spacing w:val="-5"/>
          <w:sz w:val="24"/>
        </w:rPr>
        <w:t>обучить безопасному поведению в окружающей среде и эле</w:t>
      </w:r>
      <w:r w:rsidRPr="00245D25">
        <w:rPr>
          <w:rStyle w:val="Zag11"/>
          <w:color w:val="auto"/>
          <w:spacing w:val="-2"/>
          <w:sz w:val="24"/>
        </w:rPr>
        <w:t>ментарным навыкам поведения в экстремальных ситуациях;</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сформировать навыки позитивного </w:t>
      </w:r>
      <w:r w:rsidRPr="00245D25">
        <w:rPr>
          <w:rStyle w:val="Zag11"/>
          <w:color w:val="auto"/>
          <w:sz w:val="24"/>
        </w:rPr>
        <w:t>общения;</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научить осознанному выбору поступков, стиля поведе</w:t>
      </w:r>
      <w:r w:rsidRPr="00245D25">
        <w:rPr>
          <w:rStyle w:val="Zag11"/>
          <w:color w:val="auto"/>
          <w:sz w:val="24"/>
        </w:rPr>
        <w:t>ния, позволяющих сохранять и укреплять здоровье;</w:t>
      </w:r>
    </w:p>
    <w:p w:rsidR="00653A76" w:rsidRPr="00245D25" w:rsidRDefault="00653A76" w:rsidP="00A8606D">
      <w:pPr>
        <w:pStyle w:val="21"/>
        <w:spacing w:line="276" w:lineRule="auto"/>
        <w:rPr>
          <w:rStyle w:val="Zag11"/>
          <w:color w:val="auto"/>
          <w:sz w:val="24"/>
        </w:rPr>
      </w:pPr>
      <w:r w:rsidRPr="00245D25">
        <w:rPr>
          <w:rStyle w:val="Zag11"/>
          <w:color w:val="auto"/>
          <w:sz w:val="24"/>
        </w:rPr>
        <w:t>сформировать потребность реб</w:t>
      </w:r>
      <w:r w:rsidR="00D30361" w:rsidRPr="00245D25">
        <w:rPr>
          <w:rStyle w:val="Zag11"/>
          <w:color w:val="auto"/>
          <w:sz w:val="24"/>
        </w:rPr>
        <w:t>е</w:t>
      </w:r>
      <w:r w:rsidRPr="00245D25">
        <w:rPr>
          <w:rStyle w:val="Zag11"/>
          <w:color w:val="auto"/>
          <w:sz w:val="24"/>
        </w:rPr>
        <w:t>нка безбоязненно обра</w:t>
      </w:r>
      <w:r w:rsidRPr="00245D25">
        <w:rPr>
          <w:rStyle w:val="Zag11"/>
          <w:color w:val="auto"/>
          <w:spacing w:val="2"/>
          <w:sz w:val="24"/>
        </w:rPr>
        <w:t>щаться к врачу по любым вопросам состояния здоровья</w:t>
      </w:r>
      <w:proofErr w:type="gramStart"/>
      <w:r w:rsidRPr="00245D25">
        <w:rPr>
          <w:rStyle w:val="Zag11"/>
          <w:color w:val="auto"/>
          <w:spacing w:val="2"/>
          <w:sz w:val="24"/>
        </w:rPr>
        <w:t>,</w:t>
      </w:r>
      <w:r w:rsidRPr="00245D25">
        <w:rPr>
          <w:rStyle w:val="Zag11"/>
          <w:color w:val="auto"/>
          <w:sz w:val="24"/>
        </w:rPr>
        <w:t>в</w:t>
      </w:r>
      <w:proofErr w:type="gramEnd"/>
      <w:r w:rsidRPr="00245D25">
        <w:rPr>
          <w:rStyle w:val="Zag11"/>
          <w:color w:val="auto"/>
          <w:sz w:val="24"/>
        </w:rPr>
        <w:t xml:space="preserve"> том числе связанным с особенностями роста и развития.</w:t>
      </w:r>
    </w:p>
    <w:p w:rsidR="00653A76" w:rsidRPr="00245D25" w:rsidRDefault="00653A76" w:rsidP="00A8606D">
      <w:pPr>
        <w:pStyle w:val="a3"/>
        <w:spacing w:line="276" w:lineRule="auto"/>
        <w:ind w:firstLine="454"/>
        <w:rPr>
          <w:rStyle w:val="Zag11"/>
          <w:rFonts w:ascii="Times New Roman" w:hAnsi="Times New Roman"/>
          <w:b/>
          <w:bCs/>
          <w:iCs/>
          <w:color w:val="auto"/>
          <w:sz w:val="24"/>
          <w:szCs w:val="24"/>
        </w:rPr>
      </w:pPr>
      <w:r w:rsidRPr="00245D25">
        <w:rPr>
          <w:rStyle w:val="Zag11"/>
          <w:rFonts w:ascii="Times New Roman" w:hAnsi="Times New Roman"/>
          <w:b/>
          <w:bCs/>
          <w:iCs/>
          <w:color w:val="auto"/>
          <w:sz w:val="24"/>
          <w:szCs w:val="24"/>
        </w:rPr>
        <w:t>Основные направления</w:t>
      </w:r>
      <w:r w:rsidR="00032BA0" w:rsidRPr="00245D25">
        <w:rPr>
          <w:rStyle w:val="Zag11"/>
          <w:rFonts w:ascii="Times New Roman" w:hAnsi="Times New Roman"/>
          <w:b/>
          <w:bCs/>
          <w:iCs/>
          <w:color w:val="auto"/>
          <w:sz w:val="24"/>
          <w:szCs w:val="24"/>
        </w:rPr>
        <w:t xml:space="preserve"> </w:t>
      </w:r>
      <w:r w:rsidRPr="00245D25">
        <w:rPr>
          <w:rStyle w:val="Zag11"/>
          <w:rFonts w:ascii="Times New Roman" w:hAnsi="Times New Roman"/>
          <w:b/>
          <w:bCs/>
          <w:iCs/>
          <w:color w:val="auto"/>
          <w:sz w:val="24"/>
          <w:szCs w:val="24"/>
        </w:rPr>
        <w:t>программы</w:t>
      </w:r>
    </w:p>
    <w:p w:rsidR="00653A76" w:rsidRPr="00245D25" w:rsidRDefault="00653A76" w:rsidP="00A8606D">
      <w:pPr>
        <w:pStyle w:val="a3"/>
        <w:spacing w:line="276" w:lineRule="auto"/>
        <w:ind w:firstLine="454"/>
        <w:rPr>
          <w:rStyle w:val="Zag11"/>
          <w:rFonts w:ascii="Times New Roman" w:hAnsi="Times New Roman"/>
          <w:color w:val="auto"/>
          <w:spacing w:val="-2"/>
          <w:sz w:val="24"/>
          <w:szCs w:val="24"/>
        </w:rPr>
      </w:pPr>
      <w:r w:rsidRPr="00245D25">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245D25">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4"/>
          <w:sz w:val="24"/>
          <w:szCs w:val="24"/>
        </w:rPr>
        <w:t>Основными источниками содержания выступают экологиче</w:t>
      </w:r>
      <w:r w:rsidRPr="00245D25">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245D25">
        <w:rPr>
          <w:rStyle w:val="Zag11"/>
          <w:rFonts w:ascii="Times New Roman" w:hAnsi="Times New Roman"/>
          <w:color w:val="auto"/>
          <w:sz w:val="24"/>
          <w:szCs w:val="24"/>
        </w:rPr>
        <w:t>ного знания.</w:t>
      </w:r>
    </w:p>
    <w:p w:rsidR="00653A76" w:rsidRPr="00245D25" w:rsidRDefault="00653A76" w:rsidP="00A8606D">
      <w:pPr>
        <w:pStyle w:val="a3"/>
        <w:spacing w:line="276" w:lineRule="auto"/>
        <w:ind w:firstLine="454"/>
        <w:rPr>
          <w:rStyle w:val="Zag11"/>
          <w:rFonts w:ascii="Times New Roman" w:hAnsi="Times New Roman"/>
          <w:color w:val="auto"/>
          <w:spacing w:val="-6"/>
          <w:sz w:val="24"/>
          <w:szCs w:val="24"/>
        </w:rPr>
      </w:pPr>
      <w:proofErr w:type="gramStart"/>
      <w:r w:rsidRPr="00245D25">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245D25">
        <w:rPr>
          <w:rStyle w:val="Zag11"/>
          <w:rFonts w:ascii="Times New Roman" w:hAnsi="Times New Roman"/>
          <w:color w:val="auto"/>
          <w:spacing w:val="-6"/>
          <w:sz w:val="24"/>
          <w:szCs w:val="24"/>
        </w:rPr>
        <w:t xml:space="preserve">но­оценочная, регулятивная, креативная, общественно полезная. </w:t>
      </w:r>
      <w:proofErr w:type="gramEnd"/>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245D25" w:rsidRDefault="00653A76" w:rsidP="00A8606D">
      <w:pPr>
        <w:pStyle w:val="a3"/>
        <w:spacing w:line="276" w:lineRule="auto"/>
        <w:ind w:firstLine="454"/>
        <w:rPr>
          <w:rStyle w:val="Zag11"/>
          <w:rFonts w:ascii="Times New Roman" w:hAnsi="Times New Roman"/>
          <w:iCs/>
          <w:color w:val="auto"/>
          <w:sz w:val="24"/>
          <w:szCs w:val="24"/>
        </w:rPr>
      </w:pPr>
      <w:r w:rsidRPr="00245D25">
        <w:rPr>
          <w:rStyle w:val="Zag11"/>
          <w:rFonts w:ascii="Times New Roman" w:hAnsi="Times New Roman"/>
          <w:iCs/>
          <w:color w:val="auto"/>
          <w:sz w:val="24"/>
          <w:szCs w:val="24"/>
        </w:rPr>
        <w:t xml:space="preserve">Системная работа на </w:t>
      </w:r>
      <w:proofErr w:type="gramStart"/>
      <w:r w:rsidR="002412B9" w:rsidRPr="00245D25">
        <w:rPr>
          <w:rStyle w:val="Zag11"/>
          <w:rFonts w:ascii="Times New Roman" w:hAnsi="Times New Roman"/>
          <w:iCs/>
          <w:color w:val="auto"/>
          <w:sz w:val="24"/>
          <w:szCs w:val="24"/>
        </w:rPr>
        <w:t>уровне</w:t>
      </w:r>
      <w:proofErr w:type="gramEnd"/>
      <w:r w:rsidRPr="00245D25">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245D25">
        <w:rPr>
          <w:rStyle w:val="Zag11"/>
          <w:rFonts w:ascii="Times New Roman" w:hAnsi="Times New Roman"/>
          <w:b/>
          <w:iCs/>
          <w:color w:val="auto"/>
          <w:sz w:val="24"/>
          <w:szCs w:val="24"/>
        </w:rPr>
        <w:t>направлениям</w:t>
      </w:r>
      <w:r w:rsidRPr="00245D25">
        <w:rPr>
          <w:rStyle w:val="Zag11"/>
          <w:rFonts w:ascii="Times New Roman" w:hAnsi="Times New Roman"/>
          <w:iCs/>
          <w:color w:val="auto"/>
          <w:sz w:val="24"/>
          <w:szCs w:val="24"/>
        </w:rPr>
        <w:t>:</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создание экологически безопасной, здоровьесберегающей инфраструктуры </w:t>
      </w:r>
      <w:r w:rsidR="00FA4392" w:rsidRPr="00245D25">
        <w:rPr>
          <w:rStyle w:val="Zag11"/>
          <w:color w:val="auto"/>
          <w:spacing w:val="-3"/>
          <w:sz w:val="24"/>
        </w:rPr>
        <w:t>образовательной организации</w:t>
      </w:r>
      <w:r w:rsidRPr="00245D25">
        <w:rPr>
          <w:rStyle w:val="Zag11"/>
          <w:color w:val="auto"/>
          <w:sz w:val="24"/>
        </w:rPr>
        <w:t>;</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организация учебной и внеурочной деятельности </w:t>
      </w:r>
      <w:proofErr w:type="gramStart"/>
      <w:r w:rsidRPr="00245D25">
        <w:rPr>
          <w:rStyle w:val="Zag11"/>
          <w:color w:val="auto"/>
          <w:sz w:val="24"/>
        </w:rPr>
        <w:t>обучающихся</w:t>
      </w:r>
      <w:proofErr w:type="gramEnd"/>
      <w:r w:rsidRPr="00245D25">
        <w:rPr>
          <w:rStyle w:val="Zag11"/>
          <w:color w:val="auto"/>
          <w:sz w:val="24"/>
        </w:rPr>
        <w:t xml:space="preserve">; </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организация физкультурно­оздоровительной работы; </w:t>
      </w:r>
    </w:p>
    <w:p w:rsidR="00653A76" w:rsidRPr="00245D25" w:rsidRDefault="00653A76" w:rsidP="00A8606D">
      <w:pPr>
        <w:pStyle w:val="21"/>
        <w:spacing w:line="276" w:lineRule="auto"/>
        <w:rPr>
          <w:rStyle w:val="Zag11"/>
          <w:color w:val="auto"/>
          <w:sz w:val="24"/>
        </w:rPr>
      </w:pPr>
      <w:r w:rsidRPr="00245D25">
        <w:rPr>
          <w:rStyle w:val="Zag11"/>
          <w:color w:val="auto"/>
          <w:sz w:val="24"/>
        </w:rPr>
        <w:t>реализация дополнительных образовательных курсов;</w:t>
      </w:r>
    </w:p>
    <w:p w:rsidR="00653A76" w:rsidRPr="00245D25" w:rsidRDefault="00653A76" w:rsidP="00A8606D">
      <w:pPr>
        <w:pStyle w:val="21"/>
        <w:spacing w:line="276" w:lineRule="auto"/>
        <w:rPr>
          <w:rStyle w:val="Zag11"/>
          <w:color w:val="auto"/>
          <w:sz w:val="24"/>
        </w:rPr>
      </w:pPr>
      <w:r w:rsidRPr="00245D25">
        <w:rPr>
          <w:rStyle w:val="Zag11"/>
          <w:color w:val="auto"/>
          <w:sz w:val="24"/>
        </w:rPr>
        <w:t>организация работы с родителями (законными представителями).</w:t>
      </w:r>
    </w:p>
    <w:p w:rsidR="00A66B29" w:rsidRDefault="00A66B29" w:rsidP="00A8606D">
      <w:pPr>
        <w:pStyle w:val="a3"/>
        <w:spacing w:line="276" w:lineRule="auto"/>
        <w:ind w:firstLine="454"/>
        <w:rPr>
          <w:rStyle w:val="Zag11"/>
          <w:rFonts w:ascii="Times New Roman" w:hAnsi="Times New Roman"/>
          <w:b/>
          <w:bCs/>
          <w:iCs/>
          <w:color w:val="auto"/>
          <w:sz w:val="24"/>
          <w:szCs w:val="24"/>
        </w:rPr>
      </w:pPr>
    </w:p>
    <w:p w:rsidR="00244714" w:rsidRPr="00245D25" w:rsidRDefault="00244714" w:rsidP="00A8606D">
      <w:pPr>
        <w:pStyle w:val="a3"/>
        <w:spacing w:line="276" w:lineRule="auto"/>
        <w:ind w:firstLine="454"/>
        <w:rPr>
          <w:rStyle w:val="Zag11"/>
          <w:rFonts w:ascii="Times New Roman" w:hAnsi="Times New Roman"/>
          <w:b/>
          <w:bCs/>
          <w:iCs/>
          <w:color w:val="auto"/>
          <w:sz w:val="24"/>
          <w:szCs w:val="24"/>
        </w:rPr>
      </w:pPr>
      <w:r w:rsidRPr="00245D25">
        <w:rPr>
          <w:rStyle w:val="Zag11"/>
          <w:rFonts w:ascii="Times New Roman" w:hAnsi="Times New Roman"/>
          <w:b/>
          <w:bCs/>
          <w:iCs/>
          <w:color w:val="auto"/>
          <w:sz w:val="24"/>
          <w:szCs w:val="24"/>
        </w:rPr>
        <w:t xml:space="preserve">Модель организации работы </w:t>
      </w:r>
      <w:r w:rsidR="00E42455">
        <w:rPr>
          <w:rStyle w:val="Zag11"/>
          <w:rFonts w:ascii="Times New Roman" w:hAnsi="Times New Roman"/>
          <w:b/>
          <w:bCs/>
          <w:iCs/>
          <w:color w:val="auto"/>
          <w:sz w:val="24"/>
          <w:szCs w:val="24"/>
        </w:rPr>
        <w:t>МКОУ</w:t>
      </w:r>
      <w:r w:rsidR="00995B69">
        <w:rPr>
          <w:rStyle w:val="Zag11"/>
          <w:rFonts w:ascii="Times New Roman" w:hAnsi="Times New Roman"/>
          <w:b/>
          <w:bCs/>
          <w:iCs/>
          <w:color w:val="auto"/>
          <w:sz w:val="24"/>
          <w:szCs w:val="24"/>
        </w:rPr>
        <w:t xml:space="preserve"> «ООШ с. Курджиново</w:t>
      </w:r>
      <w:r w:rsidR="00312474">
        <w:rPr>
          <w:rStyle w:val="Zag11"/>
          <w:rFonts w:ascii="Times New Roman" w:hAnsi="Times New Roman"/>
          <w:b/>
          <w:bCs/>
          <w:iCs/>
          <w:color w:val="auto"/>
          <w:sz w:val="24"/>
          <w:szCs w:val="24"/>
        </w:rPr>
        <w:t xml:space="preserve">» </w:t>
      </w:r>
      <w:r w:rsidRPr="00245D25">
        <w:rPr>
          <w:rStyle w:val="Zag11"/>
          <w:rFonts w:ascii="Times New Roman" w:hAnsi="Times New Roman"/>
          <w:b/>
          <w:bCs/>
          <w:iCs/>
          <w:color w:val="auto"/>
          <w:sz w:val="24"/>
          <w:szCs w:val="24"/>
        </w:rPr>
        <w:t>по реализации программы</w:t>
      </w:r>
    </w:p>
    <w:p w:rsidR="00244714" w:rsidRPr="00245D25" w:rsidRDefault="00244714" w:rsidP="00A8606D">
      <w:pPr>
        <w:pStyle w:val="a3"/>
        <w:spacing w:line="276" w:lineRule="auto"/>
        <w:ind w:firstLine="454"/>
        <w:rPr>
          <w:rStyle w:val="Zag11"/>
          <w:rFonts w:ascii="Times New Roman" w:hAnsi="Times New Roman"/>
          <w:color w:val="auto"/>
          <w:spacing w:val="-3"/>
          <w:sz w:val="24"/>
          <w:szCs w:val="24"/>
        </w:rPr>
      </w:pPr>
      <w:r w:rsidRPr="00245D25">
        <w:rPr>
          <w:rStyle w:val="Zag11"/>
          <w:rFonts w:ascii="Times New Roman" w:hAnsi="Times New Roman"/>
          <w:color w:val="auto"/>
          <w:spacing w:val="-3"/>
          <w:sz w:val="24"/>
          <w:szCs w:val="24"/>
        </w:rPr>
        <w:t>Работа по реализации про</w:t>
      </w:r>
      <w:r w:rsidRPr="00245D25">
        <w:rPr>
          <w:rStyle w:val="Zag11"/>
          <w:rFonts w:ascii="Times New Roman" w:hAnsi="Times New Roman"/>
          <w:color w:val="auto"/>
          <w:sz w:val="24"/>
          <w:szCs w:val="24"/>
        </w:rPr>
        <w:t xml:space="preserve">граммы формирования экологической культуры, здорового и </w:t>
      </w:r>
      <w:r w:rsidRPr="00245D25">
        <w:rPr>
          <w:rStyle w:val="Zag11"/>
          <w:rFonts w:ascii="Times New Roman" w:hAnsi="Times New Roman"/>
          <w:color w:val="auto"/>
          <w:spacing w:val="-3"/>
          <w:sz w:val="24"/>
          <w:szCs w:val="24"/>
        </w:rPr>
        <w:t xml:space="preserve">безопасного образа жизни реализована в два этапа. </w:t>
      </w:r>
    </w:p>
    <w:p w:rsidR="00244714" w:rsidRPr="00245D25" w:rsidRDefault="00244714"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iCs/>
          <w:color w:val="auto"/>
          <w:sz w:val="24"/>
          <w:szCs w:val="24"/>
        </w:rPr>
        <w:t>Первый этап</w:t>
      </w:r>
      <w:r w:rsidRPr="00245D25">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w:t>
      </w:r>
      <w:proofErr w:type="gramStart"/>
      <w:r w:rsidRPr="00245D25">
        <w:rPr>
          <w:rStyle w:val="Zag11"/>
          <w:rFonts w:ascii="Times New Roman" w:hAnsi="Times New Roman"/>
          <w:color w:val="auto"/>
          <w:sz w:val="24"/>
          <w:szCs w:val="24"/>
        </w:rPr>
        <w:t>по</w:t>
      </w:r>
      <w:proofErr w:type="gramEnd"/>
      <w:r w:rsidRPr="00245D25">
        <w:rPr>
          <w:rStyle w:val="Zag11"/>
          <w:rFonts w:ascii="Times New Roman" w:hAnsi="Times New Roman"/>
          <w:color w:val="auto"/>
          <w:sz w:val="24"/>
          <w:szCs w:val="24"/>
        </w:rPr>
        <w:t>:</w:t>
      </w:r>
    </w:p>
    <w:p w:rsidR="00244714" w:rsidRPr="00245D25" w:rsidRDefault="00244714" w:rsidP="00A8606D">
      <w:pPr>
        <w:pStyle w:val="21"/>
        <w:spacing w:line="276" w:lineRule="auto"/>
        <w:rPr>
          <w:rStyle w:val="Zag11"/>
          <w:color w:val="auto"/>
          <w:sz w:val="24"/>
        </w:rPr>
      </w:pPr>
      <w:r w:rsidRPr="00245D25">
        <w:rPr>
          <w:rStyle w:val="Zag11"/>
          <w:color w:val="auto"/>
          <w:sz w:val="24"/>
        </w:rPr>
        <w:lastRenderedPageBreak/>
        <w:t xml:space="preserve">организации режима дня детей, их нагрузкам, питанию, </w:t>
      </w:r>
      <w:r w:rsidRPr="00245D25">
        <w:rPr>
          <w:rStyle w:val="Zag11"/>
          <w:color w:val="auto"/>
          <w:spacing w:val="-4"/>
          <w:sz w:val="24"/>
        </w:rPr>
        <w:t>физкультурно­оздоровительной работе, сформированности эле</w:t>
      </w:r>
      <w:r w:rsidRPr="00245D25">
        <w:rPr>
          <w:rStyle w:val="Zag11"/>
          <w:color w:val="auto"/>
          <w:sz w:val="24"/>
        </w:rPr>
        <w:t>ментарных навыков гигиены, рационального питания и профилактике вредных привычек;</w:t>
      </w:r>
    </w:p>
    <w:p w:rsidR="00244714" w:rsidRPr="00245D25" w:rsidRDefault="00244714" w:rsidP="00A8606D">
      <w:pPr>
        <w:pStyle w:val="21"/>
        <w:spacing w:line="276" w:lineRule="auto"/>
        <w:rPr>
          <w:rStyle w:val="Zag11"/>
          <w:color w:val="auto"/>
          <w:sz w:val="24"/>
        </w:rPr>
      </w:pPr>
      <w:r w:rsidRPr="00245D25">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245D25">
        <w:rPr>
          <w:rStyle w:val="Zag11"/>
          <w:color w:val="auto"/>
          <w:spacing w:val="-2"/>
          <w:sz w:val="24"/>
        </w:rPr>
        <w:t>й организации с обучающимися и родителями (законными пред</w:t>
      </w:r>
      <w:r w:rsidRPr="00245D25">
        <w:rPr>
          <w:rStyle w:val="Zag11"/>
          <w:color w:val="auto"/>
          <w:sz w:val="24"/>
        </w:rPr>
        <w:t>ставителями);</w:t>
      </w:r>
    </w:p>
    <w:p w:rsidR="00244714" w:rsidRPr="00245D25" w:rsidRDefault="00244714" w:rsidP="00A8606D">
      <w:pPr>
        <w:pStyle w:val="21"/>
        <w:spacing w:line="276" w:lineRule="auto"/>
        <w:rPr>
          <w:rStyle w:val="Zag11"/>
          <w:color w:val="auto"/>
          <w:sz w:val="24"/>
        </w:rPr>
      </w:pPr>
      <w:r w:rsidRPr="00245D25">
        <w:rPr>
          <w:rStyle w:val="Zag11"/>
          <w:color w:val="auto"/>
          <w:spacing w:val="-3"/>
          <w:sz w:val="24"/>
        </w:rPr>
        <w:t xml:space="preserve">выделению приоритетов в работе образовательного образовательной организации </w:t>
      </w:r>
      <w:r w:rsidRPr="00245D25">
        <w:rPr>
          <w:rStyle w:val="Zag11"/>
          <w:color w:val="auto"/>
          <w:spacing w:val="2"/>
          <w:sz w:val="24"/>
        </w:rPr>
        <w:t>с уч</w:t>
      </w:r>
      <w:r w:rsidR="00D30361" w:rsidRPr="00245D25">
        <w:rPr>
          <w:rStyle w:val="Zag11"/>
          <w:color w:val="auto"/>
          <w:spacing w:val="2"/>
          <w:sz w:val="24"/>
        </w:rPr>
        <w:t>е</w:t>
      </w:r>
      <w:r w:rsidRPr="00245D25">
        <w:rPr>
          <w:rStyle w:val="Zag11"/>
          <w:color w:val="auto"/>
          <w:spacing w:val="2"/>
          <w:sz w:val="24"/>
        </w:rPr>
        <w:t>том результатов провед</w:t>
      </w:r>
      <w:r w:rsidR="00D30361" w:rsidRPr="00245D25">
        <w:rPr>
          <w:rStyle w:val="Zag11"/>
          <w:color w:val="auto"/>
          <w:spacing w:val="2"/>
          <w:sz w:val="24"/>
        </w:rPr>
        <w:t>е</w:t>
      </w:r>
      <w:r w:rsidRPr="00245D25">
        <w:rPr>
          <w:rStyle w:val="Zag11"/>
          <w:color w:val="auto"/>
          <w:spacing w:val="2"/>
          <w:sz w:val="24"/>
        </w:rPr>
        <w:t>нного анализа, а также возрастных особенностей обучающихся при получении началь</w:t>
      </w:r>
      <w:r w:rsidRPr="00245D25">
        <w:rPr>
          <w:rStyle w:val="Zag11"/>
          <w:color w:val="auto"/>
          <w:sz w:val="24"/>
        </w:rPr>
        <w:t>ного общего образования.</w:t>
      </w:r>
    </w:p>
    <w:p w:rsidR="00244714" w:rsidRPr="00245D25" w:rsidRDefault="00244714"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iCs/>
          <w:color w:val="auto"/>
          <w:spacing w:val="-4"/>
          <w:sz w:val="24"/>
          <w:szCs w:val="24"/>
        </w:rPr>
        <w:t>Второй этап</w:t>
      </w:r>
      <w:r w:rsidRPr="00245D25">
        <w:rPr>
          <w:rStyle w:val="Zag11"/>
          <w:rFonts w:ascii="Times New Roman" w:hAnsi="Times New Roman"/>
          <w:color w:val="auto"/>
          <w:spacing w:val="-4"/>
          <w:sz w:val="24"/>
          <w:szCs w:val="24"/>
        </w:rPr>
        <w:t xml:space="preserve"> — организация просветительской, учебно­вос</w:t>
      </w:r>
      <w:r w:rsidRPr="00245D25">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245D25">
        <w:rPr>
          <w:rStyle w:val="Zag11"/>
          <w:rFonts w:ascii="Times New Roman" w:hAnsi="Times New Roman"/>
          <w:color w:val="auto"/>
          <w:sz w:val="24"/>
          <w:szCs w:val="24"/>
        </w:rPr>
        <w:t>по данному направлению.</w:t>
      </w:r>
    </w:p>
    <w:p w:rsidR="00244714" w:rsidRPr="00245D25" w:rsidRDefault="00244714"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1.</w:t>
      </w:r>
      <w:r w:rsidRPr="00245D25">
        <w:rPr>
          <w:rStyle w:val="Zag11"/>
          <w:rFonts w:ascii="Times New Roman" w:hAnsi="Times New Roman"/>
          <w:color w:val="auto"/>
          <w:sz w:val="24"/>
          <w:szCs w:val="24"/>
        </w:rPr>
        <w:t> </w:t>
      </w:r>
      <w:r w:rsidRPr="00245D25">
        <w:rPr>
          <w:rStyle w:val="Zag11"/>
          <w:rFonts w:ascii="Times New Roman" w:hAnsi="Times New Roman"/>
          <w:color w:val="auto"/>
          <w:sz w:val="24"/>
          <w:szCs w:val="24"/>
        </w:rPr>
        <w:t xml:space="preserve">Просветительская, учебно­воспитательная работа с </w:t>
      </w:r>
      <w:proofErr w:type="gramStart"/>
      <w:r w:rsidRPr="00245D25">
        <w:rPr>
          <w:rStyle w:val="Zag11"/>
          <w:rFonts w:ascii="Times New Roman" w:hAnsi="Times New Roman"/>
          <w:color w:val="auto"/>
          <w:sz w:val="24"/>
          <w:szCs w:val="24"/>
        </w:rPr>
        <w:t>обучающимися</w:t>
      </w:r>
      <w:proofErr w:type="gramEnd"/>
      <w:r w:rsidRPr="00245D25">
        <w:rPr>
          <w:rStyle w:val="Zag11"/>
          <w:rFonts w:ascii="Times New Roman" w:hAnsi="Times New Roman"/>
          <w:color w:val="auto"/>
          <w:sz w:val="24"/>
          <w:szCs w:val="24"/>
        </w:rPr>
        <w:t>, направленная на формирование экологической культуры, здорового и безопасного образа жизни, включает:</w:t>
      </w:r>
    </w:p>
    <w:p w:rsidR="00244714" w:rsidRPr="00245D25" w:rsidRDefault="00244714" w:rsidP="00A8606D">
      <w:pPr>
        <w:pStyle w:val="21"/>
        <w:spacing w:line="276" w:lineRule="auto"/>
        <w:rPr>
          <w:rStyle w:val="Zag11"/>
          <w:color w:val="auto"/>
          <w:sz w:val="24"/>
        </w:rPr>
      </w:pPr>
      <w:r w:rsidRPr="00245D25">
        <w:rPr>
          <w:rStyle w:val="Zag11"/>
          <w:color w:val="auto"/>
          <w:sz w:val="24"/>
        </w:rPr>
        <w:t xml:space="preserve">внедрение в систему работы </w:t>
      </w:r>
      <w:r w:rsidRPr="00245D25">
        <w:rPr>
          <w:rStyle w:val="Zag11"/>
          <w:color w:val="auto"/>
          <w:spacing w:val="-3"/>
          <w:sz w:val="24"/>
        </w:rPr>
        <w:t xml:space="preserve">образовательной организации </w:t>
      </w:r>
      <w:r w:rsidRPr="00245D25">
        <w:rPr>
          <w:rStyle w:val="Zag11"/>
          <w:color w:val="auto"/>
          <w:spacing w:val="2"/>
          <w:sz w:val="24"/>
        </w:rPr>
        <w:t>дополнительных образовательных курсов, которые на</w:t>
      </w:r>
      <w:r w:rsidRPr="00245D25">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45D25" w:rsidRDefault="00244714" w:rsidP="00A8606D">
      <w:pPr>
        <w:pStyle w:val="21"/>
        <w:spacing w:line="276" w:lineRule="auto"/>
        <w:rPr>
          <w:rStyle w:val="Zag11"/>
          <w:color w:val="auto"/>
          <w:sz w:val="24"/>
        </w:rPr>
      </w:pPr>
      <w:r w:rsidRPr="00245D25">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245D25" w:rsidRDefault="00244714" w:rsidP="00A8606D">
      <w:pPr>
        <w:pStyle w:val="21"/>
        <w:spacing w:line="276" w:lineRule="auto"/>
        <w:rPr>
          <w:rStyle w:val="Zag11"/>
          <w:color w:val="auto"/>
          <w:sz w:val="24"/>
        </w:rPr>
      </w:pPr>
      <w:r w:rsidRPr="00245D25">
        <w:rPr>
          <w:rStyle w:val="Zag11"/>
          <w:color w:val="auto"/>
          <w:spacing w:val="2"/>
          <w:sz w:val="24"/>
        </w:rPr>
        <w:t xml:space="preserve">проведение дней здоровья, конкурсов, экологических </w:t>
      </w:r>
      <w:r w:rsidRPr="00245D25">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245D25" w:rsidRDefault="00244714" w:rsidP="00A8606D">
      <w:pPr>
        <w:pStyle w:val="21"/>
        <w:spacing w:line="276" w:lineRule="auto"/>
        <w:rPr>
          <w:rStyle w:val="Zag11"/>
          <w:color w:val="auto"/>
          <w:sz w:val="24"/>
        </w:rPr>
      </w:pPr>
      <w:r w:rsidRPr="00245D25">
        <w:rPr>
          <w:rStyle w:val="Zag11"/>
          <w:color w:val="auto"/>
          <w:sz w:val="24"/>
        </w:rPr>
        <w:t xml:space="preserve">создание в школе общественного совета по реализации </w:t>
      </w:r>
      <w:r w:rsidRPr="00245D25">
        <w:rPr>
          <w:rStyle w:val="Zag11"/>
          <w:color w:val="auto"/>
          <w:spacing w:val="2"/>
          <w:sz w:val="24"/>
        </w:rPr>
        <w:t xml:space="preserve">Программы, включающего представителей администрации, </w:t>
      </w:r>
      <w:r w:rsidRPr="00245D25">
        <w:rPr>
          <w:rStyle w:val="Zag11"/>
          <w:color w:val="auto"/>
          <w:sz w:val="24"/>
        </w:rPr>
        <w:t>учащихся старших классов, родителей (законных представи</w:t>
      </w:r>
      <w:r w:rsidRPr="00245D25">
        <w:rPr>
          <w:rStyle w:val="Zag11"/>
          <w:color w:val="auto"/>
          <w:spacing w:val="2"/>
          <w:sz w:val="24"/>
        </w:rPr>
        <w:t>телей), представителей детских физкультурно­оздоровитель</w:t>
      </w:r>
      <w:r w:rsidRPr="00245D25">
        <w:rPr>
          <w:rStyle w:val="Zag11"/>
          <w:color w:val="auto"/>
          <w:sz w:val="24"/>
        </w:rPr>
        <w:t>ных клубов, специалистов по охране окружающей среды.</w:t>
      </w:r>
    </w:p>
    <w:p w:rsidR="00244714" w:rsidRPr="00245D25" w:rsidRDefault="00244714"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2.</w:t>
      </w:r>
      <w:r w:rsidRPr="00245D25">
        <w:rPr>
          <w:rStyle w:val="Zag11"/>
          <w:rFonts w:ascii="Times New Roman" w:hAnsi="Times New Roman"/>
          <w:color w:val="auto"/>
          <w:sz w:val="24"/>
          <w:szCs w:val="24"/>
        </w:rPr>
        <w:t> </w:t>
      </w:r>
      <w:r w:rsidRPr="00245D25">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245D25">
        <w:rPr>
          <w:rStyle w:val="Zag11"/>
          <w:rFonts w:ascii="Times New Roman" w:hAnsi="Times New Roman"/>
          <w:color w:val="auto"/>
          <w:spacing w:val="2"/>
          <w:sz w:val="24"/>
          <w:szCs w:val="24"/>
        </w:rPr>
        <w:t>направленная на повышение квалификации работников</w:t>
      </w:r>
      <w:r w:rsidRPr="00245D25">
        <w:rPr>
          <w:rStyle w:val="Zag11"/>
          <w:rFonts w:ascii="Times New Roman" w:hAnsi="Times New Roman"/>
          <w:color w:val="auto"/>
          <w:spacing w:val="-3"/>
          <w:sz w:val="24"/>
          <w:szCs w:val="24"/>
        </w:rPr>
        <w:t xml:space="preserve"> образовательной организации</w:t>
      </w:r>
      <w:r w:rsidRPr="00245D25">
        <w:rPr>
          <w:rStyle w:val="Zag11"/>
          <w:rFonts w:ascii="Times New Roman" w:hAnsi="Times New Roman"/>
          <w:color w:val="auto"/>
          <w:spacing w:val="2"/>
          <w:sz w:val="24"/>
          <w:szCs w:val="24"/>
        </w:rPr>
        <w:t xml:space="preserve"> и повышение уровня знаний </w:t>
      </w:r>
      <w:r w:rsidRPr="00245D25">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245D25" w:rsidRDefault="00244714" w:rsidP="00A8606D">
      <w:pPr>
        <w:pStyle w:val="21"/>
        <w:spacing w:line="276" w:lineRule="auto"/>
        <w:rPr>
          <w:rStyle w:val="Zag11"/>
          <w:color w:val="auto"/>
          <w:sz w:val="24"/>
        </w:rPr>
      </w:pPr>
      <w:r w:rsidRPr="00245D25">
        <w:rPr>
          <w:rStyle w:val="Zag11"/>
          <w:color w:val="auto"/>
          <w:spacing w:val="-3"/>
          <w:sz w:val="24"/>
        </w:rPr>
        <w:t>проведение соответствующих лекций, консультаций, семи</w:t>
      </w:r>
      <w:r w:rsidRPr="00245D25">
        <w:rPr>
          <w:rStyle w:val="Zag11"/>
          <w:color w:val="auto"/>
          <w:sz w:val="24"/>
        </w:rPr>
        <w:t>наров, круглых столов, родительских собраний, педагогических советов по данной проблеме;</w:t>
      </w:r>
    </w:p>
    <w:p w:rsidR="00244714" w:rsidRPr="00245D25" w:rsidRDefault="00244714" w:rsidP="00A8606D">
      <w:pPr>
        <w:pStyle w:val="21"/>
        <w:spacing w:line="276" w:lineRule="auto"/>
        <w:rPr>
          <w:rStyle w:val="Zag11"/>
          <w:color w:val="auto"/>
          <w:sz w:val="24"/>
        </w:rPr>
      </w:pPr>
      <w:r w:rsidRPr="00245D25">
        <w:rPr>
          <w:rStyle w:val="Zag11"/>
          <w:color w:val="auto"/>
          <w:sz w:val="24"/>
        </w:rPr>
        <w:t xml:space="preserve">приобретение для педагогов, специалистов и родителей </w:t>
      </w:r>
      <w:r w:rsidRPr="00245D25">
        <w:rPr>
          <w:rStyle w:val="Zag11"/>
          <w:color w:val="auto"/>
          <w:spacing w:val="-3"/>
          <w:sz w:val="24"/>
        </w:rPr>
        <w:t>(законных представителей) необходимой научно­методической</w:t>
      </w:r>
      <w:r w:rsidR="00032BA0" w:rsidRPr="00245D25">
        <w:rPr>
          <w:rStyle w:val="Zag11"/>
          <w:color w:val="auto"/>
          <w:spacing w:val="-3"/>
          <w:sz w:val="24"/>
        </w:rPr>
        <w:t xml:space="preserve"> </w:t>
      </w:r>
      <w:r w:rsidRPr="00245D25">
        <w:rPr>
          <w:rStyle w:val="Zag11"/>
          <w:color w:val="auto"/>
          <w:sz w:val="24"/>
        </w:rPr>
        <w:t>литературы;</w:t>
      </w:r>
    </w:p>
    <w:p w:rsidR="00244714" w:rsidRPr="00245D25" w:rsidRDefault="00244714" w:rsidP="00A8606D">
      <w:pPr>
        <w:pStyle w:val="21"/>
        <w:spacing w:line="276" w:lineRule="auto"/>
        <w:rPr>
          <w:rStyle w:val="Zag11"/>
          <w:color w:val="auto"/>
          <w:sz w:val="24"/>
        </w:rPr>
      </w:pPr>
      <w:r w:rsidRPr="00245D25">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245D25">
        <w:rPr>
          <w:rStyle w:val="Zag11"/>
          <w:color w:val="auto"/>
          <w:spacing w:val="2"/>
          <w:sz w:val="24"/>
        </w:rPr>
        <w:t xml:space="preserve">работе по проведению природоохранных, оздоровительных </w:t>
      </w:r>
      <w:r w:rsidRPr="00245D25">
        <w:rPr>
          <w:rStyle w:val="Zag11"/>
          <w:color w:val="auto"/>
          <w:sz w:val="24"/>
        </w:rPr>
        <w:t>мероприятий и спортивных соревнований.</w:t>
      </w:r>
    </w:p>
    <w:p w:rsidR="00653A76" w:rsidRPr="00245D25" w:rsidRDefault="00244714"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iCs/>
          <w:color w:val="auto"/>
          <w:spacing w:val="2"/>
          <w:sz w:val="24"/>
          <w:szCs w:val="24"/>
        </w:rPr>
        <w:t>Создание э</w:t>
      </w:r>
      <w:r w:rsidR="00653A76" w:rsidRPr="00245D25">
        <w:rPr>
          <w:rStyle w:val="Zag11"/>
          <w:rFonts w:ascii="Times New Roman" w:hAnsi="Times New Roman"/>
          <w:iCs/>
          <w:color w:val="auto"/>
          <w:spacing w:val="2"/>
          <w:sz w:val="24"/>
          <w:szCs w:val="24"/>
        </w:rPr>
        <w:t>кологически безопасн</w:t>
      </w:r>
      <w:r w:rsidRPr="00245D25">
        <w:rPr>
          <w:rStyle w:val="Zag11"/>
          <w:rFonts w:ascii="Times New Roman" w:hAnsi="Times New Roman"/>
          <w:iCs/>
          <w:color w:val="auto"/>
          <w:spacing w:val="2"/>
          <w:sz w:val="24"/>
          <w:szCs w:val="24"/>
        </w:rPr>
        <w:t>ой</w:t>
      </w:r>
      <w:r w:rsidR="00653A76" w:rsidRPr="00245D25">
        <w:rPr>
          <w:rStyle w:val="Zag11"/>
          <w:rFonts w:ascii="Times New Roman" w:hAnsi="Times New Roman"/>
          <w:iCs/>
          <w:color w:val="auto"/>
          <w:spacing w:val="2"/>
          <w:sz w:val="24"/>
          <w:szCs w:val="24"/>
        </w:rPr>
        <w:t>, здоровьесберегающ</w:t>
      </w:r>
      <w:r w:rsidRPr="00245D25">
        <w:rPr>
          <w:rStyle w:val="Zag11"/>
          <w:rFonts w:ascii="Times New Roman" w:hAnsi="Times New Roman"/>
          <w:iCs/>
          <w:color w:val="auto"/>
          <w:spacing w:val="2"/>
          <w:sz w:val="24"/>
          <w:szCs w:val="24"/>
        </w:rPr>
        <w:t>ей</w:t>
      </w:r>
      <w:r w:rsidR="00653A76" w:rsidRPr="00245D25">
        <w:rPr>
          <w:rStyle w:val="Zag11"/>
          <w:rFonts w:ascii="Times New Roman" w:hAnsi="Times New Roman"/>
          <w:iCs/>
          <w:color w:val="auto"/>
          <w:spacing w:val="2"/>
          <w:sz w:val="24"/>
          <w:szCs w:val="24"/>
        </w:rPr>
        <w:t xml:space="preserve"> инфра</w:t>
      </w:r>
      <w:r w:rsidR="00653A76" w:rsidRPr="00245D25">
        <w:rPr>
          <w:rStyle w:val="Zag11"/>
          <w:rFonts w:ascii="Times New Roman" w:hAnsi="Times New Roman"/>
          <w:iCs/>
          <w:color w:val="auto"/>
          <w:sz w:val="24"/>
          <w:szCs w:val="24"/>
        </w:rPr>
        <w:t>структур</w:t>
      </w:r>
      <w:r w:rsidRPr="00245D25">
        <w:rPr>
          <w:rStyle w:val="Zag11"/>
          <w:rFonts w:ascii="Times New Roman" w:hAnsi="Times New Roman"/>
          <w:iCs/>
          <w:color w:val="auto"/>
          <w:sz w:val="24"/>
          <w:szCs w:val="24"/>
        </w:rPr>
        <w:t>ы</w:t>
      </w:r>
      <w:r w:rsidR="00FA4392" w:rsidRPr="00245D25">
        <w:rPr>
          <w:rStyle w:val="Zag11"/>
          <w:rFonts w:ascii="Times New Roman" w:hAnsi="Times New Roman"/>
          <w:color w:val="auto"/>
          <w:spacing w:val="-3"/>
          <w:sz w:val="24"/>
          <w:szCs w:val="24"/>
        </w:rPr>
        <w:t xml:space="preserve">образовательной организации </w:t>
      </w:r>
      <w:r w:rsidR="00653A76" w:rsidRPr="00245D25">
        <w:rPr>
          <w:rStyle w:val="Zag11"/>
          <w:rFonts w:ascii="Times New Roman" w:hAnsi="Times New Roman"/>
          <w:color w:val="auto"/>
          <w:sz w:val="24"/>
          <w:szCs w:val="24"/>
        </w:rPr>
        <w:t>включает:</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соответствие состояния и содержания здания и помещений </w:t>
      </w:r>
      <w:r w:rsidR="00FA4392" w:rsidRPr="00245D25">
        <w:rPr>
          <w:rStyle w:val="Zag11"/>
          <w:color w:val="auto"/>
          <w:spacing w:val="-3"/>
          <w:sz w:val="24"/>
        </w:rPr>
        <w:t>образовательной организации</w:t>
      </w:r>
      <w:r w:rsidR="00032BA0" w:rsidRPr="00245D25">
        <w:rPr>
          <w:rStyle w:val="Zag11"/>
          <w:color w:val="auto"/>
          <w:spacing w:val="-3"/>
          <w:sz w:val="24"/>
        </w:rPr>
        <w:t xml:space="preserve"> </w:t>
      </w:r>
      <w:r w:rsidRPr="00245D25">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245D25" w:rsidRDefault="00653A76" w:rsidP="00A8606D">
      <w:pPr>
        <w:pStyle w:val="21"/>
        <w:spacing w:line="276" w:lineRule="auto"/>
        <w:rPr>
          <w:rStyle w:val="Zag11"/>
          <w:color w:val="auto"/>
          <w:sz w:val="24"/>
        </w:rPr>
      </w:pPr>
      <w:r w:rsidRPr="00245D25">
        <w:rPr>
          <w:rStyle w:val="Zag11"/>
          <w:color w:val="auto"/>
          <w:spacing w:val="-5"/>
          <w:sz w:val="24"/>
        </w:rPr>
        <w:t>наличие и необходимое оснащение помещений для пита</w:t>
      </w:r>
      <w:r w:rsidRPr="00245D25">
        <w:rPr>
          <w:rStyle w:val="Zag11"/>
          <w:color w:val="auto"/>
          <w:spacing w:val="2"/>
          <w:sz w:val="24"/>
        </w:rPr>
        <w:t>ния обучающихся</w:t>
      </w:r>
      <w:r w:rsidRPr="00245D25">
        <w:rPr>
          <w:rStyle w:val="Zag11"/>
          <w:color w:val="auto"/>
          <w:sz w:val="24"/>
        </w:rPr>
        <w:t>;</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оснащ</w:t>
      </w:r>
      <w:r w:rsidR="00D30361" w:rsidRPr="00245D25">
        <w:rPr>
          <w:rStyle w:val="Zag11"/>
          <w:color w:val="auto"/>
          <w:spacing w:val="2"/>
          <w:sz w:val="24"/>
        </w:rPr>
        <w:t>е</w:t>
      </w:r>
      <w:r w:rsidRPr="00245D25">
        <w:rPr>
          <w:rStyle w:val="Zag11"/>
          <w:color w:val="auto"/>
          <w:spacing w:val="2"/>
          <w:sz w:val="24"/>
        </w:rPr>
        <w:t>нность кабинетов, физкультурного зала, спорт</w:t>
      </w:r>
      <w:r w:rsidRPr="00245D25">
        <w:rPr>
          <w:rStyle w:val="Zag11"/>
          <w:color w:val="auto"/>
          <w:sz w:val="24"/>
        </w:rPr>
        <w:t>площадок необходимым игровым и спортивным оборудованием и инвентар</w:t>
      </w:r>
      <w:r w:rsidR="00D30361" w:rsidRPr="00245D25">
        <w:rPr>
          <w:rStyle w:val="Zag11"/>
          <w:color w:val="auto"/>
          <w:sz w:val="24"/>
        </w:rPr>
        <w:t>е</w:t>
      </w:r>
      <w:r w:rsidRPr="00245D25">
        <w:rPr>
          <w:rStyle w:val="Zag11"/>
          <w:color w:val="auto"/>
          <w:sz w:val="24"/>
        </w:rPr>
        <w:t>м</w:t>
      </w:r>
      <w:r w:rsidR="008A6FFE" w:rsidRPr="00245D25">
        <w:rPr>
          <w:rStyle w:val="Zag11"/>
          <w:color w:val="auto"/>
          <w:sz w:val="24"/>
        </w:rPr>
        <w:t>.</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245D25">
        <w:rPr>
          <w:rStyle w:val="Zag11"/>
          <w:rFonts w:ascii="Times New Roman" w:hAnsi="Times New Roman"/>
          <w:color w:val="auto"/>
          <w:spacing w:val="-3"/>
          <w:sz w:val="24"/>
          <w:szCs w:val="24"/>
        </w:rPr>
        <w:t>образовательной организации</w:t>
      </w:r>
      <w:r w:rsidRPr="00245D25">
        <w:rPr>
          <w:rStyle w:val="Zag11"/>
          <w:rFonts w:ascii="Times New Roman" w:hAnsi="Times New Roman"/>
          <w:color w:val="auto"/>
          <w:sz w:val="24"/>
          <w:szCs w:val="24"/>
        </w:rPr>
        <w:t>.</w:t>
      </w:r>
    </w:p>
    <w:p w:rsidR="00653A76" w:rsidRPr="00245D25" w:rsidRDefault="00653A76" w:rsidP="00A8606D">
      <w:pPr>
        <w:pStyle w:val="a3"/>
        <w:spacing w:line="276" w:lineRule="auto"/>
        <w:ind w:firstLine="454"/>
        <w:rPr>
          <w:rStyle w:val="Zag11"/>
          <w:rFonts w:ascii="Times New Roman" w:hAnsi="Times New Roman"/>
          <w:color w:val="auto"/>
          <w:spacing w:val="-2"/>
          <w:sz w:val="24"/>
          <w:szCs w:val="24"/>
        </w:rPr>
      </w:pPr>
      <w:r w:rsidRPr="00245D25">
        <w:rPr>
          <w:rStyle w:val="Zag11"/>
          <w:rFonts w:ascii="Times New Roman" w:hAnsi="Times New Roman"/>
          <w:iCs/>
          <w:color w:val="auto"/>
          <w:spacing w:val="-2"/>
          <w:sz w:val="24"/>
          <w:szCs w:val="24"/>
        </w:rPr>
        <w:lastRenderedPageBreak/>
        <w:t xml:space="preserve">Организация учебной и внеурочной деятельности </w:t>
      </w:r>
      <w:proofErr w:type="gramStart"/>
      <w:r w:rsidRPr="00245D25">
        <w:rPr>
          <w:rStyle w:val="Zag11"/>
          <w:rFonts w:ascii="Times New Roman" w:hAnsi="Times New Roman"/>
          <w:iCs/>
          <w:color w:val="auto"/>
          <w:spacing w:val="-2"/>
          <w:sz w:val="24"/>
          <w:szCs w:val="24"/>
        </w:rPr>
        <w:t>обучающихся</w:t>
      </w:r>
      <w:proofErr w:type="gramEnd"/>
      <w:r w:rsidRPr="00245D25">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245D25" w:rsidRDefault="00653A76" w:rsidP="00A8606D">
      <w:pPr>
        <w:pStyle w:val="21"/>
        <w:spacing w:line="276" w:lineRule="auto"/>
        <w:rPr>
          <w:rStyle w:val="Zag11"/>
          <w:color w:val="auto"/>
          <w:sz w:val="24"/>
        </w:rPr>
      </w:pPr>
      <w:r w:rsidRPr="00245D25">
        <w:rPr>
          <w:rStyle w:val="Zag11"/>
          <w:color w:val="auto"/>
          <w:sz w:val="24"/>
        </w:rPr>
        <w:t>соблюдение гигиенических норм и требований к организации и объ</w:t>
      </w:r>
      <w:r w:rsidR="00D30361" w:rsidRPr="00245D25">
        <w:rPr>
          <w:rStyle w:val="Zag11"/>
          <w:color w:val="auto"/>
          <w:sz w:val="24"/>
        </w:rPr>
        <w:t>е</w:t>
      </w:r>
      <w:r w:rsidRPr="00245D25">
        <w:rPr>
          <w:rStyle w:val="Zag11"/>
          <w:color w:val="auto"/>
          <w:sz w:val="24"/>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использование методов и методик обучения, адекватных </w:t>
      </w:r>
      <w:r w:rsidRPr="00245D25">
        <w:rPr>
          <w:rStyle w:val="Zag11"/>
          <w:color w:val="auto"/>
          <w:spacing w:val="2"/>
          <w:sz w:val="24"/>
        </w:rPr>
        <w:t>возрастным возможностям и особенностям обучающихся</w:t>
      </w:r>
      <w:r w:rsidR="003F3D5C" w:rsidRPr="00245D25">
        <w:rPr>
          <w:rStyle w:val="Zag11"/>
          <w:color w:val="auto"/>
          <w:spacing w:val="2"/>
          <w:sz w:val="24"/>
        </w:rPr>
        <w:t xml:space="preserve"> </w:t>
      </w:r>
      <w:r w:rsidRPr="00245D25">
        <w:rPr>
          <w:rStyle w:val="Zag11"/>
          <w:color w:val="auto"/>
          <w:sz w:val="24"/>
        </w:rPr>
        <w:t>(использование методик, прошедших апробацию);</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введение любых инноваций в учебный процесс только </w:t>
      </w:r>
      <w:r w:rsidRPr="00245D25">
        <w:rPr>
          <w:rStyle w:val="Zag11"/>
          <w:color w:val="auto"/>
          <w:sz w:val="24"/>
        </w:rPr>
        <w:t>под контролем специалистов;</w:t>
      </w:r>
    </w:p>
    <w:p w:rsidR="00653A76" w:rsidRPr="00245D25" w:rsidRDefault="00653A76" w:rsidP="00370E21">
      <w:pPr>
        <w:pStyle w:val="21"/>
        <w:spacing w:line="276" w:lineRule="auto"/>
        <w:jc w:val="left"/>
        <w:rPr>
          <w:rStyle w:val="Zag11"/>
          <w:color w:val="auto"/>
          <w:sz w:val="24"/>
        </w:rPr>
      </w:pPr>
      <w:r w:rsidRPr="00245D25">
        <w:rPr>
          <w:rStyle w:val="Zag11"/>
          <w:color w:val="auto"/>
          <w:spacing w:val="-3"/>
          <w:sz w:val="24"/>
        </w:rPr>
        <w:t>строгое соблюдение всех требований к использованию тех</w:t>
      </w:r>
      <w:r w:rsidRPr="00245D25">
        <w:rPr>
          <w:rStyle w:val="Zag11"/>
          <w:color w:val="auto"/>
          <w:spacing w:val="-2"/>
          <w:sz w:val="24"/>
        </w:rPr>
        <w:t>нических средств обучения, в</w:t>
      </w:r>
      <w:r w:rsidR="00370E21">
        <w:rPr>
          <w:rStyle w:val="Zag11"/>
          <w:color w:val="auto"/>
          <w:spacing w:val="-2"/>
          <w:sz w:val="24"/>
        </w:rPr>
        <w:t xml:space="preserve"> том числе компьютеров и </w:t>
      </w:r>
      <w:proofErr w:type="gramStart"/>
      <w:r w:rsidR="00370E21">
        <w:rPr>
          <w:rStyle w:val="Zag11"/>
          <w:color w:val="auto"/>
          <w:spacing w:val="-2"/>
          <w:sz w:val="24"/>
        </w:rPr>
        <w:t>аудио­</w:t>
      </w:r>
      <w:r w:rsidRPr="00245D25">
        <w:rPr>
          <w:rStyle w:val="Zag11"/>
          <w:color w:val="auto"/>
          <w:sz w:val="24"/>
        </w:rPr>
        <w:t>визуальных</w:t>
      </w:r>
      <w:proofErr w:type="gramEnd"/>
      <w:r w:rsidRPr="00245D25">
        <w:rPr>
          <w:rStyle w:val="Zag11"/>
          <w:color w:val="auto"/>
          <w:sz w:val="24"/>
        </w:rPr>
        <w:t xml:space="preserve"> средств;</w:t>
      </w:r>
    </w:p>
    <w:p w:rsidR="00653A76" w:rsidRPr="00245D25" w:rsidRDefault="00653A76" w:rsidP="00A8606D">
      <w:pPr>
        <w:pStyle w:val="21"/>
        <w:spacing w:line="276" w:lineRule="auto"/>
        <w:rPr>
          <w:rStyle w:val="Zag11"/>
          <w:color w:val="auto"/>
          <w:sz w:val="24"/>
        </w:rPr>
      </w:pPr>
      <w:r w:rsidRPr="00245D25">
        <w:rPr>
          <w:rStyle w:val="Zag11"/>
          <w:color w:val="auto"/>
          <w:sz w:val="24"/>
        </w:rPr>
        <w:t>индивидуализацию обучения, уч</w:t>
      </w:r>
      <w:r w:rsidR="00D30361" w:rsidRPr="00245D25">
        <w:rPr>
          <w:rStyle w:val="Zag11"/>
          <w:color w:val="auto"/>
          <w:sz w:val="24"/>
        </w:rPr>
        <w:t>е</w:t>
      </w:r>
      <w:r w:rsidRPr="00245D25">
        <w:rPr>
          <w:rStyle w:val="Zag11"/>
          <w:color w:val="auto"/>
          <w:sz w:val="24"/>
        </w:rPr>
        <w:t>т индивидуальных осо</w:t>
      </w:r>
      <w:r w:rsidRPr="00245D25">
        <w:rPr>
          <w:rStyle w:val="Zag11"/>
          <w:color w:val="auto"/>
          <w:spacing w:val="2"/>
          <w:sz w:val="24"/>
        </w:rPr>
        <w:t xml:space="preserve">бенностей развития обучающихся: темпа развития и темпа </w:t>
      </w:r>
      <w:r w:rsidRPr="00245D25">
        <w:rPr>
          <w:rStyle w:val="Zag11"/>
          <w:color w:val="auto"/>
          <w:sz w:val="24"/>
        </w:rPr>
        <w:t xml:space="preserve">деятельности, </w:t>
      </w:r>
      <w:proofErr w:type="gramStart"/>
      <w:r w:rsidRPr="00245D25">
        <w:rPr>
          <w:rStyle w:val="Zag11"/>
          <w:color w:val="auto"/>
          <w:sz w:val="24"/>
        </w:rPr>
        <w:t>обучение</w:t>
      </w:r>
      <w:proofErr w:type="gramEnd"/>
      <w:r w:rsidRPr="00245D25">
        <w:rPr>
          <w:rStyle w:val="Zag11"/>
          <w:color w:val="auto"/>
          <w:sz w:val="24"/>
        </w:rPr>
        <w:t xml:space="preserve"> по индивидуальным образовательным траекториям;</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ведение систематической работы с детьми с ослабленным здоровьем и с детьми с </w:t>
      </w:r>
      <w:r w:rsidR="003865F8" w:rsidRPr="00245D25">
        <w:rPr>
          <w:rStyle w:val="Zag11"/>
          <w:color w:val="auto"/>
          <w:sz w:val="24"/>
        </w:rPr>
        <w:t>ОВЗ</w:t>
      </w:r>
      <w:r w:rsidRPr="00245D25">
        <w:rPr>
          <w:rStyle w:val="Zag11"/>
          <w:color w:val="auto"/>
          <w:sz w:val="24"/>
        </w:rPr>
        <w:t>.</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Эффективность реализации этого направления зависит</w:t>
      </w:r>
      <w:r w:rsidR="00032BA0"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от деятельности каждого педагога.</w:t>
      </w:r>
    </w:p>
    <w:p w:rsidR="00653A76" w:rsidRPr="00245D25" w:rsidRDefault="00653A76" w:rsidP="00A8606D">
      <w:pPr>
        <w:pStyle w:val="a3"/>
        <w:spacing w:line="276" w:lineRule="auto"/>
        <w:ind w:firstLine="454"/>
        <w:rPr>
          <w:rStyle w:val="Zag11"/>
          <w:rFonts w:ascii="Times New Roman" w:hAnsi="Times New Roman"/>
          <w:color w:val="auto"/>
          <w:spacing w:val="2"/>
          <w:sz w:val="24"/>
          <w:szCs w:val="24"/>
        </w:rPr>
      </w:pPr>
      <w:r w:rsidRPr="00245D25">
        <w:rPr>
          <w:rStyle w:val="Zag11"/>
          <w:rFonts w:ascii="Times New Roman" w:hAnsi="Times New Roman"/>
          <w:color w:val="auto"/>
          <w:spacing w:val="2"/>
          <w:sz w:val="24"/>
          <w:szCs w:val="24"/>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245D25">
        <w:rPr>
          <w:rStyle w:val="Zag11"/>
          <w:rFonts w:ascii="Times New Roman" w:hAnsi="Times New Roman"/>
          <w:color w:val="auto"/>
          <w:spacing w:val="2"/>
          <w:sz w:val="24"/>
          <w:szCs w:val="24"/>
        </w:rPr>
        <w:t>обучающихся</w:t>
      </w:r>
      <w:proofErr w:type="gramEnd"/>
      <w:r w:rsidRPr="00245D25">
        <w:rPr>
          <w:rStyle w:val="Zag11"/>
          <w:rFonts w:ascii="Times New Roman" w:hAnsi="Times New Roman"/>
          <w:color w:val="auto"/>
          <w:spacing w:val="2"/>
          <w:sz w:val="24"/>
          <w:szCs w:val="24"/>
        </w:rPr>
        <w:t>, направляемая</w:t>
      </w:r>
      <w:r w:rsidR="00032BA0"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pacing w:val="-2"/>
          <w:sz w:val="24"/>
          <w:szCs w:val="24"/>
        </w:rPr>
        <w:t>и организуемая взрослыми: учителями, воспитателями, психо</w:t>
      </w:r>
      <w:r w:rsidRPr="00245D25">
        <w:rPr>
          <w:rStyle w:val="Zag11"/>
          <w:rFonts w:ascii="Times New Roman" w:hAnsi="Times New Roman"/>
          <w:color w:val="auto"/>
          <w:sz w:val="24"/>
          <w:szCs w:val="24"/>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 состояние, знать </w:t>
      </w:r>
      <w:r w:rsidRPr="00245D25">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3"/>
          <w:sz w:val="24"/>
          <w:szCs w:val="24"/>
        </w:rPr>
        <w:t>Виды учебной деятельности, используемые в урочной и вне</w:t>
      </w:r>
      <w:r w:rsidRPr="00245D25">
        <w:rPr>
          <w:rStyle w:val="Zag11"/>
          <w:rFonts w:ascii="Times New Roman" w:hAnsi="Times New Roman"/>
          <w:color w:val="auto"/>
          <w:sz w:val="24"/>
          <w:szCs w:val="24"/>
        </w:rPr>
        <w:t xml:space="preserve">урочной деятельности: ролевые игры, проблемно­ценностное </w:t>
      </w:r>
      <w:r w:rsidRPr="00245D25">
        <w:rPr>
          <w:rStyle w:val="Zag11"/>
          <w:rFonts w:ascii="Times New Roman" w:hAnsi="Times New Roman"/>
          <w:color w:val="auto"/>
          <w:spacing w:val="2"/>
          <w:sz w:val="24"/>
          <w:szCs w:val="24"/>
        </w:rPr>
        <w:t>и досуговое общение, проектная деятельность, социально­</w:t>
      </w:r>
      <w:r w:rsidRPr="00245D25">
        <w:rPr>
          <w:rStyle w:val="Zag11"/>
          <w:rFonts w:ascii="Times New Roman" w:hAnsi="Times New Roman"/>
          <w:color w:val="auto"/>
          <w:sz w:val="24"/>
          <w:szCs w:val="24"/>
        </w:rPr>
        <w:t>творческая и общественно полезная практика.</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Формы учебной деятельности, используемые при реали</w:t>
      </w:r>
      <w:r w:rsidRPr="00245D25">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iCs/>
          <w:color w:val="auto"/>
          <w:spacing w:val="2"/>
          <w:sz w:val="24"/>
          <w:szCs w:val="24"/>
        </w:rPr>
        <w:t>Организация физкультурно­оздоровительной работы</w:t>
      </w:r>
      <w:r w:rsidRPr="00245D25">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245D25">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245D25" w:rsidRDefault="00653A76" w:rsidP="00A8606D">
      <w:pPr>
        <w:pStyle w:val="21"/>
        <w:spacing w:line="276" w:lineRule="auto"/>
        <w:rPr>
          <w:rStyle w:val="Zag11"/>
          <w:color w:val="auto"/>
          <w:spacing w:val="-3"/>
          <w:sz w:val="24"/>
        </w:rPr>
      </w:pPr>
      <w:r w:rsidRPr="00245D25">
        <w:rPr>
          <w:rStyle w:val="Zag11"/>
          <w:color w:val="auto"/>
          <w:spacing w:val="2"/>
          <w:sz w:val="24"/>
        </w:rPr>
        <w:t xml:space="preserve">полноценную и эффективную работу с </w:t>
      </w:r>
      <w:proofErr w:type="gramStart"/>
      <w:r w:rsidRPr="00245D25">
        <w:rPr>
          <w:rStyle w:val="Zag11"/>
          <w:color w:val="auto"/>
          <w:spacing w:val="2"/>
          <w:sz w:val="24"/>
        </w:rPr>
        <w:t>обучающимися</w:t>
      </w:r>
      <w:proofErr w:type="gramEnd"/>
      <w:r w:rsidRPr="00245D25">
        <w:rPr>
          <w:rStyle w:val="Zag11"/>
          <w:color w:val="auto"/>
          <w:spacing w:val="2"/>
          <w:sz w:val="24"/>
        </w:rPr>
        <w:t xml:space="preserve"> </w:t>
      </w:r>
      <w:r w:rsidRPr="00245D25">
        <w:rPr>
          <w:rStyle w:val="Zag11"/>
          <w:color w:val="auto"/>
          <w:spacing w:val="-3"/>
          <w:sz w:val="24"/>
        </w:rPr>
        <w:t>всех групп здоровья (на уроках физкультуры, в секциях и т. п.);</w:t>
      </w:r>
    </w:p>
    <w:p w:rsidR="00653A76" w:rsidRPr="00245D25" w:rsidRDefault="00653A76" w:rsidP="00A8606D">
      <w:pPr>
        <w:pStyle w:val="21"/>
        <w:spacing w:line="276" w:lineRule="auto"/>
        <w:rPr>
          <w:rStyle w:val="Zag11"/>
          <w:color w:val="auto"/>
          <w:sz w:val="24"/>
        </w:rPr>
      </w:pPr>
      <w:r w:rsidRPr="00245D25">
        <w:rPr>
          <w:rStyle w:val="Zag11"/>
          <w:color w:val="auto"/>
          <w:sz w:val="24"/>
        </w:rPr>
        <w:t>рациональную организацию уроков физической культуры и занятий активно­двигательного характера;</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организацию динамических перемен, физкультминуток </w:t>
      </w:r>
      <w:r w:rsidRPr="00245D25">
        <w:rPr>
          <w:rStyle w:val="Zag11"/>
          <w:color w:val="auto"/>
          <w:spacing w:val="-2"/>
          <w:sz w:val="24"/>
        </w:rPr>
        <w:t xml:space="preserve">на </w:t>
      </w:r>
      <w:proofErr w:type="gramStart"/>
      <w:r w:rsidRPr="00245D25">
        <w:rPr>
          <w:rStyle w:val="Zag11"/>
          <w:color w:val="auto"/>
          <w:spacing w:val="-2"/>
          <w:sz w:val="24"/>
        </w:rPr>
        <w:t>уроках</w:t>
      </w:r>
      <w:proofErr w:type="gramEnd"/>
      <w:r w:rsidRPr="00245D25">
        <w:rPr>
          <w:rStyle w:val="Zag11"/>
          <w:color w:val="auto"/>
          <w:spacing w:val="-2"/>
          <w:sz w:val="24"/>
        </w:rPr>
        <w:t>, способствующих эмоциональной разгрузке и повы</w:t>
      </w:r>
      <w:r w:rsidRPr="00245D25">
        <w:rPr>
          <w:rStyle w:val="Zag11"/>
          <w:color w:val="auto"/>
          <w:sz w:val="24"/>
        </w:rPr>
        <w:t>шению двигательной активности;</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организацию работы спортивных секций и создание усло</w:t>
      </w:r>
      <w:r w:rsidRPr="00245D25">
        <w:rPr>
          <w:rStyle w:val="Zag11"/>
          <w:color w:val="auto"/>
          <w:sz w:val="24"/>
        </w:rPr>
        <w:t>вий для их эффективного функционирования;</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245D25">
        <w:rPr>
          <w:rStyle w:val="Zag11"/>
          <w:color w:val="auto"/>
          <w:sz w:val="24"/>
        </w:rPr>
        <w:t>и т. п.).</w:t>
      </w:r>
    </w:p>
    <w:p w:rsidR="00653A76" w:rsidRPr="00245D25" w:rsidRDefault="00653A76" w:rsidP="00A8606D">
      <w:pPr>
        <w:pStyle w:val="a3"/>
        <w:spacing w:line="276" w:lineRule="auto"/>
        <w:ind w:firstLine="454"/>
        <w:rPr>
          <w:rStyle w:val="Zag11"/>
          <w:rFonts w:ascii="Times New Roman" w:hAnsi="Times New Roman"/>
          <w:color w:val="auto"/>
          <w:spacing w:val="-2"/>
          <w:sz w:val="24"/>
          <w:szCs w:val="24"/>
        </w:rPr>
      </w:pPr>
      <w:r w:rsidRPr="00245D25">
        <w:rPr>
          <w:rStyle w:val="Zag11"/>
          <w:rFonts w:ascii="Times New Roman" w:hAnsi="Times New Roman"/>
          <w:color w:val="auto"/>
          <w:sz w:val="24"/>
          <w:szCs w:val="24"/>
        </w:rPr>
        <w:t xml:space="preserve">Реализация этого направления зависит от администрации </w:t>
      </w:r>
      <w:r w:rsidR="003865F8" w:rsidRPr="00245D25">
        <w:rPr>
          <w:rStyle w:val="Zag11"/>
          <w:rFonts w:ascii="Times New Roman" w:hAnsi="Times New Roman"/>
          <w:color w:val="auto"/>
          <w:spacing w:val="-3"/>
          <w:sz w:val="24"/>
          <w:szCs w:val="24"/>
        </w:rPr>
        <w:t xml:space="preserve">образовательной организации </w:t>
      </w:r>
      <w:r w:rsidRPr="00245D25">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iCs/>
          <w:color w:val="auto"/>
          <w:spacing w:val="2"/>
          <w:sz w:val="24"/>
          <w:szCs w:val="24"/>
        </w:rPr>
        <w:lastRenderedPageBreak/>
        <w:t>Реализация дополнительных образовательных курсов</w:t>
      </w:r>
      <w:r w:rsidRPr="00245D25">
        <w:rPr>
          <w:rStyle w:val="Zag11"/>
          <w:rFonts w:ascii="Times New Roman" w:hAnsi="Times New Roman"/>
          <w:color w:val="auto"/>
          <w:spacing w:val="2"/>
          <w:sz w:val="24"/>
          <w:szCs w:val="24"/>
        </w:rPr>
        <w:t>,</w:t>
      </w:r>
      <w:r w:rsidR="00032BA0"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 xml:space="preserve">направленных на повышение уровня знаний и практических </w:t>
      </w:r>
      <w:proofErr w:type="gramStart"/>
      <w:r w:rsidRPr="00245D25">
        <w:rPr>
          <w:rStyle w:val="Zag11"/>
          <w:rFonts w:ascii="Times New Roman" w:hAnsi="Times New Roman"/>
          <w:color w:val="auto"/>
          <w:spacing w:val="-5"/>
          <w:sz w:val="24"/>
          <w:szCs w:val="24"/>
        </w:rPr>
        <w:t>умений</w:t>
      </w:r>
      <w:proofErr w:type="gramEnd"/>
      <w:r w:rsidRPr="00245D25">
        <w:rPr>
          <w:rStyle w:val="Zag11"/>
          <w:rFonts w:ascii="Times New Roman" w:hAnsi="Times New Roman"/>
          <w:color w:val="auto"/>
          <w:spacing w:val="-5"/>
          <w:sz w:val="24"/>
          <w:szCs w:val="24"/>
        </w:rPr>
        <w:t xml:space="preserve"> обучающихся в области экологической культуры и охра</w:t>
      </w:r>
      <w:r w:rsidRPr="00245D25">
        <w:rPr>
          <w:rStyle w:val="Zag11"/>
          <w:rFonts w:ascii="Times New Roman" w:hAnsi="Times New Roman"/>
          <w:color w:val="auto"/>
          <w:sz w:val="24"/>
          <w:szCs w:val="24"/>
        </w:rPr>
        <w:t xml:space="preserve">ны здоровья, предусматривает: </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внедрение в систему работы </w:t>
      </w:r>
      <w:r w:rsidR="003865F8" w:rsidRPr="00245D25">
        <w:rPr>
          <w:rStyle w:val="Zag11"/>
          <w:color w:val="auto"/>
          <w:spacing w:val="-3"/>
          <w:sz w:val="24"/>
        </w:rPr>
        <w:t xml:space="preserve">образовательной организации </w:t>
      </w:r>
      <w:r w:rsidRPr="00245D25">
        <w:rPr>
          <w:rStyle w:val="Zag11"/>
          <w:color w:val="auto"/>
          <w:sz w:val="24"/>
        </w:rPr>
        <w:t>дополнительных образовательных курсов, направленных на формирование экологической культуры, здорового и без</w:t>
      </w:r>
      <w:r w:rsidRPr="00245D25">
        <w:rPr>
          <w:rStyle w:val="Zag11"/>
          <w:color w:val="auto"/>
          <w:spacing w:val="-2"/>
          <w:sz w:val="24"/>
        </w:rPr>
        <w:t xml:space="preserve">опасного образа жизни, в качестве отдельных образовательных </w:t>
      </w:r>
      <w:r w:rsidRPr="00245D25">
        <w:rPr>
          <w:rStyle w:val="Zag11"/>
          <w:color w:val="auto"/>
          <w:sz w:val="24"/>
        </w:rPr>
        <w:t>модулей или компонентов, включ</w:t>
      </w:r>
      <w:r w:rsidR="00D30361" w:rsidRPr="00245D25">
        <w:rPr>
          <w:rStyle w:val="Zag11"/>
          <w:color w:val="auto"/>
          <w:sz w:val="24"/>
        </w:rPr>
        <w:t>е</w:t>
      </w:r>
      <w:r w:rsidRPr="00245D25">
        <w:rPr>
          <w:rStyle w:val="Zag11"/>
          <w:color w:val="auto"/>
          <w:sz w:val="24"/>
        </w:rPr>
        <w:t>нных в учебный процесс;</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организацию в </w:t>
      </w:r>
      <w:r w:rsidR="00F0499D" w:rsidRPr="00245D25">
        <w:rPr>
          <w:rStyle w:val="Zag11"/>
          <w:color w:val="auto"/>
          <w:spacing w:val="2"/>
          <w:sz w:val="24"/>
        </w:rPr>
        <w:t xml:space="preserve">образовательной организации </w:t>
      </w:r>
      <w:r w:rsidRPr="00245D25">
        <w:rPr>
          <w:rStyle w:val="Zag11"/>
          <w:color w:val="auto"/>
          <w:spacing w:val="2"/>
          <w:sz w:val="24"/>
        </w:rPr>
        <w:t xml:space="preserve">кружков, </w:t>
      </w:r>
      <w:r w:rsidRPr="00245D25">
        <w:rPr>
          <w:rStyle w:val="Zag11"/>
          <w:color w:val="auto"/>
          <w:sz w:val="24"/>
        </w:rPr>
        <w:t>секций, факультативов по избранной тематике;</w:t>
      </w:r>
    </w:p>
    <w:p w:rsidR="00653A76" w:rsidRPr="00245D25" w:rsidRDefault="00653A76" w:rsidP="00A8606D">
      <w:pPr>
        <w:pStyle w:val="21"/>
        <w:spacing w:line="276" w:lineRule="auto"/>
        <w:rPr>
          <w:rStyle w:val="Zag11"/>
          <w:color w:val="auto"/>
          <w:sz w:val="24"/>
        </w:rPr>
      </w:pPr>
      <w:r w:rsidRPr="00245D25">
        <w:rPr>
          <w:rStyle w:val="Zag11"/>
          <w:color w:val="auto"/>
          <w:sz w:val="24"/>
        </w:rPr>
        <w:t>проведение тематических дней здоровья, интеллектуальных соревнований, конкурсов, праздников и т. п.</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Эффективность реализации этого направления зависит</w:t>
      </w:r>
      <w:r w:rsidR="00032BA0"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 xml:space="preserve">от деятельности всех педагогов. </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4"/>
          <w:sz w:val="24"/>
          <w:szCs w:val="24"/>
        </w:rPr>
        <w:t>Преподавание дополнительных образовательных курсов, на</w:t>
      </w:r>
      <w:r w:rsidRPr="00245D25">
        <w:rPr>
          <w:rStyle w:val="Zag11"/>
          <w:rFonts w:ascii="Times New Roman" w:hAnsi="Times New Roman"/>
          <w:color w:val="auto"/>
          <w:sz w:val="24"/>
          <w:szCs w:val="24"/>
        </w:rPr>
        <w:t>правленных на формирование экологической культуры, здо</w:t>
      </w:r>
      <w:r w:rsidRPr="00245D25">
        <w:rPr>
          <w:rStyle w:val="Zag11"/>
          <w:rFonts w:ascii="Times New Roman" w:hAnsi="Times New Roman"/>
          <w:color w:val="auto"/>
          <w:spacing w:val="-2"/>
          <w:sz w:val="24"/>
          <w:szCs w:val="24"/>
        </w:rPr>
        <w:t xml:space="preserve">рового и безопасного образа жизни, предусматривает </w:t>
      </w:r>
      <w:r w:rsidRPr="00245D25">
        <w:rPr>
          <w:rStyle w:val="Zag11"/>
          <w:rFonts w:ascii="Times New Roman" w:hAnsi="Times New Roman"/>
          <w:color w:val="auto"/>
          <w:sz w:val="24"/>
          <w:szCs w:val="24"/>
        </w:rPr>
        <w:t xml:space="preserve">разные </w:t>
      </w:r>
      <w:r w:rsidRPr="00245D25">
        <w:rPr>
          <w:rStyle w:val="Zag11"/>
          <w:rFonts w:ascii="Times New Roman" w:hAnsi="Times New Roman"/>
          <w:color w:val="auto"/>
          <w:spacing w:val="2"/>
          <w:sz w:val="24"/>
          <w:szCs w:val="24"/>
        </w:rPr>
        <w:t>формы организации занятий: интеграцию в базовые обра</w:t>
      </w:r>
      <w:r w:rsidRPr="00245D25">
        <w:rPr>
          <w:rStyle w:val="Zag11"/>
          <w:rFonts w:ascii="Times New Roman" w:hAnsi="Times New Roman"/>
          <w:color w:val="auto"/>
          <w:sz w:val="24"/>
          <w:szCs w:val="24"/>
        </w:rPr>
        <w:t xml:space="preserve">зовательные дисциплины, факультативные занятия, занятия </w:t>
      </w:r>
      <w:r w:rsidRPr="00245D25">
        <w:rPr>
          <w:rStyle w:val="Zag11"/>
          <w:rFonts w:ascii="Times New Roman" w:hAnsi="Times New Roman"/>
          <w:color w:val="auto"/>
          <w:spacing w:val="2"/>
          <w:sz w:val="24"/>
          <w:szCs w:val="24"/>
        </w:rPr>
        <w:t xml:space="preserve">в кружках, проведение досуговых мероприятий: конкурсов, </w:t>
      </w:r>
      <w:r w:rsidRPr="00245D25">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245D25" w:rsidRDefault="00653A76" w:rsidP="00A8606D">
      <w:pPr>
        <w:pStyle w:val="a3"/>
        <w:spacing w:line="276" w:lineRule="auto"/>
        <w:ind w:firstLine="454"/>
        <w:rPr>
          <w:rStyle w:val="Zag11"/>
          <w:rFonts w:ascii="Times New Roman" w:hAnsi="Times New Roman"/>
          <w:color w:val="auto"/>
          <w:spacing w:val="2"/>
          <w:sz w:val="24"/>
          <w:szCs w:val="24"/>
        </w:rPr>
      </w:pPr>
      <w:r w:rsidRPr="00245D25">
        <w:rPr>
          <w:rStyle w:val="Zag11"/>
          <w:rFonts w:ascii="Times New Roman" w:hAnsi="Times New Roman"/>
          <w:iCs/>
          <w:color w:val="auto"/>
          <w:spacing w:val="2"/>
          <w:sz w:val="24"/>
          <w:szCs w:val="24"/>
        </w:rPr>
        <w:t>Работа с родителями (законными представителями)</w:t>
      </w:r>
      <w:r w:rsidRPr="00245D25">
        <w:rPr>
          <w:rStyle w:val="Zag11"/>
          <w:rFonts w:ascii="Times New Roman" w:hAnsi="Times New Roman"/>
          <w:color w:val="auto"/>
          <w:spacing w:val="2"/>
          <w:sz w:val="24"/>
          <w:szCs w:val="24"/>
        </w:rPr>
        <w:t xml:space="preserve"> включает:</w:t>
      </w:r>
    </w:p>
    <w:p w:rsidR="00653A76" w:rsidRPr="00245D25" w:rsidRDefault="00653A76" w:rsidP="00A8606D">
      <w:pPr>
        <w:pStyle w:val="21"/>
        <w:spacing w:line="276" w:lineRule="auto"/>
        <w:rPr>
          <w:rStyle w:val="Zag11"/>
          <w:color w:val="auto"/>
          <w:spacing w:val="-5"/>
          <w:sz w:val="24"/>
        </w:rPr>
      </w:pPr>
      <w:r w:rsidRPr="00245D25">
        <w:rPr>
          <w:rStyle w:val="Zag11"/>
          <w:color w:val="auto"/>
          <w:spacing w:val="-5"/>
          <w:sz w:val="24"/>
        </w:rPr>
        <w:t>лекции, семинары, консультации, курсы по различным вопросам роста и развития реб</w:t>
      </w:r>
      <w:r w:rsidR="00D30361" w:rsidRPr="00245D25">
        <w:rPr>
          <w:rStyle w:val="Zag11"/>
          <w:color w:val="auto"/>
          <w:spacing w:val="-5"/>
          <w:sz w:val="24"/>
        </w:rPr>
        <w:t>е</w:t>
      </w:r>
      <w:r w:rsidRPr="00245D25">
        <w:rPr>
          <w:rStyle w:val="Zag11"/>
          <w:color w:val="auto"/>
          <w:spacing w:val="-5"/>
          <w:sz w:val="24"/>
        </w:rPr>
        <w:t>нка, его здоровья, факторам, положительно и отрицательно влияющим на здоровье детей, и т. п.;</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организацию совместной работы педагогов и родите</w:t>
      </w:r>
      <w:r w:rsidRPr="00245D25">
        <w:rPr>
          <w:rStyle w:val="Zag11"/>
          <w:color w:val="auto"/>
          <w:sz w:val="24"/>
        </w:rPr>
        <w:t xml:space="preserve">лей </w:t>
      </w:r>
      <w:r w:rsidRPr="00245D25">
        <w:rPr>
          <w:rStyle w:val="Zag11"/>
          <w:color w:val="auto"/>
          <w:spacing w:val="2"/>
          <w:sz w:val="24"/>
        </w:rPr>
        <w:t>(законных представителей) по проведению спортивных</w:t>
      </w:r>
      <w:r w:rsidR="008C651F" w:rsidRPr="00245D25">
        <w:rPr>
          <w:rStyle w:val="Zag11"/>
          <w:color w:val="auto"/>
          <w:spacing w:val="2"/>
          <w:sz w:val="24"/>
        </w:rPr>
        <w:t xml:space="preserve"> </w:t>
      </w:r>
      <w:r w:rsidRPr="00245D25">
        <w:rPr>
          <w:rStyle w:val="Zag11"/>
          <w:color w:val="auto"/>
          <w:spacing w:val="-2"/>
          <w:sz w:val="24"/>
        </w:rPr>
        <w:t>соревнований, дней здоровья, занятий по профилактике вред</w:t>
      </w:r>
      <w:r w:rsidRPr="00245D25">
        <w:rPr>
          <w:rStyle w:val="Zag11"/>
          <w:color w:val="auto"/>
          <w:sz w:val="24"/>
        </w:rPr>
        <w:t>ных привычек и т. п.</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Эффективность реализации этого направления зависит</w:t>
      </w:r>
      <w:r w:rsidRPr="00245D25">
        <w:rPr>
          <w:rStyle w:val="Zag11"/>
          <w:rFonts w:ascii="Times New Roman" w:hAnsi="Times New Roman"/>
          <w:color w:val="auto"/>
          <w:sz w:val="24"/>
          <w:szCs w:val="24"/>
        </w:rPr>
        <w:t xml:space="preserve">от </w:t>
      </w:r>
      <w:r w:rsidRPr="00245D25">
        <w:rPr>
          <w:rStyle w:val="Zag11"/>
          <w:rFonts w:ascii="Times New Roman" w:hAnsi="Times New Roman"/>
          <w:color w:val="auto"/>
          <w:spacing w:val="2"/>
          <w:sz w:val="24"/>
          <w:szCs w:val="24"/>
        </w:rPr>
        <w:t xml:space="preserve">деятельности администрации </w:t>
      </w:r>
      <w:r w:rsidR="003865F8" w:rsidRPr="00245D25">
        <w:rPr>
          <w:rStyle w:val="Zag11"/>
          <w:rFonts w:ascii="Times New Roman" w:hAnsi="Times New Roman"/>
          <w:color w:val="auto"/>
          <w:spacing w:val="-3"/>
          <w:sz w:val="24"/>
          <w:szCs w:val="24"/>
        </w:rPr>
        <w:t xml:space="preserve">образовательной организации </w:t>
      </w:r>
      <w:r w:rsidRPr="00245D25">
        <w:rPr>
          <w:rStyle w:val="Zag11"/>
          <w:rFonts w:ascii="Times New Roman" w:hAnsi="Times New Roman"/>
          <w:color w:val="auto"/>
          <w:sz w:val="24"/>
          <w:szCs w:val="24"/>
        </w:rPr>
        <w:t>всех педагогов.</w:t>
      </w:r>
    </w:p>
    <w:p w:rsidR="00B50C7E" w:rsidRPr="00245D25" w:rsidRDefault="00653A76" w:rsidP="00A8606D">
      <w:pPr>
        <w:pStyle w:val="a3"/>
        <w:spacing w:line="276" w:lineRule="auto"/>
        <w:ind w:firstLine="454"/>
        <w:rPr>
          <w:rStyle w:val="Zag11"/>
          <w:rFonts w:ascii="Times New Roman" w:hAnsi="Times New Roman"/>
          <w:color w:val="auto"/>
          <w:spacing w:val="-3"/>
          <w:sz w:val="24"/>
          <w:szCs w:val="24"/>
        </w:rPr>
      </w:pPr>
      <w:r w:rsidRPr="00245D25">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245D25">
        <w:rPr>
          <w:rStyle w:val="Zag11"/>
          <w:rFonts w:ascii="Times New Roman" w:hAnsi="Times New Roman"/>
          <w:b/>
          <w:color w:val="auto"/>
          <w:spacing w:val="-3"/>
          <w:sz w:val="24"/>
          <w:szCs w:val="24"/>
        </w:rPr>
        <w:t>образовательной организации</w:t>
      </w:r>
    </w:p>
    <w:p w:rsidR="00653A76" w:rsidRPr="00245D25" w:rsidRDefault="003865F8" w:rsidP="00A8606D">
      <w:pPr>
        <w:pStyle w:val="a3"/>
        <w:spacing w:line="276" w:lineRule="auto"/>
        <w:ind w:firstLine="454"/>
        <w:rPr>
          <w:rStyle w:val="Zag11"/>
          <w:rFonts w:ascii="Times New Roman" w:hAnsi="Times New Roman"/>
          <w:color w:val="auto"/>
          <w:sz w:val="24"/>
          <w:szCs w:val="24"/>
        </w:rPr>
      </w:pPr>
      <w:proofErr w:type="gramStart"/>
      <w:r w:rsidRPr="00245D25">
        <w:rPr>
          <w:rStyle w:val="Zag11"/>
          <w:rFonts w:ascii="Times New Roman" w:hAnsi="Times New Roman"/>
          <w:color w:val="auto"/>
          <w:spacing w:val="-3"/>
          <w:sz w:val="24"/>
          <w:szCs w:val="24"/>
        </w:rPr>
        <w:t>Образовательн</w:t>
      </w:r>
      <w:r w:rsidR="00B50C7E" w:rsidRPr="00245D25">
        <w:rPr>
          <w:rStyle w:val="Zag11"/>
          <w:rFonts w:ascii="Times New Roman" w:hAnsi="Times New Roman"/>
          <w:color w:val="auto"/>
          <w:spacing w:val="-3"/>
          <w:sz w:val="24"/>
          <w:szCs w:val="24"/>
        </w:rPr>
        <w:t>ая</w:t>
      </w:r>
      <w:r w:rsidRPr="00245D25">
        <w:rPr>
          <w:rStyle w:val="Zag11"/>
          <w:rFonts w:ascii="Times New Roman" w:hAnsi="Times New Roman"/>
          <w:color w:val="auto"/>
          <w:spacing w:val="-3"/>
          <w:sz w:val="24"/>
          <w:szCs w:val="24"/>
        </w:rPr>
        <w:t xml:space="preserve"> организаци</w:t>
      </w:r>
      <w:r w:rsidR="00B50C7E" w:rsidRPr="00245D25">
        <w:rPr>
          <w:rStyle w:val="Zag11"/>
          <w:rFonts w:ascii="Times New Roman" w:hAnsi="Times New Roman"/>
          <w:color w:val="auto"/>
          <w:spacing w:val="-3"/>
          <w:sz w:val="24"/>
          <w:szCs w:val="24"/>
        </w:rPr>
        <w:t>я</w:t>
      </w:r>
      <w:r w:rsidR="008C651F" w:rsidRPr="00245D25">
        <w:rPr>
          <w:rStyle w:val="Zag11"/>
          <w:rFonts w:ascii="Times New Roman" w:hAnsi="Times New Roman"/>
          <w:color w:val="auto"/>
          <w:spacing w:val="-3"/>
          <w:sz w:val="24"/>
          <w:szCs w:val="24"/>
        </w:rPr>
        <w:t xml:space="preserve"> </w:t>
      </w:r>
      <w:r w:rsidR="00653A76" w:rsidRPr="00245D25">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653A76" w:rsidRPr="00245D25" w:rsidRDefault="00653A76" w:rsidP="00370E21">
      <w:pPr>
        <w:pStyle w:val="a3"/>
        <w:spacing w:line="276" w:lineRule="auto"/>
        <w:ind w:firstLine="454"/>
        <w:jc w:val="left"/>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В целях получения о</w:t>
      </w:r>
      <w:r w:rsidR="00370E21">
        <w:rPr>
          <w:rStyle w:val="Zag11"/>
          <w:rFonts w:ascii="Times New Roman" w:hAnsi="Times New Roman"/>
          <w:color w:val="auto"/>
          <w:spacing w:val="2"/>
          <w:sz w:val="24"/>
          <w:szCs w:val="24"/>
        </w:rPr>
        <w:t xml:space="preserve">бъективных данных о результатах </w:t>
      </w:r>
      <w:r w:rsidRPr="00245D25">
        <w:rPr>
          <w:rStyle w:val="Zag11"/>
          <w:rFonts w:ascii="Times New Roman" w:hAnsi="Times New Roman"/>
          <w:color w:val="auto"/>
          <w:sz w:val="24"/>
          <w:szCs w:val="24"/>
        </w:rPr>
        <w:t>реализации программы и необходимости е</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 коррекции </w:t>
      </w:r>
      <w:r w:rsidR="00E42455">
        <w:rPr>
          <w:rStyle w:val="Zag11"/>
          <w:rFonts w:ascii="Times New Roman" w:hAnsi="Times New Roman"/>
          <w:color w:val="auto"/>
          <w:sz w:val="24"/>
          <w:szCs w:val="24"/>
        </w:rPr>
        <w:t>проводится</w:t>
      </w:r>
      <w:r w:rsidRPr="00245D25">
        <w:rPr>
          <w:rStyle w:val="Zag11"/>
          <w:rFonts w:ascii="Times New Roman" w:hAnsi="Times New Roman"/>
          <w:color w:val="auto"/>
          <w:sz w:val="24"/>
          <w:szCs w:val="24"/>
        </w:rPr>
        <w:t xml:space="preserve"> систематический мониторинг в </w:t>
      </w:r>
      <w:r w:rsidR="00F0499D" w:rsidRPr="00245D25">
        <w:rPr>
          <w:rStyle w:val="Zag11"/>
          <w:rFonts w:ascii="Times New Roman" w:hAnsi="Times New Roman"/>
          <w:color w:val="auto"/>
          <w:sz w:val="24"/>
          <w:szCs w:val="24"/>
        </w:rPr>
        <w:t>образовательной организации</w:t>
      </w:r>
      <w:r w:rsidRPr="00245D25">
        <w:rPr>
          <w:rStyle w:val="Zag11"/>
          <w:rFonts w:ascii="Times New Roman" w:hAnsi="Times New Roman"/>
          <w:color w:val="auto"/>
          <w:sz w:val="24"/>
          <w:szCs w:val="24"/>
        </w:rPr>
        <w:t>.</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Мониторинг реализации Программы включа</w:t>
      </w:r>
      <w:r w:rsidR="00E42455">
        <w:rPr>
          <w:rStyle w:val="Zag11"/>
          <w:rFonts w:ascii="Times New Roman" w:hAnsi="Times New Roman"/>
          <w:color w:val="auto"/>
          <w:sz w:val="24"/>
          <w:szCs w:val="24"/>
        </w:rPr>
        <w:t>ет в себя</w:t>
      </w:r>
      <w:r w:rsidRPr="00245D25">
        <w:rPr>
          <w:rStyle w:val="Zag11"/>
          <w:rFonts w:ascii="Times New Roman" w:hAnsi="Times New Roman"/>
          <w:color w:val="auto"/>
          <w:sz w:val="24"/>
          <w:szCs w:val="24"/>
        </w:rPr>
        <w:t>:</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аналитические данные об уровне представлений </w:t>
      </w:r>
      <w:proofErr w:type="gramStart"/>
      <w:r w:rsidRPr="00245D25">
        <w:rPr>
          <w:rStyle w:val="Zag11"/>
          <w:color w:val="auto"/>
          <w:sz w:val="24"/>
        </w:rPr>
        <w:t>обучающихся</w:t>
      </w:r>
      <w:proofErr w:type="gramEnd"/>
      <w:r w:rsidRPr="00245D25">
        <w:rPr>
          <w:rStyle w:val="Zag11"/>
          <w:color w:val="auto"/>
          <w:sz w:val="24"/>
        </w:rPr>
        <w:t xml:space="preserve"> о проблемах охраны окружающей среды, сво</w:t>
      </w:r>
      <w:r w:rsidR="00D30361" w:rsidRPr="00245D25">
        <w:rPr>
          <w:rStyle w:val="Zag11"/>
          <w:color w:val="auto"/>
          <w:sz w:val="24"/>
        </w:rPr>
        <w:t>е</w:t>
      </w:r>
      <w:r w:rsidRPr="00245D25">
        <w:rPr>
          <w:rStyle w:val="Zag11"/>
          <w:color w:val="auto"/>
          <w:sz w:val="24"/>
        </w:rPr>
        <w:t xml:space="preserve">м здоровье, правильном питании, влиянии психотропных веществ </w:t>
      </w:r>
      <w:r w:rsidRPr="00245D25">
        <w:rPr>
          <w:rStyle w:val="Zag11"/>
          <w:color w:val="auto"/>
          <w:spacing w:val="2"/>
          <w:sz w:val="24"/>
        </w:rPr>
        <w:t xml:space="preserve">на здоровье человека, правилах поведения в школе и вне </w:t>
      </w:r>
      <w:r w:rsidRPr="00245D25">
        <w:rPr>
          <w:rStyle w:val="Zag11"/>
          <w:color w:val="auto"/>
          <w:sz w:val="24"/>
        </w:rPr>
        <w:t>школы, в том числе на транспорте;</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отслеживание динамики показателей здоровья обучаю</w:t>
      </w:r>
      <w:r w:rsidRPr="00245D25">
        <w:rPr>
          <w:rStyle w:val="Zag11"/>
          <w:color w:val="auto"/>
          <w:sz w:val="24"/>
        </w:rPr>
        <w:t>щихся: общего показателя здоровья, показателей заболеваемости органов зрения и опорно­двигательного аппарата;</w:t>
      </w:r>
    </w:p>
    <w:p w:rsidR="00653A76" w:rsidRPr="00245D25" w:rsidRDefault="00653A76" w:rsidP="00A8606D">
      <w:pPr>
        <w:pStyle w:val="21"/>
        <w:spacing w:line="276" w:lineRule="auto"/>
        <w:rPr>
          <w:rStyle w:val="Zag11"/>
          <w:color w:val="auto"/>
          <w:spacing w:val="-2"/>
          <w:sz w:val="24"/>
        </w:rPr>
      </w:pPr>
      <w:r w:rsidRPr="00245D25">
        <w:rPr>
          <w:rStyle w:val="Zag11"/>
          <w:color w:val="auto"/>
          <w:sz w:val="24"/>
        </w:rPr>
        <w:t xml:space="preserve">отслеживание динамики травматизма в </w:t>
      </w:r>
      <w:r w:rsidR="00F0499D" w:rsidRPr="00245D25">
        <w:rPr>
          <w:rStyle w:val="Zag11"/>
          <w:color w:val="auto"/>
          <w:sz w:val="24"/>
        </w:rPr>
        <w:t xml:space="preserve">образовательной </w:t>
      </w:r>
      <w:r w:rsidR="00F0499D" w:rsidRPr="00245D25">
        <w:rPr>
          <w:rStyle w:val="Zag11"/>
          <w:color w:val="auto"/>
          <w:spacing w:val="-2"/>
          <w:sz w:val="24"/>
        </w:rPr>
        <w:t>организации</w:t>
      </w:r>
      <w:r w:rsidRPr="00245D25">
        <w:rPr>
          <w:rStyle w:val="Zag11"/>
          <w:color w:val="auto"/>
          <w:spacing w:val="-2"/>
          <w:sz w:val="24"/>
        </w:rPr>
        <w:t>, в том числе дорожно­транспортного травматизма;</w:t>
      </w:r>
    </w:p>
    <w:p w:rsidR="00653A76" w:rsidRPr="00245D25" w:rsidRDefault="00653A76" w:rsidP="00A8606D">
      <w:pPr>
        <w:pStyle w:val="21"/>
        <w:spacing w:line="276" w:lineRule="auto"/>
        <w:rPr>
          <w:rStyle w:val="Zag11"/>
          <w:color w:val="auto"/>
          <w:sz w:val="24"/>
        </w:rPr>
      </w:pPr>
      <w:r w:rsidRPr="00245D25">
        <w:rPr>
          <w:rStyle w:val="Zag11"/>
          <w:color w:val="auto"/>
          <w:sz w:val="24"/>
        </w:rPr>
        <w:t>отслеживание динамики показателей количества пропусков занятий по болезни;</w:t>
      </w:r>
    </w:p>
    <w:p w:rsidR="00653A76" w:rsidRPr="00245D25" w:rsidRDefault="00653A76" w:rsidP="00A8606D">
      <w:pPr>
        <w:pStyle w:val="21"/>
        <w:spacing w:line="276" w:lineRule="auto"/>
        <w:rPr>
          <w:rStyle w:val="Zag11"/>
          <w:color w:val="auto"/>
          <w:spacing w:val="2"/>
          <w:sz w:val="24"/>
        </w:rPr>
      </w:pPr>
      <w:r w:rsidRPr="00245D25">
        <w:rPr>
          <w:rStyle w:val="Zag11"/>
          <w:color w:val="auto"/>
          <w:spacing w:val="2"/>
          <w:sz w:val="24"/>
        </w:rPr>
        <w:t>включение в доступный широкой общественности ежегодный отч</w:t>
      </w:r>
      <w:r w:rsidR="00D30361" w:rsidRPr="00245D25">
        <w:rPr>
          <w:rStyle w:val="Zag11"/>
          <w:color w:val="auto"/>
          <w:spacing w:val="2"/>
          <w:sz w:val="24"/>
        </w:rPr>
        <w:t>е</w:t>
      </w:r>
      <w:r w:rsidRPr="00245D25">
        <w:rPr>
          <w:rStyle w:val="Zag11"/>
          <w:color w:val="auto"/>
          <w:spacing w:val="2"/>
          <w:sz w:val="24"/>
        </w:rPr>
        <w:t xml:space="preserve">т </w:t>
      </w:r>
      <w:r w:rsidR="003865F8" w:rsidRPr="00245D25">
        <w:rPr>
          <w:rStyle w:val="Zag11"/>
          <w:color w:val="auto"/>
          <w:spacing w:val="-3"/>
          <w:sz w:val="24"/>
        </w:rPr>
        <w:t xml:space="preserve">образовательной организации </w:t>
      </w:r>
      <w:r w:rsidRPr="00245D25">
        <w:rPr>
          <w:rStyle w:val="Zag11"/>
          <w:color w:val="auto"/>
          <w:spacing w:val="2"/>
          <w:sz w:val="24"/>
        </w:rPr>
        <w:t>обобщ</w:t>
      </w:r>
      <w:r w:rsidR="00D30361" w:rsidRPr="00245D25">
        <w:rPr>
          <w:rStyle w:val="Zag11"/>
          <w:color w:val="auto"/>
          <w:spacing w:val="2"/>
          <w:sz w:val="24"/>
        </w:rPr>
        <w:t>е</w:t>
      </w:r>
      <w:r w:rsidRPr="00245D25">
        <w:rPr>
          <w:rStyle w:val="Zag11"/>
          <w:color w:val="auto"/>
          <w:spacing w:val="2"/>
          <w:sz w:val="24"/>
        </w:rPr>
        <w:t>нных данных о сформированности у обучающихся представлений об экологической культуре, здоровом и безопасном образе жизни.</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245D25">
        <w:rPr>
          <w:rStyle w:val="Zag11"/>
          <w:rFonts w:ascii="Times New Roman" w:hAnsi="Times New Roman"/>
          <w:color w:val="auto"/>
          <w:sz w:val="24"/>
          <w:szCs w:val="24"/>
        </w:rPr>
        <w:t>обучающихся</w:t>
      </w:r>
      <w:proofErr w:type="gramEnd"/>
      <w:r w:rsidRPr="00245D25">
        <w:rPr>
          <w:rStyle w:val="Zag11"/>
          <w:rFonts w:ascii="Times New Roman" w:hAnsi="Times New Roman"/>
          <w:color w:val="auto"/>
          <w:sz w:val="24"/>
          <w:szCs w:val="24"/>
        </w:rPr>
        <w:t>:</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lastRenderedPageBreak/>
        <w:t xml:space="preserve">высокая рейтинговая оценка деятельности школы по данному направлению в муниципальной или региональной </w:t>
      </w:r>
      <w:r w:rsidRPr="00245D25">
        <w:rPr>
          <w:rStyle w:val="Zag11"/>
          <w:color w:val="auto"/>
          <w:sz w:val="24"/>
        </w:rPr>
        <w:t>системе образования;</w:t>
      </w:r>
    </w:p>
    <w:p w:rsidR="00653A76" w:rsidRPr="00245D25" w:rsidRDefault="00653A76" w:rsidP="00A8606D">
      <w:pPr>
        <w:pStyle w:val="21"/>
        <w:spacing w:line="276" w:lineRule="auto"/>
        <w:rPr>
          <w:rStyle w:val="Zag11"/>
          <w:color w:val="auto"/>
          <w:sz w:val="24"/>
        </w:rPr>
      </w:pPr>
      <w:r w:rsidRPr="00245D25">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повышение уровня культуры межличностного общения </w:t>
      </w:r>
      <w:proofErr w:type="gramStart"/>
      <w:r w:rsidRPr="00245D25">
        <w:rPr>
          <w:rStyle w:val="Zag11"/>
          <w:color w:val="auto"/>
          <w:sz w:val="24"/>
        </w:rPr>
        <w:t>обучающихся</w:t>
      </w:r>
      <w:proofErr w:type="gramEnd"/>
      <w:r w:rsidRPr="00245D25">
        <w:rPr>
          <w:rStyle w:val="Zag11"/>
          <w:color w:val="auto"/>
          <w:sz w:val="24"/>
        </w:rPr>
        <w:t xml:space="preserve"> и уровня эмпатии друг к другу;</w:t>
      </w:r>
    </w:p>
    <w:p w:rsidR="00653A76" w:rsidRPr="00245D25" w:rsidRDefault="00653A76" w:rsidP="00A8606D">
      <w:pPr>
        <w:pStyle w:val="21"/>
        <w:spacing w:line="276" w:lineRule="auto"/>
        <w:rPr>
          <w:rStyle w:val="Zag11"/>
          <w:color w:val="auto"/>
          <w:sz w:val="24"/>
        </w:rPr>
      </w:pPr>
      <w:r w:rsidRPr="00245D25">
        <w:rPr>
          <w:rStyle w:val="Zag11"/>
          <w:color w:val="auto"/>
          <w:sz w:val="24"/>
        </w:rPr>
        <w:t>снижение уровня социальной напряж</w:t>
      </w:r>
      <w:r w:rsidR="00D30361" w:rsidRPr="00245D25">
        <w:rPr>
          <w:rStyle w:val="Zag11"/>
          <w:color w:val="auto"/>
          <w:sz w:val="24"/>
        </w:rPr>
        <w:t>е</w:t>
      </w:r>
      <w:r w:rsidRPr="00245D25">
        <w:rPr>
          <w:rStyle w:val="Zag11"/>
          <w:color w:val="auto"/>
          <w:sz w:val="24"/>
        </w:rPr>
        <w:t>нности в детской и подростковой среде;</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результаты экспресс­диагностики показателей здоровья </w:t>
      </w:r>
      <w:r w:rsidRPr="00245D25">
        <w:rPr>
          <w:rStyle w:val="Zag11"/>
          <w:color w:val="auto"/>
          <w:sz w:val="24"/>
        </w:rPr>
        <w:t>школьников;</w:t>
      </w:r>
    </w:p>
    <w:p w:rsidR="00653A76" w:rsidRPr="00245D25" w:rsidRDefault="00653A76" w:rsidP="00A8606D">
      <w:pPr>
        <w:pStyle w:val="21"/>
        <w:spacing w:line="276" w:lineRule="auto"/>
        <w:rPr>
          <w:rStyle w:val="Zag11"/>
          <w:color w:val="auto"/>
          <w:sz w:val="24"/>
        </w:rPr>
      </w:pPr>
      <w:r w:rsidRPr="00245D25">
        <w:rPr>
          <w:rStyle w:val="Zag11"/>
          <w:color w:val="auto"/>
          <w:sz w:val="24"/>
        </w:rPr>
        <w:t>положительные результаты анализа анкет по исследова</w:t>
      </w:r>
      <w:r w:rsidRPr="00245D25">
        <w:rPr>
          <w:rStyle w:val="Zag11"/>
          <w:color w:val="auto"/>
          <w:spacing w:val="2"/>
          <w:sz w:val="24"/>
        </w:rPr>
        <w:t xml:space="preserve">нию жизнедеятельности школьников, анкет для родителей </w:t>
      </w:r>
      <w:r w:rsidRPr="00245D25">
        <w:rPr>
          <w:rStyle w:val="Zag11"/>
          <w:color w:val="auto"/>
          <w:sz w:val="24"/>
        </w:rPr>
        <w:t>(законных представителей).</w:t>
      </w:r>
    </w:p>
    <w:p w:rsidR="00244714" w:rsidRPr="00245D25" w:rsidRDefault="00244714" w:rsidP="00A8606D">
      <w:pPr>
        <w:pStyle w:val="21"/>
        <w:numPr>
          <w:ilvl w:val="0"/>
          <w:numId w:val="0"/>
        </w:numPr>
        <w:spacing w:line="276" w:lineRule="auto"/>
        <w:ind w:left="680"/>
        <w:rPr>
          <w:rStyle w:val="Zag11"/>
          <w:color w:val="auto"/>
          <w:sz w:val="24"/>
        </w:rPr>
      </w:pPr>
    </w:p>
    <w:p w:rsidR="00653A76" w:rsidRPr="005E4122" w:rsidRDefault="00653A76" w:rsidP="00583E99">
      <w:pPr>
        <w:pStyle w:val="afd"/>
        <w:numPr>
          <w:ilvl w:val="1"/>
          <w:numId w:val="106"/>
        </w:numPr>
        <w:spacing w:line="276" w:lineRule="auto"/>
        <w:rPr>
          <w:color w:val="000000" w:themeColor="text1"/>
          <w:sz w:val="24"/>
        </w:rPr>
      </w:pPr>
      <w:bookmarkStart w:id="177" w:name="_Toc288394105"/>
      <w:bookmarkStart w:id="178" w:name="_Toc288410572"/>
      <w:bookmarkStart w:id="179" w:name="_Toc288410701"/>
      <w:bookmarkStart w:id="180" w:name="_Toc424564341"/>
      <w:r w:rsidRPr="005E4122">
        <w:rPr>
          <w:color w:val="000000" w:themeColor="text1"/>
          <w:sz w:val="24"/>
        </w:rPr>
        <w:t>Программа коррекционной работы</w:t>
      </w:r>
      <w:bookmarkEnd w:id="177"/>
      <w:bookmarkEnd w:id="178"/>
      <w:bookmarkEnd w:id="179"/>
      <w:bookmarkEnd w:id="180"/>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Цель программы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Программа коррекционной работы </w:t>
      </w:r>
      <w:r w:rsidR="00732EF7" w:rsidRPr="00245D25">
        <w:rPr>
          <w:rFonts w:ascii="Times New Roman" w:hAnsi="Times New Roman"/>
          <w:color w:val="auto"/>
          <w:sz w:val="24"/>
          <w:szCs w:val="24"/>
        </w:rPr>
        <w:t xml:space="preserve"> </w:t>
      </w:r>
      <w:r w:rsidR="00312474">
        <w:rPr>
          <w:rFonts w:ascii="Times New Roman" w:hAnsi="Times New Roman"/>
          <w:color w:val="auto"/>
          <w:sz w:val="24"/>
          <w:szCs w:val="24"/>
        </w:rPr>
        <w:t xml:space="preserve">ОУ </w:t>
      </w:r>
      <w:r w:rsidRPr="00245D25">
        <w:rPr>
          <w:rFonts w:ascii="Times New Roman" w:hAnsi="Times New Roman"/>
          <w:color w:val="auto"/>
          <w:sz w:val="24"/>
          <w:szCs w:val="24"/>
        </w:rPr>
        <w:t>в соответствии с тре</w:t>
      </w:r>
      <w:r w:rsidRPr="00245D25">
        <w:rPr>
          <w:rFonts w:ascii="Times New Roman" w:hAnsi="Times New Roman"/>
          <w:color w:val="auto"/>
          <w:spacing w:val="-2"/>
          <w:sz w:val="24"/>
          <w:szCs w:val="24"/>
        </w:rPr>
        <w:t xml:space="preserve">бованиями </w:t>
      </w:r>
      <w:r w:rsidR="00C11324" w:rsidRPr="00245D25">
        <w:rPr>
          <w:rFonts w:ascii="Times New Roman" w:hAnsi="Times New Roman"/>
          <w:color w:val="auto"/>
          <w:spacing w:val="-2"/>
          <w:sz w:val="24"/>
          <w:szCs w:val="24"/>
        </w:rPr>
        <w:t>ФГОС НОО</w:t>
      </w:r>
      <w:r w:rsidRPr="00245D25">
        <w:rPr>
          <w:rFonts w:ascii="Times New Roman" w:hAnsi="Times New Roman"/>
          <w:color w:val="auto"/>
          <w:spacing w:val="-2"/>
          <w:sz w:val="24"/>
          <w:szCs w:val="24"/>
        </w:rPr>
        <w:t xml:space="preserve"> направлена на создание системы ком</w:t>
      </w:r>
      <w:r w:rsidRPr="00245D25">
        <w:rPr>
          <w:rFonts w:ascii="Times New Roman" w:hAnsi="Times New Roman"/>
          <w:color w:val="auto"/>
          <w:spacing w:val="2"/>
          <w:sz w:val="24"/>
          <w:szCs w:val="24"/>
        </w:rPr>
        <w:t xml:space="preserve">плексной помощи детям с </w:t>
      </w:r>
      <w:r w:rsidR="003865F8" w:rsidRPr="00245D25">
        <w:rPr>
          <w:rFonts w:ascii="Times New Roman" w:hAnsi="Times New Roman"/>
          <w:color w:val="auto"/>
          <w:spacing w:val="2"/>
          <w:sz w:val="24"/>
          <w:szCs w:val="24"/>
        </w:rPr>
        <w:t>ОВЗ</w:t>
      </w:r>
      <w:r w:rsidRPr="00245D25">
        <w:rPr>
          <w:rFonts w:ascii="Times New Roman" w:hAnsi="Times New Roman"/>
          <w:color w:val="auto"/>
          <w:sz w:val="24"/>
          <w:szCs w:val="24"/>
        </w:rPr>
        <w:t xml:space="preserve"> в освоении основной образовательной программы</w:t>
      </w:r>
      <w:r w:rsidR="008C651F" w:rsidRPr="00245D25">
        <w:rPr>
          <w:rFonts w:ascii="Times New Roman" w:hAnsi="Times New Roman"/>
          <w:color w:val="auto"/>
          <w:sz w:val="24"/>
          <w:szCs w:val="24"/>
        </w:rPr>
        <w:t xml:space="preserve"> </w:t>
      </w:r>
      <w:r w:rsidRPr="00245D25">
        <w:rPr>
          <w:rFonts w:ascii="Times New Roman" w:hAnsi="Times New Roman"/>
          <w:color w:val="auto"/>
          <w:spacing w:val="-3"/>
          <w:sz w:val="24"/>
          <w:szCs w:val="24"/>
        </w:rPr>
        <w:t>начального общего образования, коррекцию недостатков в физи</w:t>
      </w:r>
      <w:r w:rsidRPr="00245D25">
        <w:rPr>
          <w:rFonts w:ascii="Times New Roman" w:hAnsi="Times New Roman"/>
          <w:color w:val="auto"/>
          <w:sz w:val="24"/>
          <w:szCs w:val="24"/>
        </w:rPr>
        <w:t>ческом и (или) психическом развитии обучающихся, их социальную адаптацию.</w:t>
      </w:r>
    </w:p>
    <w:p w:rsidR="00653A76" w:rsidRPr="00245D25" w:rsidRDefault="00653A76" w:rsidP="00A8606D">
      <w:pPr>
        <w:pStyle w:val="a3"/>
        <w:spacing w:line="276" w:lineRule="auto"/>
        <w:ind w:firstLine="454"/>
        <w:rPr>
          <w:rFonts w:ascii="Times New Roman" w:hAnsi="Times New Roman"/>
          <w:color w:val="auto"/>
          <w:sz w:val="24"/>
          <w:szCs w:val="24"/>
        </w:rPr>
      </w:pPr>
      <w:proofErr w:type="gramStart"/>
      <w:r w:rsidRPr="00245D25">
        <w:rPr>
          <w:rFonts w:ascii="Times New Roman" w:hAnsi="Times New Roman"/>
          <w:color w:val="auto"/>
          <w:sz w:val="24"/>
          <w:szCs w:val="24"/>
        </w:rPr>
        <w:t xml:space="preserve">Дети с </w:t>
      </w:r>
      <w:r w:rsidR="003865F8" w:rsidRPr="00245D25">
        <w:rPr>
          <w:rFonts w:ascii="Times New Roman" w:hAnsi="Times New Roman"/>
          <w:color w:val="auto"/>
          <w:sz w:val="24"/>
          <w:szCs w:val="24"/>
        </w:rPr>
        <w:t>ОВЗ</w:t>
      </w:r>
      <w:r w:rsidRPr="00245D25">
        <w:rPr>
          <w:rFonts w:ascii="Times New Roman" w:hAnsi="Times New Roman"/>
          <w:color w:val="auto"/>
          <w:sz w:val="24"/>
          <w:szCs w:val="24"/>
        </w:rPr>
        <w:t xml:space="preserve"> — </w:t>
      </w:r>
      <w:r w:rsidRPr="00245D25">
        <w:rPr>
          <w:rFonts w:ascii="Times New Roman" w:hAnsi="Times New Roman"/>
          <w:color w:val="auto"/>
          <w:spacing w:val="-4"/>
          <w:sz w:val="24"/>
          <w:szCs w:val="24"/>
        </w:rPr>
        <w:t>дети, состояние здоровья которых препятствует освоению обра</w:t>
      </w:r>
      <w:r w:rsidRPr="00245D25">
        <w:rPr>
          <w:rFonts w:ascii="Times New Roman" w:hAnsi="Times New Roman"/>
          <w:color w:val="auto"/>
          <w:sz w:val="24"/>
          <w:szCs w:val="24"/>
        </w:rPr>
        <w:t xml:space="preserve">зовательных программ общего образования вне специальных </w:t>
      </w:r>
      <w:r w:rsidRPr="00245D25">
        <w:rPr>
          <w:rFonts w:ascii="Times New Roman" w:hAnsi="Times New Roman"/>
          <w:color w:val="auto"/>
          <w:spacing w:val="-2"/>
          <w:sz w:val="24"/>
          <w:szCs w:val="24"/>
        </w:rPr>
        <w:t>условий обучения и воспитания, 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е. это дети­инвалиды либо </w:t>
      </w:r>
      <w:r w:rsidRPr="00245D25">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Дети с </w:t>
      </w:r>
      <w:r w:rsidR="003865F8"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 xml:space="preserve"> могут </w:t>
      </w:r>
      <w:r w:rsidRPr="00245D25">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245D25">
        <w:rPr>
          <w:rFonts w:ascii="Times New Roman" w:hAnsi="Times New Roman"/>
          <w:color w:val="auto"/>
          <w:spacing w:val="-2"/>
          <w:sz w:val="24"/>
          <w:szCs w:val="24"/>
        </w:rPr>
        <w:t>индивидуальной программы обучения или использования спе</w:t>
      </w:r>
      <w:r w:rsidRPr="00245D25">
        <w:rPr>
          <w:rFonts w:ascii="Times New Roman" w:hAnsi="Times New Roman"/>
          <w:color w:val="auto"/>
          <w:sz w:val="24"/>
          <w:szCs w:val="24"/>
        </w:rPr>
        <w:t>циальных образовательных программ.</w:t>
      </w:r>
    </w:p>
    <w:p w:rsidR="00653A76" w:rsidRPr="00245D25" w:rsidRDefault="00653A76" w:rsidP="00A8606D">
      <w:pPr>
        <w:pStyle w:val="a3"/>
        <w:spacing w:line="276" w:lineRule="auto"/>
        <w:ind w:firstLine="454"/>
        <w:rPr>
          <w:rFonts w:ascii="Times New Roman" w:hAnsi="Times New Roman"/>
          <w:color w:val="auto"/>
          <w:spacing w:val="4"/>
          <w:sz w:val="24"/>
          <w:szCs w:val="24"/>
        </w:rPr>
      </w:pPr>
      <w:r w:rsidRPr="00245D25">
        <w:rPr>
          <w:rFonts w:ascii="Times New Roman" w:hAnsi="Times New Roman"/>
          <w:color w:val="auto"/>
          <w:sz w:val="24"/>
          <w:szCs w:val="24"/>
        </w:rPr>
        <w:t>Программа коррекционной работы предусматривает созда</w:t>
      </w:r>
      <w:r w:rsidRPr="00245D25">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с </w:t>
      </w:r>
      <w:r w:rsidR="003865F8"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 xml:space="preserve"> посредством</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индивидуализации и дифференциации образовательного про</w:t>
      </w:r>
      <w:r w:rsidRPr="00245D25">
        <w:rPr>
          <w:rFonts w:ascii="Times New Roman" w:hAnsi="Times New Roman"/>
          <w:color w:val="auto"/>
          <w:spacing w:val="4"/>
          <w:sz w:val="24"/>
          <w:szCs w:val="24"/>
        </w:rPr>
        <w:t>цесса.</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245D25">
        <w:rPr>
          <w:rFonts w:ascii="Times New Roman" w:hAnsi="Times New Roman"/>
          <w:color w:val="auto"/>
          <w:sz w:val="24"/>
          <w:szCs w:val="24"/>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245D25">
        <w:rPr>
          <w:rFonts w:ascii="Times New Roman" w:hAnsi="Times New Roman"/>
          <w:color w:val="auto"/>
          <w:sz w:val="24"/>
          <w:szCs w:val="24"/>
        </w:rPr>
        <w:t xml:space="preserve"> </w:t>
      </w:r>
      <w:r w:rsidR="003865F8" w:rsidRPr="00245D25">
        <w:rPr>
          <w:rFonts w:ascii="Times New Roman" w:hAnsi="Times New Roman"/>
          <w:color w:val="auto"/>
          <w:sz w:val="24"/>
          <w:szCs w:val="24"/>
        </w:rPr>
        <w:t xml:space="preserve">или </w:t>
      </w:r>
      <w:r w:rsidRPr="00245D25">
        <w:rPr>
          <w:rFonts w:ascii="Times New Roman" w:hAnsi="Times New Roman"/>
          <w:color w:val="auto"/>
          <w:sz w:val="24"/>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Задачи программы:</w:t>
      </w:r>
    </w:p>
    <w:p w:rsidR="00653A76" w:rsidRPr="00245D25" w:rsidRDefault="00653A76" w:rsidP="00A8606D">
      <w:pPr>
        <w:pStyle w:val="21"/>
        <w:spacing w:line="276" w:lineRule="auto"/>
        <w:rPr>
          <w:sz w:val="24"/>
        </w:rPr>
      </w:pPr>
      <w:r w:rsidRPr="00245D25">
        <w:rPr>
          <w:sz w:val="24"/>
        </w:rPr>
        <w:t>своевременное выявление детей с трудностями адаптации, обусловленными ограниченными возможностями здоровья;</w:t>
      </w:r>
    </w:p>
    <w:p w:rsidR="00653A76" w:rsidRPr="00245D25" w:rsidRDefault="00653A76" w:rsidP="00A8606D">
      <w:pPr>
        <w:pStyle w:val="21"/>
        <w:spacing w:line="276" w:lineRule="auto"/>
        <w:rPr>
          <w:sz w:val="24"/>
        </w:rPr>
      </w:pPr>
      <w:r w:rsidRPr="00245D25">
        <w:rPr>
          <w:sz w:val="24"/>
        </w:rPr>
        <w:t xml:space="preserve">определение особых образовательных потребностей детей с </w:t>
      </w:r>
      <w:r w:rsidR="003865F8" w:rsidRPr="00245D25">
        <w:rPr>
          <w:sz w:val="24"/>
        </w:rPr>
        <w:t>ОВЗ</w:t>
      </w:r>
      <w:r w:rsidRPr="00245D25">
        <w:rPr>
          <w:sz w:val="24"/>
        </w:rPr>
        <w:t>, детей­инвалидов;</w:t>
      </w:r>
    </w:p>
    <w:p w:rsidR="00653A76" w:rsidRPr="00245D25" w:rsidRDefault="00653A76" w:rsidP="00A8606D">
      <w:pPr>
        <w:pStyle w:val="21"/>
        <w:spacing w:line="276" w:lineRule="auto"/>
        <w:rPr>
          <w:sz w:val="24"/>
        </w:rPr>
      </w:pPr>
      <w:r w:rsidRPr="00245D25">
        <w:rPr>
          <w:sz w:val="24"/>
        </w:rPr>
        <w:t>определение особенностей организации образовательно</w:t>
      </w:r>
      <w:r w:rsidR="003865F8" w:rsidRPr="00245D25">
        <w:rPr>
          <w:sz w:val="24"/>
        </w:rPr>
        <w:t>й</w:t>
      </w:r>
      <w:r w:rsidR="008C651F" w:rsidRPr="00245D25">
        <w:rPr>
          <w:sz w:val="24"/>
        </w:rPr>
        <w:t xml:space="preserve"> </w:t>
      </w:r>
      <w:r w:rsidR="003865F8" w:rsidRPr="00245D25">
        <w:rPr>
          <w:sz w:val="24"/>
        </w:rPr>
        <w:t>деятельности</w:t>
      </w:r>
      <w:r w:rsidRPr="00245D25">
        <w:rPr>
          <w:sz w:val="24"/>
        </w:rPr>
        <w:t xml:space="preserve"> для рассматриваемой категории детей в соответствии с индивидуальными особенностями каждого реб</w:t>
      </w:r>
      <w:r w:rsidR="00D30361" w:rsidRPr="00245D25">
        <w:rPr>
          <w:sz w:val="24"/>
        </w:rPr>
        <w:t>е</w:t>
      </w:r>
      <w:r w:rsidRPr="00245D25">
        <w:rPr>
          <w:sz w:val="24"/>
        </w:rPr>
        <w:t>нка, структурой нарушения развития и степенью его выраженности;</w:t>
      </w:r>
    </w:p>
    <w:p w:rsidR="00653A76" w:rsidRPr="00245D25" w:rsidRDefault="00653A76" w:rsidP="00A8606D">
      <w:pPr>
        <w:pStyle w:val="21"/>
        <w:spacing w:line="276" w:lineRule="auto"/>
        <w:rPr>
          <w:sz w:val="24"/>
        </w:rPr>
      </w:pPr>
      <w:r w:rsidRPr="00245D25">
        <w:rPr>
          <w:sz w:val="24"/>
        </w:rPr>
        <w:lastRenderedPageBreak/>
        <w:t xml:space="preserve">создание условий, способствующих освоению детьми с </w:t>
      </w:r>
      <w:r w:rsidR="003865F8" w:rsidRPr="00245D25">
        <w:rPr>
          <w:sz w:val="24"/>
        </w:rPr>
        <w:t>ОВЗ</w:t>
      </w:r>
      <w:r w:rsidRPr="00245D25">
        <w:rPr>
          <w:sz w:val="24"/>
        </w:rPr>
        <w:t xml:space="preserve"> основной образовательной программы начального общего образования и их интеграции в образовательно</w:t>
      </w:r>
      <w:r w:rsidR="00F0499D" w:rsidRPr="00245D25">
        <w:rPr>
          <w:sz w:val="24"/>
        </w:rPr>
        <w:t>й</w:t>
      </w:r>
      <w:r w:rsidR="008C651F" w:rsidRPr="00245D25">
        <w:rPr>
          <w:sz w:val="24"/>
        </w:rPr>
        <w:t xml:space="preserve"> </w:t>
      </w:r>
      <w:r w:rsidR="00F0499D" w:rsidRPr="00245D25">
        <w:rPr>
          <w:sz w:val="24"/>
        </w:rPr>
        <w:t>организации</w:t>
      </w:r>
      <w:r w:rsidRPr="00245D25">
        <w:rPr>
          <w:sz w:val="24"/>
        </w:rPr>
        <w:t>;</w:t>
      </w:r>
    </w:p>
    <w:p w:rsidR="00653A76" w:rsidRPr="00245D25" w:rsidRDefault="00653A76" w:rsidP="00A8606D">
      <w:pPr>
        <w:pStyle w:val="21"/>
        <w:spacing w:line="276" w:lineRule="auto"/>
        <w:rPr>
          <w:sz w:val="24"/>
        </w:rPr>
      </w:pPr>
      <w:r w:rsidRPr="00245D25">
        <w:rPr>
          <w:sz w:val="24"/>
        </w:rPr>
        <w:t xml:space="preserve">осуществление индивидуально ориентированной психолого­медико­педагогической помощи детям с </w:t>
      </w:r>
      <w:r w:rsidR="003865F8" w:rsidRPr="00245D25">
        <w:rPr>
          <w:sz w:val="24"/>
        </w:rPr>
        <w:t>ОВЗ</w:t>
      </w:r>
      <w:r w:rsidRPr="00245D25">
        <w:rPr>
          <w:sz w:val="24"/>
        </w:rPr>
        <w:t xml:space="preserve"> с уч</w:t>
      </w:r>
      <w:r w:rsidR="00D30361" w:rsidRPr="00245D25">
        <w:rPr>
          <w:sz w:val="24"/>
        </w:rPr>
        <w:t>е</w:t>
      </w:r>
      <w:r w:rsidRPr="00245D25">
        <w:rPr>
          <w:sz w:val="24"/>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245D25" w:rsidRDefault="00653A76" w:rsidP="00A8606D">
      <w:pPr>
        <w:pStyle w:val="21"/>
        <w:spacing w:line="276" w:lineRule="auto"/>
        <w:rPr>
          <w:sz w:val="24"/>
        </w:rPr>
      </w:pPr>
      <w:r w:rsidRPr="00245D25">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245D25">
        <w:rPr>
          <w:sz w:val="24"/>
        </w:rPr>
        <w:t>образовательной организации</w:t>
      </w:r>
      <w:r w:rsidRPr="00245D25">
        <w:rPr>
          <w:sz w:val="24"/>
        </w:rPr>
        <w:t>;</w:t>
      </w:r>
    </w:p>
    <w:p w:rsidR="00653A76" w:rsidRPr="00245D25" w:rsidRDefault="00653A76" w:rsidP="00A8606D">
      <w:pPr>
        <w:pStyle w:val="21"/>
        <w:spacing w:line="276" w:lineRule="auto"/>
        <w:rPr>
          <w:sz w:val="24"/>
        </w:rPr>
      </w:pPr>
      <w:r w:rsidRPr="00245D25">
        <w:rPr>
          <w:sz w:val="24"/>
        </w:rPr>
        <w:t>обеспечение возможности обучения и воспитания по дополнительным образовательным программам и получения</w:t>
      </w:r>
      <w:r w:rsidR="008C651F" w:rsidRPr="00245D25">
        <w:rPr>
          <w:sz w:val="24"/>
        </w:rPr>
        <w:t xml:space="preserve"> </w:t>
      </w:r>
      <w:r w:rsidRPr="00245D25">
        <w:rPr>
          <w:sz w:val="24"/>
        </w:rPr>
        <w:t>дополнительных образовательных коррекционных услуг;</w:t>
      </w:r>
    </w:p>
    <w:p w:rsidR="00653A76" w:rsidRPr="00245D25" w:rsidRDefault="00653A76" w:rsidP="00A8606D">
      <w:pPr>
        <w:pStyle w:val="21"/>
        <w:spacing w:line="276" w:lineRule="auto"/>
        <w:rPr>
          <w:sz w:val="24"/>
        </w:rPr>
      </w:pPr>
      <w:r w:rsidRPr="00245D25">
        <w:rPr>
          <w:sz w:val="24"/>
        </w:rPr>
        <w:t xml:space="preserve">реализация системы мероприятий по социальной адаптации детей с </w:t>
      </w:r>
      <w:r w:rsidR="003865F8" w:rsidRPr="00245D25">
        <w:rPr>
          <w:sz w:val="24"/>
        </w:rPr>
        <w:t>ОВЗ</w:t>
      </w:r>
      <w:r w:rsidRPr="00245D25">
        <w:rPr>
          <w:sz w:val="24"/>
        </w:rPr>
        <w:t>;</w:t>
      </w:r>
    </w:p>
    <w:p w:rsidR="00653A76" w:rsidRPr="00245D25" w:rsidRDefault="00653A76" w:rsidP="00A8606D">
      <w:pPr>
        <w:pStyle w:val="21"/>
        <w:spacing w:line="276" w:lineRule="auto"/>
        <w:rPr>
          <w:sz w:val="24"/>
        </w:rPr>
      </w:pPr>
      <w:r w:rsidRPr="00245D25">
        <w:rPr>
          <w:sz w:val="24"/>
        </w:rPr>
        <w:t xml:space="preserve">оказание родителям (законным представителям) детейс </w:t>
      </w:r>
      <w:r w:rsidR="003865F8" w:rsidRPr="00245D25">
        <w:rPr>
          <w:sz w:val="24"/>
        </w:rPr>
        <w:t>ОВЗ</w:t>
      </w:r>
      <w:r w:rsidRPr="00245D25">
        <w:rPr>
          <w:sz w:val="24"/>
        </w:rPr>
        <w:t xml:space="preserve"> консультативной и методической помощи по медицинским, социальным, правовым и другим вопросам.</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Принципы</w:t>
      </w:r>
      <w:r w:rsidR="008C651F" w:rsidRPr="00245D25">
        <w:rPr>
          <w:rFonts w:ascii="Times New Roman" w:hAnsi="Times New Roman"/>
          <w:b/>
          <w:bCs/>
          <w:color w:val="auto"/>
          <w:sz w:val="24"/>
          <w:szCs w:val="24"/>
        </w:rPr>
        <w:t xml:space="preserve"> </w:t>
      </w:r>
      <w:r w:rsidRPr="00245D25">
        <w:rPr>
          <w:rFonts w:ascii="Times New Roman" w:hAnsi="Times New Roman"/>
          <w:b/>
          <w:bCs/>
          <w:color w:val="auto"/>
          <w:sz w:val="24"/>
          <w:szCs w:val="24"/>
        </w:rPr>
        <w:t>формирования программы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t>Соблюдение интересов реб</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нка</w:t>
      </w:r>
      <w:r w:rsidRPr="00245D25">
        <w:rPr>
          <w:rFonts w:ascii="Times New Roman" w:hAnsi="Times New Roman"/>
          <w:color w:val="auto"/>
          <w:spacing w:val="2"/>
          <w:sz w:val="24"/>
          <w:szCs w:val="24"/>
        </w:rPr>
        <w:t>. Принцип определяет</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позицию специалиста, который призван решать проблему</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 максимальной пользой и в интересах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t>Системность</w:t>
      </w:r>
      <w:r w:rsidRPr="00245D25">
        <w:rPr>
          <w:rFonts w:ascii="Times New Roman" w:hAnsi="Times New Roman"/>
          <w:color w:val="auto"/>
          <w:spacing w:val="2"/>
          <w:sz w:val="24"/>
          <w:szCs w:val="24"/>
        </w:rPr>
        <w:t>. Принцип обеспечивает единство диагно</w:t>
      </w:r>
      <w:r w:rsidRPr="00245D25">
        <w:rPr>
          <w:rFonts w:ascii="Times New Roman" w:hAnsi="Times New Roman"/>
          <w:color w:val="auto"/>
          <w:sz w:val="24"/>
          <w:szCs w:val="24"/>
        </w:rPr>
        <w:t>стики, коррекции и развития, т.</w:t>
      </w:r>
      <w:r w:rsidRPr="00245D25">
        <w:rPr>
          <w:rFonts w:ascii="Times New Roman" w:hAnsi="Times New Roman"/>
          <w:color w:val="auto"/>
          <w:sz w:val="24"/>
          <w:szCs w:val="24"/>
        </w:rPr>
        <w:t> </w:t>
      </w:r>
      <w:r w:rsidRPr="00245D25">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245D25">
        <w:rPr>
          <w:rFonts w:ascii="Times New Roman" w:hAnsi="Times New Roman"/>
          <w:color w:val="auto"/>
          <w:sz w:val="24"/>
          <w:szCs w:val="24"/>
        </w:rPr>
        <w:t>ОВЗ</w:t>
      </w:r>
      <w:r w:rsidRPr="00245D25">
        <w:rPr>
          <w:rFonts w:ascii="Times New Roman" w:hAnsi="Times New Roman"/>
          <w:color w:val="auto"/>
          <w:sz w:val="24"/>
          <w:szCs w:val="24"/>
        </w:rPr>
        <w:t>, а также всесто</w:t>
      </w:r>
      <w:r w:rsidRPr="00245D25">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245D25">
        <w:rPr>
          <w:rFonts w:ascii="Times New Roman" w:hAnsi="Times New Roman"/>
          <w:color w:val="auto"/>
          <w:sz w:val="24"/>
          <w:szCs w:val="24"/>
        </w:rPr>
        <w:t xml:space="preserve"> решении проблем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нка, участие в данном процессе всех участников </w:t>
      </w:r>
      <w:r w:rsidR="00AD64C6" w:rsidRPr="00245D25">
        <w:rPr>
          <w:rFonts w:ascii="Times New Roman" w:hAnsi="Times New Roman"/>
          <w:color w:val="auto"/>
          <w:sz w:val="24"/>
          <w:szCs w:val="24"/>
        </w:rPr>
        <w:t>образовательных отношений</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Непрерывность</w:t>
      </w:r>
      <w:r w:rsidRPr="00245D25">
        <w:rPr>
          <w:rFonts w:ascii="Times New Roman" w:hAnsi="Times New Roman"/>
          <w:color w:val="auto"/>
          <w:sz w:val="24"/>
          <w:szCs w:val="24"/>
        </w:rPr>
        <w:t>. Принцип гарантирует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нку и его родителям (законным представителям) непрерывность помощи до полного решения проблемы или определения подхода к е</w:t>
      </w:r>
      <w:r w:rsidR="00D30361" w:rsidRPr="00245D25">
        <w:rPr>
          <w:rFonts w:ascii="Times New Roman" w:hAnsi="Times New Roman"/>
          <w:color w:val="auto"/>
          <w:sz w:val="24"/>
          <w:szCs w:val="24"/>
        </w:rPr>
        <w:t>е</w:t>
      </w:r>
      <w:r w:rsidR="008C651F" w:rsidRPr="00245D25">
        <w:rPr>
          <w:rFonts w:ascii="Times New Roman" w:hAnsi="Times New Roman"/>
          <w:color w:val="auto"/>
          <w:sz w:val="24"/>
          <w:szCs w:val="24"/>
        </w:rPr>
        <w:t xml:space="preserve"> </w:t>
      </w:r>
      <w:r w:rsidRPr="00245D25">
        <w:rPr>
          <w:rFonts w:ascii="Times New Roman" w:hAnsi="Times New Roman"/>
          <w:color w:val="auto"/>
          <w:sz w:val="24"/>
          <w:szCs w:val="24"/>
        </w:rPr>
        <w:t>решению.</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t>Вариативность</w:t>
      </w:r>
      <w:r w:rsidRPr="00245D25">
        <w:rPr>
          <w:rFonts w:ascii="Times New Roman" w:hAnsi="Times New Roman"/>
          <w:color w:val="auto"/>
          <w:spacing w:val="2"/>
          <w:sz w:val="24"/>
          <w:szCs w:val="24"/>
        </w:rPr>
        <w:t>. Принцип предполагает создание вариа</w:t>
      </w:r>
      <w:r w:rsidRPr="00245D25">
        <w:rPr>
          <w:rFonts w:ascii="Times New Roman" w:hAnsi="Times New Roman"/>
          <w:color w:val="auto"/>
          <w:sz w:val="24"/>
          <w:szCs w:val="24"/>
        </w:rPr>
        <w:t>тивных условий для получения образования детьми</w:t>
      </w:r>
      <w:r w:rsidR="003865F8" w:rsidRPr="00245D25">
        <w:rPr>
          <w:rFonts w:ascii="Times New Roman" w:hAnsi="Times New Roman"/>
          <w:color w:val="auto"/>
          <w:sz w:val="24"/>
          <w:szCs w:val="24"/>
        </w:rPr>
        <w:t xml:space="preserve"> с ОВЗ</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iCs/>
          <w:color w:val="auto"/>
          <w:spacing w:val="2"/>
          <w:sz w:val="24"/>
          <w:szCs w:val="24"/>
        </w:rPr>
        <w:t>Рекомендательный характер оказания помощи</w:t>
      </w:r>
      <w:r w:rsidRPr="00245D25">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245D25">
        <w:rPr>
          <w:rFonts w:ascii="Times New Roman" w:hAnsi="Times New Roman"/>
          <w:color w:val="auto"/>
          <w:sz w:val="24"/>
          <w:szCs w:val="24"/>
        </w:rPr>
        <w:t xml:space="preserve">с </w:t>
      </w:r>
      <w:r w:rsidR="003865F8" w:rsidRPr="00245D25">
        <w:rPr>
          <w:rFonts w:ascii="Times New Roman" w:hAnsi="Times New Roman"/>
          <w:color w:val="auto"/>
          <w:sz w:val="24"/>
          <w:szCs w:val="24"/>
        </w:rPr>
        <w:t>ОВЗ</w:t>
      </w:r>
      <w:r w:rsidRPr="00245D25">
        <w:rPr>
          <w:rFonts w:ascii="Times New Roman" w:hAnsi="Times New Roman"/>
          <w:color w:val="auto"/>
          <w:sz w:val="24"/>
          <w:szCs w:val="24"/>
        </w:rPr>
        <w:t xml:space="preserve"> выбирать формы </w:t>
      </w:r>
      <w:r w:rsidRPr="00245D25">
        <w:rPr>
          <w:rFonts w:ascii="Times New Roman" w:hAnsi="Times New Roman"/>
          <w:color w:val="auto"/>
          <w:spacing w:val="2"/>
          <w:sz w:val="24"/>
          <w:szCs w:val="24"/>
        </w:rPr>
        <w:t xml:space="preserve">получения детьми образования, </w:t>
      </w:r>
      <w:r w:rsidR="00A1453B" w:rsidRPr="00245D25">
        <w:rPr>
          <w:rFonts w:ascii="Times New Roman" w:hAnsi="Times New Roman"/>
          <w:color w:val="auto"/>
          <w:spacing w:val="2"/>
          <w:sz w:val="24"/>
          <w:szCs w:val="24"/>
        </w:rPr>
        <w:t>организации, осуществляющие образовательную деятельность</w:t>
      </w:r>
      <w:r w:rsidRPr="00245D25">
        <w:rPr>
          <w:rFonts w:ascii="Times New Roman" w:hAnsi="Times New Roman"/>
          <w:color w:val="auto"/>
          <w:sz w:val="24"/>
          <w:szCs w:val="24"/>
        </w:rPr>
        <w:t xml:space="preserve">, защищать законные права и интересы детей, включая </w:t>
      </w:r>
      <w:r w:rsidRPr="00245D25">
        <w:rPr>
          <w:rFonts w:ascii="Times New Roman" w:hAnsi="Times New Roman"/>
          <w:color w:val="auto"/>
          <w:spacing w:val="2"/>
          <w:sz w:val="24"/>
          <w:szCs w:val="24"/>
        </w:rPr>
        <w:t>обязательное согласование с родителями (законными пред</w:t>
      </w:r>
      <w:r w:rsidRPr="00245D25">
        <w:rPr>
          <w:rFonts w:ascii="Times New Roman" w:hAnsi="Times New Roman"/>
          <w:color w:val="auto"/>
          <w:sz w:val="24"/>
          <w:szCs w:val="24"/>
        </w:rPr>
        <w:t xml:space="preserve">ставителями) вопроса о направлении (переводе) детей с </w:t>
      </w:r>
      <w:r w:rsidR="003865F8" w:rsidRPr="00245D25">
        <w:rPr>
          <w:rFonts w:ascii="Times New Roman" w:hAnsi="Times New Roman"/>
          <w:color w:val="auto"/>
          <w:sz w:val="24"/>
          <w:szCs w:val="24"/>
        </w:rPr>
        <w:t>ОВЗ</w:t>
      </w:r>
      <w:r w:rsidRPr="00245D25">
        <w:rPr>
          <w:rFonts w:ascii="Times New Roman" w:hAnsi="Times New Roman"/>
          <w:color w:val="auto"/>
          <w:sz w:val="24"/>
          <w:szCs w:val="24"/>
        </w:rPr>
        <w:t xml:space="preserve"> в специальные (коррекционные) </w:t>
      </w:r>
      <w:r w:rsidR="00A1453B" w:rsidRPr="00245D25">
        <w:rPr>
          <w:rFonts w:ascii="Times New Roman" w:hAnsi="Times New Roman"/>
          <w:color w:val="auto"/>
          <w:sz w:val="24"/>
          <w:szCs w:val="24"/>
        </w:rPr>
        <w:t>организации, осуществляющие образовательную деятельность</w:t>
      </w:r>
      <w:r w:rsidRPr="00245D25">
        <w:rPr>
          <w:rFonts w:ascii="Times New Roman" w:hAnsi="Times New Roman"/>
          <w:color w:val="auto"/>
          <w:sz w:val="24"/>
          <w:szCs w:val="24"/>
        </w:rPr>
        <w:t xml:space="preserve"> (классы, группы).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Направления работы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Программа коррекционной работы на </w:t>
      </w:r>
      <w:proofErr w:type="gramStart"/>
      <w:r w:rsidR="002412B9" w:rsidRPr="00245D25">
        <w:rPr>
          <w:rFonts w:ascii="Times New Roman" w:hAnsi="Times New Roman"/>
          <w:color w:val="auto"/>
          <w:sz w:val="24"/>
          <w:szCs w:val="24"/>
        </w:rPr>
        <w:t>уровне</w:t>
      </w:r>
      <w:proofErr w:type="gramEnd"/>
      <w:r w:rsidRPr="00245D25">
        <w:rPr>
          <w:rFonts w:ascii="Times New Roman" w:hAnsi="Times New Roman"/>
          <w:color w:val="auto"/>
          <w:sz w:val="24"/>
          <w:szCs w:val="24"/>
        </w:rPr>
        <w:t xml:space="preserve"> начального </w:t>
      </w:r>
      <w:r w:rsidRPr="00245D25">
        <w:rPr>
          <w:rFonts w:ascii="Times New Roman" w:hAnsi="Times New Roman"/>
          <w:color w:val="auto"/>
          <w:spacing w:val="2"/>
          <w:sz w:val="24"/>
          <w:szCs w:val="24"/>
        </w:rPr>
        <w:t>общего образования включает в себя взаимосвязанные на</w:t>
      </w:r>
      <w:r w:rsidRPr="00245D25">
        <w:rPr>
          <w:rFonts w:ascii="Times New Roman" w:hAnsi="Times New Roman"/>
          <w:color w:val="auto"/>
          <w:sz w:val="24"/>
          <w:szCs w:val="24"/>
        </w:rPr>
        <w:t>правления, отражающие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основное содержание:</w:t>
      </w:r>
    </w:p>
    <w:p w:rsidR="00653A76" w:rsidRPr="00245D25" w:rsidRDefault="00653A76" w:rsidP="00A8606D">
      <w:pPr>
        <w:pStyle w:val="21"/>
        <w:spacing w:line="276" w:lineRule="auto"/>
        <w:rPr>
          <w:sz w:val="24"/>
        </w:rPr>
      </w:pPr>
      <w:r w:rsidRPr="00245D25">
        <w:rPr>
          <w:iCs/>
          <w:spacing w:val="2"/>
          <w:sz w:val="24"/>
        </w:rPr>
        <w:t>диагностическая работа</w:t>
      </w:r>
      <w:r w:rsidRPr="00245D25">
        <w:rPr>
          <w:spacing w:val="2"/>
          <w:sz w:val="24"/>
        </w:rPr>
        <w:t xml:space="preserve"> обеспечивает своевременное </w:t>
      </w:r>
      <w:r w:rsidRPr="00245D25">
        <w:rPr>
          <w:sz w:val="24"/>
        </w:rPr>
        <w:t>выявление детей с ограниченными возможностями здоровья, проведение их комплексного обследования и подготовку ре</w:t>
      </w:r>
      <w:r w:rsidRPr="00245D25">
        <w:rPr>
          <w:spacing w:val="2"/>
          <w:sz w:val="24"/>
        </w:rPr>
        <w:t>комендаций по оказанию им психолого­медико­педагогиче</w:t>
      </w:r>
      <w:r w:rsidRPr="00245D25">
        <w:rPr>
          <w:sz w:val="24"/>
        </w:rPr>
        <w:t xml:space="preserve">ской помощи в условиях </w:t>
      </w:r>
      <w:r w:rsidR="005C53A6" w:rsidRPr="00245D25">
        <w:rPr>
          <w:sz w:val="24"/>
        </w:rPr>
        <w:t>образовательной организации</w:t>
      </w:r>
      <w:r w:rsidRPr="00245D25">
        <w:rPr>
          <w:sz w:val="24"/>
        </w:rPr>
        <w:t>;</w:t>
      </w:r>
    </w:p>
    <w:p w:rsidR="00653A76" w:rsidRPr="00245D25" w:rsidRDefault="00653A76" w:rsidP="00A8606D">
      <w:pPr>
        <w:pStyle w:val="21"/>
        <w:spacing w:line="276" w:lineRule="auto"/>
        <w:rPr>
          <w:sz w:val="24"/>
        </w:rPr>
      </w:pPr>
      <w:r w:rsidRPr="00245D25">
        <w:rPr>
          <w:iCs/>
          <w:sz w:val="24"/>
        </w:rPr>
        <w:t>коррекционно­развивающая работа</w:t>
      </w:r>
      <w:r w:rsidRPr="00245D25">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245D25">
        <w:rPr>
          <w:sz w:val="24"/>
        </w:rPr>
        <w:t>ОВЗ</w:t>
      </w:r>
      <w:r w:rsidRPr="00245D25">
        <w:rPr>
          <w:sz w:val="24"/>
        </w:rPr>
        <w:t xml:space="preserve"> в условиях </w:t>
      </w:r>
      <w:r w:rsidR="005C53A6" w:rsidRPr="00245D25">
        <w:rPr>
          <w:sz w:val="24"/>
        </w:rPr>
        <w:t>образовательной организ</w:t>
      </w:r>
      <w:r w:rsidR="00FF3660" w:rsidRPr="00245D25">
        <w:rPr>
          <w:sz w:val="24"/>
        </w:rPr>
        <w:t>а</w:t>
      </w:r>
      <w:r w:rsidR="005C53A6" w:rsidRPr="00245D25">
        <w:rPr>
          <w:sz w:val="24"/>
        </w:rPr>
        <w:t>ции</w:t>
      </w:r>
      <w:r w:rsidRPr="00245D25">
        <w:rPr>
          <w:sz w:val="24"/>
        </w:rPr>
        <w:t>; способствует формированию универсальных учеб</w:t>
      </w:r>
      <w:r w:rsidRPr="00245D25">
        <w:rPr>
          <w:spacing w:val="2"/>
          <w:sz w:val="24"/>
        </w:rPr>
        <w:t xml:space="preserve">ных действий </w:t>
      </w:r>
      <w:proofErr w:type="gramStart"/>
      <w:r w:rsidRPr="00245D25">
        <w:rPr>
          <w:spacing w:val="2"/>
          <w:sz w:val="24"/>
        </w:rPr>
        <w:t>у</w:t>
      </w:r>
      <w:proofErr w:type="gramEnd"/>
      <w:r w:rsidRPr="00245D25">
        <w:rPr>
          <w:spacing w:val="2"/>
          <w:sz w:val="24"/>
        </w:rPr>
        <w:t xml:space="preserve"> обучающихся (личностных, регулятивных, </w:t>
      </w:r>
      <w:r w:rsidRPr="00245D25">
        <w:rPr>
          <w:sz w:val="24"/>
        </w:rPr>
        <w:t>познавательных, коммуникативных);</w:t>
      </w:r>
    </w:p>
    <w:p w:rsidR="00653A76" w:rsidRPr="00245D25" w:rsidRDefault="00653A76" w:rsidP="00A8606D">
      <w:pPr>
        <w:pStyle w:val="21"/>
        <w:spacing w:line="276" w:lineRule="auto"/>
        <w:rPr>
          <w:spacing w:val="-2"/>
          <w:sz w:val="24"/>
        </w:rPr>
      </w:pPr>
      <w:r w:rsidRPr="00245D25">
        <w:rPr>
          <w:iCs/>
          <w:spacing w:val="2"/>
          <w:sz w:val="24"/>
        </w:rPr>
        <w:lastRenderedPageBreak/>
        <w:t>консультативная работа</w:t>
      </w:r>
      <w:r w:rsidRPr="00245D25">
        <w:rPr>
          <w:spacing w:val="2"/>
          <w:sz w:val="24"/>
        </w:rPr>
        <w:t xml:space="preserve"> обеспечивает непрерывность специального сопровождения детей с </w:t>
      </w:r>
      <w:r w:rsidR="005C53A6" w:rsidRPr="00245D25">
        <w:rPr>
          <w:spacing w:val="2"/>
          <w:sz w:val="24"/>
        </w:rPr>
        <w:t>ОВЗ</w:t>
      </w:r>
      <w:r w:rsidRPr="00245D25">
        <w:rPr>
          <w:spacing w:val="2"/>
          <w:sz w:val="24"/>
        </w:rPr>
        <w:t xml:space="preserve"> и их семей по вопросам реализации </w:t>
      </w:r>
      <w:r w:rsidRPr="00245D25">
        <w:rPr>
          <w:sz w:val="24"/>
        </w:rPr>
        <w:t>дифференцированных психолого­педагогических условий об</w:t>
      </w:r>
      <w:r w:rsidRPr="00245D25">
        <w:rPr>
          <w:spacing w:val="-2"/>
          <w:sz w:val="24"/>
        </w:rPr>
        <w:t>учения, воспитания, коррекции, развития и социализации обучающихся;</w:t>
      </w:r>
    </w:p>
    <w:p w:rsidR="00653A76" w:rsidRPr="00245D25" w:rsidRDefault="00653A76" w:rsidP="00A8606D">
      <w:pPr>
        <w:pStyle w:val="21"/>
        <w:spacing w:line="276" w:lineRule="auto"/>
        <w:rPr>
          <w:sz w:val="24"/>
        </w:rPr>
      </w:pPr>
      <w:r w:rsidRPr="00245D25">
        <w:rPr>
          <w:iCs/>
          <w:spacing w:val="2"/>
          <w:sz w:val="24"/>
        </w:rPr>
        <w:t>информационно­просветительская работа</w:t>
      </w:r>
      <w:r w:rsidRPr="00245D25">
        <w:rPr>
          <w:spacing w:val="2"/>
          <w:sz w:val="24"/>
        </w:rPr>
        <w:t xml:space="preserve"> направлена на разъяснительную деятельность по вопросам, связанным</w:t>
      </w:r>
      <w:r w:rsidRPr="00245D25">
        <w:rPr>
          <w:sz w:val="24"/>
        </w:rPr>
        <w:t xml:space="preserve">с особенностями образовательного процесса для данной категории детей, со всеми </w:t>
      </w:r>
      <w:r w:rsidR="00C11324" w:rsidRPr="00245D25">
        <w:rPr>
          <w:sz w:val="24"/>
        </w:rPr>
        <w:t>участниками образовательных отношений</w:t>
      </w:r>
      <w:r w:rsidRPr="00245D25">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color w:val="auto"/>
          <w:sz w:val="24"/>
          <w:szCs w:val="24"/>
        </w:rPr>
        <w:t>Содержание направлений работы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 xml:space="preserve">Диагностическая работа включает: </w:t>
      </w:r>
    </w:p>
    <w:p w:rsidR="00653A76" w:rsidRPr="00245D25" w:rsidRDefault="00653A76" w:rsidP="00A8606D">
      <w:pPr>
        <w:pStyle w:val="21"/>
        <w:spacing w:line="276" w:lineRule="auto"/>
        <w:rPr>
          <w:sz w:val="24"/>
        </w:rPr>
      </w:pPr>
      <w:r w:rsidRPr="00245D25">
        <w:rPr>
          <w:sz w:val="24"/>
        </w:rPr>
        <w:t>своевременное выявление детей, нуждающихся в специализированной помощи;</w:t>
      </w:r>
    </w:p>
    <w:p w:rsidR="00653A76" w:rsidRPr="00245D25" w:rsidRDefault="00653A76" w:rsidP="00A8606D">
      <w:pPr>
        <w:pStyle w:val="21"/>
        <w:spacing w:line="276" w:lineRule="auto"/>
        <w:rPr>
          <w:sz w:val="24"/>
        </w:rPr>
      </w:pPr>
      <w:r w:rsidRPr="00245D25">
        <w:rPr>
          <w:sz w:val="24"/>
        </w:rPr>
        <w:t>раннюю (с первых дней пребывания реб</w:t>
      </w:r>
      <w:r w:rsidR="00D30361" w:rsidRPr="00245D25">
        <w:rPr>
          <w:sz w:val="24"/>
        </w:rPr>
        <w:t>е</w:t>
      </w:r>
      <w:r w:rsidRPr="00245D25">
        <w:rPr>
          <w:sz w:val="24"/>
        </w:rPr>
        <w:t>нка в образовательно</w:t>
      </w:r>
      <w:r w:rsidR="00F0499D" w:rsidRPr="00245D25">
        <w:rPr>
          <w:sz w:val="24"/>
        </w:rPr>
        <w:t>й</w:t>
      </w:r>
      <w:r w:rsidR="008C651F" w:rsidRPr="00245D25">
        <w:rPr>
          <w:sz w:val="24"/>
        </w:rPr>
        <w:t xml:space="preserve"> </w:t>
      </w:r>
      <w:r w:rsidR="00F0499D" w:rsidRPr="00245D25">
        <w:rPr>
          <w:sz w:val="24"/>
        </w:rPr>
        <w:t>организации</w:t>
      </w:r>
      <w:r w:rsidRPr="00245D25">
        <w:rPr>
          <w:sz w:val="24"/>
        </w:rPr>
        <w:t>) диагностику отклонений в развитии и анализ причин трудностей адаптации;</w:t>
      </w:r>
    </w:p>
    <w:p w:rsidR="00653A76" w:rsidRPr="00245D25" w:rsidRDefault="00653A76" w:rsidP="00A8606D">
      <w:pPr>
        <w:pStyle w:val="21"/>
        <w:spacing w:line="276" w:lineRule="auto"/>
        <w:rPr>
          <w:spacing w:val="-2"/>
          <w:sz w:val="24"/>
        </w:rPr>
      </w:pPr>
      <w:r w:rsidRPr="00245D25">
        <w:rPr>
          <w:spacing w:val="-2"/>
          <w:sz w:val="24"/>
        </w:rPr>
        <w:t>комплексный сбор сведений о реб</w:t>
      </w:r>
      <w:r w:rsidR="00D30361" w:rsidRPr="00245D25">
        <w:rPr>
          <w:spacing w:val="-2"/>
          <w:sz w:val="24"/>
        </w:rPr>
        <w:t>е</w:t>
      </w:r>
      <w:r w:rsidRPr="00245D25">
        <w:rPr>
          <w:spacing w:val="-2"/>
          <w:sz w:val="24"/>
        </w:rPr>
        <w:t>нке на основании диагностической информации от специалистов разного профиля;</w:t>
      </w:r>
    </w:p>
    <w:p w:rsidR="00653A76" w:rsidRPr="00245D25" w:rsidRDefault="00653A76" w:rsidP="00A8606D">
      <w:pPr>
        <w:pStyle w:val="21"/>
        <w:spacing w:line="276" w:lineRule="auto"/>
        <w:rPr>
          <w:sz w:val="24"/>
        </w:rPr>
      </w:pPr>
      <w:r w:rsidRPr="00245D25">
        <w:rPr>
          <w:sz w:val="24"/>
        </w:rPr>
        <w:t xml:space="preserve">определение уровня актуального и зоны ближайшего развития обучающегося с </w:t>
      </w:r>
      <w:r w:rsidR="005C53A6" w:rsidRPr="00245D25">
        <w:rPr>
          <w:sz w:val="24"/>
        </w:rPr>
        <w:t>ОВЗ</w:t>
      </w:r>
      <w:r w:rsidRPr="00245D25">
        <w:rPr>
          <w:sz w:val="24"/>
        </w:rPr>
        <w:t>, выявление его резервных возможностей;</w:t>
      </w:r>
    </w:p>
    <w:p w:rsidR="00653A76" w:rsidRPr="00245D25" w:rsidRDefault="00653A76" w:rsidP="00A8606D">
      <w:pPr>
        <w:pStyle w:val="21"/>
        <w:spacing w:line="276" w:lineRule="auto"/>
        <w:rPr>
          <w:sz w:val="24"/>
        </w:rPr>
      </w:pPr>
      <w:r w:rsidRPr="00245D25">
        <w:rPr>
          <w:sz w:val="24"/>
        </w:rPr>
        <w:t>изучение развития эмоционально­волевой сферы и личностных особенностей обучающихся;</w:t>
      </w:r>
    </w:p>
    <w:p w:rsidR="00653A76" w:rsidRPr="00245D25" w:rsidRDefault="00653A76" w:rsidP="00A8606D">
      <w:pPr>
        <w:pStyle w:val="21"/>
        <w:spacing w:line="276" w:lineRule="auto"/>
        <w:rPr>
          <w:sz w:val="24"/>
        </w:rPr>
      </w:pPr>
      <w:r w:rsidRPr="00245D25">
        <w:rPr>
          <w:spacing w:val="-2"/>
          <w:sz w:val="24"/>
        </w:rPr>
        <w:t>изучение социальной ситуации развития и условий се</w:t>
      </w:r>
      <w:r w:rsidRPr="00245D25">
        <w:rPr>
          <w:sz w:val="24"/>
        </w:rPr>
        <w:t>мейного воспитания реб</w:t>
      </w:r>
      <w:r w:rsidR="00D30361" w:rsidRPr="00245D25">
        <w:rPr>
          <w:sz w:val="24"/>
        </w:rPr>
        <w:t>е</w:t>
      </w:r>
      <w:r w:rsidRPr="00245D25">
        <w:rPr>
          <w:sz w:val="24"/>
        </w:rPr>
        <w:t>нка;</w:t>
      </w:r>
    </w:p>
    <w:p w:rsidR="00653A76" w:rsidRPr="00245D25" w:rsidRDefault="00653A76" w:rsidP="00A8606D">
      <w:pPr>
        <w:pStyle w:val="21"/>
        <w:spacing w:line="276" w:lineRule="auto"/>
        <w:rPr>
          <w:sz w:val="24"/>
        </w:rPr>
      </w:pPr>
      <w:r w:rsidRPr="00245D25">
        <w:rPr>
          <w:sz w:val="24"/>
        </w:rPr>
        <w:t>изучение адаптивных возможностей и уровня социализации реб</w:t>
      </w:r>
      <w:r w:rsidR="00D30361" w:rsidRPr="00245D25">
        <w:rPr>
          <w:sz w:val="24"/>
        </w:rPr>
        <w:t>е</w:t>
      </w:r>
      <w:r w:rsidRPr="00245D25">
        <w:rPr>
          <w:sz w:val="24"/>
        </w:rPr>
        <w:t xml:space="preserve">нка с </w:t>
      </w:r>
      <w:r w:rsidR="005C53A6" w:rsidRPr="00245D25">
        <w:rPr>
          <w:sz w:val="24"/>
        </w:rPr>
        <w:t>ОВЗ</w:t>
      </w:r>
      <w:r w:rsidRPr="00245D25">
        <w:rPr>
          <w:sz w:val="24"/>
        </w:rPr>
        <w:t>;</w:t>
      </w:r>
    </w:p>
    <w:p w:rsidR="00653A76" w:rsidRPr="00245D25" w:rsidRDefault="00653A76" w:rsidP="00A8606D">
      <w:pPr>
        <w:pStyle w:val="21"/>
        <w:spacing w:line="276" w:lineRule="auto"/>
        <w:rPr>
          <w:sz w:val="24"/>
        </w:rPr>
      </w:pPr>
      <w:r w:rsidRPr="00245D25">
        <w:rPr>
          <w:spacing w:val="2"/>
          <w:sz w:val="24"/>
        </w:rPr>
        <w:t xml:space="preserve">системный разносторонний контроль специалистов за </w:t>
      </w:r>
      <w:r w:rsidRPr="00245D25">
        <w:rPr>
          <w:sz w:val="24"/>
        </w:rPr>
        <w:t>уровнем и динамикой развития реб</w:t>
      </w:r>
      <w:r w:rsidR="00D30361" w:rsidRPr="00245D25">
        <w:rPr>
          <w:sz w:val="24"/>
        </w:rPr>
        <w:t>е</w:t>
      </w:r>
      <w:r w:rsidRPr="00245D25">
        <w:rPr>
          <w:sz w:val="24"/>
        </w:rPr>
        <w:t>нка;</w:t>
      </w:r>
    </w:p>
    <w:p w:rsidR="00653A76" w:rsidRPr="00245D25" w:rsidRDefault="00653A76" w:rsidP="00A8606D">
      <w:pPr>
        <w:pStyle w:val="21"/>
        <w:spacing w:line="276" w:lineRule="auto"/>
        <w:rPr>
          <w:sz w:val="24"/>
        </w:rPr>
      </w:pPr>
      <w:r w:rsidRPr="00245D25">
        <w:rPr>
          <w:sz w:val="24"/>
        </w:rPr>
        <w:t>анализ успешности коррекционно­развивающей работы.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Коррекционно­развивающая работа включает:</w:t>
      </w:r>
    </w:p>
    <w:p w:rsidR="00653A76" w:rsidRPr="00245D25" w:rsidRDefault="00653A76" w:rsidP="00A8606D">
      <w:pPr>
        <w:pStyle w:val="21"/>
        <w:spacing w:line="276" w:lineRule="auto"/>
        <w:rPr>
          <w:sz w:val="24"/>
        </w:rPr>
      </w:pPr>
      <w:r w:rsidRPr="00245D25">
        <w:rPr>
          <w:sz w:val="24"/>
        </w:rPr>
        <w:t>выбор оптимальных для развития реб</w:t>
      </w:r>
      <w:r w:rsidR="00D30361" w:rsidRPr="00245D25">
        <w:rPr>
          <w:sz w:val="24"/>
        </w:rPr>
        <w:t>е</w:t>
      </w:r>
      <w:r w:rsidRPr="00245D25">
        <w:rPr>
          <w:sz w:val="24"/>
        </w:rPr>
        <w:t xml:space="preserve">нка с </w:t>
      </w:r>
      <w:r w:rsidR="005C53A6" w:rsidRPr="00245D25">
        <w:rPr>
          <w:sz w:val="24"/>
        </w:rPr>
        <w:t>ОВЗ</w:t>
      </w:r>
      <w:r w:rsidRPr="00245D25">
        <w:rPr>
          <w:spacing w:val="2"/>
          <w:sz w:val="24"/>
        </w:rPr>
        <w:t xml:space="preserve"> коррекционных программ/</w:t>
      </w:r>
      <w:r w:rsidRPr="00245D25">
        <w:rPr>
          <w:sz w:val="24"/>
        </w:rPr>
        <w:t>методик, методов и при</w:t>
      </w:r>
      <w:r w:rsidR="00D30361" w:rsidRPr="00245D25">
        <w:rPr>
          <w:sz w:val="24"/>
        </w:rPr>
        <w:t>е</w:t>
      </w:r>
      <w:r w:rsidRPr="00245D25">
        <w:rPr>
          <w:sz w:val="24"/>
        </w:rPr>
        <w:t>мов обучения в соответствии с его особыми образовательными потребностями;</w:t>
      </w:r>
    </w:p>
    <w:p w:rsidR="00653A76" w:rsidRPr="00245D25" w:rsidRDefault="00653A76" w:rsidP="00A8606D">
      <w:pPr>
        <w:pStyle w:val="21"/>
        <w:spacing w:line="276" w:lineRule="auto"/>
        <w:rPr>
          <w:sz w:val="24"/>
        </w:rPr>
      </w:pPr>
      <w:r w:rsidRPr="00245D25">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245D25" w:rsidRDefault="00653A76" w:rsidP="00A8606D">
      <w:pPr>
        <w:pStyle w:val="21"/>
        <w:spacing w:line="276" w:lineRule="auto"/>
        <w:rPr>
          <w:sz w:val="24"/>
        </w:rPr>
      </w:pPr>
      <w:r w:rsidRPr="00245D25">
        <w:rPr>
          <w:spacing w:val="2"/>
          <w:sz w:val="24"/>
        </w:rPr>
        <w:t>системное воздействие на учебно­познавательную деятельность реб</w:t>
      </w:r>
      <w:r w:rsidR="00D30361" w:rsidRPr="00245D25">
        <w:rPr>
          <w:spacing w:val="2"/>
          <w:sz w:val="24"/>
        </w:rPr>
        <w:t>е</w:t>
      </w:r>
      <w:r w:rsidRPr="00245D25">
        <w:rPr>
          <w:spacing w:val="2"/>
          <w:sz w:val="24"/>
        </w:rPr>
        <w:t xml:space="preserve">нка в динамике образовательного процесса, </w:t>
      </w:r>
      <w:r w:rsidRPr="00245D25">
        <w:rPr>
          <w:sz w:val="24"/>
        </w:rPr>
        <w:t>направленное на формирование универсальных учебных действий и коррекцию отклонений в развитии;</w:t>
      </w:r>
    </w:p>
    <w:p w:rsidR="00653A76" w:rsidRPr="00245D25" w:rsidRDefault="00653A76" w:rsidP="00A8606D">
      <w:pPr>
        <w:pStyle w:val="21"/>
        <w:spacing w:line="276" w:lineRule="auto"/>
        <w:rPr>
          <w:sz w:val="24"/>
        </w:rPr>
      </w:pPr>
      <w:r w:rsidRPr="00245D25">
        <w:rPr>
          <w:sz w:val="24"/>
        </w:rPr>
        <w:t>коррекцию и развитие высших психических функций;</w:t>
      </w:r>
    </w:p>
    <w:p w:rsidR="00653A76" w:rsidRPr="00245D25" w:rsidRDefault="00653A76" w:rsidP="00A8606D">
      <w:pPr>
        <w:pStyle w:val="21"/>
        <w:spacing w:line="276" w:lineRule="auto"/>
        <w:rPr>
          <w:sz w:val="24"/>
        </w:rPr>
      </w:pPr>
      <w:r w:rsidRPr="00245D25">
        <w:rPr>
          <w:sz w:val="24"/>
        </w:rPr>
        <w:t>развитие эмоционально­волевой и личностной сферы реб</w:t>
      </w:r>
      <w:r w:rsidR="00D30361" w:rsidRPr="00245D25">
        <w:rPr>
          <w:sz w:val="24"/>
        </w:rPr>
        <w:t>е</w:t>
      </w:r>
      <w:r w:rsidRPr="00245D25">
        <w:rPr>
          <w:sz w:val="24"/>
        </w:rPr>
        <w:t>нка и психокоррекцию его поведения;</w:t>
      </w:r>
    </w:p>
    <w:p w:rsidR="00653A76" w:rsidRPr="00245D25" w:rsidRDefault="00653A76" w:rsidP="00A8606D">
      <w:pPr>
        <w:pStyle w:val="21"/>
        <w:spacing w:line="276" w:lineRule="auto"/>
        <w:rPr>
          <w:sz w:val="24"/>
        </w:rPr>
      </w:pPr>
      <w:r w:rsidRPr="00245D25">
        <w:rPr>
          <w:spacing w:val="2"/>
          <w:sz w:val="24"/>
        </w:rPr>
        <w:t>социальную защиту реб</w:t>
      </w:r>
      <w:r w:rsidR="00D30361" w:rsidRPr="00245D25">
        <w:rPr>
          <w:spacing w:val="2"/>
          <w:sz w:val="24"/>
        </w:rPr>
        <w:t>е</w:t>
      </w:r>
      <w:r w:rsidRPr="00245D25">
        <w:rPr>
          <w:spacing w:val="2"/>
          <w:sz w:val="24"/>
        </w:rPr>
        <w:t xml:space="preserve">нка в случае неблагоприятных </w:t>
      </w:r>
      <w:r w:rsidRPr="00245D25">
        <w:rPr>
          <w:sz w:val="24"/>
        </w:rPr>
        <w:t>условий жизни при психотравмирующих обстоятельствах.</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Консультативная работа включает:</w:t>
      </w:r>
    </w:p>
    <w:p w:rsidR="00653A76" w:rsidRPr="00245D25" w:rsidRDefault="00653A76" w:rsidP="00A8606D">
      <w:pPr>
        <w:pStyle w:val="21"/>
        <w:spacing w:line="276" w:lineRule="auto"/>
        <w:rPr>
          <w:sz w:val="24"/>
        </w:rPr>
      </w:pPr>
      <w:proofErr w:type="gramStart"/>
      <w:r w:rsidRPr="00245D25">
        <w:rPr>
          <w:spacing w:val="2"/>
          <w:sz w:val="24"/>
        </w:rPr>
        <w:t xml:space="preserve">выработку совместных обоснованных рекомендаций по </w:t>
      </w:r>
      <w:r w:rsidRPr="00245D25">
        <w:rPr>
          <w:sz w:val="24"/>
        </w:rPr>
        <w:t xml:space="preserve">основным направлениям работы с обучающимся с </w:t>
      </w:r>
      <w:r w:rsidR="005C53A6" w:rsidRPr="00245D25">
        <w:rPr>
          <w:sz w:val="24"/>
        </w:rPr>
        <w:t>ОВЗ</w:t>
      </w:r>
      <w:r w:rsidRPr="00245D25">
        <w:rPr>
          <w:sz w:val="24"/>
        </w:rPr>
        <w:t xml:space="preserve">, единых для всех участников </w:t>
      </w:r>
      <w:r w:rsidR="00AD64C6" w:rsidRPr="00245D25">
        <w:rPr>
          <w:sz w:val="24"/>
        </w:rPr>
        <w:t>образовательных отношений</w:t>
      </w:r>
      <w:r w:rsidRPr="00245D25">
        <w:rPr>
          <w:sz w:val="24"/>
        </w:rPr>
        <w:t>;</w:t>
      </w:r>
      <w:proofErr w:type="gramEnd"/>
    </w:p>
    <w:p w:rsidR="00653A76" w:rsidRPr="00245D25" w:rsidRDefault="00653A76" w:rsidP="00A8606D">
      <w:pPr>
        <w:pStyle w:val="21"/>
        <w:spacing w:line="276" w:lineRule="auto"/>
        <w:rPr>
          <w:sz w:val="24"/>
        </w:rPr>
      </w:pPr>
      <w:r w:rsidRPr="00245D25">
        <w:rPr>
          <w:spacing w:val="2"/>
          <w:sz w:val="24"/>
        </w:rPr>
        <w:t>консультирование специалистами педагогов по выбору индивидуально ориентированных методов и при</w:t>
      </w:r>
      <w:r w:rsidR="00D30361" w:rsidRPr="00245D25">
        <w:rPr>
          <w:spacing w:val="2"/>
          <w:sz w:val="24"/>
        </w:rPr>
        <w:t>е</w:t>
      </w:r>
      <w:r w:rsidRPr="00245D25">
        <w:rPr>
          <w:spacing w:val="2"/>
          <w:sz w:val="24"/>
        </w:rPr>
        <w:t>мов раб</w:t>
      </w:r>
      <w:r w:rsidR="0085137A" w:rsidRPr="00245D25">
        <w:rPr>
          <w:spacing w:val="2"/>
          <w:sz w:val="24"/>
        </w:rPr>
        <w:t>о</w:t>
      </w:r>
      <w:r w:rsidRPr="00245D25">
        <w:rPr>
          <w:spacing w:val="2"/>
          <w:sz w:val="24"/>
        </w:rPr>
        <w:t>ты</w:t>
      </w:r>
      <w:r w:rsidRPr="00245D25">
        <w:rPr>
          <w:sz w:val="24"/>
        </w:rPr>
        <w:t xml:space="preserve"> с </w:t>
      </w:r>
      <w:proofErr w:type="gramStart"/>
      <w:r w:rsidRPr="00245D25">
        <w:rPr>
          <w:sz w:val="24"/>
        </w:rPr>
        <w:t>обучающимся</w:t>
      </w:r>
      <w:proofErr w:type="gramEnd"/>
      <w:r w:rsidRPr="00245D25">
        <w:rPr>
          <w:sz w:val="24"/>
        </w:rPr>
        <w:t xml:space="preserve"> с </w:t>
      </w:r>
      <w:r w:rsidR="005C53A6" w:rsidRPr="00245D25">
        <w:rPr>
          <w:sz w:val="24"/>
        </w:rPr>
        <w:t>ОВЗ</w:t>
      </w:r>
      <w:r w:rsidRPr="00245D25">
        <w:rPr>
          <w:sz w:val="24"/>
        </w:rPr>
        <w:t>;</w:t>
      </w:r>
    </w:p>
    <w:p w:rsidR="00653A76" w:rsidRPr="00245D25" w:rsidRDefault="00653A76" w:rsidP="00A8606D">
      <w:pPr>
        <w:pStyle w:val="21"/>
        <w:spacing w:line="276" w:lineRule="auto"/>
        <w:rPr>
          <w:sz w:val="24"/>
        </w:rPr>
      </w:pPr>
      <w:r w:rsidRPr="00245D25">
        <w:rPr>
          <w:sz w:val="24"/>
        </w:rPr>
        <w:t>консультативную помощь семье в вопросах выбора стратегии воспитания и при</w:t>
      </w:r>
      <w:r w:rsidR="00D30361" w:rsidRPr="00245D25">
        <w:rPr>
          <w:sz w:val="24"/>
        </w:rPr>
        <w:t>е</w:t>
      </w:r>
      <w:r w:rsidRPr="00245D25">
        <w:rPr>
          <w:sz w:val="24"/>
        </w:rPr>
        <w:t>мов коррекционного обучения реб</w:t>
      </w:r>
      <w:r w:rsidR="00D30361" w:rsidRPr="00245D25">
        <w:rPr>
          <w:sz w:val="24"/>
        </w:rPr>
        <w:t>е</w:t>
      </w:r>
      <w:r w:rsidRPr="00245D25">
        <w:rPr>
          <w:sz w:val="24"/>
        </w:rPr>
        <w:t xml:space="preserve">нка с </w:t>
      </w:r>
      <w:r w:rsidR="005C53A6" w:rsidRPr="00245D25">
        <w:rPr>
          <w:sz w:val="24"/>
        </w:rPr>
        <w:t>ОВЗ</w:t>
      </w:r>
      <w:r w:rsidRPr="00245D25">
        <w:rPr>
          <w:sz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t>Информационно­просветительская работа предусматри</w:t>
      </w:r>
      <w:r w:rsidRPr="00245D25">
        <w:rPr>
          <w:rFonts w:ascii="Times New Roman" w:hAnsi="Times New Roman"/>
          <w:iCs/>
          <w:color w:val="auto"/>
          <w:sz w:val="24"/>
          <w:szCs w:val="24"/>
        </w:rPr>
        <w:t>вает:</w:t>
      </w:r>
    </w:p>
    <w:p w:rsidR="00653A76" w:rsidRPr="00245D25" w:rsidRDefault="00653A76" w:rsidP="00A8606D">
      <w:pPr>
        <w:pStyle w:val="21"/>
        <w:spacing w:line="276" w:lineRule="auto"/>
        <w:rPr>
          <w:sz w:val="24"/>
        </w:rPr>
      </w:pPr>
      <w:r w:rsidRPr="00245D25">
        <w:rPr>
          <w:sz w:val="24"/>
        </w:rPr>
        <w:lastRenderedPageBreak/>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245D25">
        <w:rPr>
          <w:sz w:val="24"/>
        </w:rPr>
        <w:t>образовательных отношений</w:t>
      </w:r>
      <w:r w:rsidRPr="00245D25">
        <w:rPr>
          <w:sz w:val="24"/>
        </w:rPr>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245D25">
        <w:rPr>
          <w:sz w:val="24"/>
        </w:rPr>
        <w:t xml:space="preserve"> </w:t>
      </w:r>
      <w:r w:rsidRPr="00245D25">
        <w:rPr>
          <w:sz w:val="24"/>
        </w:rPr>
        <w:t xml:space="preserve">с особенностями образовательного процесса и сопровождения детей с </w:t>
      </w:r>
      <w:r w:rsidR="00E85EFB" w:rsidRPr="00245D25">
        <w:rPr>
          <w:sz w:val="24"/>
        </w:rPr>
        <w:t>ОВЗ</w:t>
      </w:r>
      <w:r w:rsidRPr="00245D25">
        <w:rPr>
          <w:sz w:val="24"/>
        </w:rPr>
        <w:t>;</w:t>
      </w:r>
    </w:p>
    <w:p w:rsidR="00653A76" w:rsidRPr="00245D25" w:rsidRDefault="00653A76" w:rsidP="00A8606D">
      <w:pPr>
        <w:pStyle w:val="21"/>
        <w:spacing w:line="276" w:lineRule="auto"/>
        <w:rPr>
          <w:sz w:val="24"/>
        </w:rPr>
      </w:pPr>
      <w:r w:rsidRPr="00245D25">
        <w:rPr>
          <w:spacing w:val="2"/>
          <w:sz w:val="24"/>
        </w:rPr>
        <w:t>проведение тематических выступлений для педагогов</w:t>
      </w:r>
      <w:r w:rsidR="008C651F" w:rsidRPr="00245D25">
        <w:rPr>
          <w:spacing w:val="2"/>
          <w:sz w:val="24"/>
        </w:rPr>
        <w:t xml:space="preserve"> </w:t>
      </w:r>
      <w:r w:rsidRPr="00245D25">
        <w:rPr>
          <w:sz w:val="24"/>
        </w:rPr>
        <w:t xml:space="preserve">и родителей по разъяснению индивидуально­типологических особенностей различных категорий детей с </w:t>
      </w:r>
      <w:r w:rsidR="00E85EFB" w:rsidRPr="00245D25">
        <w:rPr>
          <w:sz w:val="24"/>
        </w:rPr>
        <w:t>ОВЗ</w:t>
      </w:r>
      <w:r w:rsidRPr="00245D25">
        <w:rPr>
          <w:sz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Этапы реализации программы</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t>Этап сбора и анализа информации</w:t>
      </w:r>
      <w:r w:rsidRPr="00245D25">
        <w:rPr>
          <w:rFonts w:ascii="Times New Roman" w:hAnsi="Times New Roman"/>
          <w:color w:val="auto"/>
          <w:spacing w:val="2"/>
          <w:sz w:val="24"/>
          <w:szCs w:val="24"/>
        </w:rPr>
        <w:t xml:space="preserve"> (информационно­</w:t>
      </w:r>
      <w:r w:rsidRPr="00245D25">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245D25">
        <w:rPr>
          <w:rFonts w:ascii="Times New Roman" w:hAnsi="Times New Roman"/>
          <w:color w:val="auto"/>
          <w:sz w:val="24"/>
          <w:szCs w:val="24"/>
        </w:rPr>
        <w:t>организации</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Этап планирования, организации, координации</w:t>
      </w:r>
      <w:r w:rsidRPr="00245D25">
        <w:rPr>
          <w:rFonts w:ascii="Times New Roman" w:hAnsi="Times New Roman"/>
          <w:color w:val="auto"/>
          <w:sz w:val="24"/>
          <w:szCs w:val="24"/>
        </w:rPr>
        <w:t xml:space="preserve"> (органи</w:t>
      </w:r>
      <w:r w:rsidRPr="00245D25">
        <w:rPr>
          <w:rFonts w:ascii="Times New Roman" w:hAnsi="Times New Roman"/>
          <w:color w:val="auto"/>
          <w:spacing w:val="-2"/>
          <w:sz w:val="24"/>
          <w:szCs w:val="24"/>
        </w:rPr>
        <w:t xml:space="preserve">зационно­исполнительская деятельность). Результатом работы </w:t>
      </w:r>
      <w:r w:rsidRPr="00245D25">
        <w:rPr>
          <w:rFonts w:ascii="Times New Roman" w:hAnsi="Times New Roman"/>
          <w:color w:val="auto"/>
          <w:sz w:val="24"/>
          <w:szCs w:val="24"/>
        </w:rPr>
        <w:t xml:space="preserve">является особым образом организованный образовательный </w:t>
      </w:r>
      <w:r w:rsidRPr="00245D25">
        <w:rPr>
          <w:rFonts w:ascii="Times New Roman" w:hAnsi="Times New Roman"/>
          <w:color w:val="auto"/>
          <w:spacing w:val="2"/>
          <w:sz w:val="24"/>
          <w:szCs w:val="24"/>
        </w:rPr>
        <w:t>процесс, имеющий коррекционно­развивающую направлен</w:t>
      </w:r>
      <w:r w:rsidRPr="00245D25">
        <w:rPr>
          <w:rFonts w:ascii="Times New Roman" w:hAnsi="Times New Roman"/>
          <w:color w:val="auto"/>
          <w:sz w:val="24"/>
          <w:szCs w:val="24"/>
        </w:rPr>
        <w:t xml:space="preserve">ность, и процесс специального сопровождения детей с </w:t>
      </w:r>
      <w:r w:rsidR="00E85EFB" w:rsidRPr="00245D25">
        <w:rPr>
          <w:rFonts w:ascii="Times New Roman" w:hAnsi="Times New Roman"/>
          <w:color w:val="auto"/>
          <w:sz w:val="24"/>
          <w:szCs w:val="24"/>
        </w:rPr>
        <w:t>ОВЗ</w:t>
      </w:r>
      <w:r w:rsidRPr="00245D25">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245D25">
        <w:rPr>
          <w:rFonts w:ascii="Times New Roman" w:hAnsi="Times New Roman"/>
          <w:color w:val="auto"/>
          <w:sz w:val="24"/>
          <w:szCs w:val="24"/>
        </w:rPr>
        <w:t>развития, социализации рассматриваемой категории детей.</w:t>
      </w:r>
    </w:p>
    <w:p w:rsidR="00653A76" w:rsidRPr="00245D25" w:rsidRDefault="00653A76" w:rsidP="00A8606D">
      <w:pPr>
        <w:pStyle w:val="a3"/>
        <w:spacing w:line="276" w:lineRule="auto"/>
        <w:ind w:firstLine="454"/>
        <w:rPr>
          <w:rFonts w:ascii="Times New Roman" w:hAnsi="Times New Roman"/>
          <w:iCs/>
          <w:color w:val="auto"/>
          <w:spacing w:val="2"/>
          <w:sz w:val="24"/>
          <w:szCs w:val="24"/>
        </w:rPr>
      </w:pPr>
      <w:r w:rsidRPr="00245D25">
        <w:rPr>
          <w:rFonts w:ascii="Times New Roman" w:hAnsi="Times New Roman"/>
          <w:iCs/>
          <w:color w:val="auto"/>
          <w:spacing w:val="2"/>
          <w:sz w:val="24"/>
          <w:szCs w:val="24"/>
        </w:rPr>
        <w:t>Этап диагностики коррекционно­развивающей образо</w:t>
      </w:r>
      <w:r w:rsidR="00312474">
        <w:rPr>
          <w:rFonts w:ascii="Times New Roman" w:hAnsi="Times New Roman"/>
          <w:iCs/>
          <w:color w:val="auto"/>
          <w:spacing w:val="-2"/>
          <w:sz w:val="24"/>
          <w:szCs w:val="24"/>
        </w:rPr>
        <w:t xml:space="preserve">вательной среды </w:t>
      </w:r>
      <w:r w:rsidRPr="00245D25">
        <w:rPr>
          <w:rFonts w:ascii="Times New Roman" w:hAnsi="Times New Roman"/>
          <w:color w:val="auto"/>
          <w:spacing w:val="-2"/>
          <w:sz w:val="24"/>
          <w:szCs w:val="24"/>
        </w:rPr>
        <w:t xml:space="preserve">(контрольно­диагностическая деятельность). </w:t>
      </w:r>
      <w:r w:rsidRPr="00245D25">
        <w:rPr>
          <w:rFonts w:ascii="Times New Roman" w:hAnsi="Times New Roman"/>
          <w:color w:val="auto"/>
          <w:spacing w:val="2"/>
          <w:sz w:val="24"/>
          <w:szCs w:val="24"/>
        </w:rPr>
        <w:t xml:space="preserve">Результатом является констатация соответствия созданных </w:t>
      </w:r>
      <w:r w:rsidRPr="00245D25">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008C651F"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нка.</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iCs/>
          <w:color w:val="auto"/>
          <w:spacing w:val="2"/>
          <w:sz w:val="24"/>
          <w:szCs w:val="24"/>
        </w:rPr>
        <w:t>Этап регуляции и корректировки</w:t>
      </w:r>
      <w:r w:rsidRPr="00245D25">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245D25">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245D25">
        <w:rPr>
          <w:rFonts w:ascii="Times New Roman" w:hAnsi="Times New Roman"/>
          <w:color w:val="auto"/>
          <w:sz w:val="24"/>
          <w:szCs w:val="24"/>
        </w:rPr>
        <w:t>ОВЗ</w:t>
      </w:r>
      <w:r w:rsidRPr="00245D25">
        <w:rPr>
          <w:rFonts w:ascii="Times New Roman" w:hAnsi="Times New Roman"/>
          <w:color w:val="auto"/>
          <w:sz w:val="24"/>
          <w:szCs w:val="24"/>
        </w:rPr>
        <w:t>, корректировка у</w:t>
      </w:r>
      <w:r w:rsidR="0085137A" w:rsidRPr="00245D25">
        <w:rPr>
          <w:rFonts w:ascii="Times New Roman" w:hAnsi="Times New Roman"/>
          <w:color w:val="auto"/>
          <w:sz w:val="24"/>
          <w:szCs w:val="24"/>
        </w:rPr>
        <w:t xml:space="preserve">словий и форм обучения, методов </w:t>
      </w:r>
      <w:r w:rsidRPr="00245D25">
        <w:rPr>
          <w:rFonts w:ascii="Times New Roman" w:hAnsi="Times New Roman"/>
          <w:color w:val="auto"/>
          <w:sz w:val="24"/>
          <w:szCs w:val="24"/>
        </w:rPr>
        <w:t>и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мов работы.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Механизмы реализации программы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Основными механ</w:t>
      </w:r>
      <w:r w:rsidR="00312474">
        <w:rPr>
          <w:rFonts w:ascii="Times New Roman" w:hAnsi="Times New Roman"/>
          <w:color w:val="auto"/>
          <w:spacing w:val="2"/>
          <w:sz w:val="24"/>
          <w:szCs w:val="24"/>
        </w:rPr>
        <w:t xml:space="preserve">измами реализации коррекционной </w:t>
      </w:r>
      <w:r w:rsidRPr="00245D25">
        <w:rPr>
          <w:rFonts w:ascii="Times New Roman" w:hAnsi="Times New Roman"/>
          <w:color w:val="auto"/>
          <w:sz w:val="24"/>
          <w:szCs w:val="24"/>
        </w:rPr>
        <w:t>ра</w:t>
      </w:r>
      <w:r w:rsidRPr="00245D25">
        <w:rPr>
          <w:rFonts w:ascii="Times New Roman" w:hAnsi="Times New Roman"/>
          <w:color w:val="auto"/>
          <w:spacing w:val="2"/>
          <w:sz w:val="24"/>
          <w:szCs w:val="24"/>
        </w:rPr>
        <w:t xml:space="preserve">боты являются оптимально выстроенное </w:t>
      </w:r>
      <w:r w:rsidRPr="00245D25">
        <w:rPr>
          <w:rFonts w:ascii="Times New Roman" w:hAnsi="Times New Roman"/>
          <w:iCs/>
          <w:color w:val="auto"/>
          <w:spacing w:val="2"/>
          <w:sz w:val="24"/>
          <w:szCs w:val="24"/>
        </w:rPr>
        <w:t xml:space="preserve">взаимодействие </w:t>
      </w:r>
      <w:r w:rsidRPr="00245D25">
        <w:rPr>
          <w:rFonts w:ascii="Times New Roman" w:hAnsi="Times New Roman"/>
          <w:iCs/>
          <w:color w:val="auto"/>
          <w:sz w:val="24"/>
          <w:szCs w:val="24"/>
        </w:rPr>
        <w:t xml:space="preserve">специалистов </w:t>
      </w:r>
      <w:r w:rsidR="00E85EFB" w:rsidRPr="00245D25">
        <w:rPr>
          <w:rFonts w:ascii="Times New Roman" w:hAnsi="Times New Roman"/>
          <w:iCs/>
          <w:color w:val="auto"/>
          <w:sz w:val="24"/>
          <w:szCs w:val="24"/>
        </w:rPr>
        <w:t xml:space="preserve">образовательной </w:t>
      </w:r>
      <w:proofErr w:type="gramStart"/>
      <w:r w:rsidR="00E85EFB" w:rsidRPr="00245D25">
        <w:rPr>
          <w:rFonts w:ascii="Times New Roman" w:hAnsi="Times New Roman"/>
          <w:iCs/>
          <w:color w:val="auto"/>
          <w:sz w:val="24"/>
          <w:szCs w:val="24"/>
        </w:rPr>
        <w:t>организации</w:t>
      </w:r>
      <w:proofErr w:type="gramEnd"/>
      <w:r w:rsidRPr="00245D25">
        <w:rPr>
          <w:rFonts w:ascii="Times New Roman" w:hAnsi="Times New Roman"/>
          <w:color w:val="auto"/>
          <w:sz w:val="24"/>
          <w:szCs w:val="24"/>
        </w:rPr>
        <w:t xml:space="preserve"> обеспечивающее системное сопровождение детей с ограниченными воз</w:t>
      </w:r>
      <w:r w:rsidRPr="00245D25">
        <w:rPr>
          <w:rFonts w:ascii="Times New Roman" w:hAnsi="Times New Roman"/>
          <w:color w:val="auto"/>
          <w:spacing w:val="2"/>
          <w:sz w:val="24"/>
          <w:szCs w:val="24"/>
        </w:rPr>
        <w:t>можностями здоровья специалистами различного профиля</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в образовательном процессе, и </w:t>
      </w:r>
      <w:r w:rsidRPr="00245D25">
        <w:rPr>
          <w:rFonts w:ascii="Times New Roman" w:hAnsi="Times New Roman"/>
          <w:iCs/>
          <w:color w:val="auto"/>
          <w:spacing w:val="2"/>
          <w:sz w:val="24"/>
          <w:szCs w:val="24"/>
        </w:rPr>
        <w:t>социальное партн</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рство</w:t>
      </w:r>
      <w:r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предполагающее профессиональное взаимодействие </w:t>
      </w:r>
      <w:r w:rsidR="00E85EFB" w:rsidRPr="00245D25">
        <w:rPr>
          <w:rFonts w:ascii="Times New Roman" w:hAnsi="Times New Roman"/>
          <w:color w:val="auto"/>
          <w:spacing w:val="-2"/>
          <w:sz w:val="24"/>
          <w:szCs w:val="24"/>
        </w:rPr>
        <w:t>образовательной организации</w:t>
      </w:r>
      <w:r w:rsidRPr="00245D25">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 xml:space="preserve">Взаимодействие специалистов </w:t>
      </w:r>
      <w:r w:rsidR="00E85EFB" w:rsidRPr="00245D25">
        <w:rPr>
          <w:rFonts w:ascii="Times New Roman" w:hAnsi="Times New Roman"/>
          <w:iCs/>
          <w:color w:val="auto"/>
          <w:sz w:val="24"/>
          <w:szCs w:val="24"/>
        </w:rPr>
        <w:t>образовательной организации</w:t>
      </w:r>
      <w:r w:rsidRPr="00245D25">
        <w:rPr>
          <w:rFonts w:ascii="Times New Roman" w:hAnsi="Times New Roman"/>
          <w:color w:val="auto"/>
          <w:sz w:val="24"/>
          <w:szCs w:val="24"/>
        </w:rPr>
        <w:t xml:space="preserve"> предусматривает:</w:t>
      </w:r>
    </w:p>
    <w:p w:rsidR="00653A76" w:rsidRPr="00245D25" w:rsidRDefault="00653A76" w:rsidP="00A8606D">
      <w:pPr>
        <w:pStyle w:val="21"/>
        <w:spacing w:line="276" w:lineRule="auto"/>
        <w:rPr>
          <w:sz w:val="24"/>
        </w:rPr>
      </w:pPr>
      <w:r w:rsidRPr="00245D25">
        <w:rPr>
          <w:sz w:val="24"/>
        </w:rPr>
        <w:t>комплексность в определении и решении проблем реб</w:t>
      </w:r>
      <w:r w:rsidR="00D30361" w:rsidRPr="00245D25">
        <w:rPr>
          <w:sz w:val="24"/>
        </w:rPr>
        <w:t>е</w:t>
      </w:r>
      <w:r w:rsidRPr="00245D25">
        <w:rPr>
          <w:sz w:val="24"/>
        </w:rPr>
        <w:t>нка, предоставлении ему квалифицированной помощи специалистов разного профиля;</w:t>
      </w:r>
    </w:p>
    <w:p w:rsidR="00653A76" w:rsidRPr="00245D25" w:rsidRDefault="00653A76" w:rsidP="00A8606D">
      <w:pPr>
        <w:pStyle w:val="21"/>
        <w:spacing w:line="276" w:lineRule="auto"/>
        <w:rPr>
          <w:sz w:val="24"/>
        </w:rPr>
      </w:pPr>
      <w:r w:rsidRPr="00245D25">
        <w:rPr>
          <w:sz w:val="24"/>
        </w:rPr>
        <w:t>многоаспектный анализ личностного и познавательного развития реб</w:t>
      </w:r>
      <w:r w:rsidR="00D30361" w:rsidRPr="00245D25">
        <w:rPr>
          <w:sz w:val="24"/>
        </w:rPr>
        <w:t>е</w:t>
      </w:r>
      <w:r w:rsidRPr="00245D25">
        <w:rPr>
          <w:sz w:val="24"/>
        </w:rPr>
        <w:t>нка;</w:t>
      </w:r>
    </w:p>
    <w:p w:rsidR="00653A76" w:rsidRPr="00245D25" w:rsidRDefault="00653A76" w:rsidP="00A8606D">
      <w:pPr>
        <w:pStyle w:val="21"/>
        <w:spacing w:line="276" w:lineRule="auto"/>
        <w:rPr>
          <w:sz w:val="24"/>
        </w:rPr>
      </w:pPr>
      <w:r w:rsidRPr="00245D25">
        <w:rPr>
          <w:sz w:val="24"/>
        </w:rPr>
        <w:t>составление комплексных индивидуальных программ общего развития и коррекции отдельных сторон учебно­позна</w:t>
      </w:r>
      <w:r w:rsidRPr="00245D25">
        <w:rPr>
          <w:spacing w:val="2"/>
          <w:sz w:val="24"/>
        </w:rPr>
        <w:t xml:space="preserve">вательной, речевой, эмоциональной­волевой и личностной </w:t>
      </w:r>
      <w:r w:rsidRPr="00245D25">
        <w:rPr>
          <w:sz w:val="24"/>
        </w:rPr>
        <w:t>сфер реб</w:t>
      </w:r>
      <w:r w:rsidR="00D30361" w:rsidRPr="00245D25">
        <w:rPr>
          <w:sz w:val="24"/>
        </w:rPr>
        <w:t>е</w:t>
      </w:r>
      <w:r w:rsidRPr="00245D25">
        <w:rPr>
          <w:sz w:val="24"/>
        </w:rPr>
        <w:t>нка.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Консолидация усилий разных специалистов в области пси</w:t>
      </w:r>
      <w:r w:rsidRPr="00245D25">
        <w:rPr>
          <w:rFonts w:ascii="Times New Roman" w:hAnsi="Times New Roman"/>
          <w:color w:val="auto"/>
          <w:sz w:val="24"/>
          <w:szCs w:val="24"/>
        </w:rPr>
        <w:t xml:space="preserve">хологии, педагогики, медицины, социальной работы позволит обеспечить систему комплексного </w:t>
      </w:r>
      <w:proofErr w:type="gramStart"/>
      <w:r w:rsidRPr="00245D25">
        <w:rPr>
          <w:rFonts w:ascii="Times New Roman" w:hAnsi="Times New Roman"/>
          <w:color w:val="auto"/>
          <w:sz w:val="24"/>
          <w:szCs w:val="24"/>
        </w:rPr>
        <w:t>психолого</w:t>
      </w:r>
      <w:r w:rsidRPr="00245D25">
        <w:rPr>
          <w:rFonts w:ascii="Times New Roman" w:hAnsi="Times New Roman"/>
          <w:color w:val="auto"/>
          <w:sz w:val="24"/>
          <w:szCs w:val="24"/>
        </w:rPr>
        <w:noBreakHyphen/>
        <w:t>медико</w:t>
      </w:r>
      <w:proofErr w:type="gramEnd"/>
      <w:r w:rsidRPr="00245D25">
        <w:rPr>
          <w:rFonts w:ascii="Times New Roman" w:hAnsi="Times New Roman"/>
          <w:color w:val="auto"/>
          <w:sz w:val="24"/>
          <w:szCs w:val="24"/>
        </w:rPr>
        <w:t>­педаго</w:t>
      </w:r>
      <w:r w:rsidRPr="00245D25">
        <w:rPr>
          <w:rFonts w:ascii="Times New Roman" w:hAnsi="Times New Roman"/>
          <w:color w:val="auto"/>
          <w:spacing w:val="2"/>
          <w:sz w:val="24"/>
          <w:szCs w:val="24"/>
        </w:rPr>
        <w:t xml:space="preserve">гического сопровождения и эффективно решать проблемы </w:t>
      </w:r>
      <w:r w:rsidRPr="00245D25">
        <w:rPr>
          <w:rFonts w:ascii="Times New Roman" w:hAnsi="Times New Roman"/>
          <w:color w:val="auto"/>
          <w:sz w:val="24"/>
          <w:szCs w:val="24"/>
        </w:rPr>
        <w:t>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нка. </w:t>
      </w:r>
      <w:proofErr w:type="gramStart"/>
      <w:r w:rsidRPr="00245D25">
        <w:rPr>
          <w:rFonts w:ascii="Times New Roman" w:hAnsi="Times New Roman"/>
          <w:color w:val="auto"/>
          <w:sz w:val="24"/>
          <w:szCs w:val="24"/>
        </w:rPr>
        <w:t>Наиболее распростран</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245D25">
        <w:rPr>
          <w:rFonts w:ascii="Times New Roman" w:hAnsi="Times New Roman"/>
          <w:color w:val="auto"/>
          <w:sz w:val="24"/>
          <w:szCs w:val="24"/>
        </w:rPr>
        <w:lastRenderedPageBreak/>
        <w:t>обра</w:t>
      </w:r>
      <w:r w:rsidR="00F0499D" w:rsidRPr="00245D25">
        <w:rPr>
          <w:rFonts w:ascii="Times New Roman" w:hAnsi="Times New Roman"/>
          <w:color w:val="auto"/>
          <w:sz w:val="24"/>
          <w:szCs w:val="24"/>
        </w:rPr>
        <w:t>зовательной организации</w:t>
      </w:r>
      <w:r w:rsidRPr="00245D25">
        <w:rPr>
          <w:rFonts w:ascii="Times New Roman" w:hAnsi="Times New Roman"/>
          <w:color w:val="auto"/>
          <w:sz w:val="24"/>
          <w:szCs w:val="24"/>
        </w:rPr>
        <w:t>, которые предоставляют многопро</w:t>
      </w:r>
      <w:r w:rsidRPr="00245D25">
        <w:rPr>
          <w:rFonts w:ascii="Times New Roman" w:hAnsi="Times New Roman"/>
          <w:color w:val="auto"/>
          <w:spacing w:val="-2"/>
          <w:sz w:val="24"/>
          <w:szCs w:val="24"/>
        </w:rPr>
        <w:t>фильную помощь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нку и его родителям (законным представителям), а также </w:t>
      </w:r>
      <w:r w:rsidR="00F0499D" w:rsidRPr="00245D25">
        <w:rPr>
          <w:rFonts w:ascii="Times New Roman" w:hAnsi="Times New Roman"/>
          <w:color w:val="auto"/>
          <w:spacing w:val="-2"/>
          <w:sz w:val="24"/>
          <w:szCs w:val="24"/>
        </w:rPr>
        <w:t xml:space="preserve">образовательной организации </w:t>
      </w:r>
      <w:r w:rsidRPr="00245D25">
        <w:rPr>
          <w:rFonts w:ascii="Times New Roman" w:hAnsi="Times New Roman"/>
          <w:color w:val="auto"/>
          <w:spacing w:val="-2"/>
          <w:sz w:val="24"/>
          <w:szCs w:val="24"/>
        </w:rPr>
        <w:t xml:space="preserve">в решении </w:t>
      </w:r>
      <w:r w:rsidRPr="00245D25">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roofErr w:type="gramEnd"/>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Социальное</w:t>
      </w:r>
      <w:r w:rsidR="008C651F" w:rsidRPr="00245D25">
        <w:rPr>
          <w:rFonts w:ascii="Times New Roman" w:hAnsi="Times New Roman"/>
          <w:iCs/>
          <w:color w:val="auto"/>
          <w:sz w:val="24"/>
          <w:szCs w:val="24"/>
          <w:lang w:val="en-US"/>
        </w:rPr>
        <w:t xml:space="preserve"> </w:t>
      </w:r>
      <w:r w:rsidRPr="00245D25">
        <w:rPr>
          <w:rFonts w:ascii="Times New Roman" w:hAnsi="Times New Roman"/>
          <w:iCs/>
          <w:color w:val="auto"/>
          <w:sz w:val="24"/>
          <w:szCs w:val="24"/>
        </w:rPr>
        <w:t>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рство</w:t>
      </w:r>
      <w:r w:rsidRPr="00245D25">
        <w:rPr>
          <w:rFonts w:ascii="Times New Roman" w:hAnsi="Times New Roman"/>
          <w:color w:val="auto"/>
          <w:sz w:val="24"/>
          <w:szCs w:val="24"/>
        </w:rPr>
        <w:t xml:space="preserve"> предусматривает:</w:t>
      </w:r>
    </w:p>
    <w:p w:rsidR="00653A76" w:rsidRPr="00245D25" w:rsidRDefault="00653A76" w:rsidP="00A8606D">
      <w:pPr>
        <w:pStyle w:val="21"/>
        <w:spacing w:line="276" w:lineRule="auto"/>
        <w:rPr>
          <w:sz w:val="24"/>
        </w:rPr>
      </w:pPr>
      <w:r w:rsidRPr="00245D25">
        <w:rPr>
          <w:sz w:val="24"/>
        </w:rPr>
        <w:t xml:space="preserve">сотрудничество с </w:t>
      </w:r>
      <w:r w:rsidR="00F0499D" w:rsidRPr="00245D25">
        <w:rPr>
          <w:sz w:val="24"/>
        </w:rPr>
        <w:t xml:space="preserve">образовательными организациями </w:t>
      </w:r>
      <w:r w:rsidRPr="00245D25">
        <w:rPr>
          <w:sz w:val="24"/>
        </w:rPr>
        <w:t>и другими ведомствами по вопросам преемственности обучения, разви</w:t>
      </w:r>
      <w:r w:rsidRPr="00245D25">
        <w:rPr>
          <w:spacing w:val="2"/>
          <w:sz w:val="24"/>
        </w:rPr>
        <w:t>тия и адаптации, социализации, здоровьесбережения детей</w:t>
      </w:r>
      <w:r w:rsidR="008C651F" w:rsidRPr="00245D25">
        <w:rPr>
          <w:spacing w:val="2"/>
          <w:sz w:val="24"/>
        </w:rPr>
        <w:t xml:space="preserve"> </w:t>
      </w:r>
      <w:r w:rsidRPr="00245D25">
        <w:rPr>
          <w:sz w:val="24"/>
        </w:rPr>
        <w:t>с ограниченными возможностями здоровья;</w:t>
      </w:r>
    </w:p>
    <w:p w:rsidR="00653A76" w:rsidRPr="00245D25" w:rsidRDefault="00653A76" w:rsidP="00A8606D">
      <w:pPr>
        <w:pStyle w:val="21"/>
        <w:spacing w:line="276" w:lineRule="auto"/>
        <w:rPr>
          <w:sz w:val="24"/>
        </w:rPr>
      </w:pPr>
      <w:r w:rsidRPr="00245D25">
        <w:rPr>
          <w:spacing w:val="2"/>
          <w:sz w:val="24"/>
        </w:rPr>
        <w:t>сотрудничество со средствами массовой информации,</w:t>
      </w:r>
      <w:r w:rsidR="008C651F" w:rsidRPr="00245D25">
        <w:rPr>
          <w:spacing w:val="2"/>
          <w:sz w:val="24"/>
        </w:rPr>
        <w:t xml:space="preserve"> </w:t>
      </w:r>
      <w:r w:rsidRPr="00245D25">
        <w:rPr>
          <w:spacing w:val="2"/>
          <w:sz w:val="24"/>
        </w:rPr>
        <w:t>а также с негосударственными структурами, прежде всего</w:t>
      </w:r>
      <w:r w:rsidR="008C651F" w:rsidRPr="00245D25">
        <w:rPr>
          <w:spacing w:val="2"/>
          <w:sz w:val="24"/>
        </w:rPr>
        <w:t xml:space="preserve"> </w:t>
      </w:r>
      <w:r w:rsidRPr="00245D25">
        <w:rPr>
          <w:sz w:val="24"/>
        </w:rPr>
        <w:t xml:space="preserve">с общественными объединениями инвалидов, организациями родителей детей с </w:t>
      </w:r>
      <w:r w:rsidR="00E85EFB" w:rsidRPr="00245D25">
        <w:rPr>
          <w:sz w:val="24"/>
        </w:rPr>
        <w:t>ОВЗ</w:t>
      </w:r>
      <w:r w:rsidRPr="00245D25">
        <w:rPr>
          <w:sz w:val="24"/>
        </w:rPr>
        <w:t>;</w:t>
      </w:r>
    </w:p>
    <w:p w:rsidR="00653A76" w:rsidRPr="00245D25" w:rsidRDefault="00653A76" w:rsidP="00A8606D">
      <w:pPr>
        <w:pStyle w:val="21"/>
        <w:spacing w:line="276" w:lineRule="auto"/>
        <w:rPr>
          <w:sz w:val="24"/>
        </w:rPr>
      </w:pPr>
      <w:r w:rsidRPr="00245D25">
        <w:rPr>
          <w:sz w:val="24"/>
        </w:rPr>
        <w:t>сотрудничество с родительской общественностью.</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Условия реализации программы</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color w:val="auto"/>
          <w:spacing w:val="2"/>
          <w:sz w:val="24"/>
          <w:szCs w:val="24"/>
        </w:rPr>
        <w:t>Программа коррекционной работы</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предусматривает соз</w:t>
      </w:r>
      <w:r w:rsidRPr="00245D25">
        <w:rPr>
          <w:rFonts w:ascii="Times New Roman" w:hAnsi="Times New Roman"/>
          <w:color w:val="auto"/>
          <w:sz w:val="24"/>
          <w:szCs w:val="24"/>
        </w:rPr>
        <w:t xml:space="preserve">дание в </w:t>
      </w:r>
      <w:r w:rsidR="00F0499D" w:rsidRPr="00245D25">
        <w:rPr>
          <w:rFonts w:ascii="Times New Roman" w:hAnsi="Times New Roman"/>
          <w:color w:val="auto"/>
          <w:sz w:val="24"/>
          <w:szCs w:val="24"/>
        </w:rPr>
        <w:t xml:space="preserve">образовательной организации </w:t>
      </w:r>
      <w:r w:rsidRPr="00245D25">
        <w:rPr>
          <w:rFonts w:ascii="Times New Roman" w:hAnsi="Times New Roman"/>
          <w:color w:val="auto"/>
          <w:sz w:val="24"/>
          <w:szCs w:val="24"/>
        </w:rPr>
        <w:t>специальных услови</w:t>
      </w:r>
      <w:r w:rsidR="00F0499D" w:rsidRPr="00245D25">
        <w:rPr>
          <w:rFonts w:ascii="Times New Roman" w:hAnsi="Times New Roman"/>
          <w:color w:val="auto"/>
          <w:spacing w:val="2"/>
          <w:sz w:val="24"/>
          <w:szCs w:val="24"/>
        </w:rPr>
        <w:t xml:space="preserve">й  </w:t>
      </w:r>
      <w:r w:rsidRPr="00245D25">
        <w:rPr>
          <w:rFonts w:ascii="Times New Roman" w:hAnsi="Times New Roman"/>
          <w:color w:val="auto"/>
          <w:spacing w:val="2"/>
          <w:sz w:val="24"/>
          <w:szCs w:val="24"/>
        </w:rPr>
        <w:t xml:space="preserve">обучения и воспитания детей с </w:t>
      </w:r>
      <w:r w:rsidR="00E85EFB" w:rsidRPr="00245D25">
        <w:rPr>
          <w:rFonts w:ascii="Times New Roman" w:hAnsi="Times New Roman"/>
          <w:color w:val="auto"/>
          <w:spacing w:val="2"/>
          <w:sz w:val="24"/>
          <w:szCs w:val="24"/>
        </w:rPr>
        <w:t>ОВЗ</w:t>
      </w:r>
      <w:r w:rsidRPr="00245D25">
        <w:rPr>
          <w:rFonts w:ascii="Times New Roman" w:hAnsi="Times New Roman"/>
          <w:color w:val="auto"/>
          <w:sz w:val="24"/>
          <w:szCs w:val="24"/>
        </w:rPr>
        <w:t>, включающих:</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 xml:space="preserve">Психолого­педагогическое обеспечение, </w:t>
      </w:r>
      <w:r w:rsidRPr="00245D25">
        <w:rPr>
          <w:rFonts w:ascii="Times New Roman" w:hAnsi="Times New Roman"/>
          <w:color w:val="auto"/>
          <w:sz w:val="24"/>
          <w:szCs w:val="24"/>
        </w:rPr>
        <w:t>в том числе:</w:t>
      </w:r>
    </w:p>
    <w:p w:rsidR="00653A76" w:rsidRPr="00245D25" w:rsidRDefault="00653A76" w:rsidP="00A8606D">
      <w:pPr>
        <w:pStyle w:val="21"/>
        <w:spacing w:line="276" w:lineRule="auto"/>
        <w:rPr>
          <w:sz w:val="24"/>
        </w:rPr>
      </w:pPr>
      <w:r w:rsidRPr="00245D25">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245D25" w:rsidRDefault="00653A76" w:rsidP="00A8606D">
      <w:pPr>
        <w:pStyle w:val="21"/>
        <w:spacing w:line="276" w:lineRule="auto"/>
        <w:rPr>
          <w:spacing w:val="-2"/>
          <w:sz w:val="24"/>
        </w:rPr>
      </w:pPr>
      <w:r w:rsidRPr="00245D25">
        <w:rPr>
          <w:sz w:val="24"/>
        </w:rPr>
        <w:t>обеспечение психолого­педагогических условий (коррекционная направленность учебно­</w:t>
      </w:r>
      <w:r w:rsidR="005F572A" w:rsidRPr="00245D25">
        <w:rPr>
          <w:sz w:val="24"/>
        </w:rPr>
        <w:t>воспитательной деятельности</w:t>
      </w:r>
      <w:r w:rsidRPr="00245D25">
        <w:rPr>
          <w:sz w:val="24"/>
        </w:rPr>
        <w:t>;</w:t>
      </w:r>
      <w:r w:rsidR="008C651F" w:rsidRPr="00245D25">
        <w:rPr>
          <w:sz w:val="24"/>
        </w:rPr>
        <w:t xml:space="preserve"> </w:t>
      </w:r>
      <w:r w:rsidRPr="00245D25">
        <w:rPr>
          <w:spacing w:val="-2"/>
          <w:sz w:val="24"/>
        </w:rPr>
        <w:t>уч</w:t>
      </w:r>
      <w:r w:rsidR="00D30361" w:rsidRPr="00245D25">
        <w:rPr>
          <w:spacing w:val="-2"/>
          <w:sz w:val="24"/>
        </w:rPr>
        <w:t>е</w:t>
      </w:r>
      <w:r w:rsidRPr="00245D25">
        <w:rPr>
          <w:spacing w:val="-2"/>
          <w:sz w:val="24"/>
        </w:rPr>
        <w:t>т индивидуальных особенностей реб</w:t>
      </w:r>
      <w:r w:rsidR="00D30361" w:rsidRPr="00245D25">
        <w:rPr>
          <w:spacing w:val="-2"/>
          <w:sz w:val="24"/>
        </w:rPr>
        <w:t>е</w:t>
      </w:r>
      <w:r w:rsidRPr="00245D25">
        <w:rPr>
          <w:spacing w:val="-2"/>
          <w:sz w:val="24"/>
        </w:rPr>
        <w:t>нка; соблюдение ком</w:t>
      </w:r>
      <w:r w:rsidRPr="00245D25">
        <w:rPr>
          <w:sz w:val="24"/>
        </w:rPr>
        <w:t>фортного психоэмоционального режима; использование со</w:t>
      </w:r>
      <w:r w:rsidRPr="00245D25">
        <w:rPr>
          <w:spacing w:val="-2"/>
          <w:sz w:val="24"/>
        </w:rPr>
        <w:t>временных педагогических технологий, в том числе информа</w:t>
      </w:r>
      <w:r w:rsidRPr="00245D25">
        <w:rPr>
          <w:sz w:val="24"/>
        </w:rPr>
        <w:t xml:space="preserve">ционных, компьютерных, для оптимизации </w:t>
      </w:r>
      <w:r w:rsidR="005F572A" w:rsidRPr="00245D25">
        <w:rPr>
          <w:sz w:val="24"/>
        </w:rPr>
        <w:t xml:space="preserve">образовательной </w:t>
      </w:r>
      <w:r w:rsidR="005F572A" w:rsidRPr="00245D25">
        <w:rPr>
          <w:spacing w:val="-2"/>
          <w:sz w:val="24"/>
        </w:rPr>
        <w:t>деятельности</w:t>
      </w:r>
      <w:r w:rsidRPr="00245D25">
        <w:rPr>
          <w:spacing w:val="-2"/>
          <w:sz w:val="24"/>
        </w:rPr>
        <w:t xml:space="preserve">, повышения </w:t>
      </w:r>
      <w:r w:rsidR="005F572A" w:rsidRPr="00245D25">
        <w:rPr>
          <w:spacing w:val="-2"/>
          <w:sz w:val="24"/>
        </w:rPr>
        <w:t xml:space="preserve">ее </w:t>
      </w:r>
      <w:r w:rsidRPr="00245D25">
        <w:rPr>
          <w:spacing w:val="-2"/>
          <w:sz w:val="24"/>
        </w:rPr>
        <w:t>эффективности, доступности);</w:t>
      </w:r>
    </w:p>
    <w:p w:rsidR="00653A76" w:rsidRPr="00245D25" w:rsidRDefault="00653A76" w:rsidP="00A8606D">
      <w:pPr>
        <w:pStyle w:val="21"/>
        <w:spacing w:line="276" w:lineRule="auto"/>
        <w:rPr>
          <w:sz w:val="24"/>
        </w:rPr>
      </w:pPr>
      <w:proofErr w:type="gramStart"/>
      <w:r w:rsidRPr="00245D25">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245D25">
        <w:rPr>
          <w:sz w:val="24"/>
        </w:rPr>
        <w:t>ОВЗ</w:t>
      </w:r>
      <w:r w:rsidRPr="00245D25">
        <w:rPr>
          <w:sz w:val="24"/>
        </w:rPr>
        <w:t>; введение в содержание обучения специальных разделов, направленных на решение задач развития реб</w:t>
      </w:r>
      <w:r w:rsidR="00D30361" w:rsidRPr="00245D25">
        <w:rPr>
          <w:sz w:val="24"/>
        </w:rPr>
        <w:t>е</w:t>
      </w:r>
      <w:r w:rsidRPr="00245D25">
        <w:rPr>
          <w:sz w:val="24"/>
        </w:rPr>
        <w:t>нка, отсутствующих в содержании образования нормально развивающегося сверстника; использование специальных методов, при</w:t>
      </w:r>
      <w:r w:rsidR="00D30361" w:rsidRPr="00245D25">
        <w:rPr>
          <w:sz w:val="24"/>
        </w:rPr>
        <w:t>е</w:t>
      </w:r>
      <w:r w:rsidRPr="00245D25">
        <w:rPr>
          <w:sz w:val="24"/>
        </w:rPr>
        <w:t>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245D25">
        <w:rPr>
          <w:sz w:val="24"/>
        </w:rPr>
        <w:t xml:space="preserve"> дифференцированное и индивидуализированное обучение с уч</w:t>
      </w:r>
      <w:r w:rsidR="00D30361" w:rsidRPr="00245D25">
        <w:rPr>
          <w:sz w:val="24"/>
        </w:rPr>
        <w:t>е</w:t>
      </w:r>
      <w:r w:rsidRPr="00245D25">
        <w:rPr>
          <w:sz w:val="24"/>
        </w:rPr>
        <w:t>том специфики нарушения развития реб</w:t>
      </w:r>
      <w:r w:rsidR="00D30361" w:rsidRPr="00245D25">
        <w:rPr>
          <w:sz w:val="24"/>
        </w:rPr>
        <w:t>е</w:t>
      </w:r>
      <w:r w:rsidRPr="00245D25">
        <w:rPr>
          <w:sz w:val="24"/>
        </w:rPr>
        <w:t xml:space="preserve">нка; комплексное воздействие на обучающегося, осуществляемое на индивидуальных </w:t>
      </w:r>
      <w:r w:rsidR="0085137A" w:rsidRPr="00245D25">
        <w:rPr>
          <w:sz w:val="24"/>
        </w:rPr>
        <w:t xml:space="preserve">и групповых коррекционных </w:t>
      </w:r>
      <w:proofErr w:type="gramStart"/>
      <w:r w:rsidR="0085137A" w:rsidRPr="00245D25">
        <w:rPr>
          <w:sz w:val="24"/>
        </w:rPr>
        <w:t>заня</w:t>
      </w:r>
      <w:r w:rsidRPr="00245D25">
        <w:rPr>
          <w:sz w:val="24"/>
        </w:rPr>
        <w:t>тиях</w:t>
      </w:r>
      <w:proofErr w:type="gramEnd"/>
      <w:r w:rsidRPr="00245D25">
        <w:rPr>
          <w:sz w:val="24"/>
        </w:rPr>
        <w:t>);</w:t>
      </w:r>
    </w:p>
    <w:p w:rsidR="00653A76" w:rsidRPr="00245D25" w:rsidRDefault="00653A76" w:rsidP="00A8606D">
      <w:pPr>
        <w:pStyle w:val="21"/>
        <w:spacing w:line="276" w:lineRule="auto"/>
        <w:rPr>
          <w:sz w:val="24"/>
        </w:rPr>
      </w:pPr>
      <w:r w:rsidRPr="00245D25">
        <w:rPr>
          <w:spacing w:val="-2"/>
          <w:sz w:val="24"/>
        </w:rPr>
        <w:t>обеспечение здоровьесберегаю</w:t>
      </w:r>
      <w:r w:rsidR="0085137A" w:rsidRPr="00245D25">
        <w:rPr>
          <w:spacing w:val="-2"/>
          <w:sz w:val="24"/>
        </w:rPr>
        <w:t>щих условий (оздоровитель</w:t>
      </w:r>
      <w:r w:rsidRPr="00245D25">
        <w:rPr>
          <w:spacing w:val="-2"/>
          <w:sz w:val="24"/>
        </w:rPr>
        <w:t>ный и охранительный режим, укрепление физического и пси</w:t>
      </w:r>
      <w:r w:rsidRPr="00245D25">
        <w:rPr>
          <w:sz w:val="24"/>
        </w:rPr>
        <w:t>хического здоровья, профилактика физических, умственных и психологических перегрузок обучающихся, соблюдение</w:t>
      </w:r>
      <w:r w:rsidR="008C651F" w:rsidRPr="00245D25">
        <w:rPr>
          <w:sz w:val="24"/>
        </w:rPr>
        <w:t xml:space="preserve"> </w:t>
      </w:r>
      <w:r w:rsidRPr="00245D25">
        <w:rPr>
          <w:sz w:val="24"/>
        </w:rPr>
        <w:t>санитарно­гигиенических правил и норм);</w:t>
      </w:r>
    </w:p>
    <w:p w:rsidR="00653A76" w:rsidRPr="00245D25" w:rsidRDefault="00653A76" w:rsidP="00A8606D">
      <w:pPr>
        <w:pStyle w:val="21"/>
        <w:spacing w:line="276" w:lineRule="auto"/>
        <w:rPr>
          <w:sz w:val="24"/>
        </w:rPr>
      </w:pPr>
      <w:r w:rsidRPr="00245D25">
        <w:rPr>
          <w:sz w:val="24"/>
        </w:rPr>
        <w:t xml:space="preserve">обеспечение участия всех детей с </w:t>
      </w:r>
      <w:r w:rsidR="00E85EFB" w:rsidRPr="00245D25">
        <w:rPr>
          <w:sz w:val="24"/>
        </w:rPr>
        <w:t>ОВЗ</w:t>
      </w:r>
      <w:r w:rsidRPr="00245D25">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245D25">
        <w:rPr>
          <w:sz w:val="24"/>
        </w:rPr>
        <w:t xml:space="preserve"> </w:t>
      </w:r>
      <w:r w:rsidRPr="00245D25">
        <w:rPr>
          <w:sz w:val="24"/>
        </w:rPr>
        <w:t>мероприятий;</w:t>
      </w:r>
    </w:p>
    <w:p w:rsidR="00653A76" w:rsidRPr="00245D25" w:rsidRDefault="00653A76" w:rsidP="00A8606D">
      <w:pPr>
        <w:pStyle w:val="21"/>
        <w:spacing w:line="276" w:lineRule="auto"/>
        <w:rPr>
          <w:sz w:val="24"/>
        </w:rPr>
      </w:pPr>
      <w:r w:rsidRPr="00245D25">
        <w:rPr>
          <w:sz w:val="24"/>
        </w:rPr>
        <w:t>развитие системы обучения и воспитания детей, имеющих сложные нарушения психического и (или) физического развития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Программно­методическое обеспечение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В процессе реализации программы коррекционной рабо</w:t>
      </w:r>
      <w:r w:rsidRPr="00245D25">
        <w:rPr>
          <w:rFonts w:ascii="Times New Roman" w:hAnsi="Times New Roman"/>
          <w:color w:val="auto"/>
          <w:spacing w:val="2"/>
          <w:sz w:val="24"/>
          <w:szCs w:val="24"/>
        </w:rPr>
        <w:t xml:space="preserve">ты могут быть использованы коррекционно­развивающие </w:t>
      </w:r>
      <w:r w:rsidRPr="00245D25">
        <w:rPr>
          <w:rFonts w:ascii="Times New Roman" w:hAnsi="Times New Roman"/>
          <w:color w:val="auto"/>
          <w:sz w:val="24"/>
          <w:szCs w:val="24"/>
        </w:rPr>
        <w:t xml:space="preserve">программы, диагностический и коррекционно­развивающий </w:t>
      </w:r>
      <w:r w:rsidRPr="00245D25">
        <w:rPr>
          <w:rFonts w:ascii="Times New Roman" w:hAnsi="Times New Roman"/>
          <w:color w:val="auto"/>
          <w:spacing w:val="-2"/>
          <w:sz w:val="24"/>
          <w:szCs w:val="24"/>
        </w:rPr>
        <w:t>инструментарий, необходимый для осуществления профессио</w:t>
      </w:r>
      <w:r w:rsidRPr="00245D25">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245D25">
        <w:rPr>
          <w:rFonts w:ascii="Times New Roman" w:hAnsi="Times New Roman"/>
          <w:color w:val="auto"/>
          <w:sz w:val="24"/>
          <w:szCs w:val="24"/>
        </w:rPr>
        <w:t> </w:t>
      </w:r>
      <w:r w:rsidRPr="00245D25">
        <w:rPr>
          <w:rFonts w:ascii="Times New Roman" w:hAnsi="Times New Roman"/>
          <w:color w:val="auto"/>
          <w:sz w:val="24"/>
          <w:szCs w:val="24"/>
        </w:rPr>
        <w:t>др.</w:t>
      </w:r>
    </w:p>
    <w:p w:rsidR="00653A76" w:rsidRPr="00245D25" w:rsidRDefault="00653A76" w:rsidP="00A8606D">
      <w:pPr>
        <w:pStyle w:val="a3"/>
        <w:spacing w:line="276" w:lineRule="auto"/>
        <w:ind w:firstLine="454"/>
        <w:rPr>
          <w:rFonts w:ascii="Times New Roman" w:hAnsi="Times New Roman"/>
          <w:iCs/>
          <w:color w:val="auto"/>
          <w:spacing w:val="-2"/>
          <w:sz w:val="24"/>
          <w:szCs w:val="24"/>
        </w:rPr>
      </w:pPr>
      <w:r w:rsidRPr="00245D25">
        <w:rPr>
          <w:rFonts w:ascii="Times New Roman" w:hAnsi="Times New Roman"/>
          <w:color w:val="auto"/>
          <w:sz w:val="24"/>
          <w:szCs w:val="24"/>
        </w:rPr>
        <w:lastRenderedPageBreak/>
        <w:t xml:space="preserve">В случаях обучения детей с выраженными нарушениями </w:t>
      </w:r>
      <w:r w:rsidRPr="00245D25">
        <w:rPr>
          <w:rFonts w:ascii="Times New Roman" w:hAnsi="Times New Roman"/>
          <w:color w:val="auto"/>
          <w:spacing w:val="-2"/>
          <w:sz w:val="24"/>
          <w:szCs w:val="24"/>
        </w:rPr>
        <w:t>психического и (или) физического развития по индивидуаль</w:t>
      </w:r>
      <w:r w:rsidRPr="00245D25">
        <w:rPr>
          <w:rFonts w:ascii="Times New Roman" w:hAnsi="Times New Roman"/>
          <w:color w:val="auto"/>
          <w:sz w:val="24"/>
          <w:szCs w:val="24"/>
        </w:rPr>
        <w:t>ному учебному плану целесообразным является использова</w:t>
      </w:r>
      <w:r w:rsidRPr="00245D25">
        <w:rPr>
          <w:rFonts w:ascii="Times New Roman" w:hAnsi="Times New Roman"/>
          <w:color w:val="auto"/>
          <w:spacing w:val="-4"/>
          <w:sz w:val="24"/>
          <w:szCs w:val="24"/>
        </w:rPr>
        <w:t xml:space="preserve">ние </w:t>
      </w:r>
      <w:r w:rsidR="00E85EFB" w:rsidRPr="00245D25">
        <w:rPr>
          <w:rFonts w:ascii="Times New Roman" w:hAnsi="Times New Roman"/>
          <w:color w:val="auto"/>
          <w:spacing w:val="-4"/>
          <w:sz w:val="24"/>
          <w:szCs w:val="24"/>
        </w:rPr>
        <w:t xml:space="preserve">адаптированных </w:t>
      </w:r>
      <w:r w:rsidRPr="00245D25">
        <w:rPr>
          <w:rFonts w:ascii="Times New Roman" w:hAnsi="Times New Roman"/>
          <w:color w:val="auto"/>
          <w:spacing w:val="-4"/>
          <w:sz w:val="24"/>
          <w:szCs w:val="24"/>
        </w:rPr>
        <w:t>образовательных программ</w:t>
      </w:r>
      <w:r w:rsidRPr="00245D25">
        <w:rPr>
          <w:rFonts w:ascii="Times New Roman" w:hAnsi="Times New Roman"/>
          <w:color w:val="auto"/>
          <w:spacing w:val="-2"/>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Кадровое обеспечение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Важным моментом реализации программы коррекцион</w:t>
      </w:r>
      <w:r w:rsidRPr="00245D25">
        <w:rPr>
          <w:rFonts w:ascii="Times New Roman" w:hAnsi="Times New Roman"/>
          <w:color w:val="auto"/>
          <w:sz w:val="24"/>
          <w:szCs w:val="24"/>
        </w:rPr>
        <w:t>ной работы является кадровое обеспечение. Коррекционная</w:t>
      </w:r>
      <w:r w:rsidR="008C651F" w:rsidRPr="00245D25">
        <w:rPr>
          <w:rFonts w:ascii="Times New Roman" w:hAnsi="Times New Roman"/>
          <w:color w:val="auto"/>
          <w:sz w:val="24"/>
          <w:szCs w:val="24"/>
        </w:rPr>
        <w:t xml:space="preserve"> </w:t>
      </w:r>
      <w:r w:rsidRPr="00245D25">
        <w:rPr>
          <w:rFonts w:ascii="Times New Roman" w:hAnsi="Times New Roman"/>
          <w:color w:val="auto"/>
          <w:sz w:val="24"/>
          <w:szCs w:val="24"/>
        </w:rPr>
        <w:t>работа осуществля</w:t>
      </w:r>
      <w:r w:rsidR="00E42455">
        <w:rPr>
          <w:rFonts w:ascii="Times New Roman" w:hAnsi="Times New Roman"/>
          <w:color w:val="auto"/>
          <w:sz w:val="24"/>
          <w:szCs w:val="24"/>
        </w:rPr>
        <w:t>ет</w:t>
      </w:r>
      <w:r w:rsidRPr="00245D25">
        <w:rPr>
          <w:rFonts w:ascii="Times New Roman" w:hAnsi="Times New Roman"/>
          <w:color w:val="auto"/>
          <w:sz w:val="24"/>
          <w:szCs w:val="24"/>
        </w:rPr>
        <w:t>ся специалистами соответствую</w:t>
      </w:r>
      <w:r w:rsidRPr="00245D25">
        <w:rPr>
          <w:rFonts w:ascii="Times New Roman" w:hAnsi="Times New Roman"/>
          <w:color w:val="auto"/>
          <w:spacing w:val="2"/>
          <w:sz w:val="24"/>
          <w:szCs w:val="24"/>
        </w:rPr>
        <w:t>щей квалификации, имеющими специализированное обра</w:t>
      </w:r>
      <w:r w:rsidRPr="00245D25">
        <w:rPr>
          <w:rFonts w:ascii="Times New Roman" w:hAnsi="Times New Roman"/>
          <w:color w:val="auto"/>
          <w:sz w:val="24"/>
          <w:szCs w:val="24"/>
        </w:rPr>
        <w:t xml:space="preserve">зование, и педагогами, прошедшими обязательную курсовую подготовку </w:t>
      </w:r>
      <w:r w:rsidRPr="00245D25">
        <w:rPr>
          <w:rFonts w:ascii="Times New Roman" w:hAnsi="Times New Roman"/>
          <w:color w:val="auto"/>
          <w:spacing w:val="2"/>
          <w:sz w:val="24"/>
          <w:szCs w:val="24"/>
        </w:rPr>
        <w:t xml:space="preserve">или другие виды профессиональной подготовки в рамках </w:t>
      </w:r>
      <w:r w:rsidRPr="00245D25">
        <w:rPr>
          <w:rFonts w:ascii="Times New Roman" w:hAnsi="Times New Roman"/>
          <w:color w:val="auto"/>
          <w:sz w:val="24"/>
          <w:szCs w:val="24"/>
        </w:rPr>
        <w:t>обозначенной темы.</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обусловливает необходимость специальной подготовки педа</w:t>
      </w:r>
      <w:r w:rsidRPr="00245D25">
        <w:rPr>
          <w:rFonts w:ascii="Times New Roman" w:hAnsi="Times New Roman"/>
          <w:color w:val="auto"/>
          <w:spacing w:val="2"/>
          <w:sz w:val="24"/>
          <w:szCs w:val="24"/>
        </w:rPr>
        <w:t>гогического коллектива</w:t>
      </w:r>
      <w:r w:rsidR="008C651F" w:rsidRPr="00245D25">
        <w:rPr>
          <w:rFonts w:ascii="Times New Roman" w:hAnsi="Times New Roman"/>
          <w:color w:val="auto"/>
          <w:spacing w:val="2"/>
          <w:sz w:val="24"/>
          <w:szCs w:val="24"/>
        </w:rPr>
        <w:t xml:space="preserve"> </w:t>
      </w:r>
      <w:r w:rsidR="00E85EFB" w:rsidRPr="00245D25">
        <w:rPr>
          <w:rFonts w:ascii="Times New Roman" w:hAnsi="Times New Roman"/>
          <w:color w:val="auto"/>
          <w:spacing w:val="2"/>
          <w:sz w:val="24"/>
          <w:szCs w:val="24"/>
        </w:rPr>
        <w:t>образовательной организации</w:t>
      </w:r>
      <w:r w:rsidRPr="00245D25">
        <w:rPr>
          <w:rFonts w:ascii="Times New Roman" w:hAnsi="Times New Roman"/>
          <w:color w:val="auto"/>
          <w:spacing w:val="2"/>
          <w:sz w:val="24"/>
          <w:szCs w:val="24"/>
        </w:rPr>
        <w:t xml:space="preserve">. Для этого </w:t>
      </w:r>
      <w:r w:rsidR="00E42455">
        <w:rPr>
          <w:rFonts w:ascii="Times New Roman" w:hAnsi="Times New Roman"/>
          <w:color w:val="auto"/>
          <w:spacing w:val="2"/>
          <w:sz w:val="24"/>
          <w:szCs w:val="24"/>
        </w:rPr>
        <w:t xml:space="preserve">обеспечивается </w:t>
      </w:r>
      <w:r w:rsidRPr="00245D25">
        <w:rPr>
          <w:rFonts w:ascii="Times New Roman" w:hAnsi="Times New Roman"/>
          <w:color w:val="auto"/>
          <w:spacing w:val="2"/>
          <w:sz w:val="24"/>
          <w:szCs w:val="24"/>
        </w:rPr>
        <w:t xml:space="preserve"> на постоянной основе </w:t>
      </w:r>
      <w:r w:rsidR="00E42455">
        <w:rPr>
          <w:rFonts w:ascii="Times New Roman" w:hAnsi="Times New Roman"/>
          <w:color w:val="auto"/>
          <w:sz w:val="24"/>
          <w:szCs w:val="24"/>
        </w:rPr>
        <w:t>подготовка, переподготовка</w:t>
      </w:r>
      <w:r w:rsidRPr="00245D25">
        <w:rPr>
          <w:rFonts w:ascii="Times New Roman" w:hAnsi="Times New Roman"/>
          <w:color w:val="auto"/>
          <w:sz w:val="24"/>
          <w:szCs w:val="24"/>
        </w:rPr>
        <w:t xml:space="preserve"> и повышение квалификации</w:t>
      </w:r>
      <w:r w:rsidR="005E307F" w:rsidRPr="00245D25">
        <w:rPr>
          <w:rFonts w:ascii="Times New Roman" w:hAnsi="Times New Roman"/>
          <w:color w:val="auto"/>
          <w:spacing w:val="2"/>
          <w:sz w:val="24"/>
          <w:szCs w:val="24"/>
        </w:rPr>
        <w:t xml:space="preserve"> р</w:t>
      </w:r>
      <w:r w:rsidRPr="00245D25">
        <w:rPr>
          <w:rFonts w:ascii="Times New Roman" w:hAnsi="Times New Roman"/>
          <w:color w:val="auto"/>
          <w:spacing w:val="2"/>
          <w:sz w:val="24"/>
          <w:szCs w:val="24"/>
        </w:rPr>
        <w:t xml:space="preserve">аботников образовательных </w:t>
      </w:r>
      <w:r w:rsidR="00D93053" w:rsidRPr="00245D25">
        <w:rPr>
          <w:rFonts w:ascii="Times New Roman" w:hAnsi="Times New Roman"/>
          <w:color w:val="auto"/>
          <w:spacing w:val="2"/>
          <w:sz w:val="24"/>
          <w:szCs w:val="24"/>
        </w:rPr>
        <w:t>организаций</w:t>
      </w:r>
      <w:r w:rsidRPr="00245D25">
        <w:rPr>
          <w:rFonts w:ascii="Times New Roman" w:hAnsi="Times New Roman"/>
          <w:color w:val="auto"/>
          <w:spacing w:val="2"/>
          <w:sz w:val="24"/>
          <w:szCs w:val="24"/>
        </w:rPr>
        <w:t>, занимающихся</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решением вопросов образования детей с </w:t>
      </w:r>
      <w:r w:rsidR="00E85EFB"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w:t>
      </w:r>
      <w:r w:rsidR="0085137A" w:rsidRPr="00245D25">
        <w:rPr>
          <w:rFonts w:ascii="Times New Roman" w:hAnsi="Times New Roman"/>
          <w:color w:val="auto"/>
          <w:spacing w:val="2"/>
          <w:sz w:val="24"/>
          <w:szCs w:val="24"/>
        </w:rPr>
        <w:t xml:space="preserve"> Педагогические работники </w:t>
      </w:r>
      <w:r w:rsidR="00E85EFB" w:rsidRPr="00245D25">
        <w:rPr>
          <w:rFonts w:ascii="Times New Roman" w:hAnsi="Times New Roman"/>
          <w:color w:val="auto"/>
          <w:spacing w:val="2"/>
          <w:sz w:val="24"/>
          <w:szCs w:val="24"/>
        </w:rPr>
        <w:t xml:space="preserve">образовательной организации </w:t>
      </w:r>
      <w:r w:rsidR="00E42455">
        <w:rPr>
          <w:rFonts w:ascii="Times New Roman" w:hAnsi="Times New Roman"/>
          <w:color w:val="auto"/>
          <w:spacing w:val="2"/>
          <w:sz w:val="24"/>
          <w:szCs w:val="24"/>
        </w:rPr>
        <w:t xml:space="preserve"> имеют</w:t>
      </w:r>
      <w:r w:rsidRPr="00245D25">
        <w:rPr>
          <w:rFonts w:ascii="Times New Roman" w:hAnsi="Times New Roman"/>
          <w:color w:val="auto"/>
          <w:spacing w:val="2"/>
          <w:sz w:val="24"/>
          <w:szCs w:val="24"/>
        </w:rPr>
        <w:t xml:space="preserve"> 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ткое представление об особенностях психического и (или) физического развития детей с </w:t>
      </w:r>
      <w:r w:rsidR="00E85EFB"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 о методиках и технологиях организации образовательного</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реабилитационного процесса.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Материально­техническое обеспечение</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color w:val="auto"/>
          <w:sz w:val="24"/>
          <w:szCs w:val="24"/>
        </w:rPr>
        <w:t>Материально</w:t>
      </w:r>
      <w:r w:rsidRPr="00245D25">
        <w:rPr>
          <w:rFonts w:ascii="Times New Roman" w:hAnsi="Times New Roman"/>
          <w:color w:val="auto"/>
          <w:sz w:val="24"/>
          <w:szCs w:val="24"/>
        </w:rPr>
        <w:noBreakHyphen/>
        <w:t>техническое обеспечение заключается в обеспечении надлежащей материально</w:t>
      </w:r>
      <w:r w:rsidRPr="00245D25">
        <w:rPr>
          <w:rFonts w:ascii="Times New Roman" w:hAnsi="Times New Roman"/>
          <w:color w:val="auto"/>
          <w:sz w:val="24"/>
          <w:szCs w:val="24"/>
        </w:rPr>
        <w:noBreakHyphen/>
        <w:t>технической базы, позво</w:t>
      </w:r>
      <w:r w:rsidRPr="00245D25">
        <w:rPr>
          <w:rFonts w:ascii="Times New Roman" w:hAnsi="Times New Roman"/>
          <w:color w:val="auto"/>
          <w:spacing w:val="2"/>
          <w:sz w:val="24"/>
          <w:szCs w:val="24"/>
        </w:rPr>
        <w:t>ляющей создать адаптивную и коррекционно</w:t>
      </w:r>
      <w:r w:rsidRPr="00245D25">
        <w:rPr>
          <w:rFonts w:ascii="Times New Roman" w:hAnsi="Times New Roman"/>
          <w:color w:val="auto"/>
          <w:spacing w:val="2"/>
          <w:sz w:val="24"/>
          <w:szCs w:val="24"/>
        </w:rPr>
        <w:noBreakHyphen/>
        <w:t xml:space="preserve">развивающую </w:t>
      </w:r>
      <w:r w:rsidRPr="00245D25">
        <w:rPr>
          <w:rFonts w:ascii="Times New Roman" w:hAnsi="Times New Roman"/>
          <w:color w:val="auto"/>
          <w:sz w:val="24"/>
          <w:szCs w:val="24"/>
        </w:rPr>
        <w:t xml:space="preserve">среду </w:t>
      </w:r>
      <w:r w:rsidR="00E85EFB" w:rsidRPr="00245D25">
        <w:rPr>
          <w:rFonts w:ascii="Times New Roman" w:hAnsi="Times New Roman"/>
          <w:color w:val="auto"/>
          <w:sz w:val="24"/>
          <w:szCs w:val="24"/>
        </w:rPr>
        <w:t>образовательной организации</w:t>
      </w:r>
      <w:r w:rsidRPr="00245D25">
        <w:rPr>
          <w:rFonts w:ascii="Times New Roman" w:hAnsi="Times New Roman"/>
          <w:color w:val="auto"/>
          <w:sz w:val="24"/>
          <w:szCs w:val="24"/>
        </w:rPr>
        <w:t xml:space="preserve"> в том числе надлежащие материально</w:t>
      </w:r>
      <w:r w:rsidRPr="00245D25">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245D25">
        <w:rPr>
          <w:rFonts w:ascii="Times New Roman" w:hAnsi="Times New Roman"/>
          <w:color w:val="auto"/>
          <w:sz w:val="24"/>
          <w:szCs w:val="24"/>
        </w:rPr>
        <w:t xml:space="preserve">образовательной </w:t>
      </w:r>
      <w:r w:rsidR="003B2B4B" w:rsidRPr="00245D25">
        <w:rPr>
          <w:rFonts w:ascii="Times New Roman" w:hAnsi="Times New Roman"/>
          <w:color w:val="auto"/>
          <w:sz w:val="24"/>
          <w:szCs w:val="24"/>
        </w:rPr>
        <w:t>организации</w:t>
      </w:r>
      <w:r w:rsidRPr="00245D25">
        <w:rPr>
          <w:rFonts w:ascii="Times New Roman" w:hAnsi="Times New Roman"/>
          <w:color w:val="auto"/>
          <w:sz w:val="24"/>
          <w:szCs w:val="24"/>
        </w:rPr>
        <w:t xml:space="preserve"> и организацию их пребывания и обучения в </w:t>
      </w:r>
      <w:r w:rsidR="00D93053" w:rsidRPr="00245D25">
        <w:rPr>
          <w:rFonts w:ascii="Times New Roman" w:hAnsi="Times New Roman"/>
          <w:color w:val="auto"/>
          <w:sz w:val="24"/>
          <w:szCs w:val="24"/>
        </w:rPr>
        <w:t xml:space="preserve">организации </w:t>
      </w:r>
      <w:r w:rsidRPr="00245D25">
        <w:rPr>
          <w:rFonts w:ascii="Times New Roman" w:hAnsi="Times New Roman"/>
          <w:color w:val="auto"/>
          <w:sz w:val="24"/>
          <w:szCs w:val="24"/>
        </w:rPr>
        <w:t>(включая пандусы, специальные лифты, специально оборудованные учебные места</w:t>
      </w:r>
      <w:proofErr w:type="gramStart"/>
      <w:r w:rsidRPr="00245D25">
        <w:rPr>
          <w:rFonts w:ascii="Times New Roman" w:hAnsi="Times New Roman"/>
          <w:color w:val="auto"/>
          <w:sz w:val="24"/>
          <w:szCs w:val="24"/>
        </w:rPr>
        <w:t>,</w:t>
      </w:r>
      <w:r w:rsidRPr="00245D25">
        <w:rPr>
          <w:rFonts w:ascii="Times New Roman" w:hAnsi="Times New Roman"/>
          <w:color w:val="auto"/>
          <w:spacing w:val="2"/>
          <w:sz w:val="24"/>
          <w:szCs w:val="24"/>
        </w:rPr>
        <w:t>с</w:t>
      </w:r>
      <w:proofErr w:type="gramEnd"/>
      <w:r w:rsidRPr="00245D25">
        <w:rPr>
          <w:rFonts w:ascii="Times New Roman" w:hAnsi="Times New Roman"/>
          <w:color w:val="auto"/>
          <w:spacing w:val="2"/>
          <w:sz w:val="24"/>
          <w:szCs w:val="24"/>
        </w:rPr>
        <w:t>пециализированное учебное, реабилитационное, медицин</w:t>
      </w:r>
      <w:r w:rsidRPr="00245D25">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245D25">
        <w:rPr>
          <w:rFonts w:ascii="Times New Roman" w:hAnsi="Times New Roman"/>
          <w:color w:val="auto"/>
          <w:spacing w:val="-2"/>
          <w:sz w:val="24"/>
          <w:szCs w:val="24"/>
        </w:rPr>
        <w:t>ОВЗ</w:t>
      </w:r>
      <w:r w:rsidRPr="00245D25">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245D25">
        <w:rPr>
          <w:rFonts w:ascii="Times New Roman" w:hAnsi="Times New Roman"/>
          <w:color w:val="auto"/>
          <w:spacing w:val="2"/>
          <w:sz w:val="24"/>
          <w:szCs w:val="24"/>
        </w:rPr>
        <w:t xml:space="preserve">низации спортивных и массовых мероприятий, питания, </w:t>
      </w:r>
      <w:r w:rsidRPr="00245D25">
        <w:rPr>
          <w:rFonts w:ascii="Times New Roman" w:hAnsi="Times New Roman"/>
          <w:color w:val="auto"/>
          <w:sz w:val="24"/>
          <w:szCs w:val="24"/>
        </w:rPr>
        <w:t>обе</w:t>
      </w:r>
      <w:r w:rsidRPr="00245D25">
        <w:rPr>
          <w:rFonts w:ascii="Times New Roman" w:hAnsi="Times New Roman"/>
          <w:color w:val="auto"/>
          <w:spacing w:val="2"/>
          <w:sz w:val="24"/>
          <w:szCs w:val="24"/>
        </w:rPr>
        <w:t>спечения медицинского обслуживания, оздоровительных</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и лечебно­профилактических мероприятий, хозяйственно</w:t>
      </w:r>
      <w:r w:rsidRPr="00245D25">
        <w:rPr>
          <w:rFonts w:ascii="Times New Roman" w:hAnsi="Times New Roman"/>
          <w:color w:val="auto"/>
          <w:spacing w:val="2"/>
          <w:sz w:val="24"/>
          <w:szCs w:val="24"/>
        </w:rPr>
        <w:noBreakHyphen/>
        <w:t>бы</w:t>
      </w:r>
      <w:r w:rsidRPr="00245D25">
        <w:rPr>
          <w:rFonts w:ascii="Times New Roman" w:hAnsi="Times New Roman"/>
          <w:color w:val="auto"/>
          <w:sz w:val="24"/>
          <w:szCs w:val="24"/>
        </w:rPr>
        <w:t>тового и санитарно­гигиенического обслуживания).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Информационное обеспечение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245D25">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A237C8" w:rsidRPr="00995B69" w:rsidRDefault="00653A76" w:rsidP="00995B69">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w:t>
      </w:r>
      <w:bookmarkStart w:id="181" w:name="_Toc424564342"/>
      <w:r w:rsidR="00995B69">
        <w:rPr>
          <w:rFonts w:ascii="Times New Roman" w:hAnsi="Times New Roman"/>
          <w:color w:val="auto"/>
          <w:sz w:val="24"/>
          <w:szCs w:val="24"/>
        </w:rPr>
        <w:t>алов, аудио­ и видеоматериалов.</w:t>
      </w:r>
    </w:p>
    <w:p w:rsidR="00910EDD" w:rsidRDefault="00910EDD" w:rsidP="00A237C8"/>
    <w:p w:rsidR="00910EDD" w:rsidRPr="00A237C8" w:rsidRDefault="00910EDD" w:rsidP="00A237C8"/>
    <w:p w:rsidR="00E2395D" w:rsidRPr="001F3A32" w:rsidRDefault="00910EDD" w:rsidP="00910EDD">
      <w:pPr>
        <w:pStyle w:val="1"/>
        <w:spacing w:line="276" w:lineRule="auto"/>
        <w:ind w:left="720"/>
        <w:rPr>
          <w:color w:val="000000" w:themeColor="text1"/>
          <w:sz w:val="24"/>
          <w:szCs w:val="24"/>
        </w:rPr>
      </w:pPr>
      <w:r w:rsidRPr="001F3A32">
        <w:rPr>
          <w:color w:val="000000" w:themeColor="text1"/>
          <w:sz w:val="24"/>
          <w:szCs w:val="24"/>
        </w:rPr>
        <w:t xml:space="preserve">                                            3. </w:t>
      </w:r>
      <w:r w:rsidR="00E2395D" w:rsidRPr="001F3A32">
        <w:rPr>
          <w:color w:val="000000" w:themeColor="text1"/>
          <w:sz w:val="24"/>
          <w:szCs w:val="24"/>
        </w:rPr>
        <w:t>Организационный раздел</w:t>
      </w:r>
      <w:bookmarkEnd w:id="181"/>
    </w:p>
    <w:p w:rsidR="00B94E43" w:rsidRPr="001F3A32" w:rsidRDefault="00B94E43" w:rsidP="00B94E43">
      <w:pPr>
        <w:rPr>
          <w:b/>
          <w:color w:val="000000" w:themeColor="text1"/>
        </w:rPr>
      </w:pPr>
      <w:r w:rsidRPr="001F3A32">
        <w:rPr>
          <w:color w:val="000000" w:themeColor="text1"/>
        </w:rPr>
        <w:t xml:space="preserve">            </w:t>
      </w:r>
      <w:r w:rsidRPr="009E48E2">
        <w:rPr>
          <w:b/>
          <w:color w:val="000000" w:themeColor="text1"/>
        </w:rPr>
        <w:t>3.1.</w:t>
      </w:r>
      <w:r w:rsidRPr="001F3A32">
        <w:rPr>
          <w:b/>
          <w:color w:val="000000" w:themeColor="text1"/>
        </w:rPr>
        <w:t>Учебный план  начального общего образования</w:t>
      </w:r>
    </w:p>
    <w:p w:rsidR="00B94E43" w:rsidRPr="001F3A32" w:rsidRDefault="00B94E43" w:rsidP="00B94E43">
      <w:pPr>
        <w:rPr>
          <w:color w:val="000000" w:themeColor="text1"/>
        </w:rPr>
      </w:pPr>
    </w:p>
    <w:p w:rsidR="00B94E43" w:rsidRDefault="00B94E43" w:rsidP="00B94E43">
      <w:pPr>
        <w:spacing w:line="276" w:lineRule="auto"/>
        <w:ind w:firstLine="708"/>
        <w:jc w:val="both"/>
      </w:pPr>
      <w:r w:rsidRPr="00F20584">
        <w:t xml:space="preserve">Учебный план начального общего образования для 1-4 классов обеспечивает реализацию требований ФГОС НОО, определяет состав и структуру обязательных предметных областей и учебных предметов по классам (годам обучения), общий объем допустимой учебной нагрузки </w:t>
      </w:r>
      <w:r w:rsidRPr="00F20584">
        <w:lastRenderedPageBreak/>
        <w:t xml:space="preserve">обучающихся. Учебный план в соответствии с федеральными требованиями ориентирован на 4-летний нормативный срок освоения основной образовательной программы начального общего образования. В обязательной части учебного плана представлены предметные области: </w:t>
      </w:r>
      <w:proofErr w:type="gramStart"/>
      <w:r w:rsidRPr="00F20584">
        <w:t xml:space="preserve">«Русский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(в рамках реализации данной предметной области учитывается право выбора родителей (законных представителей) одного из модулей: основы православной культуры, основы мировых религиозных культур, основы светской этики), «Искусство», «Технология», «Физическая культура». </w:t>
      </w:r>
      <w:proofErr w:type="gramEnd"/>
    </w:p>
    <w:p w:rsidR="00B94E43" w:rsidRDefault="00B94E43" w:rsidP="00B94E43">
      <w:pPr>
        <w:widowControl w:val="0"/>
        <w:autoSpaceDE w:val="0"/>
        <w:autoSpaceDN w:val="0"/>
        <w:adjustRightInd w:val="0"/>
        <w:spacing w:line="276" w:lineRule="auto"/>
      </w:pPr>
    </w:p>
    <w:p w:rsidR="00B94E43" w:rsidRDefault="00B94E43" w:rsidP="00B94E43">
      <w:pPr>
        <w:widowControl w:val="0"/>
        <w:autoSpaceDE w:val="0"/>
        <w:autoSpaceDN w:val="0"/>
        <w:adjustRightInd w:val="0"/>
        <w:spacing w:line="276" w:lineRule="auto"/>
      </w:pPr>
      <w:r>
        <w:t>Особенности реализации содержания начального общего образования.</w:t>
      </w:r>
    </w:p>
    <w:p w:rsidR="00B94E43" w:rsidRDefault="00B94E43" w:rsidP="00583E99">
      <w:pPr>
        <w:widowControl w:val="0"/>
        <w:numPr>
          <w:ilvl w:val="0"/>
          <w:numId w:val="105"/>
        </w:numPr>
        <w:overflowPunct w:val="0"/>
        <w:autoSpaceDE w:val="0"/>
        <w:autoSpaceDN w:val="0"/>
        <w:adjustRightInd w:val="0"/>
        <w:spacing w:line="276" w:lineRule="auto"/>
        <w:ind w:left="728" w:hanging="368"/>
        <w:jc w:val="both"/>
      </w:pPr>
      <w:r>
        <w:t xml:space="preserve">Учебный предмет «Иностранный язык» изучается со 2 класса. </w:t>
      </w:r>
    </w:p>
    <w:p w:rsidR="00B94E43" w:rsidRDefault="00B94E43" w:rsidP="00583E99">
      <w:pPr>
        <w:widowControl w:val="0"/>
        <w:numPr>
          <w:ilvl w:val="0"/>
          <w:numId w:val="105"/>
        </w:numPr>
        <w:overflowPunct w:val="0"/>
        <w:autoSpaceDE w:val="0"/>
        <w:autoSpaceDN w:val="0"/>
        <w:adjustRightInd w:val="0"/>
        <w:spacing w:line="276" w:lineRule="auto"/>
        <w:ind w:left="728" w:hanging="368"/>
        <w:jc w:val="both"/>
      </w:pPr>
      <w:r>
        <w:t>Учебный предмет «Окружающий мир (человек, природа, общество) изучается с 1 – 4 класс по 2 часа в неделю. Учебный предмет является интегрированным. В его содержание дополнительно введены развивающие модули и разделы социально – гуманитарной направленности, модуль «Твое здоровье» для реализации проекта «Здоровье».</w:t>
      </w:r>
    </w:p>
    <w:p w:rsidR="00B94E43" w:rsidRDefault="00B94E43" w:rsidP="00583E99">
      <w:pPr>
        <w:widowControl w:val="0"/>
        <w:numPr>
          <w:ilvl w:val="0"/>
          <w:numId w:val="105"/>
        </w:numPr>
        <w:overflowPunct w:val="0"/>
        <w:autoSpaceDE w:val="0"/>
        <w:autoSpaceDN w:val="0"/>
        <w:adjustRightInd w:val="0"/>
        <w:spacing w:line="276" w:lineRule="auto"/>
        <w:jc w:val="both"/>
      </w:pPr>
      <w:r>
        <w:t xml:space="preserve">Учебный предмет «Информатика и ИКТ» при пятидневной учебной неделе реализуется через предметы: «Математика» (раздел «Работа с информацией»), «Технология» (раздел «Практика работы на компьютере»). </w:t>
      </w:r>
    </w:p>
    <w:p w:rsidR="00B94E43" w:rsidRDefault="00B94E43" w:rsidP="00583E99">
      <w:pPr>
        <w:widowControl w:val="0"/>
        <w:numPr>
          <w:ilvl w:val="0"/>
          <w:numId w:val="105"/>
        </w:numPr>
        <w:tabs>
          <w:tab w:val="clear" w:pos="720"/>
        </w:tabs>
        <w:overflowPunct w:val="0"/>
        <w:autoSpaceDE w:val="0"/>
        <w:autoSpaceDN w:val="0"/>
        <w:adjustRightInd w:val="0"/>
        <w:spacing w:line="276" w:lineRule="auto"/>
        <w:jc w:val="both"/>
      </w:pPr>
      <w:r>
        <w:t xml:space="preserve">Региональное содержание начального общего образования при пятидневной учебной неделе интегрируется с содержанием предметов обязательной части учебного плана: «Литературное чтение», «Изобразительное искусство», «Технология», «Окружающий мир». </w:t>
      </w:r>
    </w:p>
    <w:p w:rsidR="00B94E43" w:rsidRDefault="00B94E43" w:rsidP="00583E99">
      <w:pPr>
        <w:widowControl w:val="0"/>
        <w:numPr>
          <w:ilvl w:val="0"/>
          <w:numId w:val="105"/>
        </w:numPr>
        <w:tabs>
          <w:tab w:val="clear" w:pos="720"/>
          <w:tab w:val="num" w:pos="426"/>
          <w:tab w:val="left" w:pos="8931"/>
        </w:tabs>
        <w:overflowPunct w:val="0"/>
        <w:autoSpaceDE w:val="0"/>
        <w:autoSpaceDN w:val="0"/>
        <w:adjustRightInd w:val="0"/>
        <w:spacing w:line="276" w:lineRule="auto"/>
        <w:ind w:right="5"/>
        <w:jc w:val="both"/>
      </w:pPr>
      <w:r>
        <w:t xml:space="preserve">Обучение на </w:t>
      </w:r>
      <w:proofErr w:type="gramStart"/>
      <w:r>
        <w:t>уровне</w:t>
      </w:r>
      <w:proofErr w:type="gramEnd"/>
      <w:r>
        <w:t xml:space="preserve"> начального общего образования ведётся по УМК «Школа России».</w:t>
      </w:r>
    </w:p>
    <w:p w:rsidR="00B94E43" w:rsidRPr="00F20584" w:rsidRDefault="00B94E43" w:rsidP="00B94E43">
      <w:pPr>
        <w:widowControl w:val="0"/>
        <w:overflowPunct w:val="0"/>
        <w:autoSpaceDE w:val="0"/>
        <w:autoSpaceDN w:val="0"/>
        <w:adjustRightInd w:val="0"/>
        <w:spacing w:line="276" w:lineRule="auto"/>
        <w:jc w:val="both"/>
      </w:pPr>
      <w:r w:rsidRPr="00F20584">
        <w:rPr>
          <w:color w:val="333333"/>
          <w:spacing w:val="-1"/>
          <w:shd w:val="clear" w:color="auto" w:fill="FFFFFF"/>
        </w:rPr>
        <w:t xml:space="preserve">                </w:t>
      </w:r>
      <w:r w:rsidRPr="00F20584">
        <w:t xml:space="preserve">При проведении занятий </w:t>
      </w:r>
      <w:r>
        <w:t xml:space="preserve">по </w:t>
      </w:r>
      <w:r w:rsidRPr="00F20584">
        <w:t>иностранному языку (2 – 4 классы) осуществляется деление классов на две группы при наполняемости 20 и более человек.</w:t>
      </w:r>
    </w:p>
    <w:p w:rsidR="00B94E43" w:rsidRPr="00F20584" w:rsidRDefault="00B94E43" w:rsidP="00B94E43">
      <w:pPr>
        <w:widowControl w:val="0"/>
        <w:overflowPunct w:val="0"/>
        <w:autoSpaceDE w:val="0"/>
        <w:autoSpaceDN w:val="0"/>
        <w:adjustRightInd w:val="0"/>
        <w:spacing w:line="276" w:lineRule="auto"/>
        <w:ind w:firstLine="706"/>
        <w:jc w:val="both"/>
        <w:rPr>
          <w:rFonts w:eastAsiaTheme="minorHAnsi"/>
          <w:b/>
          <w:color w:val="000000" w:themeColor="text1"/>
          <w:lang w:eastAsia="en-US"/>
        </w:rPr>
      </w:pPr>
      <w:r w:rsidRPr="00F20584">
        <w:rPr>
          <w:color w:val="000000" w:themeColor="text1"/>
          <w:spacing w:val="-1"/>
          <w:shd w:val="clear" w:color="auto" w:fill="FFFFFF"/>
        </w:rPr>
        <w:t xml:space="preserve">     Третий час физической культуры в 1-4 классах</w:t>
      </w:r>
      <w:r w:rsidRPr="00F20584">
        <w:rPr>
          <w:color w:val="000000" w:themeColor="text1"/>
          <w:spacing w:val="-1"/>
          <w:shd w:val="clear" w:color="auto" w:fill="FFFFFF" w:themeFill="background1"/>
        </w:rPr>
        <w:t xml:space="preserve"> реализуется через вн</w:t>
      </w:r>
      <w:r w:rsidR="00995B69">
        <w:rPr>
          <w:color w:val="000000" w:themeColor="text1"/>
          <w:spacing w:val="-1"/>
          <w:shd w:val="clear" w:color="auto" w:fill="FFFFFF" w:themeFill="background1"/>
        </w:rPr>
        <w:t>еуроч</w:t>
      </w:r>
      <w:r w:rsidR="008F1AA3">
        <w:rPr>
          <w:color w:val="000000" w:themeColor="text1"/>
          <w:spacing w:val="-1"/>
          <w:shd w:val="clear" w:color="auto" w:fill="FFFFFF" w:themeFill="background1"/>
        </w:rPr>
        <w:t>ную деятельность («Здоровейка»</w:t>
      </w:r>
      <w:r w:rsidRPr="00F20584">
        <w:rPr>
          <w:color w:val="000000" w:themeColor="text1"/>
          <w:spacing w:val="-1"/>
          <w:shd w:val="clear" w:color="auto" w:fill="FFFFFF"/>
        </w:rPr>
        <w:t xml:space="preserve">). </w:t>
      </w:r>
    </w:p>
    <w:p w:rsidR="00B94E43" w:rsidRDefault="00B94E43" w:rsidP="00B94E43">
      <w:pPr>
        <w:spacing w:line="276" w:lineRule="auto"/>
        <w:ind w:firstLine="708"/>
        <w:jc w:val="both"/>
        <w:rPr>
          <w:rFonts w:eastAsiaTheme="minorHAnsi"/>
          <w:color w:val="000000" w:themeColor="text1"/>
          <w:lang w:eastAsia="en-US"/>
        </w:rPr>
      </w:pPr>
      <w:r w:rsidRPr="00F20584">
        <w:rPr>
          <w:rFonts w:eastAsiaTheme="minorHAnsi"/>
          <w:color w:val="000000" w:themeColor="text1"/>
          <w:lang w:eastAsia="en-US"/>
        </w:rPr>
        <w:t>Учебная нагрузка за период освоения ФГОС НОО составляет 3039 часа</w:t>
      </w:r>
      <w:r>
        <w:rPr>
          <w:rFonts w:eastAsiaTheme="minorHAnsi"/>
          <w:color w:val="000000" w:themeColor="text1"/>
          <w:lang w:eastAsia="en-US"/>
        </w:rPr>
        <w:t>.</w:t>
      </w:r>
    </w:p>
    <w:p w:rsidR="008F1AA3" w:rsidRDefault="008F1AA3" w:rsidP="00B94E43">
      <w:pPr>
        <w:spacing w:line="276" w:lineRule="auto"/>
        <w:ind w:firstLine="708"/>
        <w:jc w:val="both"/>
        <w:rPr>
          <w:rFonts w:eastAsiaTheme="minorHAnsi"/>
          <w:color w:val="000000" w:themeColor="text1"/>
          <w:lang w:eastAsia="en-US"/>
        </w:rPr>
      </w:pPr>
    </w:p>
    <w:p w:rsidR="008F1AA3" w:rsidRPr="00B62231" w:rsidRDefault="008F1AA3" w:rsidP="008F1AA3">
      <w:pPr>
        <w:tabs>
          <w:tab w:val="left" w:pos="567"/>
          <w:tab w:val="left" w:pos="1276"/>
        </w:tabs>
        <w:contextualSpacing/>
        <w:rPr>
          <w:b/>
          <w:sz w:val="28"/>
        </w:rPr>
      </w:pPr>
      <w:r w:rsidRPr="00790645">
        <w:rPr>
          <w:rFonts w:eastAsia="Calibri"/>
          <w:b/>
          <w:bCs/>
          <w:sz w:val="28"/>
          <w:lang w:eastAsia="en-US"/>
        </w:rPr>
        <w:t>Годовой учебный план для</w:t>
      </w:r>
      <w:r w:rsidRPr="00790645">
        <w:rPr>
          <w:rStyle w:val="FontStyle46"/>
          <w:sz w:val="28"/>
        </w:rPr>
        <w:t xml:space="preserve"> I</w:t>
      </w:r>
      <w:r w:rsidRPr="00790645">
        <w:rPr>
          <w:rFonts w:eastAsia="Calibri"/>
          <w:b/>
          <w:bCs/>
          <w:sz w:val="28"/>
          <w:lang w:eastAsia="en-US"/>
        </w:rPr>
        <w:t xml:space="preserve"> -</w:t>
      </w:r>
      <w:r w:rsidRPr="00790645">
        <w:rPr>
          <w:rFonts w:eastAsia="Calibri"/>
          <w:b/>
          <w:bCs/>
          <w:sz w:val="28"/>
          <w:lang w:val="en-US" w:eastAsia="en-US"/>
        </w:rPr>
        <w:t>IV</w:t>
      </w:r>
      <w:r w:rsidRPr="00790645">
        <w:rPr>
          <w:rFonts w:eastAsia="Calibri"/>
          <w:b/>
          <w:bCs/>
          <w:sz w:val="28"/>
          <w:lang w:eastAsia="en-US"/>
        </w:rPr>
        <w:t xml:space="preserve"> классов на</w:t>
      </w:r>
      <w:r>
        <w:rPr>
          <w:b/>
          <w:sz w:val="28"/>
        </w:rPr>
        <w:t xml:space="preserve">   2020-2021 учебный год</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13"/>
        <w:gridCol w:w="2127"/>
        <w:gridCol w:w="992"/>
        <w:gridCol w:w="992"/>
        <w:gridCol w:w="992"/>
        <w:gridCol w:w="993"/>
        <w:gridCol w:w="1089"/>
      </w:tblGrid>
      <w:tr w:rsidR="008F1AA3" w:rsidRPr="007B01A9" w:rsidTr="008F1AA3">
        <w:trPr>
          <w:trHeight w:val="552"/>
        </w:trPr>
        <w:tc>
          <w:tcPr>
            <w:tcW w:w="2313" w:type="dxa"/>
            <w:vMerge w:val="restart"/>
          </w:tcPr>
          <w:p w:rsidR="008F1AA3" w:rsidRPr="007B01A9" w:rsidRDefault="008F1AA3" w:rsidP="008F1AA3">
            <w:pPr>
              <w:pStyle w:val="Style21"/>
              <w:widowControl/>
              <w:rPr>
                <w:rStyle w:val="FontStyle47"/>
                <w:b/>
                <w:i w:val="0"/>
              </w:rPr>
            </w:pPr>
          </w:p>
          <w:p w:rsidR="008F1AA3" w:rsidRPr="007B01A9" w:rsidRDefault="008F1AA3" w:rsidP="008F1AA3">
            <w:pPr>
              <w:pStyle w:val="Style21"/>
              <w:widowControl/>
              <w:ind w:left="374"/>
              <w:jc w:val="center"/>
              <w:rPr>
                <w:rStyle w:val="FontStyle47"/>
                <w:b/>
                <w:i w:val="0"/>
              </w:rPr>
            </w:pPr>
            <w:r w:rsidRPr="007B01A9">
              <w:rPr>
                <w:rStyle w:val="FontStyle47"/>
                <w:b/>
              </w:rPr>
              <w:t>Предметные области Обязательная часть</w:t>
            </w:r>
          </w:p>
        </w:tc>
        <w:tc>
          <w:tcPr>
            <w:tcW w:w="2127" w:type="dxa"/>
            <w:vMerge w:val="restart"/>
          </w:tcPr>
          <w:p w:rsidR="008F1AA3" w:rsidRPr="007B01A9" w:rsidRDefault="008F1AA3" w:rsidP="008F1AA3">
            <w:pPr>
              <w:pStyle w:val="Style23"/>
              <w:widowControl/>
              <w:jc w:val="center"/>
              <w:rPr>
                <w:rStyle w:val="FontStyle49"/>
                <w:b/>
                <w:i w:val="0"/>
              </w:rPr>
            </w:pPr>
            <w:r w:rsidRPr="007B01A9">
              <w:rPr>
                <w:rStyle w:val="FontStyle49"/>
                <w:b/>
              </w:rPr>
              <w:t>Учебные предметы</w:t>
            </w:r>
          </w:p>
          <w:p w:rsidR="008F1AA3" w:rsidRPr="007B01A9" w:rsidRDefault="008F1AA3" w:rsidP="008F1AA3">
            <w:pPr>
              <w:pStyle w:val="Style26"/>
              <w:widowControl/>
              <w:rPr>
                <w:b/>
              </w:rPr>
            </w:pPr>
          </w:p>
          <w:p w:rsidR="008F1AA3" w:rsidRPr="007B01A9" w:rsidRDefault="008F1AA3" w:rsidP="008F1AA3">
            <w:pPr>
              <w:pStyle w:val="Style26"/>
              <w:rPr>
                <w:rStyle w:val="FontStyle49"/>
                <w:b/>
                <w:i w:val="0"/>
              </w:rPr>
            </w:pPr>
          </w:p>
        </w:tc>
        <w:tc>
          <w:tcPr>
            <w:tcW w:w="3969" w:type="dxa"/>
            <w:gridSpan w:val="4"/>
          </w:tcPr>
          <w:p w:rsidR="008F1AA3" w:rsidRPr="007B01A9" w:rsidRDefault="008F1AA3" w:rsidP="008F1AA3">
            <w:pPr>
              <w:pStyle w:val="Style21"/>
              <w:widowControl/>
              <w:rPr>
                <w:rStyle w:val="FontStyle47"/>
                <w:b/>
                <w:i w:val="0"/>
              </w:rPr>
            </w:pPr>
          </w:p>
          <w:p w:rsidR="008F1AA3" w:rsidRPr="007B01A9" w:rsidRDefault="008F1AA3" w:rsidP="008F1AA3">
            <w:pPr>
              <w:pStyle w:val="Style21"/>
              <w:widowControl/>
              <w:jc w:val="center"/>
              <w:rPr>
                <w:rStyle w:val="FontStyle47"/>
                <w:b/>
                <w:i w:val="0"/>
              </w:rPr>
            </w:pPr>
            <w:r w:rsidRPr="007B01A9">
              <w:rPr>
                <w:rStyle w:val="FontStyle47"/>
                <w:b/>
              </w:rPr>
              <w:t>Количество часов в год</w:t>
            </w:r>
          </w:p>
        </w:tc>
        <w:tc>
          <w:tcPr>
            <w:tcW w:w="1089" w:type="dxa"/>
            <w:vMerge w:val="restart"/>
          </w:tcPr>
          <w:p w:rsidR="008F1AA3" w:rsidRPr="007B01A9" w:rsidRDefault="008F1AA3" w:rsidP="008F1AA3">
            <w:pPr>
              <w:pStyle w:val="Style26"/>
              <w:rPr>
                <w:rStyle w:val="FontStyle47"/>
                <w:i w:val="0"/>
              </w:rPr>
            </w:pPr>
          </w:p>
          <w:p w:rsidR="008F1AA3" w:rsidRPr="007B01A9" w:rsidRDefault="008F1AA3" w:rsidP="008F1AA3">
            <w:pPr>
              <w:pStyle w:val="Style26"/>
              <w:rPr>
                <w:rStyle w:val="FontStyle47"/>
                <w:i w:val="0"/>
              </w:rPr>
            </w:pPr>
          </w:p>
          <w:p w:rsidR="008F1AA3" w:rsidRPr="007B01A9" w:rsidRDefault="008F1AA3" w:rsidP="008F1AA3">
            <w:pPr>
              <w:pStyle w:val="Style26"/>
              <w:rPr>
                <w:rStyle w:val="FontStyle47"/>
                <w:i w:val="0"/>
              </w:rPr>
            </w:pPr>
          </w:p>
          <w:p w:rsidR="008F1AA3" w:rsidRPr="007B01A9" w:rsidRDefault="008F1AA3" w:rsidP="008F1AA3">
            <w:pPr>
              <w:pStyle w:val="Style26"/>
              <w:rPr>
                <w:b/>
              </w:rPr>
            </w:pPr>
            <w:r w:rsidRPr="007B01A9">
              <w:rPr>
                <w:rStyle w:val="FontStyle47"/>
                <w:b/>
              </w:rPr>
              <w:t>Всего</w:t>
            </w:r>
          </w:p>
        </w:tc>
      </w:tr>
      <w:tr w:rsidR="008F1AA3" w:rsidRPr="007B01A9" w:rsidTr="008F1AA3">
        <w:trPr>
          <w:trHeight w:val="389"/>
        </w:trPr>
        <w:tc>
          <w:tcPr>
            <w:tcW w:w="2313" w:type="dxa"/>
            <w:vMerge/>
          </w:tcPr>
          <w:p w:rsidR="008F1AA3" w:rsidRPr="007B01A9" w:rsidRDefault="008F1AA3" w:rsidP="008F1AA3">
            <w:pPr>
              <w:pStyle w:val="Style26"/>
              <w:widowControl/>
            </w:pPr>
          </w:p>
        </w:tc>
        <w:tc>
          <w:tcPr>
            <w:tcW w:w="2127" w:type="dxa"/>
            <w:vMerge/>
          </w:tcPr>
          <w:p w:rsidR="008F1AA3" w:rsidRPr="007B01A9" w:rsidRDefault="008F1AA3" w:rsidP="008F1AA3">
            <w:pPr>
              <w:pStyle w:val="Style26"/>
              <w:widowControl/>
            </w:pPr>
          </w:p>
        </w:tc>
        <w:tc>
          <w:tcPr>
            <w:tcW w:w="992" w:type="dxa"/>
          </w:tcPr>
          <w:p w:rsidR="008F1AA3" w:rsidRPr="007B01A9" w:rsidRDefault="008F1AA3" w:rsidP="008F1AA3">
            <w:pPr>
              <w:pStyle w:val="Style25"/>
              <w:widowControl/>
              <w:jc w:val="center"/>
              <w:rPr>
                <w:rStyle w:val="FontStyle46"/>
                <w:spacing w:val="40"/>
              </w:rPr>
            </w:pPr>
            <w:r w:rsidRPr="007B01A9">
              <w:rPr>
                <w:rStyle w:val="FontStyle46"/>
              </w:rPr>
              <w:t>I</w:t>
            </w:r>
          </w:p>
        </w:tc>
        <w:tc>
          <w:tcPr>
            <w:tcW w:w="992" w:type="dxa"/>
          </w:tcPr>
          <w:p w:rsidR="008F1AA3" w:rsidRPr="007B01A9" w:rsidRDefault="008F1AA3" w:rsidP="008F1AA3">
            <w:pPr>
              <w:pStyle w:val="Style25"/>
              <w:widowControl/>
              <w:jc w:val="center"/>
              <w:rPr>
                <w:rStyle w:val="FontStyle46"/>
                <w:spacing w:val="40"/>
              </w:rPr>
            </w:pPr>
            <w:r w:rsidRPr="007B01A9">
              <w:rPr>
                <w:rStyle w:val="FontStyle46"/>
                <w:spacing w:val="40"/>
              </w:rPr>
              <w:t>II</w:t>
            </w:r>
          </w:p>
        </w:tc>
        <w:tc>
          <w:tcPr>
            <w:tcW w:w="992" w:type="dxa"/>
          </w:tcPr>
          <w:p w:rsidR="008F1AA3" w:rsidRPr="007B01A9" w:rsidRDefault="008F1AA3" w:rsidP="008F1AA3">
            <w:pPr>
              <w:pStyle w:val="Style25"/>
              <w:widowControl/>
              <w:jc w:val="center"/>
              <w:rPr>
                <w:rStyle w:val="FontStyle46"/>
                <w:spacing w:val="40"/>
              </w:rPr>
            </w:pPr>
            <w:r w:rsidRPr="007B01A9">
              <w:rPr>
                <w:rStyle w:val="FontStyle46"/>
                <w:spacing w:val="40"/>
              </w:rPr>
              <w:t>III</w:t>
            </w:r>
          </w:p>
        </w:tc>
        <w:tc>
          <w:tcPr>
            <w:tcW w:w="993" w:type="dxa"/>
          </w:tcPr>
          <w:p w:rsidR="008F1AA3" w:rsidRPr="007B01A9" w:rsidRDefault="008F1AA3" w:rsidP="008F1AA3">
            <w:pPr>
              <w:pStyle w:val="Style25"/>
              <w:widowControl/>
              <w:jc w:val="center"/>
              <w:rPr>
                <w:rStyle w:val="FontStyle46"/>
                <w:spacing w:val="40"/>
              </w:rPr>
            </w:pPr>
            <w:r w:rsidRPr="007B01A9">
              <w:rPr>
                <w:rStyle w:val="FontStyle46"/>
                <w:spacing w:val="40"/>
              </w:rPr>
              <w:t>IV</w:t>
            </w:r>
          </w:p>
        </w:tc>
        <w:tc>
          <w:tcPr>
            <w:tcW w:w="1089" w:type="dxa"/>
            <w:vMerge/>
          </w:tcPr>
          <w:p w:rsidR="008F1AA3" w:rsidRPr="007B01A9" w:rsidRDefault="008F1AA3" w:rsidP="008F1AA3">
            <w:pPr>
              <w:pStyle w:val="Style26"/>
              <w:widowControl/>
            </w:pPr>
          </w:p>
        </w:tc>
      </w:tr>
      <w:tr w:rsidR="008F1AA3" w:rsidRPr="007B01A9" w:rsidTr="008F1AA3">
        <w:trPr>
          <w:trHeight w:val="283"/>
        </w:trPr>
        <w:tc>
          <w:tcPr>
            <w:tcW w:w="2313" w:type="dxa"/>
            <w:vMerge w:val="restart"/>
          </w:tcPr>
          <w:p w:rsidR="008F1AA3" w:rsidRPr="007B01A9" w:rsidRDefault="008F1AA3" w:rsidP="008F1AA3">
            <w:pPr>
              <w:pStyle w:val="Style24"/>
              <w:widowControl/>
              <w:spacing w:line="240" w:lineRule="auto"/>
              <w:rPr>
                <w:rStyle w:val="FontStyle45"/>
              </w:rPr>
            </w:pPr>
            <w:r w:rsidRPr="007B01A9">
              <w:rPr>
                <w:rStyle w:val="FontStyle45"/>
              </w:rPr>
              <w:t>Русский язык и</w:t>
            </w:r>
          </w:p>
          <w:p w:rsidR="008F1AA3" w:rsidRPr="007B01A9" w:rsidRDefault="008F1AA3" w:rsidP="008F1AA3">
            <w:pPr>
              <w:pStyle w:val="Style24"/>
              <w:widowControl/>
              <w:spacing w:line="240" w:lineRule="auto"/>
              <w:rPr>
                <w:rStyle w:val="FontStyle45"/>
              </w:rPr>
            </w:pPr>
            <w:r w:rsidRPr="007B01A9">
              <w:rPr>
                <w:rStyle w:val="FontStyle45"/>
              </w:rPr>
              <w:t>литературное</w:t>
            </w:r>
          </w:p>
          <w:p w:rsidR="008F1AA3" w:rsidRPr="007B01A9" w:rsidRDefault="008F1AA3" w:rsidP="008F1AA3">
            <w:pPr>
              <w:pStyle w:val="Style24"/>
              <w:spacing w:line="240" w:lineRule="auto"/>
              <w:rPr>
                <w:rStyle w:val="FontStyle45"/>
              </w:rPr>
            </w:pPr>
            <w:r w:rsidRPr="007B01A9">
              <w:rPr>
                <w:rStyle w:val="FontStyle45"/>
              </w:rPr>
              <w:t>чтение</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Русский язык</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132</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136</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136</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136</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540</w:t>
            </w:r>
          </w:p>
        </w:tc>
      </w:tr>
      <w:tr w:rsidR="008F1AA3" w:rsidRPr="007B01A9" w:rsidTr="008F1AA3">
        <w:trPr>
          <w:trHeight w:val="268"/>
        </w:trPr>
        <w:tc>
          <w:tcPr>
            <w:tcW w:w="2313" w:type="dxa"/>
            <w:vMerge/>
          </w:tcPr>
          <w:p w:rsidR="008F1AA3" w:rsidRPr="007B01A9" w:rsidRDefault="008F1AA3" w:rsidP="008F1AA3">
            <w:pPr>
              <w:pStyle w:val="Style24"/>
              <w:spacing w:line="240" w:lineRule="auto"/>
              <w:rPr>
                <w:rStyle w:val="FontStyle45"/>
              </w:rPr>
            </w:pP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Литературное чтение</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99</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102</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102</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1089" w:type="dxa"/>
          </w:tcPr>
          <w:p w:rsidR="008F1AA3" w:rsidRPr="007B01A9" w:rsidRDefault="008F1AA3" w:rsidP="008F1AA3">
            <w:pPr>
              <w:pStyle w:val="Style24"/>
              <w:widowControl/>
              <w:spacing w:line="240" w:lineRule="auto"/>
              <w:jc w:val="center"/>
              <w:rPr>
                <w:rStyle w:val="FontStyle45"/>
                <w:b/>
                <w:spacing w:val="30"/>
                <w:lang w:val="en-US"/>
              </w:rPr>
            </w:pPr>
            <w:r w:rsidRPr="007B01A9">
              <w:rPr>
                <w:rStyle w:val="FontStyle45"/>
                <w:b/>
                <w:spacing w:val="30"/>
                <w:lang w:val="en-US"/>
              </w:rPr>
              <w:t>371</w:t>
            </w:r>
          </w:p>
        </w:tc>
      </w:tr>
      <w:tr w:rsidR="008F1AA3" w:rsidRPr="007B01A9" w:rsidTr="008F1AA3">
        <w:trPr>
          <w:trHeight w:val="268"/>
        </w:trPr>
        <w:tc>
          <w:tcPr>
            <w:tcW w:w="2313" w:type="dxa"/>
            <w:vMerge w:val="restart"/>
          </w:tcPr>
          <w:p w:rsidR="008F1AA3" w:rsidRPr="007B01A9" w:rsidRDefault="008F1AA3" w:rsidP="008F1AA3">
            <w:pPr>
              <w:pStyle w:val="Style24"/>
              <w:widowControl/>
              <w:spacing w:line="240" w:lineRule="auto"/>
              <w:rPr>
                <w:rStyle w:val="FontStyle45"/>
              </w:rPr>
            </w:pPr>
            <w:r w:rsidRPr="007B01A9">
              <w:rPr>
                <w:rStyle w:val="FontStyle45"/>
              </w:rPr>
              <w:t>Родной язык и</w:t>
            </w:r>
          </w:p>
          <w:p w:rsidR="008F1AA3" w:rsidRPr="007B01A9" w:rsidRDefault="008F1AA3" w:rsidP="008F1AA3">
            <w:pPr>
              <w:pStyle w:val="Style24"/>
              <w:spacing w:line="240" w:lineRule="auto"/>
              <w:ind w:left="10" w:hanging="10"/>
              <w:rPr>
                <w:rStyle w:val="FontStyle45"/>
              </w:rPr>
            </w:pPr>
            <w:r w:rsidRPr="007B01A9">
              <w:rPr>
                <w:rStyle w:val="FontStyle45"/>
              </w:rPr>
              <w:t xml:space="preserve">литературное чтение на родном </w:t>
            </w:r>
            <w:proofErr w:type="gramStart"/>
            <w:r w:rsidRPr="007B01A9">
              <w:rPr>
                <w:rStyle w:val="FontStyle45"/>
              </w:rPr>
              <w:t>языке</w:t>
            </w:r>
            <w:proofErr w:type="gramEnd"/>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Родной язык</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66</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270</w:t>
            </w:r>
          </w:p>
        </w:tc>
      </w:tr>
      <w:tr w:rsidR="008F1AA3" w:rsidRPr="007B01A9" w:rsidTr="008F1AA3">
        <w:trPr>
          <w:trHeight w:val="552"/>
        </w:trPr>
        <w:tc>
          <w:tcPr>
            <w:tcW w:w="2313" w:type="dxa"/>
            <w:vMerge/>
          </w:tcPr>
          <w:p w:rsidR="008F1AA3" w:rsidRPr="007B01A9" w:rsidRDefault="008F1AA3" w:rsidP="008F1AA3">
            <w:pPr>
              <w:pStyle w:val="Style24"/>
              <w:widowControl/>
              <w:spacing w:line="240" w:lineRule="auto"/>
              <w:ind w:left="10" w:hanging="10"/>
              <w:rPr>
                <w:rStyle w:val="FontStyle45"/>
              </w:rPr>
            </w:pP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Литературное чтение</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33</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135</w:t>
            </w:r>
          </w:p>
        </w:tc>
      </w:tr>
      <w:tr w:rsidR="008F1AA3" w:rsidRPr="007B01A9" w:rsidTr="008F1AA3">
        <w:trPr>
          <w:trHeight w:val="283"/>
        </w:trPr>
        <w:tc>
          <w:tcPr>
            <w:tcW w:w="2313" w:type="dxa"/>
          </w:tcPr>
          <w:p w:rsidR="008F1AA3" w:rsidRPr="007B01A9" w:rsidRDefault="008F1AA3" w:rsidP="008F1AA3">
            <w:pPr>
              <w:pStyle w:val="Style24"/>
              <w:widowControl/>
              <w:spacing w:line="240" w:lineRule="auto"/>
              <w:rPr>
                <w:rStyle w:val="FontStyle45"/>
                <w:spacing w:val="30"/>
              </w:rPr>
            </w:pPr>
            <w:r w:rsidRPr="007B01A9">
              <w:rPr>
                <w:rStyle w:val="FontStyle45"/>
              </w:rPr>
              <w:t>Иностранный язык</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Английский язык</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0</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204</w:t>
            </w:r>
          </w:p>
        </w:tc>
      </w:tr>
      <w:tr w:rsidR="008F1AA3" w:rsidRPr="007B01A9" w:rsidTr="008F1AA3">
        <w:trPr>
          <w:trHeight w:val="268"/>
        </w:trPr>
        <w:tc>
          <w:tcPr>
            <w:tcW w:w="2313" w:type="dxa"/>
          </w:tcPr>
          <w:p w:rsidR="008F1AA3" w:rsidRPr="007B01A9" w:rsidRDefault="008F1AA3" w:rsidP="008F1AA3">
            <w:pPr>
              <w:pStyle w:val="Style24"/>
              <w:widowControl/>
              <w:spacing w:line="240" w:lineRule="auto"/>
              <w:rPr>
                <w:rStyle w:val="FontStyle45"/>
              </w:rPr>
            </w:pPr>
            <w:r w:rsidRPr="007B01A9">
              <w:rPr>
                <w:rStyle w:val="FontStyle45"/>
              </w:rPr>
              <w:t>Математика и</w:t>
            </w:r>
          </w:p>
          <w:p w:rsidR="008F1AA3" w:rsidRPr="007B01A9" w:rsidRDefault="008F1AA3" w:rsidP="008F1AA3">
            <w:pPr>
              <w:pStyle w:val="Style24"/>
              <w:spacing w:line="240" w:lineRule="auto"/>
              <w:rPr>
                <w:rStyle w:val="FontStyle45"/>
              </w:rPr>
            </w:pPr>
            <w:r w:rsidRPr="007B01A9">
              <w:rPr>
                <w:rStyle w:val="FontStyle45"/>
              </w:rPr>
              <w:t>информатика</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Математика</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132</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136</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136</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136</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540</w:t>
            </w:r>
          </w:p>
        </w:tc>
      </w:tr>
      <w:tr w:rsidR="008F1AA3" w:rsidRPr="007B01A9" w:rsidTr="008F1AA3">
        <w:trPr>
          <w:trHeight w:val="283"/>
        </w:trPr>
        <w:tc>
          <w:tcPr>
            <w:tcW w:w="2313" w:type="dxa"/>
          </w:tcPr>
          <w:p w:rsidR="008F1AA3" w:rsidRPr="007B01A9" w:rsidRDefault="008F1AA3" w:rsidP="008F1AA3">
            <w:pPr>
              <w:pStyle w:val="Style24"/>
              <w:widowControl/>
              <w:spacing w:line="240" w:lineRule="auto"/>
              <w:rPr>
                <w:rStyle w:val="FontStyle45"/>
              </w:rPr>
            </w:pPr>
            <w:r w:rsidRPr="007B01A9">
              <w:rPr>
                <w:rStyle w:val="FontStyle45"/>
              </w:rPr>
              <w:t>Обществознание и</w:t>
            </w:r>
          </w:p>
          <w:p w:rsidR="008F1AA3" w:rsidRPr="007B01A9" w:rsidRDefault="008F1AA3" w:rsidP="008F1AA3">
            <w:pPr>
              <w:pStyle w:val="Style24"/>
              <w:widowControl/>
              <w:spacing w:line="240" w:lineRule="auto"/>
              <w:rPr>
                <w:rStyle w:val="FontStyle45"/>
              </w:rPr>
            </w:pPr>
            <w:r w:rsidRPr="007B01A9">
              <w:rPr>
                <w:rStyle w:val="FontStyle45"/>
              </w:rPr>
              <w:t>естествознание</w:t>
            </w:r>
          </w:p>
          <w:p w:rsidR="008F1AA3" w:rsidRPr="007B01A9" w:rsidRDefault="008F1AA3" w:rsidP="008F1AA3">
            <w:pPr>
              <w:pStyle w:val="Style24"/>
              <w:widowControl/>
              <w:spacing w:line="240" w:lineRule="auto"/>
              <w:rPr>
                <w:rStyle w:val="FontStyle45"/>
              </w:rPr>
            </w:pPr>
            <w:r w:rsidRPr="007B01A9">
              <w:rPr>
                <w:rStyle w:val="FontStyle45"/>
              </w:rPr>
              <w:t>(Окружающий мир)</w:t>
            </w:r>
          </w:p>
        </w:tc>
        <w:tc>
          <w:tcPr>
            <w:tcW w:w="2127" w:type="dxa"/>
          </w:tcPr>
          <w:p w:rsidR="008F1AA3" w:rsidRPr="007B01A9" w:rsidRDefault="008F1AA3" w:rsidP="008F1AA3">
            <w:pPr>
              <w:pStyle w:val="Style24"/>
              <w:widowControl/>
              <w:spacing w:line="240" w:lineRule="auto"/>
              <w:rPr>
                <w:rStyle w:val="FontStyle45"/>
                <w:spacing w:val="30"/>
              </w:rPr>
            </w:pPr>
            <w:r w:rsidRPr="007B01A9">
              <w:rPr>
                <w:rStyle w:val="FontStyle45"/>
              </w:rPr>
              <w:t xml:space="preserve">Окружающий </w:t>
            </w:r>
            <w:r w:rsidRPr="007B01A9">
              <w:rPr>
                <w:rStyle w:val="FontStyle45"/>
                <w:spacing w:val="30"/>
              </w:rPr>
              <w:t>мир</w:t>
            </w:r>
          </w:p>
        </w:tc>
        <w:tc>
          <w:tcPr>
            <w:tcW w:w="992" w:type="dxa"/>
          </w:tcPr>
          <w:p w:rsidR="008F1AA3" w:rsidRPr="007B01A9" w:rsidRDefault="008F1AA3" w:rsidP="008F1AA3">
            <w:pPr>
              <w:pStyle w:val="Style24"/>
              <w:widowControl/>
              <w:spacing w:line="240" w:lineRule="auto"/>
              <w:jc w:val="center"/>
              <w:rPr>
                <w:rStyle w:val="FontStyle45"/>
                <w:color w:val="000000"/>
              </w:rPr>
            </w:pPr>
            <w:r w:rsidRPr="007B01A9">
              <w:rPr>
                <w:rStyle w:val="FontStyle45"/>
                <w:color w:val="000000"/>
              </w:rPr>
              <w:t>66</w:t>
            </w:r>
          </w:p>
        </w:tc>
        <w:tc>
          <w:tcPr>
            <w:tcW w:w="992" w:type="dxa"/>
          </w:tcPr>
          <w:p w:rsidR="008F1AA3" w:rsidRPr="007B01A9" w:rsidRDefault="008F1AA3" w:rsidP="008F1AA3">
            <w:pPr>
              <w:pStyle w:val="Style24"/>
              <w:widowControl/>
              <w:spacing w:line="240" w:lineRule="auto"/>
              <w:jc w:val="center"/>
              <w:rPr>
                <w:rStyle w:val="FontStyle45"/>
                <w:color w:val="000000"/>
              </w:rPr>
            </w:pPr>
            <w:r w:rsidRPr="007B01A9">
              <w:rPr>
                <w:rStyle w:val="FontStyle45"/>
                <w:color w:val="000000"/>
              </w:rPr>
              <w:t>68</w:t>
            </w:r>
          </w:p>
        </w:tc>
        <w:tc>
          <w:tcPr>
            <w:tcW w:w="992" w:type="dxa"/>
          </w:tcPr>
          <w:p w:rsidR="008F1AA3" w:rsidRPr="007B01A9" w:rsidRDefault="008F1AA3" w:rsidP="008F1AA3">
            <w:pPr>
              <w:pStyle w:val="Style24"/>
              <w:widowControl/>
              <w:spacing w:line="240" w:lineRule="auto"/>
              <w:jc w:val="center"/>
              <w:rPr>
                <w:rStyle w:val="FontStyle45"/>
                <w:color w:val="000000"/>
              </w:rPr>
            </w:pPr>
            <w:r w:rsidRPr="007B01A9">
              <w:rPr>
                <w:rStyle w:val="FontStyle45"/>
                <w:color w:val="000000"/>
              </w:rPr>
              <w:t>68</w:t>
            </w:r>
          </w:p>
        </w:tc>
        <w:tc>
          <w:tcPr>
            <w:tcW w:w="993" w:type="dxa"/>
          </w:tcPr>
          <w:p w:rsidR="008F1AA3" w:rsidRPr="007B01A9" w:rsidRDefault="008F1AA3" w:rsidP="008F1AA3">
            <w:pPr>
              <w:pStyle w:val="Style24"/>
              <w:widowControl/>
              <w:spacing w:line="240" w:lineRule="auto"/>
              <w:jc w:val="center"/>
              <w:rPr>
                <w:rStyle w:val="FontStyle45"/>
                <w:color w:val="000000"/>
              </w:rPr>
            </w:pPr>
            <w:r w:rsidRPr="007B01A9">
              <w:rPr>
                <w:rStyle w:val="FontStyle45"/>
                <w:color w:val="000000"/>
              </w:rPr>
              <w:t>68</w:t>
            </w:r>
          </w:p>
        </w:tc>
        <w:tc>
          <w:tcPr>
            <w:tcW w:w="1089" w:type="dxa"/>
          </w:tcPr>
          <w:p w:rsidR="008F1AA3" w:rsidRPr="007B01A9" w:rsidRDefault="008F1AA3" w:rsidP="008F1AA3">
            <w:pPr>
              <w:pStyle w:val="Style24"/>
              <w:widowControl/>
              <w:spacing w:line="240" w:lineRule="auto"/>
              <w:jc w:val="center"/>
              <w:rPr>
                <w:rStyle w:val="FontStyle45"/>
                <w:b/>
                <w:color w:val="000000"/>
              </w:rPr>
            </w:pPr>
            <w:r w:rsidRPr="007B01A9">
              <w:rPr>
                <w:rStyle w:val="FontStyle45"/>
                <w:b/>
                <w:color w:val="000000"/>
              </w:rPr>
              <w:t>270</w:t>
            </w:r>
          </w:p>
        </w:tc>
      </w:tr>
      <w:tr w:rsidR="008F1AA3" w:rsidRPr="007B01A9" w:rsidTr="008F1AA3">
        <w:trPr>
          <w:trHeight w:val="268"/>
        </w:trPr>
        <w:tc>
          <w:tcPr>
            <w:tcW w:w="2313" w:type="dxa"/>
          </w:tcPr>
          <w:p w:rsidR="008F1AA3" w:rsidRPr="007B01A9" w:rsidRDefault="008F1AA3" w:rsidP="008F1AA3">
            <w:pPr>
              <w:pStyle w:val="Style24"/>
              <w:widowControl/>
              <w:spacing w:line="240" w:lineRule="auto"/>
              <w:rPr>
                <w:rStyle w:val="FontStyle45"/>
              </w:rPr>
            </w:pPr>
            <w:r w:rsidRPr="007B01A9">
              <w:rPr>
                <w:rStyle w:val="FontStyle45"/>
              </w:rPr>
              <w:t>Основы религиозных культур и светской</w:t>
            </w:r>
          </w:p>
          <w:p w:rsidR="008F1AA3" w:rsidRPr="007B01A9" w:rsidRDefault="008F1AA3" w:rsidP="008F1AA3">
            <w:pPr>
              <w:pStyle w:val="Style24"/>
              <w:spacing w:line="240" w:lineRule="auto"/>
              <w:rPr>
                <w:rStyle w:val="FontStyle45"/>
              </w:rPr>
            </w:pPr>
            <w:r>
              <w:rPr>
                <w:rStyle w:val="FontStyle45"/>
              </w:rPr>
              <w:lastRenderedPageBreak/>
              <w:t>э</w:t>
            </w:r>
            <w:r w:rsidRPr="007B01A9">
              <w:rPr>
                <w:rStyle w:val="FontStyle45"/>
              </w:rPr>
              <w:t>тики</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lastRenderedPageBreak/>
              <w:t xml:space="preserve">Основы </w:t>
            </w:r>
            <w:proofErr w:type="gramStart"/>
            <w:r w:rsidRPr="007B01A9">
              <w:rPr>
                <w:rStyle w:val="FontStyle45"/>
              </w:rPr>
              <w:t>религиозных</w:t>
            </w:r>
            <w:proofErr w:type="gramEnd"/>
          </w:p>
          <w:p w:rsidR="008F1AA3" w:rsidRPr="007B01A9" w:rsidRDefault="008F1AA3" w:rsidP="008F1AA3">
            <w:pPr>
              <w:pStyle w:val="Style24"/>
              <w:widowControl/>
              <w:spacing w:line="240" w:lineRule="auto"/>
              <w:rPr>
                <w:rStyle w:val="FontStyle45"/>
              </w:rPr>
            </w:pPr>
            <w:r w:rsidRPr="007B01A9">
              <w:rPr>
                <w:rStyle w:val="FontStyle45"/>
              </w:rPr>
              <w:lastRenderedPageBreak/>
              <w:t xml:space="preserve">культур и </w:t>
            </w:r>
            <w:proofErr w:type="gramStart"/>
            <w:r w:rsidRPr="007B01A9">
              <w:rPr>
                <w:rStyle w:val="FontStyle45"/>
              </w:rPr>
              <w:t>светской</w:t>
            </w:r>
            <w:proofErr w:type="gramEnd"/>
          </w:p>
          <w:p w:rsidR="008F1AA3" w:rsidRPr="007B01A9" w:rsidRDefault="008F1AA3" w:rsidP="008F1AA3">
            <w:pPr>
              <w:pStyle w:val="Style24"/>
              <w:spacing w:line="240" w:lineRule="auto"/>
              <w:rPr>
                <w:rStyle w:val="FontStyle45"/>
              </w:rPr>
            </w:pPr>
            <w:r w:rsidRPr="007B01A9">
              <w:rPr>
                <w:rStyle w:val="FontStyle45"/>
              </w:rPr>
              <w:t>этики</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lastRenderedPageBreak/>
              <w:t>0</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0</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0</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34</w:t>
            </w:r>
          </w:p>
        </w:tc>
      </w:tr>
      <w:tr w:rsidR="008F1AA3" w:rsidRPr="007B01A9" w:rsidTr="008F1AA3">
        <w:trPr>
          <w:trHeight w:val="268"/>
        </w:trPr>
        <w:tc>
          <w:tcPr>
            <w:tcW w:w="2313" w:type="dxa"/>
            <w:vMerge w:val="restart"/>
          </w:tcPr>
          <w:p w:rsidR="008F1AA3" w:rsidRPr="007B01A9" w:rsidRDefault="008F1AA3" w:rsidP="008F1AA3">
            <w:pPr>
              <w:pStyle w:val="Style24"/>
              <w:spacing w:line="240" w:lineRule="auto"/>
            </w:pPr>
            <w:r w:rsidRPr="007B01A9">
              <w:rPr>
                <w:rStyle w:val="FontStyle45"/>
              </w:rPr>
              <w:lastRenderedPageBreak/>
              <w:t>Искусство</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Музыка</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33</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135</w:t>
            </w:r>
          </w:p>
        </w:tc>
      </w:tr>
      <w:tr w:rsidR="008F1AA3" w:rsidRPr="007B01A9" w:rsidTr="008F1AA3">
        <w:trPr>
          <w:trHeight w:val="583"/>
        </w:trPr>
        <w:tc>
          <w:tcPr>
            <w:tcW w:w="2313" w:type="dxa"/>
            <w:vMerge/>
          </w:tcPr>
          <w:p w:rsidR="008F1AA3" w:rsidRPr="007B01A9" w:rsidRDefault="008F1AA3" w:rsidP="008F1AA3">
            <w:pPr>
              <w:pStyle w:val="Style24"/>
              <w:widowControl/>
              <w:spacing w:line="240" w:lineRule="auto"/>
              <w:rPr>
                <w:rStyle w:val="FontStyle45"/>
              </w:rPr>
            </w:pPr>
          </w:p>
        </w:tc>
        <w:tc>
          <w:tcPr>
            <w:tcW w:w="2127" w:type="dxa"/>
          </w:tcPr>
          <w:p w:rsidR="008F1AA3" w:rsidRPr="007B01A9" w:rsidRDefault="008F1AA3" w:rsidP="008F1AA3">
            <w:pPr>
              <w:pStyle w:val="Style24"/>
              <w:widowControl/>
              <w:spacing w:line="240" w:lineRule="auto"/>
              <w:ind w:left="14" w:hanging="14"/>
              <w:rPr>
                <w:rStyle w:val="FontStyle45"/>
              </w:rPr>
            </w:pPr>
            <w:r w:rsidRPr="007B01A9">
              <w:rPr>
                <w:rStyle w:val="FontStyle45"/>
              </w:rPr>
              <w:t>Изобразительное искусство</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33</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135</w:t>
            </w:r>
          </w:p>
        </w:tc>
      </w:tr>
      <w:tr w:rsidR="008F1AA3" w:rsidRPr="007B01A9" w:rsidTr="008F1AA3">
        <w:trPr>
          <w:trHeight w:val="268"/>
        </w:trPr>
        <w:tc>
          <w:tcPr>
            <w:tcW w:w="2313" w:type="dxa"/>
          </w:tcPr>
          <w:p w:rsidR="008F1AA3" w:rsidRPr="007B01A9" w:rsidRDefault="008F1AA3" w:rsidP="008F1AA3">
            <w:pPr>
              <w:pStyle w:val="Style24"/>
              <w:widowControl/>
              <w:spacing w:line="240" w:lineRule="auto"/>
              <w:rPr>
                <w:rStyle w:val="FontStyle45"/>
              </w:rPr>
            </w:pPr>
            <w:r w:rsidRPr="007B01A9">
              <w:rPr>
                <w:rStyle w:val="FontStyle45"/>
              </w:rPr>
              <w:t>Технология</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Технология</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33</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135</w:t>
            </w:r>
          </w:p>
        </w:tc>
      </w:tr>
      <w:tr w:rsidR="008F1AA3" w:rsidRPr="007B01A9" w:rsidTr="008F1AA3">
        <w:trPr>
          <w:trHeight w:val="283"/>
        </w:trPr>
        <w:tc>
          <w:tcPr>
            <w:tcW w:w="2313" w:type="dxa"/>
          </w:tcPr>
          <w:p w:rsidR="008F1AA3" w:rsidRPr="007B01A9" w:rsidRDefault="008F1AA3" w:rsidP="008F1AA3">
            <w:pPr>
              <w:pStyle w:val="Style24"/>
              <w:widowControl/>
              <w:spacing w:line="240" w:lineRule="auto"/>
              <w:rPr>
                <w:rStyle w:val="FontStyle45"/>
              </w:rPr>
            </w:pPr>
            <w:r w:rsidRPr="007B01A9">
              <w:rPr>
                <w:rStyle w:val="FontStyle45"/>
              </w:rPr>
              <w:t>Физическая</w:t>
            </w:r>
          </w:p>
          <w:p w:rsidR="008F1AA3" w:rsidRPr="007B01A9" w:rsidRDefault="008F1AA3" w:rsidP="008F1AA3">
            <w:pPr>
              <w:pStyle w:val="Style24"/>
              <w:spacing w:line="240" w:lineRule="auto"/>
              <w:rPr>
                <w:rStyle w:val="FontStyle45"/>
              </w:rPr>
            </w:pPr>
            <w:r w:rsidRPr="007B01A9">
              <w:rPr>
                <w:rStyle w:val="FontStyle45"/>
              </w:rPr>
              <w:t>Культура</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Физическая культура</w:t>
            </w:r>
          </w:p>
        </w:tc>
        <w:tc>
          <w:tcPr>
            <w:tcW w:w="992" w:type="dxa"/>
          </w:tcPr>
          <w:p w:rsidR="008F1AA3" w:rsidRPr="007B01A9" w:rsidRDefault="008F1AA3" w:rsidP="008F1AA3">
            <w:pPr>
              <w:pStyle w:val="Style24"/>
              <w:widowControl/>
              <w:spacing w:line="240" w:lineRule="auto"/>
              <w:jc w:val="center"/>
              <w:rPr>
                <w:rStyle w:val="FontStyle45"/>
              </w:rPr>
            </w:pPr>
            <w:r>
              <w:rPr>
                <w:rStyle w:val="FontStyle45"/>
              </w:rPr>
              <w:t>66</w:t>
            </w:r>
          </w:p>
        </w:tc>
        <w:tc>
          <w:tcPr>
            <w:tcW w:w="992" w:type="dxa"/>
          </w:tcPr>
          <w:p w:rsidR="008F1AA3" w:rsidRPr="007B01A9" w:rsidRDefault="008F1AA3" w:rsidP="008F1AA3">
            <w:pPr>
              <w:pStyle w:val="Style24"/>
              <w:widowControl/>
              <w:spacing w:line="240" w:lineRule="auto"/>
              <w:jc w:val="center"/>
              <w:rPr>
                <w:rStyle w:val="FontStyle45"/>
              </w:rPr>
            </w:pPr>
            <w:r>
              <w:rPr>
                <w:rStyle w:val="FontStyle45"/>
              </w:rPr>
              <w:t>68</w:t>
            </w:r>
          </w:p>
        </w:tc>
        <w:tc>
          <w:tcPr>
            <w:tcW w:w="992" w:type="dxa"/>
          </w:tcPr>
          <w:p w:rsidR="008F1AA3" w:rsidRPr="007B01A9" w:rsidRDefault="008F1AA3" w:rsidP="008F1AA3">
            <w:pPr>
              <w:pStyle w:val="Style24"/>
              <w:widowControl/>
              <w:spacing w:line="240" w:lineRule="auto"/>
              <w:jc w:val="center"/>
              <w:rPr>
                <w:rStyle w:val="FontStyle45"/>
              </w:rPr>
            </w:pPr>
            <w:r>
              <w:rPr>
                <w:rStyle w:val="FontStyle45"/>
              </w:rPr>
              <w:t>68</w:t>
            </w:r>
          </w:p>
        </w:tc>
        <w:tc>
          <w:tcPr>
            <w:tcW w:w="993" w:type="dxa"/>
          </w:tcPr>
          <w:p w:rsidR="008F1AA3" w:rsidRPr="007B01A9" w:rsidRDefault="008F1AA3" w:rsidP="008F1AA3">
            <w:pPr>
              <w:pStyle w:val="Style24"/>
              <w:widowControl/>
              <w:spacing w:line="240" w:lineRule="auto"/>
              <w:jc w:val="center"/>
              <w:rPr>
                <w:rStyle w:val="FontStyle45"/>
              </w:rPr>
            </w:pPr>
            <w:r>
              <w:rPr>
                <w:rStyle w:val="FontStyle45"/>
              </w:rPr>
              <w:t>68</w:t>
            </w:r>
          </w:p>
        </w:tc>
        <w:tc>
          <w:tcPr>
            <w:tcW w:w="1089" w:type="dxa"/>
          </w:tcPr>
          <w:p w:rsidR="008F1AA3" w:rsidRPr="007B01A9" w:rsidRDefault="008F1AA3" w:rsidP="008F1AA3">
            <w:pPr>
              <w:pStyle w:val="Style24"/>
              <w:widowControl/>
              <w:spacing w:line="240" w:lineRule="auto"/>
              <w:jc w:val="center"/>
              <w:rPr>
                <w:rStyle w:val="FontStyle45"/>
                <w:b/>
              </w:rPr>
            </w:pPr>
            <w:r>
              <w:rPr>
                <w:rStyle w:val="FontStyle45"/>
                <w:b/>
              </w:rPr>
              <w:t>270</w:t>
            </w:r>
          </w:p>
        </w:tc>
      </w:tr>
      <w:tr w:rsidR="008F1AA3" w:rsidRPr="007B01A9" w:rsidTr="008F1AA3">
        <w:trPr>
          <w:trHeight w:val="283"/>
        </w:trPr>
        <w:tc>
          <w:tcPr>
            <w:tcW w:w="4440" w:type="dxa"/>
            <w:gridSpan w:val="2"/>
          </w:tcPr>
          <w:p w:rsidR="008F1AA3" w:rsidRPr="007B01A9" w:rsidRDefault="008F1AA3" w:rsidP="008F1AA3">
            <w:pPr>
              <w:pStyle w:val="Style24"/>
              <w:widowControl/>
              <w:spacing w:line="240" w:lineRule="auto"/>
              <w:jc w:val="right"/>
              <w:rPr>
                <w:rStyle w:val="FontStyle45"/>
                <w:b/>
              </w:rPr>
            </w:pPr>
            <w:r w:rsidRPr="007B01A9">
              <w:rPr>
                <w:rStyle w:val="FontStyle45"/>
                <w:b/>
              </w:rPr>
              <w:t xml:space="preserve">Итого: </w:t>
            </w:r>
          </w:p>
        </w:tc>
        <w:tc>
          <w:tcPr>
            <w:tcW w:w="992" w:type="dxa"/>
            <w:vAlign w:val="center"/>
          </w:tcPr>
          <w:p w:rsidR="008F1AA3" w:rsidRPr="007B01A9" w:rsidRDefault="008F1AA3" w:rsidP="008F1AA3">
            <w:pPr>
              <w:tabs>
                <w:tab w:val="left" w:pos="567"/>
                <w:tab w:val="left" w:pos="1276"/>
              </w:tabs>
              <w:jc w:val="center"/>
              <w:rPr>
                <w:rFonts w:eastAsia="Calibri"/>
                <w:b/>
                <w:bCs/>
                <w:lang w:eastAsia="en-US"/>
              </w:rPr>
            </w:pPr>
            <w:r>
              <w:rPr>
                <w:rFonts w:eastAsia="Calibri"/>
                <w:b/>
                <w:bCs/>
                <w:lang w:eastAsia="en-US"/>
              </w:rPr>
              <w:t>693</w:t>
            </w:r>
          </w:p>
        </w:tc>
        <w:tc>
          <w:tcPr>
            <w:tcW w:w="992" w:type="dxa"/>
          </w:tcPr>
          <w:p w:rsidR="008F1AA3" w:rsidRPr="007B01A9" w:rsidRDefault="008F1AA3" w:rsidP="008F1AA3">
            <w:pPr>
              <w:pStyle w:val="Style24"/>
              <w:widowControl/>
              <w:spacing w:line="240" w:lineRule="auto"/>
              <w:rPr>
                <w:rStyle w:val="FontStyle45"/>
                <w:b/>
              </w:rPr>
            </w:pPr>
            <w:r>
              <w:rPr>
                <w:rStyle w:val="FontStyle45"/>
                <w:b/>
              </w:rPr>
              <w:t xml:space="preserve">   782</w:t>
            </w:r>
          </w:p>
        </w:tc>
        <w:tc>
          <w:tcPr>
            <w:tcW w:w="992" w:type="dxa"/>
          </w:tcPr>
          <w:p w:rsidR="008F1AA3" w:rsidRPr="007B01A9" w:rsidRDefault="008F1AA3" w:rsidP="008F1AA3">
            <w:pPr>
              <w:pStyle w:val="Style24"/>
              <w:widowControl/>
              <w:spacing w:line="240" w:lineRule="auto"/>
              <w:rPr>
                <w:rStyle w:val="FontStyle45"/>
                <w:b/>
              </w:rPr>
            </w:pPr>
            <w:r>
              <w:rPr>
                <w:rStyle w:val="FontStyle45"/>
                <w:b/>
              </w:rPr>
              <w:t xml:space="preserve">   782</w:t>
            </w:r>
          </w:p>
        </w:tc>
        <w:tc>
          <w:tcPr>
            <w:tcW w:w="993" w:type="dxa"/>
          </w:tcPr>
          <w:p w:rsidR="008F1AA3" w:rsidRPr="007B01A9" w:rsidRDefault="008F1AA3" w:rsidP="008F1AA3">
            <w:pPr>
              <w:pStyle w:val="Style24"/>
              <w:widowControl/>
              <w:spacing w:line="240" w:lineRule="auto"/>
              <w:rPr>
                <w:rStyle w:val="FontStyle45"/>
                <w:b/>
              </w:rPr>
            </w:pPr>
            <w:r>
              <w:rPr>
                <w:rStyle w:val="FontStyle45"/>
                <w:b/>
              </w:rPr>
              <w:t xml:space="preserve">   782</w:t>
            </w:r>
          </w:p>
        </w:tc>
        <w:tc>
          <w:tcPr>
            <w:tcW w:w="1089" w:type="dxa"/>
          </w:tcPr>
          <w:p w:rsidR="008F1AA3" w:rsidRPr="009927EB" w:rsidRDefault="008F1AA3" w:rsidP="008F1AA3">
            <w:pPr>
              <w:pStyle w:val="Style24"/>
              <w:widowControl/>
              <w:spacing w:line="240" w:lineRule="auto"/>
              <w:rPr>
                <w:rStyle w:val="FontStyle45"/>
                <w:b/>
              </w:rPr>
            </w:pPr>
            <w:r>
              <w:rPr>
                <w:rStyle w:val="FontStyle45"/>
                <w:b/>
              </w:rPr>
              <w:t xml:space="preserve">   </w:t>
            </w:r>
            <w:r>
              <w:rPr>
                <w:rStyle w:val="FontStyle45"/>
                <w:b/>
                <w:lang w:val="en-US"/>
              </w:rPr>
              <w:t>3</w:t>
            </w:r>
            <w:r>
              <w:rPr>
                <w:rStyle w:val="FontStyle45"/>
                <w:b/>
              </w:rPr>
              <w:t>039</w:t>
            </w:r>
          </w:p>
        </w:tc>
      </w:tr>
      <w:tr w:rsidR="008F1AA3" w:rsidRPr="007B01A9" w:rsidTr="008F1AA3">
        <w:trPr>
          <w:trHeight w:val="525"/>
        </w:trPr>
        <w:tc>
          <w:tcPr>
            <w:tcW w:w="4440" w:type="dxa"/>
            <w:gridSpan w:val="2"/>
            <w:vAlign w:val="center"/>
          </w:tcPr>
          <w:p w:rsidR="008F1AA3" w:rsidRPr="007B01A9" w:rsidRDefault="008F1AA3" w:rsidP="008F1AA3">
            <w:pPr>
              <w:tabs>
                <w:tab w:val="left" w:pos="567"/>
                <w:tab w:val="left" w:pos="1276"/>
              </w:tabs>
              <w:jc w:val="both"/>
              <w:rPr>
                <w:rFonts w:eastAsia="Calibri"/>
                <w:lang w:eastAsia="en-US"/>
              </w:rPr>
            </w:pPr>
            <w:r w:rsidRPr="007B01A9">
              <w:rPr>
                <w:rFonts w:eastAsia="Calibri"/>
                <w:lang w:eastAsia="en-US"/>
              </w:rPr>
              <w:t>Часть, формируемая участ</w:t>
            </w:r>
            <w:r>
              <w:rPr>
                <w:rFonts w:eastAsia="Calibri"/>
                <w:lang w:eastAsia="en-US"/>
              </w:rPr>
              <w:t>никами образовательных отношений</w:t>
            </w:r>
          </w:p>
        </w:tc>
        <w:tc>
          <w:tcPr>
            <w:tcW w:w="992" w:type="dxa"/>
          </w:tcPr>
          <w:p w:rsidR="008F1AA3" w:rsidRPr="007B01A9" w:rsidRDefault="008F1AA3" w:rsidP="008F1AA3">
            <w:pPr>
              <w:pStyle w:val="Style24"/>
              <w:spacing w:line="240" w:lineRule="auto"/>
              <w:jc w:val="center"/>
              <w:rPr>
                <w:rStyle w:val="FontStyle45"/>
                <w:color w:val="000000"/>
              </w:rPr>
            </w:pPr>
            <w:r w:rsidRPr="007B01A9">
              <w:rPr>
                <w:rStyle w:val="FontStyle45"/>
                <w:color w:val="000000"/>
              </w:rPr>
              <w:t>0</w:t>
            </w:r>
          </w:p>
        </w:tc>
        <w:tc>
          <w:tcPr>
            <w:tcW w:w="992" w:type="dxa"/>
          </w:tcPr>
          <w:p w:rsidR="008F1AA3" w:rsidRPr="007B01A9" w:rsidRDefault="008F1AA3" w:rsidP="008F1AA3">
            <w:pPr>
              <w:pStyle w:val="Style24"/>
              <w:spacing w:line="240" w:lineRule="auto"/>
              <w:jc w:val="center"/>
              <w:rPr>
                <w:rStyle w:val="FontStyle45"/>
                <w:color w:val="000000"/>
              </w:rPr>
            </w:pPr>
            <w:r w:rsidRPr="007B01A9">
              <w:rPr>
                <w:rStyle w:val="FontStyle45"/>
                <w:color w:val="000000"/>
              </w:rPr>
              <w:t>0</w:t>
            </w:r>
          </w:p>
        </w:tc>
        <w:tc>
          <w:tcPr>
            <w:tcW w:w="992" w:type="dxa"/>
          </w:tcPr>
          <w:p w:rsidR="008F1AA3" w:rsidRPr="007B01A9" w:rsidRDefault="008F1AA3" w:rsidP="008F1AA3">
            <w:pPr>
              <w:pStyle w:val="Style24"/>
              <w:spacing w:line="240" w:lineRule="auto"/>
              <w:jc w:val="center"/>
              <w:rPr>
                <w:rStyle w:val="FontStyle45"/>
                <w:color w:val="000000"/>
              </w:rPr>
            </w:pPr>
            <w:r w:rsidRPr="007B01A9">
              <w:rPr>
                <w:rStyle w:val="FontStyle45"/>
                <w:color w:val="000000"/>
              </w:rPr>
              <w:t>0</w:t>
            </w:r>
          </w:p>
        </w:tc>
        <w:tc>
          <w:tcPr>
            <w:tcW w:w="993" w:type="dxa"/>
          </w:tcPr>
          <w:p w:rsidR="008F1AA3" w:rsidRPr="007B01A9" w:rsidRDefault="008F1AA3" w:rsidP="008F1AA3">
            <w:pPr>
              <w:pStyle w:val="Style24"/>
              <w:spacing w:line="240" w:lineRule="auto"/>
              <w:jc w:val="center"/>
              <w:rPr>
                <w:rStyle w:val="FontStyle45"/>
                <w:color w:val="000000"/>
              </w:rPr>
            </w:pPr>
            <w:r w:rsidRPr="007B01A9">
              <w:rPr>
                <w:rStyle w:val="FontStyle45"/>
                <w:color w:val="000000"/>
              </w:rPr>
              <w:t>0</w:t>
            </w:r>
          </w:p>
        </w:tc>
        <w:tc>
          <w:tcPr>
            <w:tcW w:w="1089" w:type="dxa"/>
          </w:tcPr>
          <w:p w:rsidR="008F1AA3" w:rsidRPr="007B01A9" w:rsidRDefault="008F1AA3" w:rsidP="008F1AA3">
            <w:pPr>
              <w:pStyle w:val="Style24"/>
              <w:spacing w:line="240" w:lineRule="auto"/>
              <w:jc w:val="center"/>
              <w:rPr>
                <w:rStyle w:val="FontStyle45"/>
                <w:color w:val="000000"/>
              </w:rPr>
            </w:pPr>
            <w:r w:rsidRPr="007B01A9">
              <w:rPr>
                <w:rStyle w:val="FontStyle45"/>
                <w:color w:val="000000"/>
              </w:rPr>
              <w:t>0</w:t>
            </w:r>
          </w:p>
        </w:tc>
      </w:tr>
      <w:tr w:rsidR="008F1AA3" w:rsidRPr="007B01A9" w:rsidTr="008F1AA3">
        <w:trPr>
          <w:trHeight w:val="298"/>
        </w:trPr>
        <w:tc>
          <w:tcPr>
            <w:tcW w:w="4440" w:type="dxa"/>
            <w:gridSpan w:val="2"/>
            <w:vAlign w:val="center"/>
          </w:tcPr>
          <w:p w:rsidR="008F1AA3" w:rsidRPr="007B01A9" w:rsidRDefault="008F1AA3" w:rsidP="008F1AA3">
            <w:pPr>
              <w:tabs>
                <w:tab w:val="left" w:pos="567"/>
                <w:tab w:val="left" w:pos="1276"/>
              </w:tabs>
              <w:jc w:val="both"/>
              <w:rPr>
                <w:rFonts w:eastAsia="Calibri"/>
                <w:b/>
                <w:lang w:eastAsia="en-US"/>
              </w:rPr>
            </w:pPr>
            <w:r w:rsidRPr="007B01A9">
              <w:rPr>
                <w:rFonts w:eastAsia="Calibri"/>
                <w:b/>
                <w:lang w:eastAsia="en-US"/>
              </w:rPr>
              <w:t xml:space="preserve">Максимально допустимая годовая нагрузка </w:t>
            </w:r>
          </w:p>
        </w:tc>
        <w:tc>
          <w:tcPr>
            <w:tcW w:w="992" w:type="dxa"/>
            <w:vAlign w:val="center"/>
          </w:tcPr>
          <w:p w:rsidR="008F1AA3" w:rsidRPr="007B01A9" w:rsidRDefault="008F1AA3" w:rsidP="008F1AA3">
            <w:pPr>
              <w:tabs>
                <w:tab w:val="left" w:pos="567"/>
                <w:tab w:val="left" w:pos="1276"/>
              </w:tabs>
              <w:rPr>
                <w:rFonts w:eastAsia="Calibri"/>
                <w:b/>
                <w:bCs/>
                <w:lang w:eastAsia="en-US"/>
              </w:rPr>
            </w:pPr>
            <w:r>
              <w:rPr>
                <w:rFonts w:eastAsia="Calibri"/>
                <w:b/>
                <w:bCs/>
                <w:lang w:eastAsia="en-US"/>
              </w:rPr>
              <w:t xml:space="preserve">  693</w:t>
            </w:r>
          </w:p>
        </w:tc>
        <w:tc>
          <w:tcPr>
            <w:tcW w:w="992" w:type="dxa"/>
          </w:tcPr>
          <w:p w:rsidR="008F1AA3" w:rsidRDefault="008F1AA3" w:rsidP="008F1AA3">
            <w:pPr>
              <w:pStyle w:val="Style24"/>
              <w:widowControl/>
              <w:spacing w:line="240" w:lineRule="auto"/>
              <w:rPr>
                <w:rStyle w:val="FontStyle45"/>
                <w:b/>
              </w:rPr>
            </w:pPr>
            <w:r>
              <w:rPr>
                <w:rStyle w:val="FontStyle45"/>
                <w:b/>
              </w:rPr>
              <w:t xml:space="preserve">   </w:t>
            </w:r>
          </w:p>
          <w:p w:rsidR="008F1AA3" w:rsidRPr="007B01A9" w:rsidRDefault="008F1AA3" w:rsidP="008F1AA3">
            <w:pPr>
              <w:pStyle w:val="Style24"/>
              <w:widowControl/>
              <w:spacing w:line="240" w:lineRule="auto"/>
              <w:rPr>
                <w:rStyle w:val="FontStyle45"/>
                <w:b/>
              </w:rPr>
            </w:pPr>
            <w:r>
              <w:rPr>
                <w:rStyle w:val="FontStyle45"/>
                <w:b/>
              </w:rPr>
              <w:t xml:space="preserve">   782</w:t>
            </w:r>
          </w:p>
        </w:tc>
        <w:tc>
          <w:tcPr>
            <w:tcW w:w="992" w:type="dxa"/>
          </w:tcPr>
          <w:p w:rsidR="008F1AA3" w:rsidRDefault="008F1AA3" w:rsidP="008F1AA3">
            <w:pPr>
              <w:pStyle w:val="Style24"/>
              <w:widowControl/>
              <w:spacing w:line="240" w:lineRule="auto"/>
              <w:rPr>
                <w:rStyle w:val="FontStyle45"/>
                <w:b/>
              </w:rPr>
            </w:pPr>
            <w:r>
              <w:rPr>
                <w:rStyle w:val="FontStyle45"/>
                <w:b/>
              </w:rPr>
              <w:t xml:space="preserve">   </w:t>
            </w:r>
          </w:p>
          <w:p w:rsidR="008F1AA3" w:rsidRPr="007B01A9" w:rsidRDefault="008F1AA3" w:rsidP="008F1AA3">
            <w:pPr>
              <w:pStyle w:val="Style24"/>
              <w:widowControl/>
              <w:spacing w:line="240" w:lineRule="auto"/>
              <w:rPr>
                <w:rStyle w:val="FontStyle45"/>
                <w:b/>
              </w:rPr>
            </w:pPr>
            <w:r>
              <w:rPr>
                <w:rStyle w:val="FontStyle45"/>
                <w:b/>
              </w:rPr>
              <w:t xml:space="preserve">  782</w:t>
            </w:r>
          </w:p>
        </w:tc>
        <w:tc>
          <w:tcPr>
            <w:tcW w:w="993" w:type="dxa"/>
          </w:tcPr>
          <w:p w:rsidR="008F1AA3" w:rsidRDefault="008F1AA3" w:rsidP="008F1AA3">
            <w:pPr>
              <w:pStyle w:val="Style24"/>
              <w:widowControl/>
              <w:spacing w:line="240" w:lineRule="auto"/>
              <w:rPr>
                <w:rStyle w:val="FontStyle45"/>
                <w:b/>
              </w:rPr>
            </w:pPr>
            <w:r>
              <w:rPr>
                <w:rStyle w:val="FontStyle45"/>
                <w:b/>
              </w:rPr>
              <w:t xml:space="preserve">   </w:t>
            </w:r>
          </w:p>
          <w:p w:rsidR="008F1AA3" w:rsidRPr="007B01A9" w:rsidRDefault="008F1AA3" w:rsidP="008F1AA3">
            <w:pPr>
              <w:pStyle w:val="Style24"/>
              <w:widowControl/>
              <w:spacing w:line="240" w:lineRule="auto"/>
              <w:rPr>
                <w:rStyle w:val="FontStyle45"/>
                <w:b/>
              </w:rPr>
            </w:pPr>
            <w:r>
              <w:rPr>
                <w:rStyle w:val="FontStyle45"/>
                <w:b/>
              </w:rPr>
              <w:t xml:space="preserve">   782</w:t>
            </w:r>
          </w:p>
        </w:tc>
        <w:tc>
          <w:tcPr>
            <w:tcW w:w="1089" w:type="dxa"/>
          </w:tcPr>
          <w:p w:rsidR="008F1AA3" w:rsidRDefault="008F1AA3" w:rsidP="008F1AA3">
            <w:pPr>
              <w:pStyle w:val="Style24"/>
              <w:widowControl/>
              <w:spacing w:line="240" w:lineRule="auto"/>
              <w:rPr>
                <w:rStyle w:val="FontStyle45"/>
                <w:b/>
              </w:rPr>
            </w:pPr>
            <w:r>
              <w:rPr>
                <w:rStyle w:val="FontStyle45"/>
                <w:b/>
              </w:rPr>
              <w:t xml:space="preserve">   </w:t>
            </w:r>
          </w:p>
          <w:p w:rsidR="008F1AA3" w:rsidRPr="009927EB" w:rsidRDefault="008F1AA3" w:rsidP="008F1AA3">
            <w:pPr>
              <w:pStyle w:val="Style24"/>
              <w:widowControl/>
              <w:spacing w:line="240" w:lineRule="auto"/>
              <w:rPr>
                <w:rStyle w:val="FontStyle45"/>
                <w:b/>
              </w:rPr>
            </w:pPr>
            <w:r>
              <w:rPr>
                <w:rStyle w:val="FontStyle45"/>
                <w:b/>
              </w:rPr>
              <w:t xml:space="preserve">  </w:t>
            </w:r>
            <w:r>
              <w:rPr>
                <w:rStyle w:val="FontStyle45"/>
                <w:b/>
                <w:lang w:val="en-US"/>
              </w:rPr>
              <w:t>3</w:t>
            </w:r>
            <w:r>
              <w:rPr>
                <w:rStyle w:val="FontStyle45"/>
                <w:b/>
              </w:rPr>
              <w:t>039</w:t>
            </w:r>
          </w:p>
        </w:tc>
      </w:tr>
      <w:tr w:rsidR="008F1AA3" w:rsidRPr="007B01A9" w:rsidTr="008F1AA3">
        <w:trPr>
          <w:trHeight w:val="564"/>
        </w:trPr>
        <w:tc>
          <w:tcPr>
            <w:tcW w:w="4440" w:type="dxa"/>
            <w:gridSpan w:val="2"/>
            <w:vAlign w:val="center"/>
          </w:tcPr>
          <w:p w:rsidR="008F1AA3" w:rsidRPr="007B01A9" w:rsidRDefault="008F1AA3" w:rsidP="008F1AA3">
            <w:pPr>
              <w:tabs>
                <w:tab w:val="left" w:pos="567"/>
                <w:tab w:val="left" w:pos="1276"/>
              </w:tabs>
              <w:rPr>
                <w:rFonts w:eastAsia="Calibri"/>
                <w:lang w:eastAsia="en-US"/>
              </w:rPr>
            </w:pPr>
            <w:r w:rsidRPr="007B01A9">
              <w:rPr>
                <w:rFonts w:eastAsia="Calibri"/>
                <w:lang w:eastAsia="en-US"/>
              </w:rPr>
              <w:t>Внеурочная деятельность</w:t>
            </w:r>
          </w:p>
        </w:tc>
        <w:tc>
          <w:tcPr>
            <w:tcW w:w="992" w:type="dxa"/>
            <w:vAlign w:val="center"/>
          </w:tcPr>
          <w:p w:rsidR="008F1AA3" w:rsidRPr="007B01A9" w:rsidRDefault="008F1AA3" w:rsidP="008F1AA3">
            <w:pPr>
              <w:tabs>
                <w:tab w:val="left" w:pos="567"/>
                <w:tab w:val="left" w:pos="1276"/>
              </w:tabs>
              <w:jc w:val="center"/>
              <w:rPr>
                <w:rFonts w:eastAsia="Calibri"/>
                <w:bCs/>
                <w:lang w:eastAsia="en-US"/>
              </w:rPr>
            </w:pPr>
            <w:r w:rsidRPr="007B01A9">
              <w:rPr>
                <w:rFonts w:eastAsia="Calibri"/>
                <w:bCs/>
                <w:lang w:eastAsia="en-US"/>
              </w:rPr>
              <w:t>330</w:t>
            </w:r>
          </w:p>
        </w:tc>
        <w:tc>
          <w:tcPr>
            <w:tcW w:w="992" w:type="dxa"/>
            <w:vAlign w:val="center"/>
          </w:tcPr>
          <w:p w:rsidR="008F1AA3" w:rsidRPr="007B01A9" w:rsidRDefault="008F1AA3" w:rsidP="008F1AA3">
            <w:pPr>
              <w:tabs>
                <w:tab w:val="left" w:pos="567"/>
                <w:tab w:val="left" w:pos="1276"/>
              </w:tabs>
              <w:jc w:val="center"/>
              <w:rPr>
                <w:rFonts w:eastAsia="Calibri"/>
                <w:bCs/>
                <w:lang w:eastAsia="en-US"/>
              </w:rPr>
            </w:pPr>
            <w:r w:rsidRPr="007B01A9">
              <w:rPr>
                <w:rFonts w:eastAsia="Calibri"/>
                <w:bCs/>
                <w:lang w:eastAsia="en-US"/>
              </w:rPr>
              <w:t>340</w:t>
            </w:r>
          </w:p>
        </w:tc>
        <w:tc>
          <w:tcPr>
            <w:tcW w:w="992" w:type="dxa"/>
            <w:vAlign w:val="center"/>
          </w:tcPr>
          <w:p w:rsidR="008F1AA3" w:rsidRPr="007B01A9" w:rsidRDefault="008F1AA3" w:rsidP="008F1AA3">
            <w:pPr>
              <w:tabs>
                <w:tab w:val="left" w:pos="567"/>
                <w:tab w:val="left" w:pos="1276"/>
              </w:tabs>
              <w:jc w:val="center"/>
              <w:rPr>
                <w:rFonts w:eastAsia="Calibri"/>
                <w:bCs/>
                <w:lang w:eastAsia="en-US"/>
              </w:rPr>
            </w:pPr>
            <w:r w:rsidRPr="007B01A9">
              <w:rPr>
                <w:rFonts w:eastAsia="Calibri"/>
                <w:bCs/>
                <w:lang w:eastAsia="en-US"/>
              </w:rPr>
              <w:t>340</w:t>
            </w:r>
          </w:p>
        </w:tc>
        <w:tc>
          <w:tcPr>
            <w:tcW w:w="993" w:type="dxa"/>
            <w:vAlign w:val="center"/>
          </w:tcPr>
          <w:p w:rsidR="008F1AA3" w:rsidRPr="007B01A9" w:rsidRDefault="008F1AA3" w:rsidP="008F1AA3">
            <w:pPr>
              <w:tabs>
                <w:tab w:val="left" w:pos="567"/>
                <w:tab w:val="left" w:pos="1276"/>
              </w:tabs>
              <w:jc w:val="center"/>
              <w:rPr>
                <w:rFonts w:eastAsia="Calibri"/>
                <w:bCs/>
                <w:lang w:eastAsia="en-US"/>
              </w:rPr>
            </w:pPr>
            <w:r w:rsidRPr="007B01A9">
              <w:rPr>
                <w:rFonts w:eastAsia="Calibri"/>
                <w:bCs/>
                <w:lang w:eastAsia="en-US"/>
              </w:rPr>
              <w:t>340</w:t>
            </w:r>
          </w:p>
        </w:tc>
        <w:tc>
          <w:tcPr>
            <w:tcW w:w="1089" w:type="dxa"/>
          </w:tcPr>
          <w:p w:rsidR="008F1AA3" w:rsidRPr="007B01A9" w:rsidRDefault="008F1AA3" w:rsidP="008F1AA3">
            <w:pPr>
              <w:pStyle w:val="Style24"/>
              <w:widowControl/>
              <w:spacing w:line="240" w:lineRule="auto"/>
              <w:rPr>
                <w:rStyle w:val="FontStyle45"/>
                <w:lang w:val="en-US"/>
              </w:rPr>
            </w:pPr>
            <w:r w:rsidRPr="007B01A9">
              <w:rPr>
                <w:rStyle w:val="FontStyle45"/>
                <w:lang w:val="en-US"/>
              </w:rPr>
              <w:t>1350</w:t>
            </w:r>
          </w:p>
        </w:tc>
      </w:tr>
      <w:tr w:rsidR="008F1AA3" w:rsidRPr="007B01A9" w:rsidTr="008F1AA3">
        <w:trPr>
          <w:trHeight w:val="339"/>
        </w:trPr>
        <w:tc>
          <w:tcPr>
            <w:tcW w:w="4440" w:type="dxa"/>
            <w:gridSpan w:val="2"/>
            <w:vAlign w:val="center"/>
          </w:tcPr>
          <w:p w:rsidR="008F1AA3" w:rsidRPr="007B01A9" w:rsidRDefault="008F1AA3" w:rsidP="008F1AA3">
            <w:pPr>
              <w:tabs>
                <w:tab w:val="left" w:pos="567"/>
                <w:tab w:val="left" w:pos="1276"/>
              </w:tabs>
              <w:jc w:val="right"/>
              <w:rPr>
                <w:rFonts w:eastAsia="Calibri"/>
                <w:b/>
                <w:lang w:eastAsia="en-US"/>
              </w:rPr>
            </w:pPr>
          </w:p>
          <w:p w:rsidR="008F1AA3" w:rsidRPr="007B01A9" w:rsidRDefault="008F1AA3" w:rsidP="008F1AA3">
            <w:pPr>
              <w:tabs>
                <w:tab w:val="left" w:pos="567"/>
                <w:tab w:val="left" w:pos="1276"/>
              </w:tabs>
              <w:jc w:val="right"/>
              <w:rPr>
                <w:rFonts w:eastAsia="Calibri"/>
                <w:b/>
                <w:lang w:eastAsia="en-US"/>
              </w:rPr>
            </w:pPr>
            <w:r w:rsidRPr="007B01A9">
              <w:rPr>
                <w:rFonts w:eastAsia="Calibri"/>
                <w:b/>
                <w:lang w:eastAsia="en-US"/>
              </w:rPr>
              <w:t xml:space="preserve">Итого: </w:t>
            </w:r>
          </w:p>
        </w:tc>
        <w:tc>
          <w:tcPr>
            <w:tcW w:w="992" w:type="dxa"/>
            <w:vAlign w:val="center"/>
          </w:tcPr>
          <w:p w:rsidR="008F1AA3" w:rsidRDefault="008F1AA3" w:rsidP="008F1AA3">
            <w:pPr>
              <w:tabs>
                <w:tab w:val="left" w:pos="567"/>
                <w:tab w:val="left" w:pos="1276"/>
              </w:tabs>
              <w:rPr>
                <w:rFonts w:eastAsia="Calibri"/>
                <w:b/>
                <w:bCs/>
                <w:lang w:eastAsia="en-US"/>
              </w:rPr>
            </w:pPr>
          </w:p>
          <w:p w:rsidR="008F1AA3" w:rsidRPr="007B01A9" w:rsidRDefault="008F1AA3" w:rsidP="008F1AA3">
            <w:pPr>
              <w:tabs>
                <w:tab w:val="left" w:pos="567"/>
                <w:tab w:val="left" w:pos="1276"/>
              </w:tabs>
              <w:rPr>
                <w:rFonts w:eastAsia="Calibri"/>
                <w:b/>
                <w:bCs/>
                <w:lang w:eastAsia="en-US"/>
              </w:rPr>
            </w:pPr>
            <w:r w:rsidRPr="007B01A9">
              <w:rPr>
                <w:rFonts w:eastAsia="Calibri"/>
                <w:b/>
                <w:bCs/>
                <w:lang w:eastAsia="en-US"/>
              </w:rPr>
              <w:t>10</w:t>
            </w:r>
            <w:r>
              <w:rPr>
                <w:rFonts w:eastAsia="Calibri"/>
                <w:b/>
                <w:bCs/>
                <w:lang w:eastAsia="en-US"/>
              </w:rPr>
              <w:t>23</w:t>
            </w:r>
          </w:p>
        </w:tc>
        <w:tc>
          <w:tcPr>
            <w:tcW w:w="992" w:type="dxa"/>
            <w:vAlign w:val="center"/>
          </w:tcPr>
          <w:p w:rsidR="008F1AA3" w:rsidRDefault="008F1AA3" w:rsidP="008F1AA3">
            <w:pPr>
              <w:tabs>
                <w:tab w:val="left" w:pos="567"/>
                <w:tab w:val="left" w:pos="1276"/>
              </w:tabs>
              <w:rPr>
                <w:rFonts w:eastAsia="Calibri"/>
                <w:b/>
                <w:bCs/>
                <w:lang w:eastAsia="en-US"/>
              </w:rPr>
            </w:pPr>
          </w:p>
          <w:p w:rsidR="008F1AA3" w:rsidRPr="007B01A9" w:rsidRDefault="008F1AA3" w:rsidP="008F1AA3">
            <w:pPr>
              <w:tabs>
                <w:tab w:val="left" w:pos="567"/>
                <w:tab w:val="left" w:pos="1276"/>
              </w:tabs>
              <w:rPr>
                <w:rFonts w:eastAsia="Calibri"/>
                <w:b/>
                <w:bCs/>
                <w:lang w:eastAsia="en-US"/>
              </w:rPr>
            </w:pPr>
            <w:r>
              <w:rPr>
                <w:rFonts w:eastAsia="Calibri"/>
                <w:b/>
                <w:bCs/>
                <w:lang w:eastAsia="en-US"/>
              </w:rPr>
              <w:t>1122</w:t>
            </w:r>
          </w:p>
        </w:tc>
        <w:tc>
          <w:tcPr>
            <w:tcW w:w="992" w:type="dxa"/>
          </w:tcPr>
          <w:p w:rsidR="008F1AA3" w:rsidRDefault="008F1AA3" w:rsidP="008F1AA3"/>
          <w:p w:rsidR="008F1AA3" w:rsidRPr="00F00D0E" w:rsidRDefault="008F1AA3" w:rsidP="008F1AA3">
            <w:pPr>
              <w:rPr>
                <w:b/>
              </w:rPr>
            </w:pPr>
            <w:r>
              <w:rPr>
                <w:b/>
              </w:rPr>
              <w:t>1122</w:t>
            </w:r>
          </w:p>
        </w:tc>
        <w:tc>
          <w:tcPr>
            <w:tcW w:w="993" w:type="dxa"/>
          </w:tcPr>
          <w:p w:rsidR="008F1AA3" w:rsidRPr="007B01A9" w:rsidRDefault="008F1AA3" w:rsidP="008F1AA3">
            <w:pPr>
              <w:rPr>
                <w:rFonts w:eastAsia="Calibri"/>
                <w:b/>
                <w:bCs/>
                <w:lang w:eastAsia="en-US"/>
              </w:rPr>
            </w:pPr>
          </w:p>
          <w:p w:rsidR="008F1AA3" w:rsidRPr="007B01A9" w:rsidRDefault="008F1AA3" w:rsidP="008F1AA3">
            <w:r>
              <w:rPr>
                <w:rFonts w:eastAsia="Calibri"/>
                <w:b/>
                <w:bCs/>
                <w:lang w:eastAsia="en-US"/>
              </w:rPr>
              <w:t>1122</w:t>
            </w:r>
          </w:p>
        </w:tc>
        <w:tc>
          <w:tcPr>
            <w:tcW w:w="1089" w:type="dxa"/>
          </w:tcPr>
          <w:p w:rsidR="008F1AA3" w:rsidRPr="007B01A9" w:rsidRDefault="008F1AA3" w:rsidP="008F1AA3">
            <w:pPr>
              <w:pStyle w:val="Style24"/>
              <w:widowControl/>
              <w:spacing w:line="240" w:lineRule="auto"/>
              <w:rPr>
                <w:rStyle w:val="FontStyle45"/>
                <w:b/>
                <w:lang w:val="en-US"/>
              </w:rPr>
            </w:pPr>
          </w:p>
          <w:p w:rsidR="008F1AA3" w:rsidRDefault="008F1AA3" w:rsidP="008F1AA3">
            <w:pPr>
              <w:pStyle w:val="Style24"/>
              <w:widowControl/>
              <w:spacing w:line="240" w:lineRule="auto"/>
              <w:rPr>
                <w:rStyle w:val="FontStyle45"/>
                <w:b/>
              </w:rPr>
            </w:pPr>
            <w:r w:rsidRPr="007B01A9">
              <w:rPr>
                <w:rStyle w:val="FontStyle45"/>
                <w:b/>
              </w:rPr>
              <w:t xml:space="preserve">     </w:t>
            </w:r>
          </w:p>
          <w:p w:rsidR="008F1AA3" w:rsidRPr="001252F6" w:rsidRDefault="008F1AA3" w:rsidP="008F1AA3">
            <w:pPr>
              <w:pStyle w:val="Style24"/>
              <w:widowControl/>
              <w:spacing w:line="240" w:lineRule="auto"/>
              <w:rPr>
                <w:rStyle w:val="FontStyle45"/>
                <w:b/>
              </w:rPr>
            </w:pPr>
            <w:r w:rsidRPr="007B01A9">
              <w:rPr>
                <w:rStyle w:val="FontStyle45"/>
                <w:b/>
              </w:rPr>
              <w:t xml:space="preserve">  </w:t>
            </w:r>
            <w:r w:rsidRPr="007B01A9">
              <w:rPr>
                <w:rStyle w:val="FontStyle45"/>
                <w:b/>
                <w:lang w:val="en-US"/>
              </w:rPr>
              <w:t>4</w:t>
            </w:r>
            <w:r>
              <w:rPr>
                <w:rStyle w:val="FontStyle45"/>
                <w:b/>
              </w:rPr>
              <w:t>389</w:t>
            </w:r>
          </w:p>
        </w:tc>
      </w:tr>
    </w:tbl>
    <w:p w:rsidR="008F1AA3" w:rsidRPr="007B01A9" w:rsidRDefault="008F1AA3" w:rsidP="008F1AA3">
      <w:pPr>
        <w:widowControl w:val="0"/>
        <w:overflowPunct w:val="0"/>
        <w:autoSpaceDE w:val="0"/>
        <w:autoSpaceDN w:val="0"/>
        <w:adjustRightInd w:val="0"/>
        <w:ind w:right="720"/>
        <w:rPr>
          <w:b/>
          <w:color w:val="333333"/>
          <w:spacing w:val="-1"/>
          <w:shd w:val="clear" w:color="auto" w:fill="FFFFFF"/>
        </w:rPr>
      </w:pPr>
      <w:r>
        <w:rPr>
          <w:b/>
          <w:color w:val="333333"/>
          <w:spacing w:val="-1"/>
          <w:shd w:val="clear" w:color="auto" w:fill="FFFFFF"/>
        </w:rPr>
        <w:t xml:space="preserve">   </w:t>
      </w:r>
      <w:r w:rsidRPr="007B01A9">
        <w:rPr>
          <w:b/>
          <w:color w:val="333333"/>
          <w:spacing w:val="-1"/>
          <w:shd w:val="clear" w:color="auto" w:fill="FFFFFF"/>
        </w:rPr>
        <w:t xml:space="preserve">                    </w:t>
      </w:r>
    </w:p>
    <w:p w:rsidR="008F1AA3" w:rsidRDefault="008F1AA3" w:rsidP="008F1AA3">
      <w:pPr>
        <w:jc w:val="center"/>
        <w:rPr>
          <w:b/>
          <w:sz w:val="28"/>
        </w:rPr>
      </w:pPr>
      <w:r w:rsidRPr="00790645">
        <w:rPr>
          <w:b/>
          <w:sz w:val="28"/>
        </w:rPr>
        <w:t xml:space="preserve">Недельный учебный план начального общего образования </w:t>
      </w:r>
    </w:p>
    <w:p w:rsidR="008F1AA3" w:rsidRPr="00790645" w:rsidRDefault="008F1AA3" w:rsidP="008F1AA3">
      <w:pPr>
        <w:jc w:val="center"/>
        <w:rPr>
          <w:b/>
          <w:sz w:val="28"/>
        </w:rPr>
      </w:pPr>
      <w:r>
        <w:rPr>
          <w:b/>
          <w:sz w:val="28"/>
        </w:rPr>
        <w:t>на   2020 -2021</w:t>
      </w:r>
      <w:r w:rsidRPr="00790645">
        <w:rPr>
          <w:b/>
          <w:sz w:val="28"/>
        </w:rPr>
        <w:t xml:space="preserve"> учебный год</w:t>
      </w:r>
      <w:r w:rsidRPr="00790645">
        <w:rPr>
          <w:b/>
          <w:color w:val="333333"/>
          <w:spacing w:val="-1"/>
          <w:sz w:val="28"/>
          <w:shd w:val="clear" w:color="auto" w:fill="FFFFFF"/>
        </w:rPr>
        <w:t xml:space="preserve">       </w:t>
      </w:r>
    </w:p>
    <w:tbl>
      <w:tblPr>
        <w:tblW w:w="9546" w:type="dxa"/>
        <w:tblInd w:w="-8" w:type="dxa"/>
        <w:tblLayout w:type="fixed"/>
        <w:tblCellMar>
          <w:left w:w="40" w:type="dxa"/>
          <w:right w:w="40" w:type="dxa"/>
        </w:tblCellMar>
        <w:tblLook w:val="0000" w:firstRow="0" w:lastRow="0" w:firstColumn="0" w:lastColumn="0" w:noHBand="0" w:noVBand="0"/>
      </w:tblPr>
      <w:tblGrid>
        <w:gridCol w:w="2410"/>
        <w:gridCol w:w="190"/>
        <w:gridCol w:w="2693"/>
        <w:gridCol w:w="100"/>
        <w:gridCol w:w="751"/>
        <w:gridCol w:w="283"/>
        <w:gridCol w:w="567"/>
        <w:gridCol w:w="283"/>
        <w:gridCol w:w="568"/>
        <w:gridCol w:w="283"/>
        <w:gridCol w:w="567"/>
        <w:gridCol w:w="803"/>
        <w:gridCol w:w="48"/>
      </w:tblGrid>
      <w:tr w:rsidR="008F1AA3" w:rsidRPr="007B01A9" w:rsidTr="008F1AA3">
        <w:trPr>
          <w:trHeight w:val="268"/>
        </w:trPr>
        <w:tc>
          <w:tcPr>
            <w:tcW w:w="2410" w:type="dxa"/>
            <w:tcBorders>
              <w:top w:val="single" w:sz="6" w:space="0" w:color="auto"/>
              <w:left w:val="single" w:sz="6" w:space="0" w:color="auto"/>
              <w:bottom w:val="nil"/>
              <w:right w:val="single" w:sz="6" w:space="0" w:color="auto"/>
            </w:tcBorders>
          </w:tcPr>
          <w:p w:rsidR="008F1AA3" w:rsidRPr="007B01A9" w:rsidRDefault="008F1AA3" w:rsidP="008F1AA3">
            <w:pPr>
              <w:pStyle w:val="Style26"/>
              <w:widowControl/>
            </w:pPr>
            <w:r w:rsidRPr="007B01A9">
              <w:rPr>
                <w:rStyle w:val="FontStyle47"/>
              </w:rPr>
              <w:t>Предметные области</w:t>
            </w:r>
          </w:p>
        </w:tc>
        <w:tc>
          <w:tcPr>
            <w:tcW w:w="2883"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3"/>
              <w:widowControl/>
              <w:jc w:val="center"/>
              <w:rPr>
                <w:rStyle w:val="FontStyle49"/>
                <w:i w:val="0"/>
              </w:rPr>
            </w:pPr>
            <w:r w:rsidRPr="007B01A9">
              <w:rPr>
                <w:rStyle w:val="FontStyle49"/>
              </w:rPr>
              <w:t>Учебные</w:t>
            </w:r>
          </w:p>
        </w:tc>
        <w:tc>
          <w:tcPr>
            <w:tcW w:w="100" w:type="dxa"/>
            <w:tcBorders>
              <w:top w:val="single" w:sz="6" w:space="0" w:color="auto"/>
              <w:left w:val="single" w:sz="6" w:space="0" w:color="auto"/>
              <w:bottom w:val="nil"/>
              <w:right w:val="nil"/>
            </w:tcBorders>
          </w:tcPr>
          <w:p w:rsidR="008F1AA3" w:rsidRPr="007B01A9" w:rsidRDefault="008F1AA3" w:rsidP="008F1AA3">
            <w:pPr>
              <w:pStyle w:val="Style26"/>
              <w:widowControl/>
            </w:pPr>
          </w:p>
        </w:tc>
        <w:tc>
          <w:tcPr>
            <w:tcW w:w="1034" w:type="dxa"/>
            <w:gridSpan w:val="2"/>
            <w:tcBorders>
              <w:top w:val="single" w:sz="6" w:space="0" w:color="auto"/>
              <w:left w:val="nil"/>
              <w:bottom w:val="nil"/>
              <w:right w:val="nil"/>
            </w:tcBorders>
          </w:tcPr>
          <w:p w:rsidR="008F1AA3" w:rsidRPr="007B01A9" w:rsidRDefault="008F1AA3" w:rsidP="008F1AA3">
            <w:pPr>
              <w:pStyle w:val="Style26"/>
              <w:widowControl/>
            </w:pPr>
          </w:p>
        </w:tc>
        <w:tc>
          <w:tcPr>
            <w:tcW w:w="850" w:type="dxa"/>
            <w:gridSpan w:val="2"/>
            <w:tcBorders>
              <w:top w:val="single" w:sz="6" w:space="0" w:color="auto"/>
              <w:left w:val="nil"/>
              <w:bottom w:val="nil"/>
              <w:right w:val="nil"/>
            </w:tcBorders>
          </w:tcPr>
          <w:p w:rsidR="008F1AA3" w:rsidRPr="007B01A9" w:rsidRDefault="008F1AA3" w:rsidP="008F1AA3">
            <w:pPr>
              <w:pStyle w:val="Style26"/>
              <w:widowControl/>
            </w:pPr>
          </w:p>
        </w:tc>
        <w:tc>
          <w:tcPr>
            <w:tcW w:w="851" w:type="dxa"/>
            <w:gridSpan w:val="2"/>
            <w:tcBorders>
              <w:top w:val="single" w:sz="6" w:space="0" w:color="auto"/>
              <w:left w:val="nil"/>
              <w:bottom w:val="nil"/>
              <w:right w:val="nil"/>
            </w:tcBorders>
          </w:tcPr>
          <w:p w:rsidR="008F1AA3" w:rsidRPr="007B01A9" w:rsidRDefault="008F1AA3" w:rsidP="008F1AA3">
            <w:pPr>
              <w:pStyle w:val="Style26"/>
              <w:widowControl/>
            </w:pPr>
          </w:p>
        </w:tc>
        <w:tc>
          <w:tcPr>
            <w:tcW w:w="567" w:type="dxa"/>
            <w:tcBorders>
              <w:top w:val="single" w:sz="6" w:space="0" w:color="auto"/>
              <w:left w:val="nil"/>
              <w:bottom w:val="nil"/>
              <w:right w:val="single" w:sz="6" w:space="0" w:color="auto"/>
            </w:tcBorders>
          </w:tcPr>
          <w:p w:rsidR="008F1AA3" w:rsidRPr="007B01A9" w:rsidRDefault="008F1AA3" w:rsidP="008F1AA3">
            <w:pPr>
              <w:pStyle w:val="Style26"/>
              <w:widowControl/>
            </w:pPr>
          </w:p>
        </w:tc>
        <w:tc>
          <w:tcPr>
            <w:tcW w:w="851"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6"/>
              <w:widowControl/>
            </w:pPr>
          </w:p>
        </w:tc>
      </w:tr>
      <w:tr w:rsidR="008F1AA3" w:rsidRPr="007B01A9" w:rsidTr="008F1AA3">
        <w:trPr>
          <w:gridAfter w:val="1"/>
          <w:wAfter w:w="48" w:type="dxa"/>
          <w:trHeight w:val="552"/>
        </w:trPr>
        <w:tc>
          <w:tcPr>
            <w:tcW w:w="2410" w:type="dxa"/>
            <w:tcBorders>
              <w:top w:val="nil"/>
              <w:left w:val="single" w:sz="6" w:space="0" w:color="auto"/>
              <w:bottom w:val="nil"/>
              <w:right w:val="single" w:sz="6" w:space="0" w:color="auto"/>
            </w:tcBorders>
          </w:tcPr>
          <w:p w:rsidR="008F1AA3" w:rsidRPr="007B01A9" w:rsidRDefault="008F1AA3" w:rsidP="008F1AA3">
            <w:pPr>
              <w:pStyle w:val="Style21"/>
              <w:widowControl/>
              <w:rPr>
                <w:rStyle w:val="FontStyle47"/>
                <w:i w:val="0"/>
              </w:rPr>
            </w:pPr>
          </w:p>
          <w:p w:rsidR="008F1AA3" w:rsidRPr="007B01A9" w:rsidRDefault="008F1AA3" w:rsidP="008F1AA3">
            <w:pPr>
              <w:pStyle w:val="Style21"/>
              <w:widowControl/>
              <w:ind w:left="374"/>
              <w:jc w:val="center"/>
              <w:rPr>
                <w:rStyle w:val="FontStyle47"/>
                <w:i w:val="0"/>
              </w:rPr>
            </w:pPr>
          </w:p>
        </w:tc>
        <w:tc>
          <w:tcPr>
            <w:tcW w:w="2883" w:type="dxa"/>
            <w:gridSpan w:val="2"/>
            <w:tcBorders>
              <w:top w:val="nil"/>
              <w:left w:val="single" w:sz="6" w:space="0" w:color="auto"/>
              <w:bottom w:val="nil"/>
              <w:right w:val="single" w:sz="6" w:space="0" w:color="auto"/>
            </w:tcBorders>
          </w:tcPr>
          <w:p w:rsidR="008F1AA3" w:rsidRPr="007B01A9" w:rsidRDefault="008F1AA3" w:rsidP="008F1AA3">
            <w:pPr>
              <w:pStyle w:val="Style23"/>
              <w:widowControl/>
              <w:jc w:val="center"/>
              <w:rPr>
                <w:rStyle w:val="FontStyle49"/>
                <w:i w:val="0"/>
              </w:rPr>
            </w:pPr>
            <w:r w:rsidRPr="007B01A9">
              <w:rPr>
                <w:rStyle w:val="FontStyle49"/>
              </w:rPr>
              <w:t>Предметы</w:t>
            </w:r>
          </w:p>
        </w:tc>
        <w:tc>
          <w:tcPr>
            <w:tcW w:w="3402" w:type="dxa"/>
            <w:gridSpan w:val="8"/>
            <w:tcBorders>
              <w:top w:val="nil"/>
              <w:left w:val="single" w:sz="6" w:space="0" w:color="auto"/>
              <w:bottom w:val="nil"/>
              <w:right w:val="single" w:sz="6" w:space="0" w:color="auto"/>
            </w:tcBorders>
          </w:tcPr>
          <w:p w:rsidR="008F1AA3" w:rsidRPr="007B01A9" w:rsidRDefault="008F1AA3" w:rsidP="008F1AA3">
            <w:pPr>
              <w:pStyle w:val="Style21"/>
              <w:widowControl/>
              <w:rPr>
                <w:rStyle w:val="FontStyle47"/>
                <w:i w:val="0"/>
              </w:rPr>
            </w:pPr>
          </w:p>
          <w:p w:rsidR="008F1AA3" w:rsidRPr="007B01A9" w:rsidRDefault="008F1AA3" w:rsidP="008F1AA3">
            <w:pPr>
              <w:pStyle w:val="Style21"/>
              <w:widowControl/>
              <w:jc w:val="center"/>
              <w:rPr>
                <w:rStyle w:val="FontStyle47"/>
                <w:i w:val="0"/>
              </w:rPr>
            </w:pPr>
            <w:r w:rsidRPr="007B01A9">
              <w:rPr>
                <w:rStyle w:val="FontStyle47"/>
              </w:rPr>
              <w:t>Количество часов в неделю</w:t>
            </w:r>
          </w:p>
        </w:tc>
        <w:tc>
          <w:tcPr>
            <w:tcW w:w="803" w:type="dxa"/>
            <w:tcBorders>
              <w:top w:val="nil"/>
              <w:left w:val="single" w:sz="6" w:space="0" w:color="auto"/>
              <w:bottom w:val="nil"/>
              <w:right w:val="single" w:sz="6" w:space="0" w:color="auto"/>
            </w:tcBorders>
          </w:tcPr>
          <w:p w:rsidR="008F1AA3" w:rsidRPr="007B01A9" w:rsidRDefault="008F1AA3" w:rsidP="008F1AA3">
            <w:pPr>
              <w:pStyle w:val="Style26"/>
              <w:widowControl/>
            </w:pPr>
            <w:r w:rsidRPr="007B01A9">
              <w:rPr>
                <w:rStyle w:val="FontStyle47"/>
              </w:rPr>
              <w:t xml:space="preserve">          Всего</w:t>
            </w:r>
          </w:p>
        </w:tc>
      </w:tr>
      <w:tr w:rsidR="008F1AA3" w:rsidRPr="007B01A9" w:rsidTr="008F1AA3">
        <w:trPr>
          <w:gridAfter w:val="1"/>
          <w:wAfter w:w="48" w:type="dxa"/>
          <w:trHeight w:val="332"/>
        </w:trPr>
        <w:tc>
          <w:tcPr>
            <w:tcW w:w="2410" w:type="dxa"/>
            <w:tcBorders>
              <w:top w:val="nil"/>
              <w:left w:val="single" w:sz="6" w:space="0" w:color="auto"/>
              <w:bottom w:val="single" w:sz="4" w:space="0" w:color="auto"/>
              <w:right w:val="single" w:sz="6" w:space="0" w:color="auto"/>
            </w:tcBorders>
          </w:tcPr>
          <w:p w:rsidR="008F1AA3" w:rsidRPr="007B01A9" w:rsidRDefault="008F1AA3" w:rsidP="008F1AA3">
            <w:pPr>
              <w:pStyle w:val="Style26"/>
              <w:widowControl/>
            </w:pPr>
          </w:p>
        </w:tc>
        <w:tc>
          <w:tcPr>
            <w:tcW w:w="2883" w:type="dxa"/>
            <w:gridSpan w:val="2"/>
            <w:tcBorders>
              <w:top w:val="nil"/>
              <w:left w:val="single" w:sz="6" w:space="0" w:color="auto"/>
              <w:bottom w:val="single" w:sz="4" w:space="0" w:color="auto"/>
              <w:right w:val="single" w:sz="6" w:space="0" w:color="auto"/>
            </w:tcBorders>
          </w:tcPr>
          <w:p w:rsidR="008F1AA3" w:rsidRPr="007B01A9" w:rsidRDefault="008F1AA3" w:rsidP="008F1AA3">
            <w:pPr>
              <w:pStyle w:val="Style26"/>
              <w:widowControl/>
            </w:pPr>
          </w:p>
          <w:p w:rsidR="008F1AA3" w:rsidRPr="007B01A9" w:rsidRDefault="008F1AA3" w:rsidP="008F1AA3">
            <w:pPr>
              <w:pStyle w:val="Style26"/>
              <w:widowControl/>
            </w:pPr>
          </w:p>
        </w:tc>
        <w:tc>
          <w:tcPr>
            <w:tcW w:w="851" w:type="dxa"/>
            <w:gridSpan w:val="2"/>
            <w:tcBorders>
              <w:top w:val="single" w:sz="6" w:space="0" w:color="auto"/>
              <w:left w:val="single" w:sz="6" w:space="0" w:color="auto"/>
              <w:bottom w:val="single" w:sz="4" w:space="0" w:color="auto"/>
              <w:right w:val="single" w:sz="6" w:space="0" w:color="auto"/>
            </w:tcBorders>
          </w:tcPr>
          <w:p w:rsidR="008F1AA3" w:rsidRPr="007B01A9" w:rsidRDefault="008F1AA3" w:rsidP="008F1AA3">
            <w:pPr>
              <w:pStyle w:val="Style25"/>
              <w:widowControl/>
              <w:jc w:val="center"/>
              <w:rPr>
                <w:rStyle w:val="FontStyle46"/>
                <w:spacing w:val="40"/>
              </w:rPr>
            </w:pPr>
            <w:r w:rsidRPr="007B01A9">
              <w:rPr>
                <w:rStyle w:val="FontStyle46"/>
              </w:rPr>
              <w:t>I</w:t>
            </w:r>
          </w:p>
        </w:tc>
        <w:tc>
          <w:tcPr>
            <w:tcW w:w="850" w:type="dxa"/>
            <w:gridSpan w:val="2"/>
            <w:tcBorders>
              <w:top w:val="single" w:sz="6" w:space="0" w:color="auto"/>
              <w:left w:val="single" w:sz="6" w:space="0" w:color="auto"/>
              <w:bottom w:val="single" w:sz="4" w:space="0" w:color="auto"/>
              <w:right w:val="single" w:sz="6" w:space="0" w:color="auto"/>
            </w:tcBorders>
          </w:tcPr>
          <w:p w:rsidR="008F1AA3" w:rsidRPr="007B01A9" w:rsidRDefault="008F1AA3" w:rsidP="008F1AA3">
            <w:pPr>
              <w:pStyle w:val="Style25"/>
              <w:widowControl/>
              <w:jc w:val="center"/>
              <w:rPr>
                <w:rStyle w:val="FontStyle46"/>
                <w:spacing w:val="40"/>
              </w:rPr>
            </w:pPr>
            <w:r w:rsidRPr="007B01A9">
              <w:rPr>
                <w:rStyle w:val="FontStyle46"/>
                <w:spacing w:val="40"/>
              </w:rPr>
              <w:t>II</w:t>
            </w:r>
          </w:p>
        </w:tc>
        <w:tc>
          <w:tcPr>
            <w:tcW w:w="851" w:type="dxa"/>
            <w:gridSpan w:val="2"/>
            <w:tcBorders>
              <w:top w:val="single" w:sz="6" w:space="0" w:color="auto"/>
              <w:left w:val="single" w:sz="6" w:space="0" w:color="auto"/>
              <w:bottom w:val="single" w:sz="4" w:space="0" w:color="auto"/>
              <w:right w:val="single" w:sz="6" w:space="0" w:color="auto"/>
            </w:tcBorders>
          </w:tcPr>
          <w:p w:rsidR="008F1AA3" w:rsidRPr="007B01A9" w:rsidRDefault="008F1AA3" w:rsidP="008F1AA3">
            <w:pPr>
              <w:pStyle w:val="Style25"/>
              <w:widowControl/>
              <w:jc w:val="center"/>
              <w:rPr>
                <w:rStyle w:val="FontStyle46"/>
                <w:spacing w:val="40"/>
              </w:rPr>
            </w:pPr>
            <w:r w:rsidRPr="007B01A9">
              <w:rPr>
                <w:rStyle w:val="FontStyle46"/>
                <w:spacing w:val="40"/>
              </w:rPr>
              <w:t>III</w:t>
            </w:r>
          </w:p>
        </w:tc>
        <w:tc>
          <w:tcPr>
            <w:tcW w:w="850" w:type="dxa"/>
            <w:gridSpan w:val="2"/>
            <w:tcBorders>
              <w:top w:val="single" w:sz="6" w:space="0" w:color="auto"/>
              <w:left w:val="single" w:sz="6" w:space="0" w:color="auto"/>
              <w:bottom w:val="single" w:sz="4" w:space="0" w:color="auto"/>
              <w:right w:val="single" w:sz="6" w:space="0" w:color="auto"/>
            </w:tcBorders>
          </w:tcPr>
          <w:p w:rsidR="008F1AA3" w:rsidRPr="007B01A9" w:rsidRDefault="008F1AA3" w:rsidP="008F1AA3">
            <w:pPr>
              <w:pStyle w:val="Style25"/>
              <w:widowControl/>
              <w:jc w:val="center"/>
              <w:rPr>
                <w:rStyle w:val="FontStyle46"/>
                <w:spacing w:val="40"/>
              </w:rPr>
            </w:pPr>
            <w:r w:rsidRPr="007B01A9">
              <w:rPr>
                <w:rStyle w:val="FontStyle46"/>
                <w:spacing w:val="40"/>
              </w:rPr>
              <w:t>IV</w:t>
            </w:r>
          </w:p>
        </w:tc>
        <w:tc>
          <w:tcPr>
            <w:tcW w:w="803" w:type="dxa"/>
            <w:tcBorders>
              <w:top w:val="nil"/>
              <w:left w:val="single" w:sz="6" w:space="0" w:color="auto"/>
              <w:bottom w:val="single" w:sz="4" w:space="0" w:color="auto"/>
              <w:right w:val="single" w:sz="6" w:space="0" w:color="auto"/>
            </w:tcBorders>
          </w:tcPr>
          <w:p w:rsidR="008F1AA3" w:rsidRPr="007B01A9" w:rsidRDefault="008F1AA3" w:rsidP="008F1AA3">
            <w:pPr>
              <w:pStyle w:val="Style26"/>
              <w:widowControl/>
            </w:pPr>
          </w:p>
        </w:tc>
      </w:tr>
      <w:tr w:rsidR="008F1AA3" w:rsidRPr="007B01A9" w:rsidTr="008F1AA3">
        <w:trPr>
          <w:gridAfter w:val="1"/>
          <w:wAfter w:w="48" w:type="dxa"/>
          <w:trHeight w:val="268"/>
        </w:trPr>
        <w:tc>
          <w:tcPr>
            <w:tcW w:w="9498" w:type="dxa"/>
            <w:gridSpan w:val="12"/>
            <w:tcBorders>
              <w:top w:val="single" w:sz="4" w:space="0" w:color="auto"/>
              <w:left w:val="single" w:sz="4" w:space="0" w:color="auto"/>
              <w:bottom w:val="single" w:sz="4" w:space="0" w:color="auto"/>
              <w:right w:val="single" w:sz="4" w:space="0" w:color="auto"/>
            </w:tcBorders>
          </w:tcPr>
          <w:p w:rsidR="008F1AA3" w:rsidRPr="007B01A9" w:rsidRDefault="008F1AA3" w:rsidP="008F1AA3">
            <w:pPr>
              <w:pStyle w:val="Style26"/>
              <w:widowControl/>
              <w:rPr>
                <w:b/>
              </w:rPr>
            </w:pPr>
            <w:r w:rsidRPr="007B01A9">
              <w:rPr>
                <w:rStyle w:val="FontStyle47"/>
                <w:b/>
              </w:rPr>
              <w:t>Обязательная часть</w:t>
            </w:r>
          </w:p>
        </w:tc>
      </w:tr>
      <w:tr w:rsidR="008F1AA3" w:rsidRPr="007B01A9" w:rsidTr="008F1AA3">
        <w:trPr>
          <w:gridAfter w:val="1"/>
          <w:wAfter w:w="48" w:type="dxa"/>
          <w:trHeight w:val="283"/>
        </w:trPr>
        <w:tc>
          <w:tcPr>
            <w:tcW w:w="2410" w:type="dxa"/>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Русский язык и</w:t>
            </w:r>
          </w:p>
        </w:tc>
        <w:tc>
          <w:tcPr>
            <w:tcW w:w="2883"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Русский язык</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4</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4</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4</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4</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16</w:t>
            </w:r>
          </w:p>
        </w:tc>
      </w:tr>
      <w:tr w:rsidR="008F1AA3" w:rsidRPr="007B01A9" w:rsidTr="008F1AA3">
        <w:trPr>
          <w:gridAfter w:val="1"/>
          <w:wAfter w:w="48" w:type="dxa"/>
          <w:trHeight w:val="268"/>
        </w:trPr>
        <w:tc>
          <w:tcPr>
            <w:tcW w:w="2410" w:type="dxa"/>
            <w:tcBorders>
              <w:top w:val="nil"/>
              <w:left w:val="single" w:sz="6" w:space="0" w:color="auto"/>
              <w:bottom w:val="nil"/>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литературное</w:t>
            </w:r>
          </w:p>
        </w:tc>
        <w:tc>
          <w:tcPr>
            <w:tcW w:w="2883"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Литературное чтение</w:t>
            </w:r>
          </w:p>
        </w:tc>
        <w:tc>
          <w:tcPr>
            <w:tcW w:w="851" w:type="dxa"/>
            <w:gridSpan w:val="2"/>
            <w:vMerge w:val="restart"/>
            <w:tcBorders>
              <w:top w:val="single" w:sz="6" w:space="0" w:color="auto"/>
              <w:left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3</w:t>
            </w:r>
          </w:p>
        </w:tc>
        <w:tc>
          <w:tcPr>
            <w:tcW w:w="850"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3</w:t>
            </w:r>
          </w:p>
        </w:tc>
        <w:tc>
          <w:tcPr>
            <w:tcW w:w="851"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3</w:t>
            </w:r>
          </w:p>
        </w:tc>
        <w:tc>
          <w:tcPr>
            <w:tcW w:w="850"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03" w:type="dxa"/>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spacing w:val="30"/>
              </w:rPr>
            </w:pPr>
            <w:r w:rsidRPr="007B01A9">
              <w:rPr>
                <w:rStyle w:val="FontStyle45"/>
                <w:spacing w:val="30"/>
              </w:rPr>
              <w:t>11</w:t>
            </w:r>
          </w:p>
        </w:tc>
      </w:tr>
      <w:tr w:rsidR="008F1AA3" w:rsidRPr="007B01A9" w:rsidTr="008F1AA3">
        <w:trPr>
          <w:gridAfter w:val="1"/>
          <w:wAfter w:w="48" w:type="dxa"/>
          <w:trHeight w:val="283"/>
        </w:trPr>
        <w:tc>
          <w:tcPr>
            <w:tcW w:w="2410" w:type="dxa"/>
            <w:tcBorders>
              <w:top w:val="nil"/>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чтение</w:t>
            </w:r>
          </w:p>
        </w:tc>
        <w:tc>
          <w:tcPr>
            <w:tcW w:w="2883" w:type="dxa"/>
            <w:gridSpan w:val="2"/>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pPr>
          </w:p>
        </w:tc>
        <w:tc>
          <w:tcPr>
            <w:tcW w:w="851" w:type="dxa"/>
            <w:gridSpan w:val="2"/>
            <w:vMerge/>
            <w:tcBorders>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c>
          <w:tcPr>
            <w:tcW w:w="850" w:type="dxa"/>
            <w:gridSpan w:val="2"/>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c>
          <w:tcPr>
            <w:tcW w:w="851" w:type="dxa"/>
            <w:gridSpan w:val="2"/>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c>
          <w:tcPr>
            <w:tcW w:w="850" w:type="dxa"/>
            <w:gridSpan w:val="2"/>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c>
          <w:tcPr>
            <w:tcW w:w="803" w:type="dxa"/>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r>
      <w:tr w:rsidR="008F1AA3" w:rsidRPr="007B01A9" w:rsidTr="008F1AA3">
        <w:trPr>
          <w:gridAfter w:val="1"/>
          <w:wAfter w:w="48" w:type="dxa"/>
          <w:trHeight w:val="268"/>
        </w:trPr>
        <w:tc>
          <w:tcPr>
            <w:tcW w:w="2410" w:type="dxa"/>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Родной язык и</w:t>
            </w:r>
          </w:p>
        </w:tc>
        <w:tc>
          <w:tcPr>
            <w:tcW w:w="2883"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Родной язык</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8</w:t>
            </w:r>
          </w:p>
        </w:tc>
      </w:tr>
      <w:tr w:rsidR="008F1AA3" w:rsidRPr="007B01A9" w:rsidTr="008F1AA3">
        <w:trPr>
          <w:gridAfter w:val="1"/>
          <w:wAfter w:w="48" w:type="dxa"/>
          <w:trHeight w:val="552"/>
        </w:trPr>
        <w:tc>
          <w:tcPr>
            <w:tcW w:w="2410" w:type="dxa"/>
            <w:tcBorders>
              <w:top w:val="nil"/>
              <w:left w:val="single" w:sz="6" w:space="0" w:color="auto"/>
              <w:bottom w:val="nil"/>
              <w:right w:val="single" w:sz="6" w:space="0" w:color="auto"/>
            </w:tcBorders>
          </w:tcPr>
          <w:p w:rsidR="008F1AA3" w:rsidRPr="007B01A9" w:rsidRDefault="008F1AA3" w:rsidP="008F1AA3">
            <w:pPr>
              <w:pStyle w:val="Style24"/>
              <w:widowControl/>
              <w:spacing w:line="240" w:lineRule="auto"/>
              <w:ind w:left="10" w:hanging="10"/>
              <w:rPr>
                <w:rStyle w:val="FontStyle45"/>
              </w:rPr>
            </w:pPr>
            <w:r w:rsidRPr="007B01A9">
              <w:rPr>
                <w:rStyle w:val="FontStyle45"/>
              </w:rPr>
              <w:t xml:space="preserve">литературное чтение на родном </w:t>
            </w:r>
            <w:proofErr w:type="gramStart"/>
            <w:r w:rsidRPr="007B01A9">
              <w:rPr>
                <w:rStyle w:val="FontStyle45"/>
              </w:rPr>
              <w:t>языке</w:t>
            </w:r>
            <w:proofErr w:type="gramEnd"/>
          </w:p>
        </w:tc>
        <w:tc>
          <w:tcPr>
            <w:tcW w:w="2883"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Литературное чтение</w:t>
            </w:r>
            <w:r>
              <w:rPr>
                <w:rStyle w:val="FontStyle45"/>
              </w:rPr>
              <w:t xml:space="preserve"> на родном </w:t>
            </w:r>
            <w:proofErr w:type="gramStart"/>
            <w:r>
              <w:rPr>
                <w:rStyle w:val="FontStyle45"/>
              </w:rPr>
              <w:t>языке</w:t>
            </w:r>
            <w:proofErr w:type="gramEnd"/>
          </w:p>
        </w:tc>
        <w:tc>
          <w:tcPr>
            <w:tcW w:w="851"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50"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51"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50"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03" w:type="dxa"/>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4</w:t>
            </w:r>
          </w:p>
        </w:tc>
      </w:tr>
      <w:tr w:rsidR="008F1AA3" w:rsidRPr="007B01A9" w:rsidTr="008F1AA3">
        <w:trPr>
          <w:gridAfter w:val="1"/>
          <w:wAfter w:w="48" w:type="dxa"/>
          <w:trHeight w:val="283"/>
        </w:trPr>
        <w:tc>
          <w:tcPr>
            <w:tcW w:w="2410"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rPr>
                <w:rStyle w:val="FontStyle45"/>
                <w:spacing w:val="30"/>
              </w:rPr>
            </w:pPr>
            <w:r w:rsidRPr="007B01A9">
              <w:rPr>
                <w:rStyle w:val="FontStyle45"/>
              </w:rPr>
              <w:t>Иностранный язык</w:t>
            </w:r>
          </w:p>
        </w:tc>
        <w:tc>
          <w:tcPr>
            <w:tcW w:w="2883"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Иностранный язык</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0</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6</w:t>
            </w:r>
          </w:p>
        </w:tc>
      </w:tr>
      <w:tr w:rsidR="008F1AA3" w:rsidRPr="007B01A9" w:rsidTr="008F1AA3">
        <w:trPr>
          <w:gridAfter w:val="1"/>
          <w:wAfter w:w="48" w:type="dxa"/>
          <w:trHeight w:val="268"/>
        </w:trPr>
        <w:tc>
          <w:tcPr>
            <w:tcW w:w="2410" w:type="dxa"/>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Математика и</w:t>
            </w:r>
          </w:p>
        </w:tc>
        <w:tc>
          <w:tcPr>
            <w:tcW w:w="2883"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Математика</w:t>
            </w:r>
          </w:p>
        </w:tc>
        <w:tc>
          <w:tcPr>
            <w:tcW w:w="851" w:type="dxa"/>
            <w:gridSpan w:val="2"/>
            <w:vMerge w:val="restart"/>
            <w:tcBorders>
              <w:top w:val="single" w:sz="6" w:space="0" w:color="auto"/>
              <w:left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4</w:t>
            </w:r>
          </w:p>
        </w:tc>
        <w:tc>
          <w:tcPr>
            <w:tcW w:w="850"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4</w:t>
            </w:r>
          </w:p>
        </w:tc>
        <w:tc>
          <w:tcPr>
            <w:tcW w:w="851"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4</w:t>
            </w:r>
          </w:p>
        </w:tc>
        <w:tc>
          <w:tcPr>
            <w:tcW w:w="850"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4</w:t>
            </w:r>
          </w:p>
        </w:tc>
        <w:tc>
          <w:tcPr>
            <w:tcW w:w="803" w:type="dxa"/>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16</w:t>
            </w:r>
          </w:p>
        </w:tc>
      </w:tr>
      <w:tr w:rsidR="008F1AA3" w:rsidRPr="007B01A9" w:rsidTr="008F1AA3">
        <w:trPr>
          <w:gridAfter w:val="1"/>
          <w:wAfter w:w="48" w:type="dxa"/>
          <w:trHeight w:val="268"/>
        </w:trPr>
        <w:tc>
          <w:tcPr>
            <w:tcW w:w="2410" w:type="dxa"/>
            <w:tcBorders>
              <w:top w:val="nil"/>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информатика</w:t>
            </w:r>
          </w:p>
        </w:tc>
        <w:tc>
          <w:tcPr>
            <w:tcW w:w="2883" w:type="dxa"/>
            <w:gridSpan w:val="2"/>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pPr>
          </w:p>
        </w:tc>
        <w:tc>
          <w:tcPr>
            <w:tcW w:w="851" w:type="dxa"/>
            <w:gridSpan w:val="2"/>
            <w:vMerge/>
            <w:tcBorders>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c>
          <w:tcPr>
            <w:tcW w:w="850" w:type="dxa"/>
            <w:gridSpan w:val="2"/>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c>
          <w:tcPr>
            <w:tcW w:w="851" w:type="dxa"/>
            <w:gridSpan w:val="2"/>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c>
          <w:tcPr>
            <w:tcW w:w="850" w:type="dxa"/>
            <w:gridSpan w:val="2"/>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c>
          <w:tcPr>
            <w:tcW w:w="803" w:type="dxa"/>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r>
      <w:tr w:rsidR="008F1AA3" w:rsidRPr="007B01A9" w:rsidTr="008F1AA3">
        <w:trPr>
          <w:gridAfter w:val="1"/>
          <w:wAfter w:w="48" w:type="dxa"/>
          <w:trHeight w:val="829"/>
        </w:trPr>
        <w:tc>
          <w:tcPr>
            <w:tcW w:w="2410" w:type="dxa"/>
            <w:tcBorders>
              <w:top w:val="single" w:sz="6" w:space="0" w:color="auto"/>
              <w:left w:val="single" w:sz="6" w:space="0" w:color="auto"/>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Обществознание и</w:t>
            </w:r>
          </w:p>
          <w:p w:rsidR="008F1AA3" w:rsidRPr="007B01A9" w:rsidRDefault="008F1AA3" w:rsidP="008F1AA3">
            <w:pPr>
              <w:pStyle w:val="Style24"/>
              <w:widowControl/>
              <w:spacing w:line="240" w:lineRule="auto"/>
              <w:rPr>
                <w:rStyle w:val="FontStyle45"/>
              </w:rPr>
            </w:pPr>
            <w:r w:rsidRPr="007B01A9">
              <w:rPr>
                <w:rStyle w:val="FontStyle45"/>
              </w:rPr>
              <w:t>естествознание</w:t>
            </w:r>
          </w:p>
          <w:p w:rsidR="008F1AA3" w:rsidRPr="007B01A9" w:rsidRDefault="008F1AA3" w:rsidP="008F1AA3">
            <w:pPr>
              <w:pStyle w:val="Style24"/>
              <w:widowControl/>
              <w:spacing w:line="240" w:lineRule="auto"/>
              <w:rPr>
                <w:rStyle w:val="FontStyle45"/>
              </w:rPr>
            </w:pPr>
            <w:r w:rsidRPr="007B01A9">
              <w:rPr>
                <w:rStyle w:val="FontStyle45"/>
              </w:rPr>
              <w:t>(Окружающий мир)</w:t>
            </w:r>
          </w:p>
        </w:tc>
        <w:tc>
          <w:tcPr>
            <w:tcW w:w="2883" w:type="dxa"/>
            <w:gridSpan w:val="2"/>
            <w:tcBorders>
              <w:top w:val="single" w:sz="6" w:space="0" w:color="auto"/>
              <w:left w:val="single" w:sz="6" w:space="0" w:color="auto"/>
              <w:right w:val="single" w:sz="6" w:space="0" w:color="auto"/>
            </w:tcBorders>
          </w:tcPr>
          <w:p w:rsidR="008F1AA3" w:rsidRPr="007B01A9" w:rsidRDefault="008F1AA3" w:rsidP="008F1AA3">
            <w:pPr>
              <w:pStyle w:val="Style24"/>
              <w:widowControl/>
              <w:spacing w:line="240" w:lineRule="auto"/>
              <w:rPr>
                <w:rStyle w:val="FontStyle45"/>
                <w:spacing w:val="30"/>
              </w:rPr>
            </w:pPr>
            <w:r w:rsidRPr="007B01A9">
              <w:rPr>
                <w:rStyle w:val="FontStyle45"/>
              </w:rPr>
              <w:t xml:space="preserve">Окружающий </w:t>
            </w:r>
            <w:r w:rsidRPr="007B01A9">
              <w:rPr>
                <w:rStyle w:val="FontStyle45"/>
                <w:spacing w:val="30"/>
              </w:rPr>
              <w:t>мир</w:t>
            </w:r>
          </w:p>
        </w:tc>
        <w:tc>
          <w:tcPr>
            <w:tcW w:w="851" w:type="dxa"/>
            <w:gridSpan w:val="2"/>
            <w:tcBorders>
              <w:top w:val="single" w:sz="6" w:space="0" w:color="auto"/>
              <w:left w:val="single" w:sz="6" w:space="0" w:color="auto"/>
              <w:bottom w:val="single" w:sz="4"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50" w:type="dxa"/>
            <w:gridSpan w:val="2"/>
            <w:tcBorders>
              <w:top w:val="single" w:sz="6" w:space="0" w:color="auto"/>
              <w:left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51" w:type="dxa"/>
            <w:gridSpan w:val="2"/>
            <w:tcBorders>
              <w:top w:val="single" w:sz="6" w:space="0" w:color="auto"/>
              <w:left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50" w:type="dxa"/>
            <w:gridSpan w:val="2"/>
            <w:tcBorders>
              <w:top w:val="single" w:sz="6" w:space="0" w:color="auto"/>
              <w:left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03" w:type="dxa"/>
            <w:tcBorders>
              <w:top w:val="single" w:sz="6" w:space="0" w:color="auto"/>
              <w:left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8</w:t>
            </w:r>
          </w:p>
        </w:tc>
      </w:tr>
      <w:tr w:rsidR="008F1AA3" w:rsidRPr="007B01A9" w:rsidTr="008F1AA3">
        <w:trPr>
          <w:gridAfter w:val="1"/>
          <w:wAfter w:w="48" w:type="dxa"/>
          <w:trHeight w:val="291"/>
        </w:trPr>
        <w:tc>
          <w:tcPr>
            <w:tcW w:w="2410" w:type="dxa"/>
            <w:vMerge w:val="restart"/>
            <w:tcBorders>
              <w:top w:val="single" w:sz="4" w:space="0" w:color="auto"/>
              <w:left w:val="single" w:sz="4" w:space="0" w:color="auto"/>
              <w:right w:val="single" w:sz="4" w:space="0" w:color="auto"/>
            </w:tcBorders>
          </w:tcPr>
          <w:p w:rsidR="008F1AA3" w:rsidRPr="007B01A9" w:rsidRDefault="008F1AA3" w:rsidP="008F1AA3">
            <w:pPr>
              <w:pStyle w:val="Style24"/>
              <w:widowControl/>
              <w:spacing w:line="240" w:lineRule="auto"/>
              <w:rPr>
                <w:rStyle w:val="FontStyle45"/>
              </w:rPr>
            </w:pPr>
            <w:r w:rsidRPr="007B01A9">
              <w:rPr>
                <w:rStyle w:val="FontStyle45"/>
              </w:rPr>
              <w:t>Основы религиозных культур и светской</w:t>
            </w:r>
          </w:p>
          <w:p w:rsidR="008F1AA3" w:rsidRPr="007B01A9" w:rsidRDefault="008F1AA3" w:rsidP="008F1AA3">
            <w:pPr>
              <w:pStyle w:val="Style24"/>
              <w:spacing w:line="240" w:lineRule="auto"/>
              <w:rPr>
                <w:rStyle w:val="FontStyle45"/>
              </w:rPr>
            </w:pPr>
            <w:r w:rsidRPr="007B01A9">
              <w:rPr>
                <w:rStyle w:val="FontStyle45"/>
              </w:rPr>
              <w:t>этики</w:t>
            </w:r>
          </w:p>
        </w:tc>
        <w:tc>
          <w:tcPr>
            <w:tcW w:w="2883" w:type="dxa"/>
            <w:gridSpan w:val="2"/>
            <w:vMerge w:val="restart"/>
            <w:tcBorders>
              <w:top w:val="single" w:sz="4" w:space="0" w:color="auto"/>
              <w:left w:val="single" w:sz="4" w:space="0" w:color="auto"/>
              <w:right w:val="single" w:sz="4" w:space="0" w:color="auto"/>
            </w:tcBorders>
          </w:tcPr>
          <w:p w:rsidR="008F1AA3" w:rsidRPr="007B01A9" w:rsidRDefault="008F1AA3" w:rsidP="008F1AA3">
            <w:pPr>
              <w:pStyle w:val="Style24"/>
              <w:widowControl/>
              <w:spacing w:line="240" w:lineRule="auto"/>
              <w:rPr>
                <w:rStyle w:val="FontStyle45"/>
              </w:rPr>
            </w:pPr>
            <w:r w:rsidRPr="007B01A9">
              <w:rPr>
                <w:rStyle w:val="FontStyle45"/>
              </w:rPr>
              <w:t xml:space="preserve">Основы </w:t>
            </w:r>
            <w:proofErr w:type="gramStart"/>
            <w:r w:rsidRPr="007B01A9">
              <w:rPr>
                <w:rStyle w:val="FontStyle45"/>
              </w:rPr>
              <w:t>религиозных</w:t>
            </w:r>
            <w:proofErr w:type="gramEnd"/>
          </w:p>
          <w:p w:rsidR="008F1AA3" w:rsidRPr="007B01A9" w:rsidRDefault="008F1AA3" w:rsidP="008F1AA3">
            <w:pPr>
              <w:pStyle w:val="Style24"/>
              <w:widowControl/>
              <w:spacing w:line="240" w:lineRule="auto"/>
              <w:rPr>
                <w:rStyle w:val="FontStyle45"/>
              </w:rPr>
            </w:pPr>
            <w:r w:rsidRPr="007B01A9">
              <w:rPr>
                <w:rStyle w:val="FontStyle45"/>
              </w:rPr>
              <w:t xml:space="preserve">культур и </w:t>
            </w:r>
            <w:proofErr w:type="gramStart"/>
            <w:r w:rsidRPr="007B01A9">
              <w:rPr>
                <w:rStyle w:val="FontStyle45"/>
              </w:rPr>
              <w:t>светской</w:t>
            </w:r>
            <w:proofErr w:type="gramEnd"/>
          </w:p>
          <w:p w:rsidR="008F1AA3" w:rsidRPr="007B01A9" w:rsidRDefault="008F1AA3" w:rsidP="008F1AA3">
            <w:pPr>
              <w:pStyle w:val="Style24"/>
              <w:spacing w:line="240" w:lineRule="auto"/>
              <w:rPr>
                <w:rStyle w:val="FontStyle45"/>
              </w:rPr>
            </w:pPr>
            <w:r w:rsidRPr="007B01A9">
              <w:rPr>
                <w:rStyle w:val="FontStyle45"/>
              </w:rPr>
              <w:t>этики</w:t>
            </w:r>
          </w:p>
        </w:tc>
        <w:tc>
          <w:tcPr>
            <w:tcW w:w="851" w:type="dxa"/>
            <w:gridSpan w:val="2"/>
            <w:vMerge w:val="restart"/>
            <w:tcBorders>
              <w:top w:val="single" w:sz="6" w:space="0" w:color="auto"/>
              <w:left w:val="single" w:sz="4"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0</w:t>
            </w:r>
          </w:p>
        </w:tc>
        <w:tc>
          <w:tcPr>
            <w:tcW w:w="850"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0</w:t>
            </w:r>
          </w:p>
        </w:tc>
        <w:tc>
          <w:tcPr>
            <w:tcW w:w="851"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0</w:t>
            </w:r>
          </w:p>
        </w:tc>
        <w:tc>
          <w:tcPr>
            <w:tcW w:w="850"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03" w:type="dxa"/>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r>
      <w:tr w:rsidR="008F1AA3" w:rsidRPr="007B01A9" w:rsidTr="008F1AA3">
        <w:trPr>
          <w:gridAfter w:val="1"/>
          <w:wAfter w:w="48" w:type="dxa"/>
          <w:trHeight w:val="283"/>
        </w:trPr>
        <w:tc>
          <w:tcPr>
            <w:tcW w:w="2410" w:type="dxa"/>
            <w:vMerge/>
            <w:tcBorders>
              <w:left w:val="single" w:sz="4" w:space="0" w:color="auto"/>
              <w:right w:val="single" w:sz="4" w:space="0" w:color="auto"/>
            </w:tcBorders>
          </w:tcPr>
          <w:p w:rsidR="008F1AA3" w:rsidRPr="007B01A9" w:rsidRDefault="008F1AA3" w:rsidP="008F1AA3">
            <w:pPr>
              <w:pStyle w:val="Style24"/>
              <w:widowControl/>
              <w:spacing w:line="240" w:lineRule="auto"/>
              <w:rPr>
                <w:rStyle w:val="FontStyle45"/>
              </w:rPr>
            </w:pPr>
          </w:p>
        </w:tc>
        <w:tc>
          <w:tcPr>
            <w:tcW w:w="2883" w:type="dxa"/>
            <w:gridSpan w:val="2"/>
            <w:vMerge/>
            <w:tcBorders>
              <w:left w:val="single" w:sz="4" w:space="0" w:color="auto"/>
              <w:right w:val="single" w:sz="4" w:space="0" w:color="auto"/>
            </w:tcBorders>
          </w:tcPr>
          <w:p w:rsidR="008F1AA3" w:rsidRPr="007B01A9" w:rsidRDefault="008F1AA3" w:rsidP="008F1AA3">
            <w:pPr>
              <w:pStyle w:val="Style24"/>
              <w:spacing w:line="240" w:lineRule="auto"/>
              <w:rPr>
                <w:rStyle w:val="FontStyle45"/>
              </w:rPr>
            </w:pPr>
          </w:p>
        </w:tc>
        <w:tc>
          <w:tcPr>
            <w:tcW w:w="851" w:type="dxa"/>
            <w:gridSpan w:val="2"/>
            <w:vMerge/>
            <w:tcBorders>
              <w:left w:val="single" w:sz="4" w:space="0" w:color="auto"/>
              <w:right w:val="single" w:sz="6" w:space="0" w:color="auto"/>
            </w:tcBorders>
          </w:tcPr>
          <w:p w:rsidR="008F1AA3" w:rsidRPr="007B01A9" w:rsidRDefault="008F1AA3" w:rsidP="008F1AA3">
            <w:pPr>
              <w:pStyle w:val="Style26"/>
              <w:widowControl/>
              <w:jc w:val="center"/>
            </w:pPr>
          </w:p>
        </w:tc>
        <w:tc>
          <w:tcPr>
            <w:tcW w:w="850" w:type="dxa"/>
            <w:gridSpan w:val="2"/>
            <w:tcBorders>
              <w:top w:val="nil"/>
              <w:left w:val="single" w:sz="6" w:space="0" w:color="auto"/>
              <w:bottom w:val="nil"/>
              <w:right w:val="single" w:sz="6" w:space="0" w:color="auto"/>
            </w:tcBorders>
          </w:tcPr>
          <w:p w:rsidR="008F1AA3" w:rsidRPr="007B01A9" w:rsidRDefault="008F1AA3" w:rsidP="008F1AA3">
            <w:pPr>
              <w:pStyle w:val="Style26"/>
              <w:widowControl/>
              <w:jc w:val="center"/>
            </w:pPr>
          </w:p>
        </w:tc>
        <w:tc>
          <w:tcPr>
            <w:tcW w:w="851" w:type="dxa"/>
            <w:gridSpan w:val="2"/>
            <w:tcBorders>
              <w:top w:val="nil"/>
              <w:left w:val="single" w:sz="6" w:space="0" w:color="auto"/>
              <w:bottom w:val="nil"/>
              <w:right w:val="single" w:sz="6" w:space="0" w:color="auto"/>
            </w:tcBorders>
          </w:tcPr>
          <w:p w:rsidR="008F1AA3" w:rsidRPr="007B01A9" w:rsidRDefault="008F1AA3" w:rsidP="008F1AA3">
            <w:pPr>
              <w:pStyle w:val="Style26"/>
              <w:widowControl/>
              <w:jc w:val="center"/>
            </w:pPr>
          </w:p>
        </w:tc>
        <w:tc>
          <w:tcPr>
            <w:tcW w:w="850" w:type="dxa"/>
            <w:gridSpan w:val="2"/>
            <w:tcBorders>
              <w:top w:val="nil"/>
              <w:left w:val="single" w:sz="6" w:space="0" w:color="auto"/>
              <w:bottom w:val="nil"/>
              <w:right w:val="single" w:sz="6" w:space="0" w:color="auto"/>
            </w:tcBorders>
          </w:tcPr>
          <w:p w:rsidR="008F1AA3" w:rsidRPr="007B01A9" w:rsidRDefault="008F1AA3" w:rsidP="008F1AA3">
            <w:pPr>
              <w:pStyle w:val="Style26"/>
              <w:widowControl/>
              <w:jc w:val="center"/>
            </w:pPr>
          </w:p>
        </w:tc>
        <w:tc>
          <w:tcPr>
            <w:tcW w:w="803" w:type="dxa"/>
            <w:tcBorders>
              <w:top w:val="nil"/>
              <w:left w:val="single" w:sz="6" w:space="0" w:color="auto"/>
              <w:bottom w:val="nil"/>
              <w:right w:val="single" w:sz="6" w:space="0" w:color="auto"/>
            </w:tcBorders>
          </w:tcPr>
          <w:p w:rsidR="008F1AA3" w:rsidRPr="007B01A9" w:rsidRDefault="008F1AA3" w:rsidP="008F1AA3">
            <w:pPr>
              <w:pStyle w:val="Style26"/>
              <w:widowControl/>
              <w:jc w:val="center"/>
            </w:pPr>
          </w:p>
        </w:tc>
      </w:tr>
      <w:tr w:rsidR="008F1AA3" w:rsidRPr="007B01A9" w:rsidTr="008F1AA3">
        <w:trPr>
          <w:gridAfter w:val="1"/>
          <w:wAfter w:w="48" w:type="dxa"/>
          <w:trHeight w:val="268"/>
        </w:trPr>
        <w:tc>
          <w:tcPr>
            <w:tcW w:w="2410" w:type="dxa"/>
            <w:vMerge/>
            <w:tcBorders>
              <w:left w:val="single" w:sz="4" w:space="0" w:color="auto"/>
              <w:bottom w:val="single" w:sz="4" w:space="0" w:color="auto"/>
              <w:right w:val="single" w:sz="4" w:space="0" w:color="auto"/>
            </w:tcBorders>
          </w:tcPr>
          <w:p w:rsidR="008F1AA3" w:rsidRPr="007B01A9" w:rsidRDefault="008F1AA3" w:rsidP="008F1AA3">
            <w:pPr>
              <w:pStyle w:val="Style24"/>
              <w:widowControl/>
              <w:spacing w:line="240" w:lineRule="auto"/>
              <w:rPr>
                <w:rStyle w:val="FontStyle45"/>
              </w:rPr>
            </w:pPr>
          </w:p>
        </w:tc>
        <w:tc>
          <w:tcPr>
            <w:tcW w:w="2883" w:type="dxa"/>
            <w:gridSpan w:val="2"/>
            <w:vMerge/>
            <w:tcBorders>
              <w:left w:val="single" w:sz="4" w:space="0" w:color="auto"/>
              <w:bottom w:val="single" w:sz="4" w:space="0" w:color="auto"/>
              <w:right w:val="single" w:sz="4" w:space="0" w:color="auto"/>
            </w:tcBorders>
          </w:tcPr>
          <w:p w:rsidR="008F1AA3" w:rsidRPr="007B01A9" w:rsidRDefault="008F1AA3" w:rsidP="008F1AA3">
            <w:pPr>
              <w:pStyle w:val="Style24"/>
              <w:widowControl/>
              <w:spacing w:line="240" w:lineRule="auto"/>
              <w:rPr>
                <w:rStyle w:val="FontStyle45"/>
              </w:rPr>
            </w:pPr>
          </w:p>
        </w:tc>
        <w:tc>
          <w:tcPr>
            <w:tcW w:w="851" w:type="dxa"/>
            <w:gridSpan w:val="2"/>
            <w:vMerge/>
            <w:tcBorders>
              <w:left w:val="single" w:sz="4" w:space="0" w:color="auto"/>
              <w:bottom w:val="nil"/>
              <w:right w:val="single" w:sz="6" w:space="0" w:color="auto"/>
            </w:tcBorders>
          </w:tcPr>
          <w:p w:rsidR="008F1AA3" w:rsidRPr="007B01A9" w:rsidRDefault="008F1AA3" w:rsidP="008F1AA3">
            <w:pPr>
              <w:pStyle w:val="Style26"/>
              <w:widowControl/>
              <w:jc w:val="center"/>
            </w:pPr>
          </w:p>
        </w:tc>
        <w:tc>
          <w:tcPr>
            <w:tcW w:w="850" w:type="dxa"/>
            <w:gridSpan w:val="2"/>
            <w:tcBorders>
              <w:top w:val="nil"/>
              <w:left w:val="single" w:sz="6" w:space="0" w:color="auto"/>
              <w:bottom w:val="nil"/>
              <w:right w:val="single" w:sz="6" w:space="0" w:color="auto"/>
            </w:tcBorders>
          </w:tcPr>
          <w:p w:rsidR="008F1AA3" w:rsidRPr="007B01A9" w:rsidRDefault="008F1AA3" w:rsidP="008F1AA3">
            <w:pPr>
              <w:pStyle w:val="Style26"/>
              <w:widowControl/>
              <w:jc w:val="center"/>
            </w:pPr>
          </w:p>
        </w:tc>
        <w:tc>
          <w:tcPr>
            <w:tcW w:w="851" w:type="dxa"/>
            <w:gridSpan w:val="2"/>
            <w:tcBorders>
              <w:top w:val="nil"/>
              <w:left w:val="single" w:sz="6" w:space="0" w:color="auto"/>
              <w:bottom w:val="nil"/>
              <w:right w:val="single" w:sz="6" w:space="0" w:color="auto"/>
            </w:tcBorders>
          </w:tcPr>
          <w:p w:rsidR="008F1AA3" w:rsidRPr="007B01A9" w:rsidRDefault="008F1AA3" w:rsidP="008F1AA3">
            <w:pPr>
              <w:pStyle w:val="Style26"/>
              <w:widowControl/>
              <w:jc w:val="center"/>
            </w:pPr>
          </w:p>
        </w:tc>
        <w:tc>
          <w:tcPr>
            <w:tcW w:w="850" w:type="dxa"/>
            <w:gridSpan w:val="2"/>
            <w:tcBorders>
              <w:top w:val="nil"/>
              <w:left w:val="single" w:sz="6" w:space="0" w:color="auto"/>
              <w:bottom w:val="nil"/>
              <w:right w:val="single" w:sz="6" w:space="0" w:color="auto"/>
            </w:tcBorders>
          </w:tcPr>
          <w:p w:rsidR="008F1AA3" w:rsidRPr="007B01A9" w:rsidRDefault="008F1AA3" w:rsidP="008F1AA3">
            <w:pPr>
              <w:pStyle w:val="Style26"/>
              <w:widowControl/>
              <w:jc w:val="center"/>
            </w:pPr>
          </w:p>
        </w:tc>
        <w:tc>
          <w:tcPr>
            <w:tcW w:w="803" w:type="dxa"/>
            <w:tcBorders>
              <w:top w:val="nil"/>
              <w:left w:val="single" w:sz="6" w:space="0" w:color="auto"/>
              <w:bottom w:val="nil"/>
              <w:right w:val="single" w:sz="6" w:space="0" w:color="auto"/>
            </w:tcBorders>
          </w:tcPr>
          <w:p w:rsidR="008F1AA3" w:rsidRPr="007B01A9" w:rsidRDefault="008F1AA3" w:rsidP="008F1AA3">
            <w:pPr>
              <w:pStyle w:val="Style26"/>
              <w:widowControl/>
              <w:jc w:val="center"/>
            </w:pPr>
          </w:p>
        </w:tc>
      </w:tr>
      <w:tr w:rsidR="008F1AA3" w:rsidRPr="007B01A9" w:rsidTr="008F1AA3">
        <w:trPr>
          <w:gridAfter w:val="1"/>
          <w:wAfter w:w="48" w:type="dxa"/>
          <w:trHeight w:val="268"/>
        </w:trPr>
        <w:tc>
          <w:tcPr>
            <w:tcW w:w="2410" w:type="dxa"/>
            <w:tcBorders>
              <w:top w:val="single" w:sz="4" w:space="0" w:color="auto"/>
              <w:left w:val="single" w:sz="6" w:space="0" w:color="auto"/>
              <w:bottom w:val="nil"/>
              <w:right w:val="single" w:sz="6" w:space="0" w:color="auto"/>
            </w:tcBorders>
          </w:tcPr>
          <w:p w:rsidR="008F1AA3" w:rsidRPr="007B01A9" w:rsidRDefault="008F1AA3" w:rsidP="008F1AA3">
            <w:pPr>
              <w:pStyle w:val="Style26"/>
              <w:widowControl/>
            </w:pPr>
          </w:p>
        </w:tc>
        <w:tc>
          <w:tcPr>
            <w:tcW w:w="2883" w:type="dxa"/>
            <w:gridSpan w:val="2"/>
            <w:tcBorders>
              <w:top w:val="single" w:sz="4" w:space="0" w:color="auto"/>
              <w:left w:val="single" w:sz="6" w:space="0" w:color="auto"/>
              <w:bottom w:val="single" w:sz="4" w:space="0" w:color="auto"/>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Музыка</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4</w:t>
            </w:r>
          </w:p>
        </w:tc>
      </w:tr>
      <w:tr w:rsidR="008F1AA3" w:rsidRPr="007B01A9" w:rsidTr="008F1AA3">
        <w:trPr>
          <w:gridAfter w:val="1"/>
          <w:wAfter w:w="48" w:type="dxa"/>
          <w:trHeight w:val="389"/>
        </w:trPr>
        <w:tc>
          <w:tcPr>
            <w:tcW w:w="2410" w:type="dxa"/>
            <w:tcBorders>
              <w:top w:val="nil"/>
              <w:left w:val="single" w:sz="6" w:space="0" w:color="auto"/>
              <w:bottom w:val="single" w:sz="6" w:space="0" w:color="auto"/>
              <w:right w:val="single" w:sz="4" w:space="0" w:color="auto"/>
            </w:tcBorders>
          </w:tcPr>
          <w:p w:rsidR="008F1AA3" w:rsidRPr="007B01A9" w:rsidRDefault="008F1AA3" w:rsidP="008F1AA3">
            <w:pPr>
              <w:pStyle w:val="Style24"/>
              <w:widowControl/>
              <w:spacing w:line="240" w:lineRule="auto"/>
              <w:rPr>
                <w:rStyle w:val="FontStyle45"/>
              </w:rPr>
            </w:pPr>
            <w:r w:rsidRPr="007B01A9">
              <w:rPr>
                <w:rStyle w:val="FontStyle45"/>
              </w:rPr>
              <w:t>Искусство</w:t>
            </w:r>
          </w:p>
        </w:tc>
        <w:tc>
          <w:tcPr>
            <w:tcW w:w="2883" w:type="dxa"/>
            <w:gridSpan w:val="2"/>
            <w:tcBorders>
              <w:top w:val="single" w:sz="4" w:space="0" w:color="auto"/>
              <w:left w:val="single" w:sz="4" w:space="0" w:color="auto"/>
              <w:bottom w:val="single" w:sz="4" w:space="0" w:color="auto"/>
              <w:right w:val="single" w:sz="4" w:space="0" w:color="auto"/>
            </w:tcBorders>
          </w:tcPr>
          <w:p w:rsidR="008F1AA3" w:rsidRPr="007B01A9" w:rsidRDefault="008F1AA3" w:rsidP="008F1AA3">
            <w:pPr>
              <w:pStyle w:val="afff0"/>
              <w:jc w:val="both"/>
              <w:rPr>
                <w:rStyle w:val="FontStyle45"/>
              </w:rPr>
            </w:pPr>
            <w:r w:rsidRPr="007B01A9">
              <w:rPr>
                <w:rStyle w:val="FontStyle45"/>
              </w:rPr>
              <w:t>Изобразительное искусство</w:t>
            </w:r>
          </w:p>
        </w:tc>
        <w:tc>
          <w:tcPr>
            <w:tcW w:w="851" w:type="dxa"/>
            <w:gridSpan w:val="2"/>
            <w:tcBorders>
              <w:top w:val="single" w:sz="6" w:space="0" w:color="auto"/>
              <w:left w:val="single" w:sz="4"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4</w:t>
            </w:r>
          </w:p>
        </w:tc>
      </w:tr>
      <w:tr w:rsidR="008F1AA3" w:rsidRPr="007B01A9" w:rsidTr="008F1AA3">
        <w:trPr>
          <w:gridAfter w:val="1"/>
          <w:wAfter w:w="48" w:type="dxa"/>
          <w:trHeight w:val="268"/>
        </w:trPr>
        <w:tc>
          <w:tcPr>
            <w:tcW w:w="2410" w:type="dxa"/>
            <w:tcBorders>
              <w:top w:val="single" w:sz="6" w:space="0" w:color="auto"/>
              <w:left w:val="single" w:sz="6" w:space="0" w:color="auto"/>
              <w:bottom w:val="single" w:sz="6" w:space="0" w:color="auto"/>
              <w:right w:val="single" w:sz="6" w:space="0" w:color="auto"/>
            </w:tcBorders>
          </w:tcPr>
          <w:p w:rsidR="008F1AA3" w:rsidRDefault="008F1AA3" w:rsidP="008F1AA3">
            <w:pPr>
              <w:pStyle w:val="Style24"/>
              <w:widowControl/>
              <w:spacing w:line="240" w:lineRule="auto"/>
              <w:rPr>
                <w:rStyle w:val="FontStyle45"/>
              </w:rPr>
            </w:pPr>
            <w:r w:rsidRPr="007B01A9">
              <w:rPr>
                <w:rStyle w:val="FontStyle45"/>
              </w:rPr>
              <w:t>Технология</w:t>
            </w:r>
          </w:p>
          <w:p w:rsidR="008F1AA3" w:rsidRPr="007B01A9" w:rsidRDefault="008F1AA3" w:rsidP="008F1AA3">
            <w:pPr>
              <w:pStyle w:val="Style24"/>
              <w:widowControl/>
              <w:spacing w:line="240" w:lineRule="auto"/>
              <w:rPr>
                <w:rStyle w:val="FontStyle45"/>
              </w:rPr>
            </w:pPr>
          </w:p>
        </w:tc>
        <w:tc>
          <w:tcPr>
            <w:tcW w:w="2883" w:type="dxa"/>
            <w:gridSpan w:val="2"/>
            <w:tcBorders>
              <w:top w:val="single" w:sz="4"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Технология</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1</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4</w:t>
            </w:r>
          </w:p>
        </w:tc>
      </w:tr>
      <w:tr w:rsidR="008F1AA3" w:rsidRPr="007B01A9" w:rsidTr="008F1AA3">
        <w:trPr>
          <w:gridAfter w:val="1"/>
          <w:wAfter w:w="48" w:type="dxa"/>
          <w:trHeight w:val="283"/>
        </w:trPr>
        <w:tc>
          <w:tcPr>
            <w:tcW w:w="2410" w:type="dxa"/>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Физическая</w:t>
            </w:r>
          </w:p>
        </w:tc>
        <w:tc>
          <w:tcPr>
            <w:tcW w:w="2883"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Физическая культура</w:t>
            </w:r>
          </w:p>
        </w:tc>
        <w:tc>
          <w:tcPr>
            <w:tcW w:w="851"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50"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51"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50" w:type="dxa"/>
            <w:gridSpan w:val="2"/>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w:t>
            </w:r>
          </w:p>
        </w:tc>
        <w:tc>
          <w:tcPr>
            <w:tcW w:w="803" w:type="dxa"/>
            <w:tcBorders>
              <w:top w:val="single" w:sz="6" w:space="0" w:color="auto"/>
              <w:left w:val="single" w:sz="6" w:space="0" w:color="auto"/>
              <w:bottom w:val="nil"/>
              <w:right w:val="single" w:sz="6" w:space="0" w:color="auto"/>
            </w:tcBorders>
          </w:tcPr>
          <w:p w:rsidR="008F1AA3" w:rsidRPr="007B01A9" w:rsidRDefault="008F1AA3" w:rsidP="008F1AA3">
            <w:pPr>
              <w:pStyle w:val="Style24"/>
              <w:widowControl/>
              <w:spacing w:line="240" w:lineRule="auto"/>
              <w:jc w:val="center"/>
              <w:rPr>
                <w:rStyle w:val="FontStyle45"/>
              </w:rPr>
            </w:pPr>
            <w:r w:rsidRPr="007B01A9">
              <w:t>8</w:t>
            </w:r>
          </w:p>
        </w:tc>
      </w:tr>
      <w:tr w:rsidR="008F1AA3" w:rsidRPr="007B01A9" w:rsidTr="008F1AA3">
        <w:trPr>
          <w:gridAfter w:val="1"/>
          <w:wAfter w:w="48" w:type="dxa"/>
          <w:trHeight w:val="268"/>
        </w:trPr>
        <w:tc>
          <w:tcPr>
            <w:tcW w:w="2410" w:type="dxa"/>
            <w:tcBorders>
              <w:top w:val="nil"/>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культура</w:t>
            </w:r>
          </w:p>
        </w:tc>
        <w:tc>
          <w:tcPr>
            <w:tcW w:w="2883" w:type="dxa"/>
            <w:gridSpan w:val="2"/>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pPr>
          </w:p>
        </w:tc>
        <w:tc>
          <w:tcPr>
            <w:tcW w:w="851" w:type="dxa"/>
            <w:gridSpan w:val="2"/>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c>
          <w:tcPr>
            <w:tcW w:w="850" w:type="dxa"/>
            <w:gridSpan w:val="2"/>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c>
          <w:tcPr>
            <w:tcW w:w="851" w:type="dxa"/>
            <w:gridSpan w:val="2"/>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c>
          <w:tcPr>
            <w:tcW w:w="850" w:type="dxa"/>
            <w:gridSpan w:val="2"/>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jc w:val="center"/>
            </w:pPr>
          </w:p>
        </w:tc>
        <w:tc>
          <w:tcPr>
            <w:tcW w:w="803" w:type="dxa"/>
            <w:tcBorders>
              <w:top w:val="nil"/>
              <w:left w:val="single" w:sz="6" w:space="0" w:color="auto"/>
              <w:bottom w:val="single" w:sz="6" w:space="0" w:color="auto"/>
              <w:right w:val="single" w:sz="6" w:space="0" w:color="auto"/>
            </w:tcBorders>
          </w:tcPr>
          <w:p w:rsidR="008F1AA3" w:rsidRPr="007B01A9" w:rsidRDefault="008F1AA3" w:rsidP="008F1AA3">
            <w:pPr>
              <w:pStyle w:val="Style26"/>
              <w:widowControl/>
            </w:pPr>
          </w:p>
        </w:tc>
      </w:tr>
      <w:tr w:rsidR="008F1AA3" w:rsidRPr="007B01A9" w:rsidTr="008F1AA3">
        <w:trPr>
          <w:gridAfter w:val="1"/>
          <w:wAfter w:w="48" w:type="dxa"/>
          <w:trHeight w:val="283"/>
        </w:trPr>
        <w:tc>
          <w:tcPr>
            <w:tcW w:w="5293" w:type="dxa"/>
            <w:gridSpan w:val="3"/>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Итого:</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21</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23</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23</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23</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sidRPr="007B01A9">
              <w:rPr>
                <w:rStyle w:val="FontStyle45"/>
              </w:rPr>
              <w:t>90</w:t>
            </w:r>
          </w:p>
        </w:tc>
      </w:tr>
      <w:tr w:rsidR="008F1AA3" w:rsidRPr="007B01A9" w:rsidTr="008F1AA3">
        <w:trPr>
          <w:gridAfter w:val="1"/>
          <w:wAfter w:w="48" w:type="dxa"/>
          <w:trHeight w:val="283"/>
        </w:trPr>
        <w:tc>
          <w:tcPr>
            <w:tcW w:w="5293" w:type="dxa"/>
            <w:gridSpan w:val="3"/>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Максимально допустимая недельная нагрузка при пятидневной учебной неделе</w:t>
            </w:r>
          </w:p>
          <w:p w:rsidR="008F1AA3" w:rsidRPr="007B01A9" w:rsidRDefault="008F1AA3" w:rsidP="008F1AA3">
            <w:pPr>
              <w:pStyle w:val="Style24"/>
              <w:spacing w:line="240" w:lineRule="auto"/>
              <w:rPr>
                <w:rStyle w:val="FontStyle45"/>
              </w:rPr>
            </w:pP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b/>
              </w:rPr>
            </w:pPr>
            <w:r w:rsidRPr="007B01A9">
              <w:rPr>
                <w:rStyle w:val="FontStyle45"/>
                <w:b/>
              </w:rPr>
              <w:t>21</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b/>
              </w:rPr>
            </w:pPr>
            <w:r w:rsidRPr="007B01A9">
              <w:rPr>
                <w:rStyle w:val="FontStyle45"/>
                <w:b/>
              </w:rPr>
              <w:t>23</w:t>
            </w:r>
          </w:p>
        </w:tc>
        <w:tc>
          <w:tcPr>
            <w:tcW w:w="851"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b/>
              </w:rPr>
            </w:pPr>
            <w:r w:rsidRPr="007B01A9">
              <w:rPr>
                <w:rStyle w:val="FontStyle45"/>
                <w:b/>
              </w:rPr>
              <w:t>23</w:t>
            </w:r>
          </w:p>
        </w:tc>
        <w:tc>
          <w:tcPr>
            <w:tcW w:w="850" w:type="dxa"/>
            <w:gridSpan w:val="2"/>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b/>
              </w:rPr>
            </w:pPr>
            <w:r w:rsidRPr="007B01A9">
              <w:rPr>
                <w:rStyle w:val="FontStyle45"/>
                <w:b/>
              </w:rPr>
              <w:t>23</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b/>
              </w:rPr>
            </w:pPr>
            <w:r w:rsidRPr="007B01A9">
              <w:rPr>
                <w:rStyle w:val="FontStyle45"/>
                <w:b/>
              </w:rPr>
              <w:t xml:space="preserve">90 </w:t>
            </w:r>
          </w:p>
        </w:tc>
      </w:tr>
      <w:tr w:rsidR="008F1AA3" w:rsidRPr="007B01A9" w:rsidTr="008F1AA3">
        <w:trPr>
          <w:gridAfter w:val="1"/>
          <w:wAfter w:w="48" w:type="dxa"/>
          <w:trHeight w:val="403"/>
        </w:trPr>
        <w:tc>
          <w:tcPr>
            <w:tcW w:w="9498" w:type="dxa"/>
            <w:gridSpan w:val="12"/>
            <w:tcBorders>
              <w:top w:val="single" w:sz="6" w:space="0" w:color="auto"/>
              <w:left w:val="single" w:sz="6" w:space="0" w:color="auto"/>
              <w:bottom w:val="single" w:sz="4" w:space="0" w:color="auto"/>
              <w:right w:val="single" w:sz="6" w:space="0" w:color="auto"/>
            </w:tcBorders>
          </w:tcPr>
          <w:p w:rsidR="008F1AA3" w:rsidRDefault="008F1AA3" w:rsidP="008F1AA3">
            <w:pPr>
              <w:pStyle w:val="Style24"/>
              <w:widowControl/>
              <w:spacing w:line="240" w:lineRule="auto"/>
              <w:rPr>
                <w:rStyle w:val="FontStyle45"/>
              </w:rPr>
            </w:pPr>
          </w:p>
          <w:p w:rsidR="008F1AA3" w:rsidRDefault="008F1AA3" w:rsidP="008F1AA3">
            <w:pPr>
              <w:pStyle w:val="Style24"/>
              <w:widowControl/>
              <w:spacing w:line="240" w:lineRule="auto"/>
              <w:rPr>
                <w:rStyle w:val="FontStyle45"/>
              </w:rPr>
            </w:pPr>
            <w:r w:rsidRPr="007B01A9">
              <w:rPr>
                <w:rStyle w:val="FontStyle45"/>
              </w:rPr>
              <w:t>Часть, формируемая участн</w:t>
            </w:r>
            <w:r>
              <w:rPr>
                <w:rStyle w:val="FontStyle45"/>
              </w:rPr>
              <w:t>иками образовательных отношений</w:t>
            </w:r>
            <w:r w:rsidRPr="007B01A9">
              <w:rPr>
                <w:rStyle w:val="FontStyle45"/>
              </w:rPr>
              <w:t xml:space="preserve">   </w:t>
            </w:r>
          </w:p>
          <w:p w:rsidR="008F1AA3" w:rsidRPr="007B01A9" w:rsidRDefault="008F1AA3" w:rsidP="008F1AA3">
            <w:pPr>
              <w:pStyle w:val="Style24"/>
              <w:widowControl/>
              <w:spacing w:line="240" w:lineRule="auto"/>
              <w:rPr>
                <w:rStyle w:val="FontStyle45"/>
              </w:rPr>
            </w:pPr>
            <w:r w:rsidRPr="007B01A9">
              <w:rPr>
                <w:rStyle w:val="FontStyle45"/>
              </w:rPr>
              <w:t xml:space="preserve">                               </w:t>
            </w:r>
          </w:p>
        </w:tc>
      </w:tr>
      <w:tr w:rsidR="008F1AA3" w:rsidRPr="007B01A9" w:rsidTr="008F1AA3">
        <w:trPr>
          <w:gridAfter w:val="1"/>
          <w:wAfter w:w="48" w:type="dxa"/>
          <w:trHeight w:val="416"/>
        </w:trPr>
        <w:tc>
          <w:tcPr>
            <w:tcW w:w="9498" w:type="dxa"/>
            <w:gridSpan w:val="12"/>
            <w:tcBorders>
              <w:top w:val="single" w:sz="6" w:space="0" w:color="auto"/>
              <w:left w:val="single" w:sz="6" w:space="0" w:color="auto"/>
              <w:bottom w:val="single" w:sz="6" w:space="0" w:color="auto"/>
              <w:right w:val="single" w:sz="6" w:space="0" w:color="auto"/>
            </w:tcBorders>
          </w:tcPr>
          <w:p w:rsidR="008F1AA3" w:rsidRDefault="008F1AA3" w:rsidP="008F1AA3">
            <w:pPr>
              <w:pStyle w:val="Style24"/>
              <w:widowControl/>
              <w:spacing w:line="240" w:lineRule="auto"/>
              <w:ind w:firstLine="5"/>
              <w:rPr>
                <w:rStyle w:val="FontStyle45"/>
              </w:rPr>
            </w:pPr>
            <w:r w:rsidRPr="007B01A9">
              <w:rPr>
                <w:rStyle w:val="FontStyle45"/>
              </w:rPr>
              <w:t>Внеурочная деятельность (кружки, секции, проектная деятельность и др.)</w:t>
            </w:r>
          </w:p>
          <w:p w:rsidR="008F1AA3" w:rsidRPr="007B01A9" w:rsidRDefault="008F1AA3" w:rsidP="008F1AA3">
            <w:pPr>
              <w:pStyle w:val="Style24"/>
              <w:widowControl/>
              <w:spacing w:line="240" w:lineRule="auto"/>
              <w:ind w:firstLine="5"/>
              <w:rPr>
                <w:rStyle w:val="FontStyle45"/>
              </w:rPr>
            </w:pPr>
          </w:p>
        </w:tc>
      </w:tr>
      <w:tr w:rsidR="008F1AA3" w:rsidRPr="007B01A9" w:rsidTr="008F1AA3">
        <w:trPr>
          <w:gridAfter w:val="1"/>
          <w:wAfter w:w="48" w:type="dxa"/>
          <w:trHeight w:val="449"/>
        </w:trPr>
        <w:tc>
          <w:tcPr>
            <w:tcW w:w="2600" w:type="dxa"/>
            <w:gridSpan w:val="2"/>
            <w:vMerge w:val="restart"/>
            <w:tcBorders>
              <w:top w:val="single" w:sz="6" w:space="0" w:color="auto"/>
              <w:left w:val="single" w:sz="6" w:space="0" w:color="auto"/>
              <w:right w:val="single" w:sz="4" w:space="0" w:color="auto"/>
            </w:tcBorders>
          </w:tcPr>
          <w:p w:rsidR="008F1AA3" w:rsidRDefault="008F1AA3" w:rsidP="008F1AA3"/>
          <w:p w:rsidR="008F1AA3" w:rsidRPr="007B01A9" w:rsidRDefault="008F1AA3" w:rsidP="008F1AA3">
            <w:r w:rsidRPr="007B01A9">
              <w:t>Общеинтеллектуальное</w:t>
            </w:r>
          </w:p>
          <w:p w:rsidR="008F1AA3" w:rsidRPr="007B01A9" w:rsidRDefault="008F1AA3" w:rsidP="008F1AA3">
            <w:pPr>
              <w:pStyle w:val="Style24"/>
              <w:widowControl/>
              <w:spacing w:line="240" w:lineRule="auto"/>
              <w:ind w:firstLine="5"/>
              <w:rPr>
                <w:rStyle w:val="FontStyle45"/>
              </w:rPr>
            </w:pPr>
          </w:p>
        </w:tc>
        <w:tc>
          <w:tcPr>
            <w:tcW w:w="2693" w:type="dxa"/>
            <w:tcBorders>
              <w:top w:val="single" w:sz="6" w:space="0" w:color="auto"/>
              <w:left w:val="single" w:sz="4" w:space="0" w:color="auto"/>
              <w:bottom w:val="single" w:sz="6" w:space="0" w:color="auto"/>
              <w:right w:val="single" w:sz="6" w:space="0" w:color="auto"/>
            </w:tcBorders>
            <w:vAlign w:val="bottom"/>
          </w:tcPr>
          <w:p w:rsidR="008F1AA3" w:rsidRPr="007B01A9" w:rsidRDefault="008F1AA3" w:rsidP="008F1AA3">
            <w:r>
              <w:t>Проектная деятельность</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Pr>
                <w:rStyle w:val="FontStyle45"/>
              </w:rPr>
              <w:t>2</w:t>
            </w:r>
          </w:p>
        </w:tc>
      </w:tr>
      <w:tr w:rsidR="008F1AA3" w:rsidRPr="007B01A9" w:rsidTr="008F1AA3">
        <w:trPr>
          <w:gridAfter w:val="1"/>
          <w:wAfter w:w="48" w:type="dxa"/>
          <w:trHeight w:val="449"/>
        </w:trPr>
        <w:tc>
          <w:tcPr>
            <w:tcW w:w="2600" w:type="dxa"/>
            <w:gridSpan w:val="2"/>
            <w:vMerge/>
            <w:tcBorders>
              <w:top w:val="single" w:sz="6" w:space="0" w:color="auto"/>
              <w:left w:val="single" w:sz="6" w:space="0" w:color="auto"/>
              <w:right w:val="single" w:sz="4" w:space="0" w:color="auto"/>
            </w:tcBorders>
          </w:tcPr>
          <w:p w:rsidR="008F1AA3" w:rsidRPr="007B01A9" w:rsidRDefault="008F1AA3" w:rsidP="008F1AA3"/>
        </w:tc>
        <w:tc>
          <w:tcPr>
            <w:tcW w:w="2693" w:type="dxa"/>
            <w:tcBorders>
              <w:top w:val="single" w:sz="6" w:space="0" w:color="auto"/>
              <w:left w:val="single" w:sz="4" w:space="0" w:color="auto"/>
              <w:bottom w:val="single" w:sz="6" w:space="0" w:color="auto"/>
              <w:right w:val="single" w:sz="6" w:space="0" w:color="auto"/>
            </w:tcBorders>
            <w:vAlign w:val="bottom"/>
          </w:tcPr>
          <w:p w:rsidR="008F1AA3" w:rsidRDefault="008F1AA3" w:rsidP="008F1AA3">
            <w:r>
              <w:t>Финансовая грамотность</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Pr>
                <w:rStyle w:val="FontStyle45"/>
              </w:rPr>
              <w:t>1</w:t>
            </w:r>
          </w:p>
        </w:tc>
      </w:tr>
      <w:tr w:rsidR="008F1AA3" w:rsidRPr="007B01A9" w:rsidTr="008F1AA3">
        <w:trPr>
          <w:gridAfter w:val="1"/>
          <w:wAfter w:w="48" w:type="dxa"/>
          <w:trHeight w:val="611"/>
        </w:trPr>
        <w:tc>
          <w:tcPr>
            <w:tcW w:w="2600" w:type="dxa"/>
            <w:gridSpan w:val="2"/>
            <w:vMerge/>
            <w:tcBorders>
              <w:left w:val="single" w:sz="6" w:space="0" w:color="auto"/>
              <w:right w:val="single" w:sz="4" w:space="0" w:color="auto"/>
            </w:tcBorders>
          </w:tcPr>
          <w:p w:rsidR="008F1AA3" w:rsidRPr="007B01A9" w:rsidRDefault="008F1AA3" w:rsidP="008F1AA3">
            <w:pPr>
              <w:pStyle w:val="Style24"/>
              <w:widowControl/>
              <w:spacing w:line="240" w:lineRule="auto"/>
              <w:ind w:firstLine="5"/>
              <w:rPr>
                <w:rStyle w:val="FontStyle45"/>
              </w:rPr>
            </w:pPr>
          </w:p>
        </w:tc>
        <w:tc>
          <w:tcPr>
            <w:tcW w:w="2693" w:type="dxa"/>
            <w:tcBorders>
              <w:top w:val="single" w:sz="6" w:space="0" w:color="auto"/>
              <w:left w:val="single" w:sz="4" w:space="0" w:color="auto"/>
              <w:bottom w:val="single" w:sz="6" w:space="0" w:color="auto"/>
              <w:right w:val="single" w:sz="6" w:space="0" w:color="auto"/>
            </w:tcBorders>
            <w:vAlign w:val="bottom"/>
          </w:tcPr>
          <w:p w:rsidR="008F1AA3" w:rsidRPr="007B01A9" w:rsidRDefault="008F1AA3" w:rsidP="008F1AA3">
            <w:r>
              <w:t>Занимательная математика</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Pr>
                <w:rStyle w:val="FontStyle45"/>
              </w:rPr>
              <w:t>1</w:t>
            </w:r>
          </w:p>
        </w:tc>
      </w:tr>
      <w:tr w:rsidR="008F1AA3" w:rsidRPr="007B01A9" w:rsidTr="008F1AA3">
        <w:trPr>
          <w:gridAfter w:val="1"/>
          <w:wAfter w:w="48" w:type="dxa"/>
          <w:trHeight w:val="420"/>
        </w:trPr>
        <w:tc>
          <w:tcPr>
            <w:tcW w:w="2600" w:type="dxa"/>
            <w:gridSpan w:val="2"/>
            <w:vMerge/>
            <w:tcBorders>
              <w:left w:val="single" w:sz="6" w:space="0" w:color="auto"/>
              <w:right w:val="single" w:sz="4" w:space="0" w:color="auto"/>
            </w:tcBorders>
          </w:tcPr>
          <w:p w:rsidR="008F1AA3" w:rsidRPr="007B01A9" w:rsidRDefault="008F1AA3" w:rsidP="008F1AA3">
            <w:pPr>
              <w:pStyle w:val="Style24"/>
              <w:widowControl/>
              <w:spacing w:line="240" w:lineRule="auto"/>
              <w:ind w:firstLine="5"/>
              <w:rPr>
                <w:rStyle w:val="FontStyle45"/>
              </w:rPr>
            </w:pPr>
          </w:p>
        </w:tc>
        <w:tc>
          <w:tcPr>
            <w:tcW w:w="2693" w:type="dxa"/>
            <w:tcBorders>
              <w:top w:val="single" w:sz="6" w:space="0" w:color="auto"/>
              <w:left w:val="single" w:sz="4" w:space="0" w:color="auto"/>
              <w:bottom w:val="single" w:sz="6" w:space="0" w:color="auto"/>
              <w:right w:val="single" w:sz="6" w:space="0" w:color="auto"/>
            </w:tcBorders>
            <w:vAlign w:val="bottom"/>
          </w:tcPr>
          <w:p w:rsidR="008F1AA3" w:rsidRPr="007B01A9" w:rsidRDefault="008F1AA3" w:rsidP="008F1AA3">
            <w:r>
              <w:t>Уроки речевого творчества</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Pr>
                <w:rStyle w:val="FontStyle45"/>
              </w:rPr>
              <w:t>4</w:t>
            </w:r>
          </w:p>
        </w:tc>
      </w:tr>
      <w:tr w:rsidR="008F1AA3" w:rsidRPr="007B01A9" w:rsidTr="008F1AA3">
        <w:trPr>
          <w:gridAfter w:val="1"/>
          <w:wAfter w:w="48" w:type="dxa"/>
          <w:trHeight w:val="420"/>
        </w:trPr>
        <w:tc>
          <w:tcPr>
            <w:tcW w:w="2600" w:type="dxa"/>
            <w:gridSpan w:val="2"/>
            <w:vMerge/>
            <w:tcBorders>
              <w:left w:val="single" w:sz="6" w:space="0" w:color="auto"/>
              <w:right w:val="single" w:sz="4" w:space="0" w:color="auto"/>
            </w:tcBorders>
          </w:tcPr>
          <w:p w:rsidR="008F1AA3" w:rsidRPr="007B01A9" w:rsidRDefault="008F1AA3" w:rsidP="008F1AA3">
            <w:pPr>
              <w:pStyle w:val="Style24"/>
              <w:widowControl/>
              <w:spacing w:line="240" w:lineRule="auto"/>
              <w:ind w:firstLine="5"/>
              <w:rPr>
                <w:rStyle w:val="FontStyle45"/>
              </w:rPr>
            </w:pPr>
          </w:p>
        </w:tc>
        <w:tc>
          <w:tcPr>
            <w:tcW w:w="2693" w:type="dxa"/>
            <w:tcBorders>
              <w:top w:val="single" w:sz="6" w:space="0" w:color="auto"/>
              <w:left w:val="single" w:sz="4" w:space="0" w:color="auto"/>
              <w:bottom w:val="single" w:sz="6" w:space="0" w:color="auto"/>
              <w:right w:val="single" w:sz="6" w:space="0" w:color="auto"/>
            </w:tcBorders>
            <w:vAlign w:val="bottom"/>
          </w:tcPr>
          <w:p w:rsidR="008F1AA3" w:rsidRDefault="008F1AA3" w:rsidP="008F1AA3">
            <w:r>
              <w:t>Шахматы</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r>
              <w:t>1</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tc>
        <w:tc>
          <w:tcPr>
            <w:tcW w:w="803" w:type="dxa"/>
            <w:tcBorders>
              <w:top w:val="single" w:sz="6" w:space="0" w:color="auto"/>
              <w:left w:val="single" w:sz="6" w:space="0" w:color="auto"/>
              <w:bottom w:val="single" w:sz="6" w:space="0" w:color="auto"/>
              <w:right w:val="single" w:sz="6" w:space="0" w:color="auto"/>
            </w:tcBorders>
          </w:tcPr>
          <w:p w:rsidR="008F1AA3" w:rsidRDefault="008F1AA3" w:rsidP="008F1AA3">
            <w:pPr>
              <w:pStyle w:val="Style24"/>
              <w:widowControl/>
              <w:spacing w:line="240" w:lineRule="auto"/>
              <w:jc w:val="center"/>
              <w:rPr>
                <w:rStyle w:val="FontStyle45"/>
              </w:rPr>
            </w:pPr>
            <w:r>
              <w:rPr>
                <w:rStyle w:val="FontStyle45"/>
              </w:rPr>
              <w:t>1</w:t>
            </w:r>
          </w:p>
        </w:tc>
      </w:tr>
      <w:tr w:rsidR="008F1AA3" w:rsidRPr="007B01A9" w:rsidTr="008F1AA3">
        <w:trPr>
          <w:gridAfter w:val="1"/>
          <w:wAfter w:w="48" w:type="dxa"/>
          <w:trHeight w:val="420"/>
        </w:trPr>
        <w:tc>
          <w:tcPr>
            <w:tcW w:w="2600" w:type="dxa"/>
            <w:gridSpan w:val="2"/>
            <w:vMerge/>
            <w:tcBorders>
              <w:left w:val="single" w:sz="6" w:space="0" w:color="auto"/>
              <w:right w:val="single" w:sz="4" w:space="0" w:color="auto"/>
            </w:tcBorders>
          </w:tcPr>
          <w:p w:rsidR="008F1AA3" w:rsidRPr="007B01A9" w:rsidRDefault="008F1AA3" w:rsidP="008F1AA3">
            <w:pPr>
              <w:pStyle w:val="Style24"/>
              <w:widowControl/>
              <w:spacing w:line="240" w:lineRule="auto"/>
              <w:ind w:firstLine="5"/>
              <w:rPr>
                <w:rStyle w:val="FontStyle45"/>
              </w:rPr>
            </w:pPr>
          </w:p>
        </w:tc>
        <w:tc>
          <w:tcPr>
            <w:tcW w:w="2693" w:type="dxa"/>
            <w:tcBorders>
              <w:top w:val="single" w:sz="6" w:space="0" w:color="auto"/>
              <w:left w:val="single" w:sz="4" w:space="0" w:color="auto"/>
              <w:bottom w:val="single" w:sz="6" w:space="0" w:color="auto"/>
              <w:right w:val="single" w:sz="6" w:space="0" w:color="auto"/>
            </w:tcBorders>
            <w:vAlign w:val="bottom"/>
          </w:tcPr>
          <w:p w:rsidR="008F1AA3" w:rsidRPr="007B01A9" w:rsidRDefault="008F1AA3" w:rsidP="008F1AA3">
            <w:r>
              <w:t>Занимательный английский</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Pr>
                <w:rStyle w:val="FontStyle45"/>
              </w:rPr>
              <w:t>3</w:t>
            </w:r>
          </w:p>
        </w:tc>
      </w:tr>
      <w:tr w:rsidR="008F1AA3" w:rsidRPr="007B01A9" w:rsidTr="008F1AA3">
        <w:trPr>
          <w:gridAfter w:val="1"/>
          <w:wAfter w:w="48" w:type="dxa"/>
          <w:trHeight w:val="420"/>
        </w:trPr>
        <w:tc>
          <w:tcPr>
            <w:tcW w:w="2600" w:type="dxa"/>
            <w:gridSpan w:val="2"/>
            <w:vMerge w:val="restart"/>
            <w:tcBorders>
              <w:left w:val="single" w:sz="6" w:space="0" w:color="auto"/>
              <w:right w:val="single" w:sz="4" w:space="0" w:color="auto"/>
            </w:tcBorders>
          </w:tcPr>
          <w:p w:rsidR="008F1AA3" w:rsidRPr="007B01A9" w:rsidRDefault="008F1AA3" w:rsidP="008F1AA3">
            <w:pPr>
              <w:pStyle w:val="Style24"/>
              <w:widowControl/>
              <w:spacing w:line="240" w:lineRule="auto"/>
              <w:ind w:firstLine="5"/>
              <w:rPr>
                <w:rStyle w:val="FontStyle45"/>
              </w:rPr>
            </w:pPr>
            <w:r>
              <w:rPr>
                <w:rStyle w:val="FontStyle45"/>
              </w:rPr>
              <w:t>Гражданско-патриотическое</w:t>
            </w:r>
          </w:p>
        </w:tc>
        <w:tc>
          <w:tcPr>
            <w:tcW w:w="2693" w:type="dxa"/>
            <w:tcBorders>
              <w:top w:val="single" w:sz="6" w:space="0" w:color="auto"/>
              <w:left w:val="single" w:sz="4" w:space="0" w:color="auto"/>
              <w:bottom w:val="single" w:sz="6" w:space="0" w:color="auto"/>
              <w:right w:val="single" w:sz="6" w:space="0" w:color="auto"/>
            </w:tcBorders>
            <w:vAlign w:val="bottom"/>
          </w:tcPr>
          <w:p w:rsidR="008F1AA3" w:rsidRDefault="008F1AA3" w:rsidP="008F1AA3">
            <w:r>
              <w:t>Моя Родина: большая и малая</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03" w:type="dxa"/>
            <w:tcBorders>
              <w:top w:val="single" w:sz="6" w:space="0" w:color="auto"/>
              <w:left w:val="single" w:sz="6" w:space="0" w:color="auto"/>
              <w:bottom w:val="single" w:sz="6" w:space="0" w:color="auto"/>
              <w:right w:val="single" w:sz="6" w:space="0" w:color="auto"/>
            </w:tcBorders>
          </w:tcPr>
          <w:p w:rsidR="008F1AA3" w:rsidRDefault="008F1AA3" w:rsidP="008F1AA3">
            <w:pPr>
              <w:pStyle w:val="Style24"/>
              <w:widowControl/>
              <w:spacing w:line="240" w:lineRule="auto"/>
              <w:jc w:val="center"/>
              <w:rPr>
                <w:rStyle w:val="FontStyle45"/>
              </w:rPr>
            </w:pPr>
            <w:r>
              <w:rPr>
                <w:rStyle w:val="FontStyle45"/>
              </w:rPr>
              <w:t>3</w:t>
            </w:r>
          </w:p>
        </w:tc>
      </w:tr>
      <w:tr w:rsidR="008F1AA3" w:rsidRPr="007B01A9" w:rsidTr="008F1AA3">
        <w:trPr>
          <w:gridAfter w:val="1"/>
          <w:wAfter w:w="48" w:type="dxa"/>
          <w:trHeight w:val="420"/>
        </w:trPr>
        <w:tc>
          <w:tcPr>
            <w:tcW w:w="2600" w:type="dxa"/>
            <w:gridSpan w:val="2"/>
            <w:vMerge/>
            <w:tcBorders>
              <w:left w:val="single" w:sz="6" w:space="0" w:color="auto"/>
              <w:bottom w:val="single" w:sz="6" w:space="0" w:color="auto"/>
              <w:right w:val="single" w:sz="4" w:space="0" w:color="auto"/>
            </w:tcBorders>
          </w:tcPr>
          <w:p w:rsidR="008F1AA3" w:rsidRDefault="008F1AA3" w:rsidP="008F1AA3">
            <w:pPr>
              <w:pStyle w:val="Style24"/>
              <w:widowControl/>
              <w:spacing w:line="240" w:lineRule="auto"/>
              <w:ind w:firstLine="5"/>
              <w:rPr>
                <w:rStyle w:val="FontStyle45"/>
              </w:rPr>
            </w:pPr>
          </w:p>
        </w:tc>
        <w:tc>
          <w:tcPr>
            <w:tcW w:w="2693" w:type="dxa"/>
            <w:tcBorders>
              <w:top w:val="single" w:sz="6" w:space="0" w:color="auto"/>
              <w:left w:val="single" w:sz="4" w:space="0" w:color="auto"/>
              <w:bottom w:val="single" w:sz="6" w:space="0" w:color="auto"/>
              <w:right w:val="single" w:sz="6" w:space="0" w:color="auto"/>
            </w:tcBorders>
            <w:vAlign w:val="bottom"/>
          </w:tcPr>
          <w:p w:rsidR="008F1AA3" w:rsidRDefault="008F1AA3" w:rsidP="008F1AA3">
            <w:r>
              <w:t>Исторический калейдоскоп</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r>
              <w:t>1</w:t>
            </w:r>
          </w:p>
        </w:tc>
        <w:tc>
          <w:tcPr>
            <w:tcW w:w="803" w:type="dxa"/>
            <w:tcBorders>
              <w:top w:val="single" w:sz="6" w:space="0" w:color="auto"/>
              <w:left w:val="single" w:sz="6" w:space="0" w:color="auto"/>
              <w:bottom w:val="single" w:sz="6" w:space="0" w:color="auto"/>
              <w:right w:val="single" w:sz="6" w:space="0" w:color="auto"/>
            </w:tcBorders>
          </w:tcPr>
          <w:p w:rsidR="008F1AA3" w:rsidRDefault="008F1AA3" w:rsidP="008F1AA3">
            <w:pPr>
              <w:pStyle w:val="Style24"/>
              <w:widowControl/>
              <w:spacing w:line="240" w:lineRule="auto"/>
              <w:jc w:val="center"/>
              <w:rPr>
                <w:rStyle w:val="FontStyle45"/>
              </w:rPr>
            </w:pPr>
            <w:r>
              <w:rPr>
                <w:rStyle w:val="FontStyle45"/>
              </w:rPr>
              <w:t>1</w:t>
            </w:r>
          </w:p>
        </w:tc>
      </w:tr>
      <w:tr w:rsidR="008F1AA3" w:rsidRPr="007B01A9" w:rsidTr="008F1AA3">
        <w:trPr>
          <w:gridAfter w:val="1"/>
          <w:wAfter w:w="48" w:type="dxa"/>
          <w:trHeight w:val="420"/>
        </w:trPr>
        <w:tc>
          <w:tcPr>
            <w:tcW w:w="2600" w:type="dxa"/>
            <w:gridSpan w:val="2"/>
            <w:vMerge w:val="restart"/>
            <w:tcBorders>
              <w:left w:val="single" w:sz="6" w:space="0" w:color="auto"/>
              <w:right w:val="single" w:sz="4" w:space="0" w:color="auto"/>
            </w:tcBorders>
          </w:tcPr>
          <w:p w:rsidR="008F1AA3" w:rsidRPr="007B01A9" w:rsidRDefault="008F1AA3" w:rsidP="008F1AA3">
            <w:pPr>
              <w:pStyle w:val="Style24"/>
              <w:widowControl/>
              <w:spacing w:line="240" w:lineRule="auto"/>
              <w:ind w:firstLine="5"/>
              <w:rPr>
                <w:rStyle w:val="FontStyle45"/>
              </w:rPr>
            </w:pPr>
            <w:r>
              <w:rPr>
                <w:rStyle w:val="FontStyle45"/>
              </w:rPr>
              <w:t>Художественно-эстетическое</w:t>
            </w:r>
          </w:p>
        </w:tc>
        <w:tc>
          <w:tcPr>
            <w:tcW w:w="2693" w:type="dxa"/>
            <w:tcBorders>
              <w:top w:val="single" w:sz="6" w:space="0" w:color="auto"/>
              <w:left w:val="single" w:sz="4" w:space="0" w:color="auto"/>
              <w:bottom w:val="single" w:sz="4" w:space="0" w:color="auto"/>
              <w:right w:val="single" w:sz="6" w:space="0" w:color="auto"/>
            </w:tcBorders>
            <w:vAlign w:val="bottom"/>
          </w:tcPr>
          <w:p w:rsidR="008F1AA3" w:rsidRPr="007B01A9" w:rsidRDefault="008F1AA3" w:rsidP="008F1AA3">
            <w:r>
              <w:t>Театральная студия</w:t>
            </w:r>
          </w:p>
        </w:tc>
        <w:tc>
          <w:tcPr>
            <w:tcW w:w="851" w:type="dxa"/>
            <w:gridSpan w:val="2"/>
            <w:tcBorders>
              <w:top w:val="single" w:sz="6" w:space="0" w:color="auto"/>
              <w:left w:val="single" w:sz="6" w:space="0" w:color="auto"/>
              <w:bottom w:val="single" w:sz="4" w:space="0" w:color="auto"/>
              <w:right w:val="single" w:sz="6" w:space="0" w:color="auto"/>
            </w:tcBorders>
            <w:vAlign w:val="bottom"/>
          </w:tcPr>
          <w:p w:rsidR="008F1AA3" w:rsidRPr="007B01A9" w:rsidRDefault="008F1AA3" w:rsidP="008F1AA3">
            <w:r>
              <w:t>1</w:t>
            </w:r>
          </w:p>
        </w:tc>
        <w:tc>
          <w:tcPr>
            <w:tcW w:w="850" w:type="dxa"/>
            <w:gridSpan w:val="2"/>
            <w:tcBorders>
              <w:top w:val="single" w:sz="6" w:space="0" w:color="auto"/>
              <w:left w:val="single" w:sz="6" w:space="0" w:color="auto"/>
              <w:bottom w:val="single" w:sz="4" w:space="0" w:color="auto"/>
              <w:right w:val="single" w:sz="6" w:space="0" w:color="auto"/>
            </w:tcBorders>
            <w:vAlign w:val="bottom"/>
          </w:tcPr>
          <w:p w:rsidR="008F1AA3" w:rsidRPr="007B01A9" w:rsidRDefault="008F1AA3" w:rsidP="008F1AA3"/>
        </w:tc>
        <w:tc>
          <w:tcPr>
            <w:tcW w:w="851" w:type="dxa"/>
            <w:gridSpan w:val="2"/>
            <w:tcBorders>
              <w:top w:val="single" w:sz="6" w:space="0" w:color="auto"/>
              <w:left w:val="single" w:sz="6" w:space="0" w:color="auto"/>
              <w:bottom w:val="single" w:sz="4" w:space="0" w:color="auto"/>
              <w:right w:val="single" w:sz="6" w:space="0" w:color="auto"/>
            </w:tcBorders>
            <w:vAlign w:val="bottom"/>
          </w:tcPr>
          <w:p w:rsidR="008F1AA3" w:rsidRPr="007B01A9" w:rsidRDefault="008F1AA3" w:rsidP="008F1AA3"/>
        </w:tc>
        <w:tc>
          <w:tcPr>
            <w:tcW w:w="850" w:type="dxa"/>
            <w:gridSpan w:val="2"/>
            <w:tcBorders>
              <w:top w:val="single" w:sz="6" w:space="0" w:color="auto"/>
              <w:left w:val="single" w:sz="6" w:space="0" w:color="auto"/>
              <w:bottom w:val="single" w:sz="4" w:space="0" w:color="auto"/>
              <w:right w:val="single" w:sz="6" w:space="0" w:color="auto"/>
            </w:tcBorders>
            <w:vAlign w:val="bottom"/>
          </w:tcPr>
          <w:p w:rsidR="008F1AA3" w:rsidRPr="007B01A9" w:rsidRDefault="008F1AA3" w:rsidP="008F1AA3"/>
        </w:tc>
        <w:tc>
          <w:tcPr>
            <w:tcW w:w="803" w:type="dxa"/>
            <w:tcBorders>
              <w:top w:val="single" w:sz="6" w:space="0" w:color="auto"/>
              <w:left w:val="single" w:sz="6" w:space="0" w:color="auto"/>
              <w:bottom w:val="single" w:sz="4"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Pr>
                <w:rStyle w:val="FontStyle45"/>
              </w:rPr>
              <w:t>1</w:t>
            </w:r>
          </w:p>
        </w:tc>
      </w:tr>
      <w:tr w:rsidR="008F1AA3" w:rsidRPr="007B01A9" w:rsidTr="008F1AA3">
        <w:trPr>
          <w:gridAfter w:val="1"/>
          <w:wAfter w:w="48" w:type="dxa"/>
          <w:trHeight w:val="420"/>
        </w:trPr>
        <w:tc>
          <w:tcPr>
            <w:tcW w:w="2600" w:type="dxa"/>
            <w:gridSpan w:val="2"/>
            <w:vMerge/>
            <w:tcBorders>
              <w:left w:val="single" w:sz="6" w:space="0" w:color="auto"/>
              <w:right w:val="single" w:sz="4" w:space="0" w:color="auto"/>
            </w:tcBorders>
          </w:tcPr>
          <w:p w:rsidR="008F1AA3" w:rsidRDefault="008F1AA3" w:rsidP="008F1AA3">
            <w:pPr>
              <w:pStyle w:val="Style24"/>
              <w:widowControl/>
              <w:spacing w:line="240" w:lineRule="auto"/>
              <w:ind w:firstLine="5"/>
              <w:rPr>
                <w:rStyle w:val="FontStyle45"/>
              </w:rPr>
            </w:pPr>
          </w:p>
        </w:tc>
        <w:tc>
          <w:tcPr>
            <w:tcW w:w="2693" w:type="dxa"/>
            <w:tcBorders>
              <w:top w:val="single" w:sz="6" w:space="0" w:color="auto"/>
              <w:left w:val="single" w:sz="4" w:space="0" w:color="auto"/>
              <w:bottom w:val="single" w:sz="4" w:space="0" w:color="auto"/>
              <w:right w:val="single" w:sz="6" w:space="0" w:color="auto"/>
            </w:tcBorders>
            <w:vAlign w:val="bottom"/>
          </w:tcPr>
          <w:p w:rsidR="008F1AA3" w:rsidRDefault="008F1AA3" w:rsidP="008F1AA3">
            <w:r>
              <w:t>Станем художниками</w:t>
            </w:r>
          </w:p>
        </w:tc>
        <w:tc>
          <w:tcPr>
            <w:tcW w:w="851" w:type="dxa"/>
            <w:gridSpan w:val="2"/>
            <w:tcBorders>
              <w:top w:val="single" w:sz="6" w:space="0" w:color="auto"/>
              <w:left w:val="single" w:sz="6" w:space="0" w:color="auto"/>
              <w:bottom w:val="single" w:sz="4" w:space="0" w:color="auto"/>
              <w:right w:val="single" w:sz="6" w:space="0" w:color="auto"/>
            </w:tcBorders>
            <w:vAlign w:val="bottom"/>
          </w:tcPr>
          <w:p w:rsidR="008F1AA3" w:rsidRDefault="008F1AA3" w:rsidP="008F1AA3"/>
        </w:tc>
        <w:tc>
          <w:tcPr>
            <w:tcW w:w="850" w:type="dxa"/>
            <w:gridSpan w:val="2"/>
            <w:tcBorders>
              <w:top w:val="single" w:sz="6" w:space="0" w:color="auto"/>
              <w:left w:val="single" w:sz="6" w:space="0" w:color="auto"/>
              <w:bottom w:val="single" w:sz="4" w:space="0" w:color="auto"/>
              <w:right w:val="single" w:sz="6" w:space="0" w:color="auto"/>
            </w:tcBorders>
            <w:vAlign w:val="bottom"/>
          </w:tcPr>
          <w:p w:rsidR="008F1AA3" w:rsidRPr="007B01A9" w:rsidRDefault="008F1AA3" w:rsidP="008F1AA3">
            <w:r>
              <w:t>1</w:t>
            </w:r>
          </w:p>
        </w:tc>
        <w:tc>
          <w:tcPr>
            <w:tcW w:w="851" w:type="dxa"/>
            <w:gridSpan w:val="2"/>
            <w:tcBorders>
              <w:top w:val="single" w:sz="6" w:space="0" w:color="auto"/>
              <w:left w:val="single" w:sz="6" w:space="0" w:color="auto"/>
              <w:bottom w:val="single" w:sz="4" w:space="0" w:color="auto"/>
              <w:right w:val="single" w:sz="6" w:space="0" w:color="auto"/>
            </w:tcBorders>
            <w:vAlign w:val="bottom"/>
          </w:tcPr>
          <w:p w:rsidR="008F1AA3" w:rsidRPr="007B01A9" w:rsidRDefault="008F1AA3" w:rsidP="008F1AA3"/>
        </w:tc>
        <w:tc>
          <w:tcPr>
            <w:tcW w:w="850" w:type="dxa"/>
            <w:gridSpan w:val="2"/>
            <w:tcBorders>
              <w:top w:val="single" w:sz="6" w:space="0" w:color="auto"/>
              <w:left w:val="single" w:sz="6" w:space="0" w:color="auto"/>
              <w:bottom w:val="single" w:sz="4" w:space="0" w:color="auto"/>
              <w:right w:val="single" w:sz="6" w:space="0" w:color="auto"/>
            </w:tcBorders>
            <w:vAlign w:val="bottom"/>
          </w:tcPr>
          <w:p w:rsidR="008F1AA3" w:rsidRPr="007B01A9" w:rsidRDefault="008F1AA3" w:rsidP="008F1AA3"/>
        </w:tc>
        <w:tc>
          <w:tcPr>
            <w:tcW w:w="803" w:type="dxa"/>
            <w:tcBorders>
              <w:top w:val="single" w:sz="6" w:space="0" w:color="auto"/>
              <w:left w:val="single" w:sz="6" w:space="0" w:color="auto"/>
              <w:bottom w:val="single" w:sz="4"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Pr>
                <w:rStyle w:val="FontStyle45"/>
              </w:rPr>
              <w:t>1</w:t>
            </w:r>
          </w:p>
        </w:tc>
      </w:tr>
      <w:tr w:rsidR="008F1AA3" w:rsidRPr="007B01A9" w:rsidTr="008F1AA3">
        <w:trPr>
          <w:gridAfter w:val="1"/>
          <w:wAfter w:w="48" w:type="dxa"/>
          <w:trHeight w:val="315"/>
        </w:trPr>
        <w:tc>
          <w:tcPr>
            <w:tcW w:w="2600" w:type="dxa"/>
            <w:gridSpan w:val="2"/>
            <w:vMerge/>
            <w:tcBorders>
              <w:left w:val="single" w:sz="6" w:space="0" w:color="auto"/>
              <w:bottom w:val="single" w:sz="6" w:space="0" w:color="auto"/>
              <w:right w:val="single" w:sz="4" w:space="0" w:color="auto"/>
            </w:tcBorders>
          </w:tcPr>
          <w:p w:rsidR="008F1AA3" w:rsidRDefault="008F1AA3" w:rsidP="008F1AA3">
            <w:pPr>
              <w:pStyle w:val="Style24"/>
              <w:widowControl/>
              <w:spacing w:line="240" w:lineRule="auto"/>
              <w:ind w:firstLine="5"/>
              <w:rPr>
                <w:rStyle w:val="FontStyle45"/>
              </w:rPr>
            </w:pPr>
          </w:p>
        </w:tc>
        <w:tc>
          <w:tcPr>
            <w:tcW w:w="2693" w:type="dxa"/>
            <w:tcBorders>
              <w:top w:val="single" w:sz="4" w:space="0" w:color="auto"/>
              <w:left w:val="single" w:sz="4" w:space="0" w:color="auto"/>
              <w:bottom w:val="single" w:sz="6" w:space="0" w:color="auto"/>
              <w:right w:val="single" w:sz="6" w:space="0" w:color="auto"/>
            </w:tcBorders>
            <w:vAlign w:val="bottom"/>
          </w:tcPr>
          <w:p w:rsidR="008F1AA3" w:rsidRPr="007B01A9" w:rsidRDefault="008F1AA3" w:rsidP="008F1AA3">
            <w:r>
              <w:t>Умелые ручки</w:t>
            </w:r>
          </w:p>
        </w:tc>
        <w:tc>
          <w:tcPr>
            <w:tcW w:w="851" w:type="dxa"/>
            <w:gridSpan w:val="2"/>
            <w:tcBorders>
              <w:top w:val="single" w:sz="4"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0" w:type="dxa"/>
            <w:gridSpan w:val="2"/>
            <w:tcBorders>
              <w:top w:val="single" w:sz="4"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1" w:type="dxa"/>
            <w:gridSpan w:val="2"/>
            <w:tcBorders>
              <w:top w:val="single" w:sz="4"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0" w:type="dxa"/>
            <w:gridSpan w:val="2"/>
            <w:tcBorders>
              <w:top w:val="single" w:sz="4" w:space="0" w:color="auto"/>
              <w:left w:val="single" w:sz="6" w:space="0" w:color="auto"/>
              <w:bottom w:val="single" w:sz="6" w:space="0" w:color="auto"/>
              <w:right w:val="single" w:sz="6" w:space="0" w:color="auto"/>
            </w:tcBorders>
            <w:vAlign w:val="bottom"/>
          </w:tcPr>
          <w:p w:rsidR="008F1AA3" w:rsidRPr="007B01A9" w:rsidRDefault="008F1AA3" w:rsidP="008F1AA3"/>
        </w:tc>
        <w:tc>
          <w:tcPr>
            <w:tcW w:w="803" w:type="dxa"/>
            <w:tcBorders>
              <w:top w:val="single" w:sz="4"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Pr>
                <w:rStyle w:val="FontStyle45"/>
              </w:rPr>
              <w:t>3</w:t>
            </w:r>
          </w:p>
        </w:tc>
      </w:tr>
      <w:tr w:rsidR="008F1AA3" w:rsidRPr="007B01A9" w:rsidTr="008F1AA3">
        <w:trPr>
          <w:gridAfter w:val="1"/>
          <w:wAfter w:w="48" w:type="dxa"/>
          <w:trHeight w:val="689"/>
        </w:trPr>
        <w:tc>
          <w:tcPr>
            <w:tcW w:w="2600" w:type="dxa"/>
            <w:gridSpan w:val="2"/>
            <w:tcBorders>
              <w:top w:val="single" w:sz="6" w:space="0" w:color="auto"/>
              <w:left w:val="single" w:sz="6" w:space="0" w:color="auto"/>
              <w:right w:val="single" w:sz="4" w:space="0" w:color="auto"/>
            </w:tcBorders>
          </w:tcPr>
          <w:p w:rsidR="008F1AA3" w:rsidRPr="007B01A9" w:rsidRDefault="008F1AA3" w:rsidP="008F1AA3">
            <w:pPr>
              <w:pStyle w:val="Style24"/>
              <w:widowControl/>
              <w:spacing w:line="240" w:lineRule="auto"/>
              <w:ind w:firstLine="5"/>
              <w:rPr>
                <w:rStyle w:val="FontStyle45"/>
              </w:rPr>
            </w:pPr>
            <w:r w:rsidRPr="007B01A9">
              <w:t>Спортивно-оздоровительное</w:t>
            </w:r>
          </w:p>
        </w:tc>
        <w:tc>
          <w:tcPr>
            <w:tcW w:w="2693" w:type="dxa"/>
            <w:tcBorders>
              <w:top w:val="single" w:sz="6" w:space="0" w:color="auto"/>
              <w:left w:val="single" w:sz="4" w:space="0" w:color="auto"/>
              <w:right w:val="single" w:sz="6" w:space="0" w:color="auto"/>
            </w:tcBorders>
            <w:vAlign w:val="bottom"/>
          </w:tcPr>
          <w:p w:rsidR="008F1AA3" w:rsidRPr="007B01A9" w:rsidRDefault="008F1AA3" w:rsidP="008F1AA3">
            <w:r>
              <w:t>Здоровейка</w:t>
            </w:r>
          </w:p>
        </w:tc>
        <w:tc>
          <w:tcPr>
            <w:tcW w:w="851" w:type="dxa"/>
            <w:gridSpan w:val="2"/>
            <w:tcBorders>
              <w:top w:val="single" w:sz="6" w:space="0" w:color="auto"/>
              <w:left w:val="single" w:sz="6" w:space="0" w:color="auto"/>
              <w:right w:val="single" w:sz="6" w:space="0" w:color="auto"/>
            </w:tcBorders>
            <w:vAlign w:val="bottom"/>
          </w:tcPr>
          <w:p w:rsidR="008F1AA3" w:rsidRPr="007B01A9" w:rsidRDefault="008F1AA3" w:rsidP="008F1AA3">
            <w:r>
              <w:t>3</w:t>
            </w:r>
          </w:p>
        </w:tc>
        <w:tc>
          <w:tcPr>
            <w:tcW w:w="850" w:type="dxa"/>
            <w:gridSpan w:val="2"/>
            <w:tcBorders>
              <w:top w:val="single" w:sz="6" w:space="0" w:color="auto"/>
              <w:left w:val="single" w:sz="6" w:space="0" w:color="auto"/>
              <w:right w:val="single" w:sz="6" w:space="0" w:color="auto"/>
            </w:tcBorders>
            <w:vAlign w:val="bottom"/>
          </w:tcPr>
          <w:p w:rsidR="008F1AA3" w:rsidRPr="007B01A9" w:rsidRDefault="008F1AA3" w:rsidP="008F1AA3">
            <w:r>
              <w:t>3</w:t>
            </w:r>
          </w:p>
        </w:tc>
        <w:tc>
          <w:tcPr>
            <w:tcW w:w="851" w:type="dxa"/>
            <w:gridSpan w:val="2"/>
            <w:tcBorders>
              <w:top w:val="single" w:sz="6" w:space="0" w:color="auto"/>
              <w:left w:val="single" w:sz="6" w:space="0" w:color="auto"/>
              <w:right w:val="single" w:sz="6" w:space="0" w:color="auto"/>
            </w:tcBorders>
            <w:vAlign w:val="bottom"/>
          </w:tcPr>
          <w:p w:rsidR="008F1AA3" w:rsidRPr="007B01A9" w:rsidRDefault="008F1AA3" w:rsidP="008F1AA3">
            <w:r>
              <w:t>3</w:t>
            </w:r>
          </w:p>
        </w:tc>
        <w:tc>
          <w:tcPr>
            <w:tcW w:w="850" w:type="dxa"/>
            <w:gridSpan w:val="2"/>
            <w:tcBorders>
              <w:top w:val="single" w:sz="6" w:space="0" w:color="auto"/>
              <w:left w:val="single" w:sz="6" w:space="0" w:color="auto"/>
              <w:right w:val="single" w:sz="6" w:space="0" w:color="auto"/>
            </w:tcBorders>
            <w:vAlign w:val="bottom"/>
          </w:tcPr>
          <w:p w:rsidR="008F1AA3" w:rsidRPr="007B01A9" w:rsidRDefault="008F1AA3" w:rsidP="008F1AA3">
            <w:r>
              <w:t>3</w:t>
            </w:r>
          </w:p>
        </w:tc>
        <w:tc>
          <w:tcPr>
            <w:tcW w:w="803" w:type="dxa"/>
            <w:tcBorders>
              <w:top w:val="single" w:sz="6" w:space="0" w:color="auto"/>
              <w:left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Pr>
                <w:rStyle w:val="FontStyle45"/>
              </w:rPr>
              <w:t>12</w:t>
            </w:r>
          </w:p>
        </w:tc>
      </w:tr>
      <w:tr w:rsidR="008F1AA3" w:rsidRPr="007B01A9" w:rsidTr="008F1AA3">
        <w:trPr>
          <w:gridAfter w:val="1"/>
          <w:wAfter w:w="48" w:type="dxa"/>
          <w:trHeight w:val="414"/>
        </w:trPr>
        <w:tc>
          <w:tcPr>
            <w:tcW w:w="2600" w:type="dxa"/>
            <w:gridSpan w:val="2"/>
            <w:tcBorders>
              <w:top w:val="single" w:sz="6" w:space="0" w:color="auto"/>
              <w:left w:val="single" w:sz="6" w:space="0" w:color="auto"/>
              <w:bottom w:val="single" w:sz="6" w:space="0" w:color="auto"/>
              <w:right w:val="single" w:sz="4" w:space="0" w:color="auto"/>
            </w:tcBorders>
          </w:tcPr>
          <w:p w:rsidR="008F1AA3" w:rsidRPr="007B01A9" w:rsidRDefault="008F1AA3" w:rsidP="008F1AA3">
            <w:pPr>
              <w:pStyle w:val="Style24"/>
              <w:widowControl/>
              <w:spacing w:line="240" w:lineRule="auto"/>
              <w:ind w:firstLine="5"/>
              <w:rPr>
                <w:rStyle w:val="FontStyle45"/>
              </w:rPr>
            </w:pPr>
            <w:r w:rsidRPr="007B01A9">
              <w:t>Духовно-нравственное</w:t>
            </w:r>
          </w:p>
        </w:tc>
        <w:tc>
          <w:tcPr>
            <w:tcW w:w="2693" w:type="dxa"/>
            <w:tcBorders>
              <w:top w:val="single" w:sz="6" w:space="0" w:color="auto"/>
              <w:left w:val="single" w:sz="4" w:space="0" w:color="auto"/>
              <w:bottom w:val="single" w:sz="6" w:space="0" w:color="auto"/>
              <w:right w:val="single" w:sz="6" w:space="0" w:color="auto"/>
            </w:tcBorders>
            <w:vAlign w:val="bottom"/>
          </w:tcPr>
          <w:p w:rsidR="008F1AA3" w:rsidRPr="007B01A9" w:rsidRDefault="008F1AA3" w:rsidP="008F1AA3">
            <w:r>
              <w:t>Дорогою добра</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Pr>
                <w:rStyle w:val="FontStyle45"/>
              </w:rPr>
              <w:t>1</w:t>
            </w:r>
          </w:p>
        </w:tc>
      </w:tr>
      <w:tr w:rsidR="008F1AA3" w:rsidRPr="007B01A9" w:rsidTr="008F1AA3">
        <w:trPr>
          <w:gridAfter w:val="1"/>
          <w:wAfter w:w="48" w:type="dxa"/>
          <w:trHeight w:val="265"/>
        </w:trPr>
        <w:tc>
          <w:tcPr>
            <w:tcW w:w="2600" w:type="dxa"/>
            <w:gridSpan w:val="2"/>
            <w:vMerge w:val="restart"/>
            <w:tcBorders>
              <w:top w:val="single" w:sz="6" w:space="0" w:color="auto"/>
              <w:left w:val="single" w:sz="6" w:space="0" w:color="auto"/>
              <w:right w:val="single" w:sz="4" w:space="0" w:color="auto"/>
            </w:tcBorders>
          </w:tcPr>
          <w:p w:rsidR="008F1AA3" w:rsidRPr="007B01A9" w:rsidRDefault="008F1AA3" w:rsidP="008F1AA3">
            <w:pPr>
              <w:rPr>
                <w:rStyle w:val="FontStyle45"/>
              </w:rPr>
            </w:pPr>
            <w:r>
              <w:t>Социальное</w:t>
            </w:r>
          </w:p>
        </w:tc>
        <w:tc>
          <w:tcPr>
            <w:tcW w:w="2693" w:type="dxa"/>
            <w:tcBorders>
              <w:top w:val="single" w:sz="6" w:space="0" w:color="auto"/>
              <w:left w:val="single" w:sz="4" w:space="0" w:color="auto"/>
              <w:bottom w:val="single" w:sz="6" w:space="0" w:color="auto"/>
              <w:right w:val="single" w:sz="6" w:space="0" w:color="auto"/>
            </w:tcBorders>
            <w:vAlign w:val="bottom"/>
          </w:tcPr>
          <w:p w:rsidR="008F1AA3" w:rsidRPr="007B01A9" w:rsidRDefault="008F1AA3" w:rsidP="008F1AA3">
            <w:r>
              <w:t>Дорожная безопасность</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t>1</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jc w:val="center"/>
              <w:rPr>
                <w:rStyle w:val="FontStyle45"/>
              </w:rPr>
            </w:pPr>
            <w:r>
              <w:rPr>
                <w:rStyle w:val="FontStyle45"/>
              </w:rPr>
              <w:t>4</w:t>
            </w:r>
          </w:p>
        </w:tc>
      </w:tr>
      <w:tr w:rsidR="008F1AA3" w:rsidRPr="007B01A9" w:rsidTr="008F1AA3">
        <w:trPr>
          <w:gridAfter w:val="1"/>
          <w:wAfter w:w="48" w:type="dxa"/>
          <w:trHeight w:val="265"/>
        </w:trPr>
        <w:tc>
          <w:tcPr>
            <w:tcW w:w="2600" w:type="dxa"/>
            <w:gridSpan w:val="2"/>
            <w:vMerge/>
            <w:tcBorders>
              <w:left w:val="single" w:sz="6" w:space="0" w:color="auto"/>
              <w:bottom w:val="single" w:sz="6" w:space="0" w:color="auto"/>
              <w:right w:val="single" w:sz="4" w:space="0" w:color="auto"/>
            </w:tcBorders>
          </w:tcPr>
          <w:p w:rsidR="008F1AA3" w:rsidRDefault="008F1AA3" w:rsidP="008F1AA3"/>
        </w:tc>
        <w:tc>
          <w:tcPr>
            <w:tcW w:w="2693" w:type="dxa"/>
            <w:tcBorders>
              <w:top w:val="single" w:sz="6" w:space="0" w:color="auto"/>
              <w:left w:val="single" w:sz="4" w:space="0" w:color="auto"/>
              <w:bottom w:val="single" w:sz="6" w:space="0" w:color="auto"/>
              <w:right w:val="single" w:sz="6" w:space="0" w:color="auto"/>
            </w:tcBorders>
            <w:vAlign w:val="bottom"/>
          </w:tcPr>
          <w:p w:rsidR="008F1AA3" w:rsidRDefault="008F1AA3" w:rsidP="008F1AA3">
            <w:r>
              <w:t>Учусь говорить правильно</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r>
              <w:t>2</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Default="008F1AA3" w:rsidP="008F1AA3"/>
        </w:tc>
        <w:tc>
          <w:tcPr>
            <w:tcW w:w="803" w:type="dxa"/>
            <w:tcBorders>
              <w:top w:val="single" w:sz="6" w:space="0" w:color="auto"/>
              <w:left w:val="single" w:sz="6" w:space="0" w:color="auto"/>
              <w:bottom w:val="single" w:sz="6" w:space="0" w:color="auto"/>
              <w:right w:val="single" w:sz="6" w:space="0" w:color="auto"/>
            </w:tcBorders>
          </w:tcPr>
          <w:p w:rsidR="008F1AA3" w:rsidRDefault="008F1AA3" w:rsidP="008F1AA3">
            <w:pPr>
              <w:pStyle w:val="Style24"/>
              <w:widowControl/>
              <w:spacing w:line="240" w:lineRule="auto"/>
              <w:jc w:val="center"/>
              <w:rPr>
                <w:rStyle w:val="FontStyle45"/>
              </w:rPr>
            </w:pPr>
            <w:r>
              <w:rPr>
                <w:rStyle w:val="FontStyle45"/>
              </w:rPr>
              <w:t>2</w:t>
            </w:r>
          </w:p>
        </w:tc>
      </w:tr>
      <w:tr w:rsidR="008F1AA3" w:rsidRPr="007B01A9" w:rsidTr="008F1AA3">
        <w:trPr>
          <w:gridAfter w:val="1"/>
          <w:wAfter w:w="48" w:type="dxa"/>
          <w:trHeight w:val="286"/>
        </w:trPr>
        <w:tc>
          <w:tcPr>
            <w:tcW w:w="2600" w:type="dxa"/>
            <w:gridSpan w:val="2"/>
            <w:tcBorders>
              <w:top w:val="single" w:sz="6" w:space="0" w:color="auto"/>
              <w:left w:val="single" w:sz="6" w:space="0" w:color="auto"/>
              <w:bottom w:val="single" w:sz="6" w:space="0" w:color="auto"/>
              <w:right w:val="single" w:sz="4" w:space="0" w:color="auto"/>
            </w:tcBorders>
          </w:tcPr>
          <w:p w:rsidR="008F1AA3" w:rsidRPr="007B01A9" w:rsidRDefault="008F1AA3" w:rsidP="008F1AA3"/>
        </w:tc>
        <w:tc>
          <w:tcPr>
            <w:tcW w:w="2693" w:type="dxa"/>
            <w:tcBorders>
              <w:top w:val="single" w:sz="6" w:space="0" w:color="auto"/>
              <w:left w:val="single" w:sz="4" w:space="0" w:color="auto"/>
              <w:bottom w:val="single" w:sz="6" w:space="0" w:color="auto"/>
              <w:right w:val="single" w:sz="6" w:space="0" w:color="auto"/>
            </w:tcBorders>
            <w:vAlign w:val="bottom"/>
          </w:tcPr>
          <w:p w:rsidR="008F1AA3" w:rsidRPr="007B01A9" w:rsidRDefault="008F1AA3" w:rsidP="008F1AA3">
            <w:r w:rsidRPr="007B01A9">
              <w:t>Итого:</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rsidRPr="007B01A9">
              <w:t>10</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rsidRPr="007B01A9">
              <w:t>10</w:t>
            </w:r>
          </w:p>
        </w:tc>
        <w:tc>
          <w:tcPr>
            <w:tcW w:w="851"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rsidRPr="007B01A9">
              <w:t>10</w:t>
            </w:r>
          </w:p>
        </w:tc>
        <w:tc>
          <w:tcPr>
            <w:tcW w:w="850" w:type="dxa"/>
            <w:gridSpan w:val="2"/>
            <w:tcBorders>
              <w:top w:val="single" w:sz="6" w:space="0" w:color="auto"/>
              <w:left w:val="single" w:sz="6" w:space="0" w:color="auto"/>
              <w:bottom w:val="single" w:sz="6" w:space="0" w:color="auto"/>
              <w:right w:val="single" w:sz="6" w:space="0" w:color="auto"/>
            </w:tcBorders>
            <w:vAlign w:val="bottom"/>
          </w:tcPr>
          <w:p w:rsidR="008F1AA3" w:rsidRPr="007B01A9" w:rsidRDefault="008F1AA3" w:rsidP="008F1AA3">
            <w:r w:rsidRPr="007B01A9">
              <w:t>10</w:t>
            </w:r>
          </w:p>
        </w:tc>
        <w:tc>
          <w:tcPr>
            <w:tcW w:w="803" w:type="dxa"/>
            <w:tcBorders>
              <w:top w:val="single" w:sz="6" w:space="0" w:color="auto"/>
              <w:left w:val="single" w:sz="6" w:space="0" w:color="auto"/>
              <w:bottom w:val="single" w:sz="6" w:space="0" w:color="auto"/>
              <w:right w:val="single" w:sz="6" w:space="0" w:color="auto"/>
            </w:tcBorders>
          </w:tcPr>
          <w:p w:rsidR="008F1AA3" w:rsidRPr="007B01A9" w:rsidRDefault="008F1AA3" w:rsidP="008F1AA3">
            <w:pPr>
              <w:pStyle w:val="Style24"/>
              <w:widowControl/>
              <w:spacing w:line="240" w:lineRule="auto"/>
              <w:rPr>
                <w:rStyle w:val="FontStyle45"/>
              </w:rPr>
            </w:pPr>
            <w:r w:rsidRPr="007B01A9">
              <w:rPr>
                <w:rStyle w:val="FontStyle45"/>
              </w:rPr>
              <w:t>40</w:t>
            </w:r>
          </w:p>
        </w:tc>
      </w:tr>
    </w:tbl>
    <w:p w:rsidR="008F1AA3" w:rsidRPr="007A500C" w:rsidRDefault="008F1AA3" w:rsidP="008F1AA3">
      <w:pPr>
        <w:spacing w:line="276" w:lineRule="auto"/>
        <w:jc w:val="both"/>
        <w:rPr>
          <w:rFonts w:eastAsiaTheme="minorHAnsi"/>
          <w:color w:val="000000" w:themeColor="text1"/>
          <w:lang w:eastAsia="en-US"/>
        </w:rPr>
        <w:sectPr w:rsidR="008F1AA3" w:rsidRPr="007A500C" w:rsidSect="00A733B1">
          <w:pgSz w:w="11906" w:h="16838"/>
          <w:pgMar w:top="709" w:right="560" w:bottom="758" w:left="1134" w:header="720" w:footer="720" w:gutter="0"/>
          <w:cols w:space="720" w:equalWidth="0">
            <w:col w:w="10067"/>
          </w:cols>
          <w:noEndnote/>
        </w:sectPr>
      </w:pPr>
    </w:p>
    <w:p w:rsidR="00B94E43" w:rsidRPr="008F1AA3" w:rsidRDefault="00B94E43" w:rsidP="008F1AA3">
      <w:pPr>
        <w:widowControl w:val="0"/>
        <w:overflowPunct w:val="0"/>
        <w:autoSpaceDE w:val="0"/>
        <w:autoSpaceDN w:val="0"/>
        <w:adjustRightInd w:val="0"/>
        <w:spacing w:line="254" w:lineRule="auto"/>
        <w:ind w:right="720"/>
        <w:rPr>
          <w:b/>
          <w:color w:val="333333"/>
          <w:spacing w:val="-1"/>
          <w:shd w:val="clear" w:color="auto" w:fill="FFFFFF"/>
        </w:rPr>
      </w:pPr>
    </w:p>
    <w:p w:rsidR="004C698E" w:rsidRDefault="004C698E" w:rsidP="004C698E">
      <w:pPr>
        <w:pStyle w:val="afff0"/>
        <w:jc w:val="center"/>
        <w:rPr>
          <w:b/>
          <w:lang w:val="ru-RU"/>
        </w:rPr>
      </w:pPr>
      <w:r w:rsidRPr="004C698E">
        <w:rPr>
          <w:b/>
          <w:lang w:val="ru-RU"/>
        </w:rPr>
        <w:t>Календарный учебный график для учащихся НОО</w:t>
      </w:r>
    </w:p>
    <w:p w:rsidR="004C698E" w:rsidRPr="004C698E" w:rsidRDefault="004C698E" w:rsidP="004C698E">
      <w:pPr>
        <w:pStyle w:val="afff0"/>
        <w:jc w:val="center"/>
        <w:rPr>
          <w:b/>
          <w:lang w:val="ru-RU"/>
        </w:rPr>
      </w:pPr>
    </w:p>
    <w:p w:rsidR="004C698E" w:rsidRPr="00776E89" w:rsidRDefault="004C698E" w:rsidP="004C698E">
      <w:pPr>
        <w:ind w:left="60" w:firstLine="619"/>
        <w:jc w:val="both"/>
        <w:rPr>
          <w:sz w:val="20"/>
          <w:szCs w:val="20"/>
        </w:rPr>
      </w:pPr>
      <w:r>
        <w:t xml:space="preserve">Календарный учебный график </w:t>
      </w:r>
      <w:r w:rsidR="008F1AA3">
        <w:t>МКОУ «ООШ с. Курджиново</w:t>
      </w:r>
      <w:r w:rsidRPr="00776E89">
        <w:t xml:space="preserve">» </w:t>
      </w:r>
      <w:r>
        <w:t>составлен на основе ч. 1 ст. 41 ФЗ «Об образовании в Российской Федерации», согласно которой охрана здоровья обучающихся включает в себя определение оптимальной учебной, внеучебной нагрузки, режима учебных занятий и продолжительности каникул.</w:t>
      </w:r>
    </w:p>
    <w:p w:rsidR="004C698E" w:rsidRDefault="004C698E" w:rsidP="00583E99">
      <w:pPr>
        <w:numPr>
          <w:ilvl w:val="0"/>
          <w:numId w:val="108"/>
        </w:numPr>
        <w:tabs>
          <w:tab w:val="left" w:pos="955"/>
        </w:tabs>
        <w:ind w:left="60" w:firstLine="612"/>
        <w:jc w:val="both"/>
      </w:pPr>
      <w:proofErr w:type="gramStart"/>
      <w:r>
        <w:t>процессе</w:t>
      </w:r>
      <w:proofErr w:type="gramEnd"/>
      <w:r>
        <w:t xml:space="preserve"> освоения общеобразовательных программ учащимся предоставляются каникулы. </w:t>
      </w:r>
      <w:proofErr w:type="gramStart"/>
      <w:r>
        <w:t>В соответствии с приказом Минобразования РФ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(нормативный срок освоения), требованиями СанПин 2.4.2.2821-10 от 29.12.2010г. №189, Производственного календаря на 2018 год с праздничными и выходными днями, составленного согласно ст. 112 ТК РФ (в ред</w:t>
      </w:r>
      <w:proofErr w:type="gramEnd"/>
      <w:r>
        <w:t xml:space="preserve">. от 23.04.2012 N 35-ФЗ), приказа Минздравсоцразвития РФ от 13.08.2009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и проекта Постановления Правительства РФ </w:t>
      </w:r>
      <w:r w:rsidR="008F1AA3">
        <w:t>«О переносе выходных дней в 2021</w:t>
      </w:r>
      <w:r>
        <w:t xml:space="preserve"> году».</w:t>
      </w:r>
    </w:p>
    <w:p w:rsidR="004C698E" w:rsidRDefault="004C698E" w:rsidP="004C698E">
      <w:pPr>
        <w:rPr>
          <w:b/>
        </w:rPr>
      </w:pPr>
    </w:p>
    <w:p w:rsidR="004C698E" w:rsidRPr="00836668" w:rsidRDefault="004C698E" w:rsidP="00583E99">
      <w:pPr>
        <w:pStyle w:val="affd"/>
        <w:numPr>
          <w:ilvl w:val="0"/>
          <w:numId w:val="111"/>
        </w:numPr>
        <w:spacing w:after="0" w:line="240" w:lineRule="auto"/>
        <w:textAlignment w:val="baseline"/>
        <w:rPr>
          <w:rFonts w:ascii="Times New Roman" w:eastAsia="Times New Roman" w:hAnsi="Times New Roman"/>
          <w:b/>
          <w:bCs/>
          <w:sz w:val="24"/>
          <w:szCs w:val="24"/>
        </w:rPr>
      </w:pPr>
      <w:r w:rsidRPr="00F62B9E">
        <w:rPr>
          <w:rFonts w:ascii="Times New Roman" w:eastAsia="Times New Roman" w:hAnsi="Times New Roman"/>
          <w:b/>
          <w:bCs/>
          <w:sz w:val="24"/>
          <w:szCs w:val="24"/>
        </w:rPr>
        <w:t>Регламентирование образовательного процесса на год:</w:t>
      </w:r>
    </w:p>
    <w:tbl>
      <w:tblPr>
        <w:tblStyle w:val="afff3"/>
        <w:tblW w:w="10065" w:type="dxa"/>
        <w:tblInd w:w="-289" w:type="dxa"/>
        <w:tblLayout w:type="fixed"/>
        <w:tblLook w:val="04A0" w:firstRow="1" w:lastRow="0" w:firstColumn="1" w:lastColumn="0" w:noHBand="0" w:noVBand="1"/>
      </w:tblPr>
      <w:tblGrid>
        <w:gridCol w:w="1418"/>
        <w:gridCol w:w="1541"/>
        <w:gridCol w:w="2366"/>
        <w:gridCol w:w="2897"/>
        <w:gridCol w:w="1843"/>
      </w:tblGrid>
      <w:tr w:rsidR="004C698E" w:rsidRPr="00776E89" w:rsidTr="006B34F9">
        <w:trPr>
          <w:trHeight w:val="593"/>
        </w:trPr>
        <w:tc>
          <w:tcPr>
            <w:tcW w:w="1418" w:type="dxa"/>
          </w:tcPr>
          <w:p w:rsidR="004C698E" w:rsidRPr="00776E89" w:rsidRDefault="004C698E" w:rsidP="004C698E">
            <w:pPr>
              <w:jc w:val="center"/>
            </w:pPr>
            <w:r w:rsidRPr="00776E89">
              <w:t>Наименование показателя</w:t>
            </w:r>
          </w:p>
        </w:tc>
        <w:tc>
          <w:tcPr>
            <w:tcW w:w="1541" w:type="dxa"/>
          </w:tcPr>
          <w:p w:rsidR="004C698E" w:rsidRPr="00776E89" w:rsidRDefault="004C698E" w:rsidP="004C698E">
            <w:pPr>
              <w:jc w:val="center"/>
            </w:pPr>
            <w:r w:rsidRPr="00776E89">
              <w:t xml:space="preserve">Дата начала </w:t>
            </w:r>
          </w:p>
          <w:p w:rsidR="004C698E" w:rsidRPr="00776E89" w:rsidRDefault="004C698E" w:rsidP="004C698E">
            <w:pPr>
              <w:jc w:val="center"/>
            </w:pPr>
            <w:r w:rsidRPr="00776E89">
              <w:t>и окончания четверти</w:t>
            </w:r>
          </w:p>
        </w:tc>
        <w:tc>
          <w:tcPr>
            <w:tcW w:w="2366" w:type="dxa"/>
          </w:tcPr>
          <w:p w:rsidR="004C698E" w:rsidRPr="00776E89" w:rsidRDefault="004C698E" w:rsidP="004C698E">
            <w:pPr>
              <w:jc w:val="center"/>
            </w:pPr>
            <w:r w:rsidRPr="00776E89">
              <w:t>Продолжительность четверти</w:t>
            </w:r>
          </w:p>
        </w:tc>
        <w:tc>
          <w:tcPr>
            <w:tcW w:w="2897" w:type="dxa"/>
          </w:tcPr>
          <w:p w:rsidR="004C698E" w:rsidRPr="00776E89" w:rsidRDefault="004C698E" w:rsidP="004C698E">
            <w:pPr>
              <w:jc w:val="center"/>
            </w:pPr>
            <w:r w:rsidRPr="00776E89">
              <w:t xml:space="preserve">Дата начала </w:t>
            </w:r>
          </w:p>
          <w:p w:rsidR="004C698E" w:rsidRPr="00776E89" w:rsidRDefault="004C698E" w:rsidP="004C698E">
            <w:pPr>
              <w:jc w:val="center"/>
            </w:pPr>
            <w:r w:rsidRPr="00776E89">
              <w:t xml:space="preserve">и </w:t>
            </w:r>
          </w:p>
          <w:p w:rsidR="004C698E" w:rsidRPr="00776E89" w:rsidRDefault="004C698E" w:rsidP="004C698E">
            <w:pPr>
              <w:jc w:val="center"/>
            </w:pPr>
            <w:r w:rsidRPr="00776E89">
              <w:t>окончания каникул</w:t>
            </w:r>
          </w:p>
        </w:tc>
        <w:tc>
          <w:tcPr>
            <w:tcW w:w="1843" w:type="dxa"/>
          </w:tcPr>
          <w:p w:rsidR="004C698E" w:rsidRPr="00776E89" w:rsidRDefault="004C698E" w:rsidP="004C698E">
            <w:pPr>
              <w:jc w:val="center"/>
            </w:pPr>
            <w:r w:rsidRPr="00776E89">
              <w:t>Продолжительность каникул</w:t>
            </w:r>
          </w:p>
        </w:tc>
      </w:tr>
      <w:tr w:rsidR="004C698E" w:rsidRPr="00776E89" w:rsidTr="006B34F9">
        <w:trPr>
          <w:trHeight w:val="886"/>
        </w:trPr>
        <w:tc>
          <w:tcPr>
            <w:tcW w:w="1418" w:type="dxa"/>
          </w:tcPr>
          <w:p w:rsidR="004C698E" w:rsidRPr="00776E89" w:rsidRDefault="004C698E" w:rsidP="004C698E">
            <w:pPr>
              <w:jc w:val="center"/>
            </w:pPr>
            <w:r w:rsidRPr="00776E89">
              <w:t>1 четверть</w:t>
            </w:r>
          </w:p>
        </w:tc>
        <w:tc>
          <w:tcPr>
            <w:tcW w:w="1541" w:type="dxa"/>
          </w:tcPr>
          <w:p w:rsidR="004C698E" w:rsidRPr="00776E89" w:rsidRDefault="007A51C6" w:rsidP="004C698E">
            <w:pPr>
              <w:jc w:val="center"/>
            </w:pPr>
            <w:r>
              <w:t>01.09.2020 – 01.11.2020</w:t>
            </w:r>
          </w:p>
        </w:tc>
        <w:tc>
          <w:tcPr>
            <w:tcW w:w="2366" w:type="dxa"/>
          </w:tcPr>
          <w:p w:rsidR="004C698E" w:rsidRPr="00776E89" w:rsidRDefault="001976FB" w:rsidP="004C698E">
            <w:pPr>
              <w:jc w:val="center"/>
            </w:pPr>
            <w:r>
              <w:t>44 дня</w:t>
            </w:r>
          </w:p>
          <w:p w:rsidR="004C698E" w:rsidRPr="00776E89" w:rsidRDefault="001976FB" w:rsidP="004C698E">
            <w:pPr>
              <w:jc w:val="center"/>
            </w:pPr>
            <w:r>
              <w:t>(8 недель и 4 дня</w:t>
            </w:r>
            <w:r w:rsidR="004C698E" w:rsidRPr="00776E89">
              <w:t>)</w:t>
            </w:r>
          </w:p>
        </w:tc>
        <w:tc>
          <w:tcPr>
            <w:tcW w:w="2897" w:type="dxa"/>
          </w:tcPr>
          <w:p w:rsidR="004C698E" w:rsidRPr="00776E89" w:rsidRDefault="004C698E" w:rsidP="004C698E">
            <w:pPr>
              <w:jc w:val="center"/>
            </w:pPr>
            <w:r w:rsidRPr="00776E89">
              <w:t>Осенние каникулы:</w:t>
            </w:r>
          </w:p>
          <w:p w:rsidR="004C698E" w:rsidRPr="00776E89" w:rsidRDefault="007A51C6" w:rsidP="004C698E">
            <w:pPr>
              <w:jc w:val="center"/>
            </w:pPr>
            <w:r>
              <w:t>02.11.2020 – 07.11.2020</w:t>
            </w:r>
          </w:p>
          <w:p w:rsidR="004C698E" w:rsidRPr="00776E89" w:rsidRDefault="004C698E" w:rsidP="004C698E">
            <w:pPr>
              <w:jc w:val="center"/>
            </w:pPr>
            <w:r w:rsidRPr="00776E89">
              <w:t>для первоклассников:</w:t>
            </w:r>
          </w:p>
          <w:p w:rsidR="004C698E" w:rsidRPr="00776E89" w:rsidRDefault="007A51C6" w:rsidP="004C698E">
            <w:pPr>
              <w:jc w:val="center"/>
            </w:pPr>
            <w:r>
              <w:t>29.10.2020 – 05</w:t>
            </w:r>
            <w:r w:rsidR="004C698E" w:rsidRPr="00776E89">
              <w:t>.</w:t>
            </w:r>
            <w:r>
              <w:t>11.2020</w:t>
            </w:r>
          </w:p>
        </w:tc>
        <w:tc>
          <w:tcPr>
            <w:tcW w:w="1843" w:type="dxa"/>
          </w:tcPr>
          <w:p w:rsidR="004C698E" w:rsidRPr="00776E89" w:rsidRDefault="007A51C6" w:rsidP="004C698E">
            <w:pPr>
              <w:jc w:val="center"/>
            </w:pPr>
            <w:r>
              <w:t>6</w:t>
            </w:r>
            <w:r w:rsidR="004C698E" w:rsidRPr="00776E89">
              <w:t xml:space="preserve"> дней</w:t>
            </w:r>
          </w:p>
          <w:p w:rsidR="004C698E" w:rsidRPr="00776E89" w:rsidRDefault="004C698E" w:rsidP="004C698E">
            <w:pPr>
              <w:jc w:val="center"/>
            </w:pPr>
          </w:p>
          <w:p w:rsidR="004C698E" w:rsidRPr="00776E89" w:rsidRDefault="004C698E" w:rsidP="004C698E">
            <w:pPr>
              <w:jc w:val="center"/>
            </w:pPr>
          </w:p>
          <w:p w:rsidR="004C698E" w:rsidRPr="00776E89" w:rsidRDefault="007A51C6" w:rsidP="004C698E">
            <w:pPr>
              <w:jc w:val="center"/>
            </w:pPr>
            <w:r>
              <w:t>8</w:t>
            </w:r>
            <w:r w:rsidR="004C698E" w:rsidRPr="00776E89">
              <w:t xml:space="preserve"> дней</w:t>
            </w:r>
          </w:p>
        </w:tc>
      </w:tr>
      <w:tr w:rsidR="004C698E" w:rsidRPr="00776E89" w:rsidTr="006B34F9">
        <w:trPr>
          <w:trHeight w:val="144"/>
        </w:trPr>
        <w:tc>
          <w:tcPr>
            <w:tcW w:w="1418" w:type="dxa"/>
          </w:tcPr>
          <w:p w:rsidR="004C698E" w:rsidRPr="00776E89" w:rsidRDefault="004C698E" w:rsidP="004C698E">
            <w:pPr>
              <w:jc w:val="center"/>
            </w:pPr>
            <w:r w:rsidRPr="00776E89">
              <w:t>2 четверть</w:t>
            </w:r>
          </w:p>
        </w:tc>
        <w:tc>
          <w:tcPr>
            <w:tcW w:w="1541" w:type="dxa"/>
          </w:tcPr>
          <w:p w:rsidR="004C698E" w:rsidRPr="00776E89" w:rsidRDefault="001976FB" w:rsidP="004C698E">
            <w:pPr>
              <w:jc w:val="center"/>
            </w:pPr>
            <w:r>
              <w:t>09</w:t>
            </w:r>
            <w:r w:rsidR="007A51C6">
              <w:t>.11.2020 – 28.12.2020</w:t>
            </w:r>
          </w:p>
        </w:tc>
        <w:tc>
          <w:tcPr>
            <w:tcW w:w="2366" w:type="dxa"/>
          </w:tcPr>
          <w:p w:rsidR="004C698E" w:rsidRPr="00776E89" w:rsidRDefault="004C698E" w:rsidP="004C698E">
            <w:pPr>
              <w:jc w:val="center"/>
            </w:pPr>
            <w:r w:rsidRPr="00776E89">
              <w:t>3</w:t>
            </w:r>
            <w:r w:rsidR="001976FB">
              <w:t>6</w:t>
            </w:r>
            <w:r w:rsidRPr="00776E89">
              <w:t xml:space="preserve"> дней</w:t>
            </w:r>
          </w:p>
          <w:p w:rsidR="004C698E" w:rsidRPr="00776E89" w:rsidRDefault="001976FB" w:rsidP="004C698E">
            <w:pPr>
              <w:jc w:val="center"/>
            </w:pPr>
            <w:r>
              <w:t>(7 недель и 1 день</w:t>
            </w:r>
            <w:r w:rsidR="004C698E" w:rsidRPr="00776E89">
              <w:t>)</w:t>
            </w:r>
          </w:p>
        </w:tc>
        <w:tc>
          <w:tcPr>
            <w:tcW w:w="2897" w:type="dxa"/>
          </w:tcPr>
          <w:p w:rsidR="004C698E" w:rsidRPr="00776E89" w:rsidRDefault="004C698E" w:rsidP="004C698E">
            <w:pPr>
              <w:jc w:val="center"/>
            </w:pPr>
            <w:r w:rsidRPr="00776E89">
              <w:t>Зимние каникулы:</w:t>
            </w:r>
          </w:p>
          <w:p w:rsidR="004C698E" w:rsidRPr="00776E89" w:rsidRDefault="007A51C6" w:rsidP="004C698E">
            <w:pPr>
              <w:jc w:val="center"/>
            </w:pPr>
            <w:r>
              <w:t>29.12.2020 – 09.01.2021</w:t>
            </w:r>
          </w:p>
          <w:p w:rsidR="004C698E" w:rsidRPr="00776E89" w:rsidRDefault="004C698E" w:rsidP="004C698E">
            <w:pPr>
              <w:jc w:val="center"/>
            </w:pPr>
            <w:r w:rsidRPr="00776E89">
              <w:t>для первоклассников:</w:t>
            </w:r>
          </w:p>
          <w:p w:rsidR="004C698E" w:rsidRPr="00776E89" w:rsidRDefault="007A51C6" w:rsidP="004C698E">
            <w:pPr>
              <w:jc w:val="center"/>
            </w:pPr>
            <w:r>
              <w:t>28.12.2020 – 10.01.2021</w:t>
            </w:r>
          </w:p>
        </w:tc>
        <w:tc>
          <w:tcPr>
            <w:tcW w:w="1843" w:type="dxa"/>
          </w:tcPr>
          <w:p w:rsidR="004C698E" w:rsidRPr="00776E89" w:rsidRDefault="007A51C6" w:rsidP="004C698E">
            <w:pPr>
              <w:jc w:val="center"/>
            </w:pPr>
            <w:r>
              <w:t>11</w:t>
            </w:r>
            <w:r w:rsidR="004C698E" w:rsidRPr="00776E89">
              <w:t xml:space="preserve"> дней</w:t>
            </w:r>
          </w:p>
          <w:p w:rsidR="004C698E" w:rsidRPr="00776E89" w:rsidRDefault="004C698E" w:rsidP="004C698E">
            <w:pPr>
              <w:jc w:val="center"/>
            </w:pPr>
          </w:p>
          <w:p w:rsidR="004C698E" w:rsidRPr="00776E89" w:rsidRDefault="004C698E" w:rsidP="004C698E">
            <w:pPr>
              <w:jc w:val="center"/>
            </w:pPr>
          </w:p>
          <w:p w:rsidR="004C698E" w:rsidRPr="00776E89" w:rsidRDefault="007A51C6" w:rsidP="004C698E">
            <w:pPr>
              <w:jc w:val="center"/>
            </w:pPr>
            <w:r>
              <w:t>14</w:t>
            </w:r>
            <w:r w:rsidR="004C698E" w:rsidRPr="00776E89">
              <w:t xml:space="preserve"> дней</w:t>
            </w:r>
          </w:p>
        </w:tc>
      </w:tr>
      <w:tr w:rsidR="004C698E" w:rsidRPr="00776E89" w:rsidTr="006B34F9">
        <w:trPr>
          <w:trHeight w:val="853"/>
        </w:trPr>
        <w:tc>
          <w:tcPr>
            <w:tcW w:w="1418" w:type="dxa"/>
          </w:tcPr>
          <w:p w:rsidR="004C698E" w:rsidRPr="00776E89" w:rsidRDefault="004C698E" w:rsidP="004C698E">
            <w:pPr>
              <w:jc w:val="center"/>
            </w:pPr>
            <w:r w:rsidRPr="00776E89">
              <w:t>3 четверть</w:t>
            </w:r>
          </w:p>
        </w:tc>
        <w:tc>
          <w:tcPr>
            <w:tcW w:w="1541" w:type="dxa"/>
          </w:tcPr>
          <w:p w:rsidR="004C698E" w:rsidRPr="00776E89" w:rsidRDefault="001976FB" w:rsidP="004C698E">
            <w:pPr>
              <w:jc w:val="center"/>
            </w:pPr>
            <w:r>
              <w:t>11.01.2021 – 21.03.2021</w:t>
            </w:r>
          </w:p>
        </w:tc>
        <w:tc>
          <w:tcPr>
            <w:tcW w:w="2366" w:type="dxa"/>
          </w:tcPr>
          <w:p w:rsidR="004C698E" w:rsidRPr="00776E89" w:rsidRDefault="00E142D5" w:rsidP="004C698E">
            <w:pPr>
              <w:jc w:val="center"/>
            </w:pPr>
            <w:r>
              <w:t>45</w:t>
            </w:r>
            <w:r w:rsidR="004C698E" w:rsidRPr="00776E89">
              <w:t xml:space="preserve"> дней</w:t>
            </w:r>
          </w:p>
          <w:p w:rsidR="004C698E" w:rsidRPr="00776E89" w:rsidRDefault="00E142D5" w:rsidP="004C698E">
            <w:pPr>
              <w:jc w:val="center"/>
            </w:pPr>
            <w:r>
              <w:t>(9 недель</w:t>
            </w:r>
            <w:proofErr w:type="gramStart"/>
            <w:r>
              <w:t xml:space="preserve"> </w:t>
            </w:r>
            <w:r w:rsidR="004C698E" w:rsidRPr="00776E89">
              <w:t>)</w:t>
            </w:r>
            <w:proofErr w:type="gramEnd"/>
          </w:p>
        </w:tc>
        <w:tc>
          <w:tcPr>
            <w:tcW w:w="2897" w:type="dxa"/>
          </w:tcPr>
          <w:p w:rsidR="004C698E" w:rsidRPr="00776E89" w:rsidRDefault="004C698E" w:rsidP="004C698E">
            <w:pPr>
              <w:jc w:val="center"/>
            </w:pPr>
            <w:r w:rsidRPr="00776E89">
              <w:t xml:space="preserve">Февральские каникулы </w:t>
            </w:r>
          </w:p>
          <w:p w:rsidR="004C698E" w:rsidRPr="00776E89" w:rsidRDefault="001976FB" w:rsidP="004C698E">
            <w:pPr>
              <w:jc w:val="center"/>
            </w:pPr>
            <w:r>
              <w:t>(2-9</w:t>
            </w:r>
            <w:r w:rsidR="004C698E" w:rsidRPr="00776E89">
              <w:t xml:space="preserve"> классы):</w:t>
            </w:r>
          </w:p>
          <w:p w:rsidR="004C698E" w:rsidRPr="00776E89" w:rsidRDefault="001976FB" w:rsidP="004C698E">
            <w:pPr>
              <w:jc w:val="center"/>
            </w:pPr>
            <w:r>
              <w:t>22.02.2021 – 27.02.2021</w:t>
            </w:r>
          </w:p>
          <w:p w:rsidR="004C698E" w:rsidRPr="00776E89" w:rsidRDefault="004C698E" w:rsidP="004C698E">
            <w:pPr>
              <w:jc w:val="center"/>
            </w:pPr>
            <w:r w:rsidRPr="00776E89">
              <w:t>для первоклассников:</w:t>
            </w:r>
          </w:p>
          <w:p w:rsidR="004C698E" w:rsidRPr="00776E89" w:rsidRDefault="001976FB" w:rsidP="004C698E">
            <w:pPr>
              <w:jc w:val="center"/>
            </w:pPr>
            <w:r>
              <w:t>22.02.2021 – 27.02.2021</w:t>
            </w:r>
          </w:p>
        </w:tc>
        <w:tc>
          <w:tcPr>
            <w:tcW w:w="1843" w:type="dxa"/>
          </w:tcPr>
          <w:p w:rsidR="004C698E" w:rsidRPr="00776E89" w:rsidRDefault="001976FB" w:rsidP="004C698E">
            <w:pPr>
              <w:jc w:val="center"/>
            </w:pPr>
            <w:r>
              <w:t>6</w:t>
            </w:r>
            <w:r w:rsidR="004C698E" w:rsidRPr="00776E89">
              <w:t xml:space="preserve"> дней</w:t>
            </w:r>
          </w:p>
          <w:p w:rsidR="004C698E" w:rsidRPr="00776E89" w:rsidRDefault="004C698E" w:rsidP="004C698E">
            <w:pPr>
              <w:jc w:val="center"/>
            </w:pPr>
          </w:p>
          <w:p w:rsidR="004C698E" w:rsidRPr="00776E89" w:rsidRDefault="004C698E" w:rsidP="004C698E">
            <w:pPr>
              <w:jc w:val="center"/>
            </w:pPr>
          </w:p>
          <w:p w:rsidR="004C698E" w:rsidRPr="00776E89" w:rsidRDefault="004C698E" w:rsidP="004C698E">
            <w:pPr>
              <w:jc w:val="center"/>
            </w:pPr>
          </w:p>
          <w:p w:rsidR="004C698E" w:rsidRPr="00776E89" w:rsidRDefault="001976FB" w:rsidP="004C698E">
            <w:pPr>
              <w:jc w:val="center"/>
            </w:pPr>
            <w:r>
              <w:t>6</w:t>
            </w:r>
            <w:r w:rsidR="004C698E" w:rsidRPr="00776E89">
              <w:t xml:space="preserve"> дней</w:t>
            </w:r>
          </w:p>
        </w:tc>
      </w:tr>
      <w:tr w:rsidR="004C698E" w:rsidRPr="00776E89" w:rsidTr="006B34F9">
        <w:trPr>
          <w:trHeight w:val="995"/>
        </w:trPr>
        <w:tc>
          <w:tcPr>
            <w:tcW w:w="1418" w:type="dxa"/>
          </w:tcPr>
          <w:p w:rsidR="004C698E" w:rsidRPr="00776E89" w:rsidRDefault="004C698E" w:rsidP="004C698E">
            <w:pPr>
              <w:jc w:val="center"/>
            </w:pPr>
            <w:r w:rsidRPr="00776E89">
              <w:t>4 четверть</w:t>
            </w:r>
          </w:p>
        </w:tc>
        <w:tc>
          <w:tcPr>
            <w:tcW w:w="1541" w:type="dxa"/>
          </w:tcPr>
          <w:p w:rsidR="004C698E" w:rsidRPr="00776E89" w:rsidRDefault="001976FB" w:rsidP="001976FB">
            <w:pPr>
              <w:jc w:val="center"/>
            </w:pPr>
            <w:r>
              <w:t>29.03.2021</w:t>
            </w:r>
            <w:r w:rsidR="00E142D5">
              <w:t xml:space="preserve"> – 31.05.2021</w:t>
            </w:r>
          </w:p>
        </w:tc>
        <w:tc>
          <w:tcPr>
            <w:tcW w:w="2366" w:type="dxa"/>
          </w:tcPr>
          <w:p w:rsidR="004C698E" w:rsidRPr="00776E89" w:rsidRDefault="00E142D5" w:rsidP="004C698E">
            <w:pPr>
              <w:jc w:val="center"/>
            </w:pPr>
            <w:r>
              <w:t>46</w:t>
            </w:r>
            <w:r w:rsidR="004C698E" w:rsidRPr="00776E89">
              <w:t xml:space="preserve"> дней</w:t>
            </w:r>
          </w:p>
          <w:p w:rsidR="004C698E" w:rsidRPr="00776E89" w:rsidRDefault="00E142D5" w:rsidP="004C698E">
            <w:pPr>
              <w:jc w:val="center"/>
            </w:pPr>
            <w:r>
              <w:t>(9 недель и 1 день</w:t>
            </w:r>
            <w:r w:rsidR="004C698E" w:rsidRPr="00776E89">
              <w:t>)</w:t>
            </w:r>
          </w:p>
        </w:tc>
        <w:tc>
          <w:tcPr>
            <w:tcW w:w="2897" w:type="dxa"/>
          </w:tcPr>
          <w:p w:rsidR="004C698E" w:rsidRPr="00776E89" w:rsidRDefault="004C698E" w:rsidP="004C698E">
            <w:pPr>
              <w:jc w:val="center"/>
            </w:pPr>
            <w:r w:rsidRPr="00776E89">
              <w:t>Весенние каникулы:</w:t>
            </w:r>
          </w:p>
          <w:p w:rsidR="004C698E" w:rsidRPr="00776E89" w:rsidRDefault="001976FB" w:rsidP="004C698E">
            <w:pPr>
              <w:jc w:val="center"/>
            </w:pPr>
            <w:r>
              <w:t>22.03.2021 – 27.03.2021</w:t>
            </w:r>
          </w:p>
          <w:p w:rsidR="004C698E" w:rsidRPr="00776E89" w:rsidRDefault="004C698E" w:rsidP="004C698E">
            <w:pPr>
              <w:jc w:val="center"/>
            </w:pPr>
            <w:r w:rsidRPr="00776E89">
              <w:t>для первоклассников:</w:t>
            </w:r>
          </w:p>
          <w:p w:rsidR="004C698E" w:rsidRPr="00776E89" w:rsidRDefault="001976FB" w:rsidP="004C698E">
            <w:pPr>
              <w:jc w:val="center"/>
            </w:pPr>
            <w:r>
              <w:t>22</w:t>
            </w:r>
            <w:r w:rsidR="004C698E" w:rsidRPr="00776E89">
              <w:t>.03.</w:t>
            </w:r>
            <w:r>
              <w:t>2021 – 27.03.2021</w:t>
            </w:r>
          </w:p>
        </w:tc>
        <w:tc>
          <w:tcPr>
            <w:tcW w:w="1843" w:type="dxa"/>
          </w:tcPr>
          <w:p w:rsidR="004C698E" w:rsidRPr="00776E89" w:rsidRDefault="001976FB" w:rsidP="004C698E">
            <w:pPr>
              <w:jc w:val="center"/>
            </w:pPr>
            <w:r>
              <w:t>5</w:t>
            </w:r>
            <w:r w:rsidR="004C698E" w:rsidRPr="00776E89">
              <w:t xml:space="preserve"> дней</w:t>
            </w:r>
          </w:p>
          <w:p w:rsidR="004C698E" w:rsidRPr="00776E89" w:rsidRDefault="004C698E" w:rsidP="004C698E">
            <w:pPr>
              <w:jc w:val="center"/>
            </w:pPr>
          </w:p>
          <w:p w:rsidR="004C698E" w:rsidRPr="00776E89" w:rsidRDefault="004C698E" w:rsidP="004C698E">
            <w:pPr>
              <w:jc w:val="center"/>
            </w:pPr>
          </w:p>
          <w:p w:rsidR="004C698E" w:rsidRPr="00776E89" w:rsidRDefault="001976FB" w:rsidP="004C698E">
            <w:pPr>
              <w:jc w:val="center"/>
            </w:pPr>
            <w:r>
              <w:t>5</w:t>
            </w:r>
            <w:r w:rsidR="004C698E" w:rsidRPr="00776E89">
              <w:t xml:space="preserve"> дней</w:t>
            </w:r>
          </w:p>
        </w:tc>
      </w:tr>
      <w:tr w:rsidR="004C698E" w:rsidRPr="00776E89" w:rsidTr="006B34F9">
        <w:trPr>
          <w:trHeight w:val="698"/>
        </w:trPr>
        <w:tc>
          <w:tcPr>
            <w:tcW w:w="1418" w:type="dxa"/>
          </w:tcPr>
          <w:p w:rsidR="004C698E" w:rsidRPr="00776E89" w:rsidRDefault="004C698E" w:rsidP="004C698E">
            <w:pPr>
              <w:jc w:val="center"/>
            </w:pPr>
            <w:r w:rsidRPr="00776E89">
              <w:t xml:space="preserve">Итого </w:t>
            </w:r>
          </w:p>
        </w:tc>
        <w:tc>
          <w:tcPr>
            <w:tcW w:w="1541" w:type="dxa"/>
          </w:tcPr>
          <w:p w:rsidR="004C698E" w:rsidRPr="00776E89" w:rsidRDefault="004C698E" w:rsidP="004C698E">
            <w:pPr>
              <w:jc w:val="center"/>
            </w:pPr>
          </w:p>
        </w:tc>
        <w:tc>
          <w:tcPr>
            <w:tcW w:w="2366" w:type="dxa"/>
          </w:tcPr>
          <w:p w:rsidR="004C698E" w:rsidRPr="00776E89" w:rsidRDefault="00E142D5" w:rsidP="004C698E">
            <w:pPr>
              <w:jc w:val="center"/>
            </w:pPr>
            <w:r>
              <w:t>171 день</w:t>
            </w:r>
          </w:p>
          <w:p w:rsidR="004C698E" w:rsidRPr="00776E89" w:rsidRDefault="00E142D5" w:rsidP="004C698E">
            <w:pPr>
              <w:jc w:val="center"/>
            </w:pPr>
            <w:proofErr w:type="gramStart"/>
            <w:r>
              <w:t>(34 недели</w:t>
            </w:r>
            <w:r w:rsidR="004C698E" w:rsidRPr="00776E89">
              <w:t xml:space="preserve"> и </w:t>
            </w:r>
            <w:proofErr w:type="gramEnd"/>
          </w:p>
          <w:p w:rsidR="004C698E" w:rsidRPr="00776E89" w:rsidRDefault="00E142D5" w:rsidP="004C698E">
            <w:pPr>
              <w:jc w:val="center"/>
            </w:pPr>
            <w:proofErr w:type="gramStart"/>
            <w:r>
              <w:t>1 день</w:t>
            </w:r>
            <w:r w:rsidR="004C698E" w:rsidRPr="00776E89">
              <w:t>)</w:t>
            </w:r>
            <w:proofErr w:type="gramEnd"/>
          </w:p>
        </w:tc>
        <w:tc>
          <w:tcPr>
            <w:tcW w:w="2897" w:type="dxa"/>
          </w:tcPr>
          <w:p w:rsidR="004C698E" w:rsidRPr="00776E89" w:rsidRDefault="004C698E" w:rsidP="004C698E">
            <w:pPr>
              <w:jc w:val="center"/>
            </w:pPr>
          </w:p>
        </w:tc>
        <w:tc>
          <w:tcPr>
            <w:tcW w:w="1843" w:type="dxa"/>
          </w:tcPr>
          <w:p w:rsidR="004C698E" w:rsidRDefault="00E142D5" w:rsidP="00E142D5">
            <w:pPr>
              <w:ind w:left="360"/>
              <w:jc w:val="center"/>
            </w:pPr>
            <w:r>
              <w:t xml:space="preserve">28 </w:t>
            </w:r>
            <w:r w:rsidRPr="00E142D5">
              <w:t>д</w:t>
            </w:r>
            <w:r w:rsidR="004C698E" w:rsidRPr="00E142D5">
              <w:t>ней</w:t>
            </w:r>
          </w:p>
          <w:p w:rsidR="00E142D5" w:rsidRDefault="00E142D5" w:rsidP="00E142D5">
            <w:pPr>
              <w:ind w:left="360"/>
              <w:jc w:val="center"/>
            </w:pPr>
          </w:p>
          <w:p w:rsidR="00E142D5" w:rsidRPr="00E142D5" w:rsidRDefault="00E142D5" w:rsidP="00E142D5">
            <w:pPr>
              <w:ind w:left="360"/>
              <w:jc w:val="center"/>
            </w:pPr>
            <w:r>
              <w:t>33 дня</w:t>
            </w:r>
          </w:p>
        </w:tc>
      </w:tr>
    </w:tbl>
    <w:p w:rsidR="004C698E" w:rsidRDefault="004C698E" w:rsidP="004C698E">
      <w:pPr>
        <w:textAlignment w:val="baseline"/>
        <w:rPr>
          <w:b/>
          <w:bCs/>
        </w:rPr>
      </w:pPr>
    </w:p>
    <w:p w:rsidR="004C698E" w:rsidRPr="00F62B9E" w:rsidRDefault="007A51C6" w:rsidP="00583E99">
      <w:pPr>
        <w:pStyle w:val="affd"/>
        <w:numPr>
          <w:ilvl w:val="0"/>
          <w:numId w:val="115"/>
        </w:numPr>
        <w:tabs>
          <w:tab w:val="left" w:pos="700"/>
        </w:tabs>
        <w:spacing w:after="0" w:line="240" w:lineRule="auto"/>
        <w:ind w:left="60" w:hanging="60"/>
        <w:rPr>
          <w:rFonts w:eastAsia="Times New Roman"/>
          <w:b/>
          <w:bCs/>
          <w:sz w:val="24"/>
          <w:szCs w:val="24"/>
        </w:rPr>
      </w:pPr>
      <w:r>
        <w:rPr>
          <w:rFonts w:ascii="Times New Roman" w:eastAsia="Times New Roman" w:hAnsi="Times New Roman"/>
          <w:b/>
          <w:bCs/>
          <w:sz w:val="24"/>
          <w:szCs w:val="24"/>
        </w:rPr>
        <w:t>Продолжительность 2020–2021</w:t>
      </w:r>
      <w:r w:rsidR="004C698E" w:rsidRPr="00F62B9E">
        <w:rPr>
          <w:rFonts w:ascii="Times New Roman" w:eastAsia="Times New Roman" w:hAnsi="Times New Roman"/>
          <w:b/>
          <w:bCs/>
          <w:sz w:val="24"/>
          <w:szCs w:val="24"/>
        </w:rPr>
        <w:t xml:space="preserve"> учебного года:</w:t>
      </w:r>
    </w:p>
    <w:p w:rsidR="004C698E" w:rsidRDefault="004C698E" w:rsidP="004C698E">
      <w:pPr>
        <w:spacing w:line="38" w:lineRule="exact"/>
        <w:ind w:left="60" w:hanging="60"/>
        <w:rPr>
          <w:b/>
          <w:bCs/>
        </w:rPr>
      </w:pPr>
    </w:p>
    <w:p w:rsidR="004C698E" w:rsidRDefault="004C698E" w:rsidP="00583E99">
      <w:pPr>
        <w:numPr>
          <w:ilvl w:val="1"/>
          <w:numId w:val="110"/>
        </w:numPr>
        <w:tabs>
          <w:tab w:val="left" w:pos="560"/>
        </w:tabs>
        <w:ind w:left="60" w:hanging="60"/>
      </w:pPr>
      <w:r>
        <w:t>н</w:t>
      </w:r>
      <w:r w:rsidR="007A51C6">
        <w:t>ачало учебного года – 01.09.2020</w:t>
      </w:r>
      <w:r>
        <w:t xml:space="preserve"> г.</w:t>
      </w:r>
    </w:p>
    <w:p w:rsidR="004C698E" w:rsidRDefault="004C698E" w:rsidP="004C698E">
      <w:pPr>
        <w:spacing w:line="53" w:lineRule="exact"/>
        <w:ind w:left="60" w:hanging="60"/>
      </w:pPr>
    </w:p>
    <w:p w:rsidR="004C698E" w:rsidRPr="00F62B9E" w:rsidRDefault="004C698E" w:rsidP="00583E99">
      <w:pPr>
        <w:numPr>
          <w:ilvl w:val="1"/>
          <w:numId w:val="110"/>
        </w:numPr>
        <w:tabs>
          <w:tab w:val="left" w:pos="559"/>
        </w:tabs>
        <w:spacing w:line="264" w:lineRule="auto"/>
        <w:ind w:left="60" w:hanging="60"/>
      </w:pPr>
      <w:r>
        <w:t>продолжи</w:t>
      </w:r>
      <w:r w:rsidR="00995B69">
        <w:t xml:space="preserve">тельность учебного года: в </w:t>
      </w:r>
      <w:r>
        <w:t>1-</w:t>
      </w:r>
      <w:r w:rsidR="00995B69">
        <w:t>х классах – 33 недели, во 2- 9</w:t>
      </w:r>
      <w:r>
        <w:t>– не менее 34 недель (без учета государственной итоговой аттестации).</w:t>
      </w:r>
    </w:p>
    <w:p w:rsidR="004C698E" w:rsidRDefault="004C698E" w:rsidP="004C698E">
      <w:pPr>
        <w:ind w:left="360"/>
        <w:rPr>
          <w:b/>
          <w:bCs/>
        </w:rPr>
      </w:pPr>
    </w:p>
    <w:p w:rsidR="004C698E" w:rsidRDefault="004C698E" w:rsidP="009E48E2">
      <w:pPr>
        <w:rPr>
          <w:sz w:val="20"/>
          <w:szCs w:val="20"/>
        </w:rPr>
      </w:pPr>
      <w:r>
        <w:rPr>
          <w:b/>
          <w:bCs/>
        </w:rPr>
        <w:t>3. Количество классов – комплектов</w:t>
      </w:r>
    </w:p>
    <w:tbl>
      <w:tblPr>
        <w:tblW w:w="0" w:type="auto"/>
        <w:tblInd w:w="567" w:type="dxa"/>
        <w:tblLayout w:type="fixed"/>
        <w:tblCellMar>
          <w:left w:w="0" w:type="dxa"/>
          <w:right w:w="0" w:type="dxa"/>
        </w:tblCellMar>
        <w:tblLook w:val="04A0" w:firstRow="1" w:lastRow="0" w:firstColumn="1" w:lastColumn="0" w:noHBand="0" w:noVBand="1"/>
      </w:tblPr>
      <w:tblGrid>
        <w:gridCol w:w="1364"/>
      </w:tblGrid>
      <w:tr w:rsidR="004C698E" w:rsidTr="004C698E">
        <w:trPr>
          <w:trHeight w:val="276"/>
        </w:trPr>
        <w:tc>
          <w:tcPr>
            <w:tcW w:w="1364" w:type="dxa"/>
            <w:vAlign w:val="bottom"/>
          </w:tcPr>
          <w:p w:rsidR="004C698E" w:rsidRDefault="004C698E" w:rsidP="004C698E">
            <w:pPr>
              <w:rPr>
                <w:sz w:val="20"/>
                <w:szCs w:val="20"/>
              </w:rPr>
            </w:pPr>
            <w:r>
              <w:t>1 класс – 1</w:t>
            </w:r>
          </w:p>
        </w:tc>
      </w:tr>
      <w:tr w:rsidR="004C698E" w:rsidTr="004C698E">
        <w:trPr>
          <w:trHeight w:val="317"/>
        </w:trPr>
        <w:tc>
          <w:tcPr>
            <w:tcW w:w="1364" w:type="dxa"/>
            <w:vAlign w:val="bottom"/>
          </w:tcPr>
          <w:p w:rsidR="004C698E" w:rsidRDefault="004C698E" w:rsidP="004C698E">
            <w:pPr>
              <w:rPr>
                <w:sz w:val="20"/>
                <w:szCs w:val="20"/>
              </w:rPr>
            </w:pPr>
            <w:r>
              <w:t>2 класс – 1</w:t>
            </w:r>
          </w:p>
        </w:tc>
      </w:tr>
      <w:tr w:rsidR="004C698E" w:rsidTr="004C698E">
        <w:trPr>
          <w:trHeight w:val="317"/>
        </w:trPr>
        <w:tc>
          <w:tcPr>
            <w:tcW w:w="1364" w:type="dxa"/>
            <w:vAlign w:val="bottom"/>
          </w:tcPr>
          <w:p w:rsidR="004C698E" w:rsidRDefault="004C698E" w:rsidP="004C698E">
            <w:pPr>
              <w:rPr>
                <w:sz w:val="20"/>
                <w:szCs w:val="20"/>
              </w:rPr>
            </w:pPr>
            <w:r>
              <w:t>3 класс – 1</w:t>
            </w:r>
          </w:p>
        </w:tc>
      </w:tr>
      <w:tr w:rsidR="004C698E" w:rsidTr="004C698E">
        <w:trPr>
          <w:trHeight w:val="319"/>
        </w:trPr>
        <w:tc>
          <w:tcPr>
            <w:tcW w:w="1364" w:type="dxa"/>
            <w:vAlign w:val="bottom"/>
          </w:tcPr>
          <w:p w:rsidR="004C698E" w:rsidRDefault="004C698E" w:rsidP="004C698E">
            <w:pPr>
              <w:rPr>
                <w:sz w:val="20"/>
                <w:szCs w:val="20"/>
              </w:rPr>
            </w:pPr>
            <w:r>
              <w:lastRenderedPageBreak/>
              <w:t>4 класс – 1</w:t>
            </w:r>
          </w:p>
        </w:tc>
      </w:tr>
    </w:tbl>
    <w:p w:rsidR="004C698E" w:rsidRPr="00F62B9E" w:rsidRDefault="004C698E" w:rsidP="004C698E">
      <w:pPr>
        <w:tabs>
          <w:tab w:val="left" w:pos="360"/>
        </w:tabs>
        <w:rPr>
          <w:b/>
          <w:bCs/>
        </w:rPr>
      </w:pPr>
      <w:r>
        <w:rPr>
          <w:b/>
          <w:bCs/>
        </w:rPr>
        <w:t>4.</w:t>
      </w:r>
      <w:r w:rsidR="009E48E2">
        <w:rPr>
          <w:b/>
          <w:bCs/>
        </w:rPr>
        <w:t xml:space="preserve"> </w:t>
      </w:r>
      <w:r w:rsidRPr="00F62B9E">
        <w:rPr>
          <w:b/>
          <w:bCs/>
        </w:rPr>
        <w:t>Регламентирование образовательного процесса на неделю:</w:t>
      </w:r>
    </w:p>
    <w:p w:rsidR="004C698E" w:rsidRPr="00BA1254" w:rsidRDefault="004C698E" w:rsidP="00583E99">
      <w:pPr>
        <w:pStyle w:val="affd"/>
        <w:numPr>
          <w:ilvl w:val="0"/>
          <w:numId w:val="109"/>
        </w:numPr>
        <w:spacing w:after="0" w:line="240" w:lineRule="auto"/>
        <w:ind w:left="0" w:firstLine="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 xml:space="preserve">Обучение в ОО ведется: в </w:t>
      </w:r>
      <w:r>
        <w:rPr>
          <w:rFonts w:ascii="Times New Roman" w:eastAsia="Times New Roman" w:hAnsi="Times New Roman"/>
          <w:sz w:val="24"/>
          <w:szCs w:val="24"/>
        </w:rPr>
        <w:t>1-4</w:t>
      </w:r>
      <w:r w:rsidRPr="00BA1254">
        <w:rPr>
          <w:rFonts w:ascii="Times New Roman" w:eastAsia="Times New Roman" w:hAnsi="Times New Roman"/>
          <w:sz w:val="24"/>
          <w:szCs w:val="24"/>
        </w:rPr>
        <w:t xml:space="preserve"> классах по 5-ти дневной учебной неделе.</w:t>
      </w:r>
    </w:p>
    <w:p w:rsidR="004C698E" w:rsidRDefault="004C698E" w:rsidP="004C698E">
      <w:pPr>
        <w:tabs>
          <w:tab w:val="left" w:pos="360"/>
        </w:tabs>
        <w:rPr>
          <w:b/>
          <w:bCs/>
        </w:rPr>
      </w:pPr>
      <w:r>
        <w:rPr>
          <w:b/>
          <w:bCs/>
        </w:rPr>
        <w:t>5. Регламентирование образовательного процесса на день:</w:t>
      </w:r>
    </w:p>
    <w:p w:rsidR="004C698E" w:rsidRPr="00BA1254" w:rsidRDefault="004C698E" w:rsidP="004C698E">
      <w:pPr>
        <w:pStyle w:val="affd"/>
        <w:spacing w:after="0" w:line="240" w:lineRule="auto"/>
        <w:ind w:left="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 xml:space="preserve">Продолжительность урока во </w:t>
      </w:r>
      <w:r>
        <w:rPr>
          <w:rFonts w:ascii="Times New Roman" w:eastAsia="Times New Roman" w:hAnsi="Times New Roman"/>
          <w:sz w:val="24"/>
          <w:szCs w:val="24"/>
        </w:rPr>
        <w:t>2-4</w:t>
      </w:r>
      <w:r w:rsidRPr="00BA1254">
        <w:rPr>
          <w:rFonts w:ascii="Times New Roman" w:eastAsia="Times New Roman" w:hAnsi="Times New Roman"/>
          <w:sz w:val="24"/>
          <w:szCs w:val="24"/>
        </w:rPr>
        <w:t xml:space="preserve"> классах составляет 40 минут. </w:t>
      </w:r>
    </w:p>
    <w:p w:rsidR="004C698E" w:rsidRPr="00BA1254" w:rsidRDefault="004C698E" w:rsidP="004C698E">
      <w:pPr>
        <w:jc w:val="both"/>
        <w:textAlignment w:val="baseline"/>
        <w:rPr>
          <w:rFonts w:ascii="Segoe UI" w:hAnsi="Segoe UI" w:cs="Segoe UI"/>
          <w:sz w:val="18"/>
          <w:szCs w:val="18"/>
        </w:rPr>
      </w:pPr>
      <w:r>
        <w:t xml:space="preserve">             </w:t>
      </w:r>
      <w:r w:rsidRPr="00BA1254">
        <w:t>В соответствии с требованиями СанПиН 2.4.2.2821-10 для облегчения процесса адаптации детей к требованиям общеобразовательного учреждения в 1 класс</w:t>
      </w:r>
      <w:r>
        <w:t>е</w:t>
      </w:r>
      <w:r w:rsidRPr="00BA1254">
        <w:t xml:space="preserve"> применяется ступенчатый метод постепенного наращивания учебной нагрузки: </w:t>
      </w:r>
    </w:p>
    <w:p w:rsidR="004C698E" w:rsidRPr="00BA1254" w:rsidRDefault="004C698E" w:rsidP="004C698E">
      <w:pPr>
        <w:pStyle w:val="affd"/>
        <w:spacing w:after="0" w:line="240" w:lineRule="auto"/>
        <w:ind w:left="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 сентябрь, октябрь - 3 урока по 35 минут каждый; </w:t>
      </w:r>
    </w:p>
    <w:p w:rsidR="004C698E" w:rsidRPr="00BA1254" w:rsidRDefault="004C698E" w:rsidP="004C698E">
      <w:pPr>
        <w:pStyle w:val="affd"/>
        <w:spacing w:after="0" w:line="240" w:lineRule="auto"/>
        <w:ind w:left="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 ноябрь-декабрь – по 4 урока по 35 минут каждый; </w:t>
      </w:r>
    </w:p>
    <w:p w:rsidR="004C698E" w:rsidRPr="00BA1254" w:rsidRDefault="004C698E" w:rsidP="004C698E">
      <w:pPr>
        <w:pStyle w:val="affd"/>
        <w:spacing w:after="0" w:line="240" w:lineRule="auto"/>
        <w:ind w:left="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 январь - май – по 4 урока по 40 минут каждый. </w:t>
      </w:r>
    </w:p>
    <w:p w:rsidR="004C698E" w:rsidRPr="00BA1254" w:rsidRDefault="004C698E" w:rsidP="00583E99">
      <w:pPr>
        <w:pStyle w:val="affd"/>
        <w:numPr>
          <w:ilvl w:val="0"/>
          <w:numId w:val="109"/>
        </w:numPr>
        <w:spacing w:after="0" w:line="240" w:lineRule="auto"/>
        <w:ind w:left="0" w:firstLine="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Учебные занятия в ОО начинаются в</w:t>
      </w:r>
      <w:r w:rsidR="00E142D5">
        <w:rPr>
          <w:rFonts w:ascii="Times New Roman" w:eastAsia="Times New Roman" w:hAnsi="Times New Roman"/>
          <w:sz w:val="24"/>
          <w:szCs w:val="24"/>
        </w:rPr>
        <w:t xml:space="preserve"> 1 классе с  8 часов 00 минут, во2-4 классах – с 9 часов 30 минут</w:t>
      </w:r>
      <w:r w:rsidRPr="00BA1254">
        <w:rPr>
          <w:rFonts w:ascii="Times New Roman" w:eastAsia="Times New Roman" w:hAnsi="Times New Roman"/>
          <w:sz w:val="24"/>
          <w:szCs w:val="24"/>
        </w:rPr>
        <w:t>. </w:t>
      </w:r>
    </w:p>
    <w:p w:rsidR="004C698E" w:rsidRPr="00771401" w:rsidRDefault="004C698E" w:rsidP="00583E99">
      <w:pPr>
        <w:pStyle w:val="affd"/>
        <w:numPr>
          <w:ilvl w:val="0"/>
          <w:numId w:val="109"/>
        </w:numPr>
        <w:spacing w:after="0" w:line="240" w:lineRule="auto"/>
        <w:ind w:left="0" w:firstLine="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 xml:space="preserve">После каждого урока учащимся предоставляется перерыв по 10 минут. Для организации питания обучающихся в режиме учебных занятий </w:t>
      </w:r>
      <w:proofErr w:type="gramStart"/>
      <w:r w:rsidRPr="00BA1254">
        <w:rPr>
          <w:rFonts w:ascii="Times New Roman" w:eastAsia="Times New Roman" w:hAnsi="Times New Roman"/>
          <w:sz w:val="24"/>
          <w:szCs w:val="24"/>
        </w:rPr>
        <w:t>предусмотрена</w:t>
      </w:r>
      <w:proofErr w:type="gramEnd"/>
      <w:r w:rsidRPr="00BA1254">
        <w:rPr>
          <w:rFonts w:ascii="Times New Roman" w:eastAsia="Times New Roman" w:hAnsi="Times New Roman"/>
          <w:sz w:val="24"/>
          <w:szCs w:val="24"/>
        </w:rPr>
        <w:t xml:space="preserve"> </w:t>
      </w:r>
      <w:r>
        <w:rPr>
          <w:rFonts w:ascii="Times New Roman" w:eastAsia="Times New Roman" w:hAnsi="Times New Roman"/>
          <w:sz w:val="24"/>
          <w:szCs w:val="24"/>
        </w:rPr>
        <w:t>2</w:t>
      </w:r>
      <w:r w:rsidRPr="00BA1254">
        <w:rPr>
          <w:rFonts w:ascii="Times New Roman" w:eastAsia="Times New Roman" w:hAnsi="Times New Roman"/>
          <w:sz w:val="24"/>
          <w:szCs w:val="24"/>
        </w:rPr>
        <w:t xml:space="preserve"> перемен</w:t>
      </w:r>
      <w:r>
        <w:rPr>
          <w:rFonts w:ascii="Times New Roman" w:eastAsia="Times New Roman" w:hAnsi="Times New Roman"/>
          <w:sz w:val="24"/>
          <w:szCs w:val="24"/>
        </w:rPr>
        <w:t>ы</w:t>
      </w:r>
      <w:r w:rsidRPr="00BA1254">
        <w:rPr>
          <w:rFonts w:ascii="Times New Roman" w:eastAsia="Times New Roman" w:hAnsi="Times New Roman"/>
          <w:sz w:val="24"/>
          <w:szCs w:val="24"/>
        </w:rPr>
        <w:t xml:space="preserve"> продолжительностью </w:t>
      </w:r>
      <w:r>
        <w:rPr>
          <w:rFonts w:ascii="Times New Roman" w:eastAsia="Times New Roman" w:hAnsi="Times New Roman"/>
          <w:sz w:val="24"/>
          <w:szCs w:val="24"/>
        </w:rPr>
        <w:t xml:space="preserve">по 20 </w:t>
      </w:r>
      <w:r w:rsidRPr="00BA1254">
        <w:rPr>
          <w:rFonts w:ascii="Times New Roman" w:eastAsia="Times New Roman" w:hAnsi="Times New Roman"/>
          <w:sz w:val="24"/>
          <w:szCs w:val="24"/>
        </w:rPr>
        <w:t xml:space="preserve">минут. </w:t>
      </w:r>
    </w:p>
    <w:p w:rsidR="00A66B29" w:rsidRDefault="00A66B29" w:rsidP="004C698E">
      <w:pPr>
        <w:shd w:val="clear" w:color="auto" w:fill="FFFFFF"/>
        <w:spacing w:after="150" w:line="285" w:lineRule="atLeast"/>
        <w:jc w:val="both"/>
        <w:rPr>
          <w:b/>
        </w:rPr>
      </w:pPr>
    </w:p>
    <w:p w:rsidR="004C698E" w:rsidRPr="00BA1254" w:rsidRDefault="004C698E" w:rsidP="004C698E">
      <w:pPr>
        <w:shd w:val="clear" w:color="auto" w:fill="FFFFFF"/>
        <w:spacing w:after="150" w:line="285" w:lineRule="atLeast"/>
        <w:jc w:val="both"/>
        <w:rPr>
          <w:b/>
        </w:rPr>
      </w:pPr>
      <w:r w:rsidRPr="00BA1254">
        <w:rPr>
          <w:b/>
        </w:rPr>
        <w:t>Расписание звонков</w:t>
      </w:r>
      <w:r>
        <w:rPr>
          <w:b/>
        </w:rPr>
        <w:t xml:space="preserve"> для уч</w:t>
      </w:r>
      <w:r w:rsidR="009E48E2">
        <w:rPr>
          <w:b/>
        </w:rPr>
        <w:t>ащихся 1</w:t>
      </w:r>
      <w:r w:rsidR="0069355C">
        <w:rPr>
          <w:b/>
        </w:rPr>
        <w:t xml:space="preserve"> класса</w:t>
      </w:r>
      <w:r w:rsidRPr="00BA1254">
        <w:rPr>
          <w:b/>
        </w:rPr>
        <w:t>:</w:t>
      </w:r>
    </w:p>
    <w:tbl>
      <w:tblPr>
        <w:tblW w:w="9768" w:type="dxa"/>
        <w:tblInd w:w="-8" w:type="dxa"/>
        <w:tblBorders>
          <w:top w:val="single" w:sz="6" w:space="0" w:color="DBDBDB"/>
          <w:left w:val="single" w:sz="6" w:space="0" w:color="DBDBDB"/>
          <w:bottom w:val="single" w:sz="6" w:space="0" w:color="DBDBDB"/>
          <w:right w:val="single" w:sz="6" w:space="0" w:color="DBDBDB"/>
        </w:tblBorders>
        <w:shd w:val="clear" w:color="auto" w:fill="FFFFFF"/>
        <w:tblCellMar>
          <w:left w:w="0" w:type="dxa"/>
          <w:right w:w="0" w:type="dxa"/>
        </w:tblCellMar>
        <w:tblLook w:val="04A0" w:firstRow="1" w:lastRow="0" w:firstColumn="1" w:lastColumn="0" w:noHBand="0" w:noVBand="1"/>
      </w:tblPr>
      <w:tblGrid>
        <w:gridCol w:w="2139"/>
        <w:gridCol w:w="3248"/>
        <w:gridCol w:w="1843"/>
        <w:gridCol w:w="2538"/>
      </w:tblGrid>
      <w:tr w:rsidR="004C698E" w:rsidRPr="002D753F" w:rsidTr="004C698E">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hideMark/>
          </w:tcPr>
          <w:p w:rsidR="004C698E" w:rsidRPr="002D753F" w:rsidRDefault="004C698E" w:rsidP="004C698E">
            <w:pPr>
              <w:jc w:val="center"/>
            </w:pPr>
            <w:r w:rsidRPr="002D753F">
              <w:t>Время</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hideMark/>
          </w:tcPr>
          <w:p w:rsidR="004C698E" w:rsidRPr="002D753F" w:rsidRDefault="004C698E" w:rsidP="004C698E">
            <w:pPr>
              <w:jc w:val="center"/>
            </w:pPr>
            <w:r w:rsidRPr="002D753F">
              <w:t>Режимный момент</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2D753F" w:rsidRDefault="004C698E" w:rsidP="004C698E">
            <w:pPr>
              <w:jc w:val="center"/>
            </w:pPr>
            <w:r w:rsidRPr="002D753F">
              <w:t>Время</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2D753F" w:rsidRDefault="004C698E" w:rsidP="004C698E">
            <w:pPr>
              <w:jc w:val="center"/>
            </w:pPr>
            <w:r w:rsidRPr="002D753F">
              <w:t>Режимный момент</w:t>
            </w:r>
          </w:p>
        </w:tc>
      </w:tr>
      <w:tr w:rsidR="004C698E" w:rsidRPr="002D753F" w:rsidTr="004C698E">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49556A" w:rsidRDefault="004C698E" w:rsidP="004C698E">
            <w:pPr>
              <w:jc w:val="center"/>
            </w:pPr>
            <w:r w:rsidRPr="0049556A">
              <w:t>8.00-8.40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906688" w:rsidRDefault="004C698E" w:rsidP="004C698E">
            <w:r w:rsidRPr="00906688">
              <w:t>Первый урок.</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49556A" w:rsidRDefault="0069355C" w:rsidP="004C698E">
            <w:pPr>
              <w:jc w:val="center"/>
            </w:pPr>
            <w:r>
              <w:t>10.30-10-5</w:t>
            </w:r>
            <w:r w:rsidR="004C698E" w:rsidRPr="0049556A">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906688" w:rsidRDefault="004C698E" w:rsidP="004C698E">
            <w:pPr>
              <w:jc w:val="both"/>
            </w:pPr>
            <w:r w:rsidRPr="00906688">
              <w:t>Динамическая</w:t>
            </w:r>
            <w:r>
              <w:t xml:space="preserve"> </w:t>
            </w:r>
            <w:r w:rsidRPr="00906688">
              <w:t>пауза</w:t>
            </w:r>
          </w:p>
        </w:tc>
      </w:tr>
      <w:tr w:rsidR="004C698E" w:rsidRPr="002D753F" w:rsidTr="004C698E">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49556A" w:rsidRDefault="004C698E" w:rsidP="004C698E">
            <w:pPr>
              <w:jc w:val="center"/>
            </w:pPr>
            <w:r w:rsidRPr="0049556A">
              <w:t>8.40-8.50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906688" w:rsidRDefault="004C698E" w:rsidP="004C698E">
            <w:r w:rsidRPr="00906688">
              <w:t>Перемена.</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49556A" w:rsidRDefault="0069355C" w:rsidP="004C698E">
            <w:pPr>
              <w:jc w:val="center"/>
            </w:pPr>
            <w:r>
              <w:t>10.50-11.3</w:t>
            </w:r>
            <w:r w:rsidR="004C698E">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49556A" w:rsidRDefault="004C698E" w:rsidP="004C698E">
            <w:pPr>
              <w:jc w:val="both"/>
            </w:pPr>
            <w:r w:rsidRPr="00906688">
              <w:t>Четвертый урок.</w:t>
            </w:r>
          </w:p>
        </w:tc>
      </w:tr>
      <w:tr w:rsidR="004C698E" w:rsidRPr="002D753F" w:rsidTr="004C698E">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49556A" w:rsidRDefault="004C698E" w:rsidP="004C698E">
            <w:pPr>
              <w:jc w:val="center"/>
            </w:pPr>
            <w:r w:rsidRPr="0049556A">
              <w:t>8.50- 9.30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906688" w:rsidRDefault="004C698E" w:rsidP="004C698E">
            <w:r w:rsidRPr="00906688">
              <w:t>Второй урок.</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49556A" w:rsidRDefault="0069355C" w:rsidP="004C698E">
            <w:pPr>
              <w:jc w:val="center"/>
            </w:pPr>
            <w:r>
              <w:t>11.30-11.4</w:t>
            </w:r>
            <w:r w:rsidR="004C698E">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906688" w:rsidRDefault="004C698E" w:rsidP="004C698E">
            <w:pPr>
              <w:jc w:val="both"/>
            </w:pPr>
            <w:r>
              <w:t>Перемена.</w:t>
            </w:r>
          </w:p>
        </w:tc>
      </w:tr>
      <w:tr w:rsidR="004C698E" w:rsidRPr="002D753F" w:rsidTr="004C698E">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49556A" w:rsidRDefault="004C698E" w:rsidP="004C698E">
            <w:pPr>
              <w:jc w:val="center"/>
            </w:pPr>
            <w:r>
              <w:t>9.30-9.5</w:t>
            </w:r>
            <w:r w:rsidRPr="0049556A">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906688" w:rsidRDefault="004C698E" w:rsidP="004C698E">
            <w:pPr>
              <w:jc w:val="both"/>
            </w:pPr>
            <w:r w:rsidRPr="00906688">
              <w:t>Динамическая</w:t>
            </w:r>
            <w:r>
              <w:t xml:space="preserve"> </w:t>
            </w:r>
            <w:r w:rsidRPr="00906688">
              <w:t>пауза</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49556A" w:rsidRDefault="004C698E" w:rsidP="004C698E">
            <w:pPr>
              <w:jc w:val="center"/>
            </w:pPr>
            <w:r>
              <w:t>1</w:t>
            </w:r>
            <w:r w:rsidR="0069355C">
              <w:t>1.40-12.2</w:t>
            </w:r>
            <w:r>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906688" w:rsidRDefault="004C698E" w:rsidP="004C698E">
            <w:pPr>
              <w:jc w:val="both"/>
            </w:pPr>
            <w:r w:rsidRPr="00906688">
              <w:t>Пятый урок.</w:t>
            </w:r>
          </w:p>
        </w:tc>
      </w:tr>
      <w:tr w:rsidR="004C698E" w:rsidRPr="002D753F" w:rsidTr="004C698E">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49556A" w:rsidRDefault="004C698E" w:rsidP="004C698E">
            <w:pPr>
              <w:jc w:val="center"/>
            </w:pPr>
            <w:r>
              <w:t>9.50-10.3</w:t>
            </w:r>
            <w:r w:rsidRPr="0049556A">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906688" w:rsidRDefault="004C698E" w:rsidP="004C698E">
            <w:r w:rsidRPr="00906688">
              <w:t>Третий урок.</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49556A" w:rsidRDefault="004C698E" w:rsidP="004C698E">
            <w:pPr>
              <w:jc w:val="center"/>
            </w:pP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906688" w:rsidRDefault="004C698E" w:rsidP="004C698E">
            <w:pPr>
              <w:jc w:val="both"/>
            </w:pPr>
          </w:p>
        </w:tc>
      </w:tr>
    </w:tbl>
    <w:p w:rsidR="0069355C" w:rsidRPr="00BA1254" w:rsidRDefault="009E48E2" w:rsidP="0069355C">
      <w:pPr>
        <w:shd w:val="clear" w:color="auto" w:fill="FFFFFF"/>
        <w:spacing w:after="150" w:line="285" w:lineRule="atLeast"/>
        <w:jc w:val="both"/>
        <w:rPr>
          <w:b/>
        </w:rPr>
      </w:pPr>
      <w:r>
        <w:t xml:space="preserve"> </w:t>
      </w:r>
      <w:r w:rsidR="0069355C" w:rsidRPr="00BA1254">
        <w:rPr>
          <w:b/>
        </w:rPr>
        <w:t>Расписание звонков</w:t>
      </w:r>
      <w:r w:rsidR="0069355C">
        <w:rPr>
          <w:b/>
        </w:rPr>
        <w:t xml:space="preserve"> для учащихся 2-4 класов</w:t>
      </w:r>
      <w:r w:rsidR="0069355C" w:rsidRPr="00BA1254">
        <w:rPr>
          <w:b/>
        </w:rPr>
        <w:t>:</w:t>
      </w:r>
    </w:p>
    <w:tbl>
      <w:tblPr>
        <w:tblW w:w="9768" w:type="dxa"/>
        <w:tblInd w:w="-8" w:type="dxa"/>
        <w:tblBorders>
          <w:top w:val="single" w:sz="6" w:space="0" w:color="DBDBDB"/>
          <w:left w:val="single" w:sz="6" w:space="0" w:color="DBDBDB"/>
          <w:bottom w:val="single" w:sz="6" w:space="0" w:color="DBDBDB"/>
          <w:right w:val="single" w:sz="6" w:space="0" w:color="DBDBDB"/>
        </w:tblBorders>
        <w:shd w:val="clear" w:color="auto" w:fill="FFFFFF"/>
        <w:tblCellMar>
          <w:left w:w="0" w:type="dxa"/>
          <w:right w:w="0" w:type="dxa"/>
        </w:tblCellMar>
        <w:tblLook w:val="04A0" w:firstRow="1" w:lastRow="0" w:firstColumn="1" w:lastColumn="0" w:noHBand="0" w:noVBand="1"/>
      </w:tblPr>
      <w:tblGrid>
        <w:gridCol w:w="2139"/>
        <w:gridCol w:w="3248"/>
        <w:gridCol w:w="1843"/>
        <w:gridCol w:w="2538"/>
      </w:tblGrid>
      <w:tr w:rsidR="0069355C" w:rsidRPr="002D753F" w:rsidTr="000528BA">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hideMark/>
          </w:tcPr>
          <w:p w:rsidR="0069355C" w:rsidRPr="002D753F" w:rsidRDefault="0069355C" w:rsidP="000528BA">
            <w:pPr>
              <w:jc w:val="center"/>
            </w:pPr>
            <w:r w:rsidRPr="002D753F">
              <w:t>Время</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hideMark/>
          </w:tcPr>
          <w:p w:rsidR="0069355C" w:rsidRPr="002D753F" w:rsidRDefault="0069355C" w:rsidP="000528BA">
            <w:pPr>
              <w:jc w:val="center"/>
            </w:pPr>
            <w:r w:rsidRPr="002D753F">
              <w:t>Режимный момент</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2D753F" w:rsidRDefault="0069355C" w:rsidP="000528BA">
            <w:pPr>
              <w:jc w:val="center"/>
            </w:pPr>
            <w:r w:rsidRPr="002D753F">
              <w:t>Время</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2D753F" w:rsidRDefault="0069355C" w:rsidP="000528BA">
            <w:pPr>
              <w:jc w:val="center"/>
            </w:pPr>
            <w:r w:rsidRPr="002D753F">
              <w:t>Режимный момент</w:t>
            </w:r>
          </w:p>
        </w:tc>
      </w:tr>
      <w:tr w:rsidR="0069355C" w:rsidRPr="002D753F" w:rsidTr="000528BA">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49556A" w:rsidRDefault="0069355C" w:rsidP="000528BA">
            <w:pPr>
              <w:jc w:val="center"/>
            </w:pPr>
            <w:r>
              <w:t>8.30-9.1</w:t>
            </w:r>
            <w:r w:rsidRPr="0049556A">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906688" w:rsidRDefault="0069355C" w:rsidP="000528BA">
            <w:r w:rsidRPr="00906688">
              <w:t>Первый урок.</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49556A" w:rsidRDefault="00631D68" w:rsidP="000528BA">
            <w:pPr>
              <w:jc w:val="center"/>
            </w:pPr>
            <w:r>
              <w:t>11.00-11-2</w:t>
            </w:r>
            <w:r w:rsidR="0069355C" w:rsidRPr="0049556A">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906688" w:rsidRDefault="0069355C" w:rsidP="000528BA">
            <w:pPr>
              <w:jc w:val="both"/>
            </w:pPr>
            <w:r w:rsidRPr="00906688">
              <w:t>Динамическая</w:t>
            </w:r>
            <w:r>
              <w:t xml:space="preserve"> </w:t>
            </w:r>
            <w:r w:rsidRPr="00906688">
              <w:t>пауза</w:t>
            </w:r>
          </w:p>
        </w:tc>
      </w:tr>
      <w:tr w:rsidR="0069355C" w:rsidRPr="002D753F" w:rsidTr="000528BA">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49556A" w:rsidRDefault="00631D68" w:rsidP="000528BA">
            <w:pPr>
              <w:jc w:val="center"/>
            </w:pPr>
            <w:r>
              <w:t>9.10-9.2</w:t>
            </w:r>
            <w:r w:rsidR="0069355C" w:rsidRPr="0049556A">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906688" w:rsidRDefault="0069355C" w:rsidP="000528BA">
            <w:r w:rsidRPr="00906688">
              <w:t>Перемена.</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49556A" w:rsidRDefault="00631D68" w:rsidP="000528BA">
            <w:pPr>
              <w:jc w:val="center"/>
            </w:pPr>
            <w:r>
              <w:t>11.20-12.0</w:t>
            </w:r>
            <w:r w:rsidR="0069355C">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49556A" w:rsidRDefault="0069355C" w:rsidP="000528BA">
            <w:pPr>
              <w:jc w:val="both"/>
            </w:pPr>
            <w:r w:rsidRPr="00906688">
              <w:t>Четвертый урок.</w:t>
            </w:r>
          </w:p>
        </w:tc>
      </w:tr>
      <w:tr w:rsidR="0069355C" w:rsidRPr="002D753F" w:rsidTr="000528BA">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49556A" w:rsidRDefault="00631D68" w:rsidP="000528BA">
            <w:pPr>
              <w:jc w:val="center"/>
            </w:pPr>
            <w:r>
              <w:t>9.20- 10.0</w:t>
            </w:r>
            <w:r w:rsidR="0069355C" w:rsidRPr="0049556A">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906688" w:rsidRDefault="0069355C" w:rsidP="000528BA">
            <w:r w:rsidRPr="00906688">
              <w:t>Второй урок.</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49556A" w:rsidRDefault="00631D68" w:rsidP="000528BA">
            <w:pPr>
              <w:jc w:val="center"/>
            </w:pPr>
            <w:r>
              <w:t>12.00-12.1</w:t>
            </w:r>
            <w:r w:rsidR="0069355C">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906688" w:rsidRDefault="0069355C" w:rsidP="000528BA">
            <w:pPr>
              <w:jc w:val="both"/>
            </w:pPr>
            <w:r>
              <w:t>Перемена.</w:t>
            </w:r>
          </w:p>
        </w:tc>
      </w:tr>
      <w:tr w:rsidR="0069355C" w:rsidRPr="002D753F" w:rsidTr="000528BA">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49556A" w:rsidRDefault="00631D68" w:rsidP="000528BA">
            <w:pPr>
              <w:jc w:val="center"/>
            </w:pPr>
            <w:r>
              <w:t>10.00-10.2</w:t>
            </w:r>
            <w:r w:rsidR="0069355C" w:rsidRPr="0049556A">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906688" w:rsidRDefault="0069355C" w:rsidP="000528BA">
            <w:pPr>
              <w:jc w:val="both"/>
            </w:pPr>
            <w:r w:rsidRPr="00906688">
              <w:t>Динамическая</w:t>
            </w:r>
            <w:r>
              <w:t xml:space="preserve"> </w:t>
            </w:r>
            <w:r w:rsidRPr="00906688">
              <w:t>пауза</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49556A" w:rsidRDefault="0069355C" w:rsidP="000528BA">
            <w:pPr>
              <w:jc w:val="center"/>
            </w:pPr>
            <w:r>
              <w:t>1</w:t>
            </w:r>
            <w:r w:rsidR="00631D68">
              <w:t>2.10-12.5</w:t>
            </w:r>
            <w:r>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906688" w:rsidRDefault="0069355C" w:rsidP="000528BA">
            <w:pPr>
              <w:jc w:val="both"/>
            </w:pPr>
            <w:r w:rsidRPr="00906688">
              <w:t>Пятый урок.</w:t>
            </w:r>
          </w:p>
        </w:tc>
      </w:tr>
      <w:tr w:rsidR="0069355C" w:rsidRPr="002D753F" w:rsidTr="000528BA">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49556A" w:rsidRDefault="00631D68" w:rsidP="000528BA">
            <w:pPr>
              <w:jc w:val="center"/>
            </w:pPr>
            <w:r>
              <w:t>10.20-11.0</w:t>
            </w:r>
            <w:r w:rsidR="0069355C" w:rsidRPr="0049556A">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906688" w:rsidRDefault="0069355C" w:rsidP="000528BA">
            <w:r w:rsidRPr="00906688">
              <w:t>Третий урок.</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49556A" w:rsidRDefault="0069355C" w:rsidP="000528BA">
            <w:pPr>
              <w:jc w:val="center"/>
            </w:pP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906688" w:rsidRDefault="0069355C" w:rsidP="000528BA">
            <w:pPr>
              <w:jc w:val="both"/>
            </w:pPr>
          </w:p>
        </w:tc>
      </w:tr>
    </w:tbl>
    <w:p w:rsidR="004C698E" w:rsidRPr="009E48E2" w:rsidRDefault="004C698E" w:rsidP="009E48E2">
      <w:pPr>
        <w:shd w:val="clear" w:color="auto" w:fill="FFFFFF"/>
        <w:spacing w:after="150" w:line="285" w:lineRule="atLeast"/>
        <w:jc w:val="both"/>
      </w:pPr>
    </w:p>
    <w:p w:rsidR="004C698E" w:rsidRPr="00F62B9E" w:rsidRDefault="004C698E" w:rsidP="00583E99">
      <w:pPr>
        <w:numPr>
          <w:ilvl w:val="0"/>
          <w:numId w:val="113"/>
        </w:numPr>
        <w:tabs>
          <w:tab w:val="left" w:pos="360"/>
        </w:tabs>
        <w:ind w:left="360" w:hanging="247"/>
        <w:rPr>
          <w:b/>
        </w:rPr>
      </w:pPr>
      <w:r w:rsidRPr="00F62B9E">
        <w:rPr>
          <w:b/>
        </w:rPr>
        <w:t>   Учебная нагрузка:</w:t>
      </w:r>
    </w:p>
    <w:p w:rsidR="004C698E" w:rsidRPr="009C6133" w:rsidRDefault="0069355C" w:rsidP="004C698E">
      <w:pPr>
        <w:ind w:left="708" w:firstLine="708"/>
        <w:jc w:val="both"/>
      </w:pPr>
      <w:r>
        <w:t>21 час</w:t>
      </w:r>
      <w:r w:rsidR="004C698E" w:rsidRPr="009C6133">
        <w:t xml:space="preserve"> – в 1 классах </w:t>
      </w:r>
    </w:p>
    <w:p w:rsidR="004C698E" w:rsidRPr="009C6133" w:rsidRDefault="0069355C" w:rsidP="004C698E">
      <w:pPr>
        <w:ind w:left="708" w:firstLine="708"/>
        <w:jc w:val="both"/>
      </w:pPr>
      <w:r>
        <w:t>23 часа</w:t>
      </w:r>
      <w:r w:rsidR="004C698E" w:rsidRPr="009C6133">
        <w:t xml:space="preserve"> -  во 2-4 классах</w:t>
      </w:r>
    </w:p>
    <w:p w:rsidR="004C698E" w:rsidRDefault="004C698E" w:rsidP="00583E99">
      <w:pPr>
        <w:numPr>
          <w:ilvl w:val="0"/>
          <w:numId w:val="114"/>
        </w:numPr>
        <w:tabs>
          <w:tab w:val="left" w:pos="360"/>
        </w:tabs>
        <w:ind w:left="360" w:hanging="247"/>
        <w:rPr>
          <w:b/>
          <w:bCs/>
        </w:rPr>
      </w:pPr>
      <w:r>
        <w:rPr>
          <w:b/>
          <w:bCs/>
        </w:rPr>
        <w:t>Формы и сроки проведения промежуточной аттестации</w:t>
      </w:r>
    </w:p>
    <w:p w:rsidR="004C698E" w:rsidRDefault="004C698E" w:rsidP="004C698E">
      <w:pPr>
        <w:spacing w:line="7" w:lineRule="exact"/>
        <w:rPr>
          <w:sz w:val="20"/>
          <w:szCs w:val="20"/>
        </w:rPr>
      </w:pPr>
    </w:p>
    <w:p w:rsidR="004C698E" w:rsidRDefault="004C698E" w:rsidP="004C698E">
      <w:pPr>
        <w:spacing w:line="236" w:lineRule="auto"/>
        <w:ind w:left="120" w:right="140" w:firstLine="708"/>
        <w:jc w:val="both"/>
        <w:rPr>
          <w:sz w:val="20"/>
          <w:szCs w:val="20"/>
        </w:rPr>
      </w:pPr>
      <w:r>
        <w:t>Промежуточная аттестация – это установление уровня достижения результатов освоения учебных предметов, предусмотренных образовательной программой, начиная с 1 класс</w:t>
      </w:r>
      <w:r w:rsidR="009E48E2">
        <w:t>а</w:t>
      </w:r>
      <w:r>
        <w:t>.</w:t>
      </w:r>
      <w:r>
        <w:rPr>
          <w:sz w:val="20"/>
          <w:szCs w:val="20"/>
        </w:rPr>
        <w:t xml:space="preserve"> </w:t>
      </w:r>
      <w:r>
        <w:t>Промежуточная аттестация, проводитс</w:t>
      </w:r>
      <w:r w:rsidR="009E48E2">
        <w:t xml:space="preserve">я по каждому учебному предмету </w:t>
      </w:r>
      <w:r>
        <w:t xml:space="preserve">по итогам учебного года с 20 апреля </w:t>
      </w:r>
      <w:r w:rsidR="009E48E2">
        <w:t>по 20 мая по отдельному графику проведения контрольных работ.</w:t>
      </w:r>
    </w:p>
    <w:p w:rsidR="009E48E2" w:rsidRPr="009E48E2" w:rsidRDefault="004C698E" w:rsidP="009E48E2">
      <w:pPr>
        <w:spacing w:line="236" w:lineRule="auto"/>
        <w:ind w:left="120" w:right="140" w:firstLine="708"/>
        <w:jc w:val="both"/>
        <w:rPr>
          <w:sz w:val="20"/>
          <w:szCs w:val="20"/>
        </w:rPr>
      </w:pPr>
      <w:r w:rsidRPr="00A07915">
        <w:t>Формами промежуточной аттестации</w:t>
      </w:r>
      <w:r w:rsidR="00A07915">
        <w:t xml:space="preserve"> </w:t>
      </w:r>
      <w:r w:rsidR="009E48E2">
        <w:t xml:space="preserve">для </w:t>
      </w:r>
      <w:proofErr w:type="gramStart"/>
      <w:r w:rsidR="009E48E2">
        <w:t>обучающихся</w:t>
      </w:r>
      <w:proofErr w:type="gramEnd"/>
      <w:r w:rsidR="009E48E2">
        <w:t xml:space="preserve"> по программам начального общего </w:t>
      </w:r>
      <w:r w:rsidR="009E48E2" w:rsidRPr="009E48E2">
        <w:t xml:space="preserve">образования </w:t>
      </w:r>
      <w:r w:rsidRPr="009E48E2">
        <w:t>являются:</w:t>
      </w:r>
    </w:p>
    <w:p w:rsidR="009E48E2" w:rsidRPr="009E48E2" w:rsidRDefault="009E48E2" w:rsidP="009E48E2">
      <w:pPr>
        <w:spacing w:line="236" w:lineRule="auto"/>
        <w:ind w:left="120" w:right="140" w:firstLine="708"/>
        <w:jc w:val="both"/>
        <w:rPr>
          <w:sz w:val="20"/>
          <w:szCs w:val="20"/>
        </w:rPr>
      </w:pPr>
    </w:p>
    <w:tbl>
      <w:tblPr>
        <w:tblW w:w="9323" w:type="dxa"/>
        <w:tblInd w:w="10" w:type="dxa"/>
        <w:tblLayout w:type="fixed"/>
        <w:tblCellMar>
          <w:left w:w="0" w:type="dxa"/>
          <w:right w:w="0" w:type="dxa"/>
        </w:tblCellMar>
        <w:tblLook w:val="04A0" w:firstRow="1" w:lastRow="0" w:firstColumn="1" w:lastColumn="0" w:noHBand="0" w:noVBand="1"/>
      </w:tblPr>
      <w:tblGrid>
        <w:gridCol w:w="2729"/>
        <w:gridCol w:w="1366"/>
        <w:gridCol w:w="1133"/>
        <w:gridCol w:w="4095"/>
      </w:tblGrid>
      <w:tr w:rsidR="002B0EF3" w:rsidTr="002B0EF3">
        <w:trPr>
          <w:trHeight w:val="215"/>
        </w:trPr>
        <w:tc>
          <w:tcPr>
            <w:tcW w:w="2729" w:type="dxa"/>
            <w:tcBorders>
              <w:top w:val="single" w:sz="8" w:space="0" w:color="auto"/>
              <w:left w:val="single" w:sz="8" w:space="0" w:color="auto"/>
            </w:tcBorders>
            <w:vAlign w:val="bottom"/>
          </w:tcPr>
          <w:p w:rsidR="002B0EF3" w:rsidRDefault="002B0EF3" w:rsidP="004C698E">
            <w:pPr>
              <w:ind w:left="120"/>
              <w:rPr>
                <w:sz w:val="20"/>
                <w:szCs w:val="20"/>
              </w:rPr>
            </w:pPr>
            <w:r>
              <w:rPr>
                <w:b/>
                <w:bCs/>
              </w:rPr>
              <w:t>Наименование</w:t>
            </w:r>
          </w:p>
        </w:tc>
        <w:tc>
          <w:tcPr>
            <w:tcW w:w="1365" w:type="dxa"/>
            <w:tcBorders>
              <w:top w:val="single" w:sz="8" w:space="0" w:color="auto"/>
              <w:right w:val="single" w:sz="8" w:space="0" w:color="auto"/>
            </w:tcBorders>
            <w:vAlign w:val="bottom"/>
          </w:tcPr>
          <w:p w:rsidR="002B0EF3" w:rsidRDefault="002B0EF3" w:rsidP="004C698E">
            <w:pPr>
              <w:ind w:left="80"/>
              <w:rPr>
                <w:sz w:val="20"/>
                <w:szCs w:val="20"/>
              </w:rPr>
            </w:pPr>
            <w:r>
              <w:rPr>
                <w:b/>
                <w:bCs/>
              </w:rPr>
              <w:t>учебного</w:t>
            </w:r>
          </w:p>
        </w:tc>
        <w:tc>
          <w:tcPr>
            <w:tcW w:w="1133" w:type="dxa"/>
            <w:tcBorders>
              <w:top w:val="single" w:sz="8" w:space="0" w:color="auto"/>
              <w:right w:val="single" w:sz="8" w:space="0" w:color="auto"/>
            </w:tcBorders>
            <w:vAlign w:val="bottom"/>
          </w:tcPr>
          <w:p w:rsidR="002B0EF3" w:rsidRDefault="002B0EF3" w:rsidP="004C698E">
            <w:pPr>
              <w:ind w:left="80"/>
              <w:rPr>
                <w:sz w:val="20"/>
                <w:szCs w:val="20"/>
              </w:rPr>
            </w:pPr>
            <w:r>
              <w:rPr>
                <w:b/>
                <w:bCs/>
              </w:rPr>
              <w:t>класс</w:t>
            </w:r>
          </w:p>
        </w:tc>
        <w:tc>
          <w:tcPr>
            <w:tcW w:w="4095" w:type="dxa"/>
            <w:tcBorders>
              <w:top w:val="single" w:sz="8" w:space="0" w:color="auto"/>
              <w:right w:val="single" w:sz="8" w:space="0" w:color="auto"/>
            </w:tcBorders>
            <w:vAlign w:val="bottom"/>
          </w:tcPr>
          <w:p w:rsidR="002B0EF3" w:rsidRDefault="002B0EF3" w:rsidP="004C698E">
            <w:pPr>
              <w:ind w:left="100"/>
              <w:rPr>
                <w:sz w:val="20"/>
                <w:szCs w:val="20"/>
              </w:rPr>
            </w:pPr>
            <w:r>
              <w:rPr>
                <w:b/>
                <w:bCs/>
              </w:rPr>
              <w:t>Форма промежуточной аттестации</w:t>
            </w:r>
          </w:p>
        </w:tc>
      </w:tr>
      <w:tr w:rsidR="002B0EF3" w:rsidTr="002B0EF3">
        <w:trPr>
          <w:trHeight w:val="21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rPr>
                <w:b/>
                <w:bCs/>
              </w:rPr>
              <w:lastRenderedPageBreak/>
              <w:t>предмета</w:t>
            </w:r>
          </w:p>
        </w:tc>
        <w:tc>
          <w:tcPr>
            <w:tcW w:w="1365" w:type="dxa"/>
            <w:tcBorders>
              <w:bottom w:val="single" w:sz="8" w:space="0" w:color="auto"/>
              <w:right w:val="single" w:sz="8" w:space="0" w:color="auto"/>
            </w:tcBorders>
            <w:vAlign w:val="bottom"/>
          </w:tcPr>
          <w:p w:rsidR="002B0EF3" w:rsidRDefault="002B0EF3" w:rsidP="004C698E"/>
        </w:tc>
        <w:tc>
          <w:tcPr>
            <w:tcW w:w="1133" w:type="dxa"/>
            <w:tcBorders>
              <w:bottom w:val="single" w:sz="8" w:space="0" w:color="auto"/>
              <w:right w:val="single" w:sz="8" w:space="0" w:color="auto"/>
            </w:tcBorders>
            <w:vAlign w:val="bottom"/>
          </w:tcPr>
          <w:p w:rsidR="002B0EF3" w:rsidRDefault="002B0EF3" w:rsidP="004C698E"/>
        </w:tc>
        <w:tc>
          <w:tcPr>
            <w:tcW w:w="4095" w:type="dxa"/>
            <w:tcBorders>
              <w:bottom w:val="single" w:sz="8" w:space="0" w:color="auto"/>
              <w:right w:val="single" w:sz="8" w:space="0" w:color="auto"/>
            </w:tcBorders>
            <w:vAlign w:val="bottom"/>
          </w:tcPr>
          <w:p w:rsidR="002B0EF3" w:rsidRDefault="002B0EF3" w:rsidP="004C698E"/>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Русский язык</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4C698E">
            <w:pPr>
              <w:ind w:left="100"/>
              <w:rPr>
                <w:sz w:val="20"/>
                <w:szCs w:val="20"/>
              </w:rPr>
            </w:pPr>
            <w:r>
              <w:t>Контрольная работа (диктант, тест)</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Литературное чтение</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4C698E">
            <w:pPr>
              <w:ind w:left="100"/>
              <w:rPr>
                <w:sz w:val="20"/>
                <w:szCs w:val="20"/>
              </w:rPr>
            </w:pPr>
            <w:r>
              <w:t>Контрольная работа (работа с текстом)</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Математика</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9E48E2">
            <w:pPr>
              <w:ind w:left="100"/>
              <w:rPr>
                <w:sz w:val="20"/>
                <w:szCs w:val="20"/>
              </w:rPr>
            </w:pPr>
            <w:r>
              <w:t>Контрольная работа (тест)</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Окружающий мир</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4C698E">
            <w:pPr>
              <w:ind w:left="100"/>
              <w:rPr>
                <w:sz w:val="20"/>
                <w:szCs w:val="20"/>
              </w:rPr>
            </w:pPr>
            <w:r>
              <w:t>Контрольная работа (проект, тест)</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Иностранный язык</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4C698E">
            <w:pPr>
              <w:ind w:left="100"/>
              <w:rPr>
                <w:sz w:val="20"/>
                <w:szCs w:val="20"/>
              </w:rPr>
            </w:pPr>
            <w:r>
              <w:t>Контрольная работа (тест)</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Музыка</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4C698E">
            <w:pPr>
              <w:ind w:left="100"/>
              <w:rPr>
                <w:sz w:val="20"/>
                <w:szCs w:val="20"/>
              </w:rPr>
            </w:pPr>
            <w:r>
              <w:t>Контрольная работа (проект, тест)</w:t>
            </w:r>
          </w:p>
        </w:tc>
      </w:tr>
      <w:tr w:rsidR="002B0EF3" w:rsidTr="002B0EF3">
        <w:trPr>
          <w:trHeight w:val="206"/>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ОРКСЭ</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4</w:t>
            </w:r>
          </w:p>
        </w:tc>
        <w:tc>
          <w:tcPr>
            <w:tcW w:w="4095" w:type="dxa"/>
            <w:tcBorders>
              <w:bottom w:val="single" w:sz="8" w:space="0" w:color="auto"/>
              <w:right w:val="single" w:sz="8" w:space="0" w:color="auto"/>
            </w:tcBorders>
            <w:vAlign w:val="bottom"/>
          </w:tcPr>
          <w:p w:rsidR="002B0EF3" w:rsidRDefault="002B0EF3" w:rsidP="009E48E2">
            <w:pPr>
              <w:ind w:left="100"/>
              <w:rPr>
                <w:sz w:val="20"/>
                <w:szCs w:val="20"/>
              </w:rPr>
            </w:pPr>
            <w:r>
              <w:t>Контрольная работа (проект)</w:t>
            </w:r>
          </w:p>
        </w:tc>
      </w:tr>
      <w:tr w:rsidR="002B0EF3" w:rsidTr="002B0EF3">
        <w:trPr>
          <w:trHeight w:val="204"/>
        </w:trPr>
        <w:tc>
          <w:tcPr>
            <w:tcW w:w="4095" w:type="dxa"/>
            <w:gridSpan w:val="2"/>
            <w:tcBorders>
              <w:left w:val="single" w:sz="8" w:space="0" w:color="auto"/>
              <w:bottom w:val="single" w:sz="8" w:space="0" w:color="auto"/>
              <w:right w:val="single" w:sz="8" w:space="0" w:color="auto"/>
            </w:tcBorders>
            <w:vAlign w:val="bottom"/>
          </w:tcPr>
          <w:p w:rsidR="002B0EF3" w:rsidRDefault="002B0EF3" w:rsidP="004C698E">
            <w:pPr>
              <w:ind w:left="120"/>
              <w:rPr>
                <w:sz w:val="20"/>
                <w:szCs w:val="20"/>
              </w:rPr>
            </w:pPr>
            <w:r>
              <w:t>Изобразительное искусство</w:t>
            </w: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9E48E2">
            <w:pPr>
              <w:ind w:left="100"/>
              <w:rPr>
                <w:sz w:val="20"/>
                <w:szCs w:val="20"/>
              </w:rPr>
            </w:pPr>
            <w:r>
              <w:t>Контрольная работа (проект)</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Технология</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9E48E2">
            <w:pPr>
              <w:ind w:left="100"/>
              <w:rPr>
                <w:sz w:val="20"/>
                <w:szCs w:val="20"/>
              </w:rPr>
            </w:pPr>
            <w:r>
              <w:t>Контрольная работа (проект)</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Физическая культура</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4C698E">
            <w:pPr>
              <w:ind w:left="100"/>
              <w:rPr>
                <w:sz w:val="20"/>
                <w:szCs w:val="20"/>
              </w:rPr>
            </w:pPr>
            <w:r>
              <w:t>Контрольная работа (проект, тест)</w:t>
            </w:r>
          </w:p>
        </w:tc>
      </w:tr>
    </w:tbl>
    <w:p w:rsidR="001F3A32" w:rsidRDefault="001F3A32" w:rsidP="00B94E43">
      <w:pPr>
        <w:rPr>
          <w:color w:val="FF0000"/>
        </w:rPr>
      </w:pPr>
    </w:p>
    <w:p w:rsidR="006F71A7" w:rsidRPr="00245D25" w:rsidRDefault="006F71A7" w:rsidP="00A8606D">
      <w:pPr>
        <w:widowControl w:val="0"/>
        <w:overflowPunct w:val="0"/>
        <w:autoSpaceDE w:val="0"/>
        <w:autoSpaceDN w:val="0"/>
        <w:adjustRightInd w:val="0"/>
        <w:spacing w:line="276" w:lineRule="auto"/>
        <w:ind w:right="720"/>
        <w:rPr>
          <w:b/>
          <w:color w:val="333333"/>
          <w:spacing w:val="-1"/>
          <w:shd w:val="clear" w:color="auto" w:fill="FFFFFF"/>
        </w:rPr>
      </w:pPr>
    </w:p>
    <w:p w:rsidR="006F71A7" w:rsidRPr="00370E21" w:rsidRDefault="00315A33" w:rsidP="009E48E2">
      <w:pPr>
        <w:widowControl w:val="0"/>
        <w:overflowPunct w:val="0"/>
        <w:autoSpaceDE w:val="0"/>
        <w:autoSpaceDN w:val="0"/>
        <w:adjustRightInd w:val="0"/>
        <w:spacing w:line="276" w:lineRule="auto"/>
        <w:ind w:right="720"/>
        <w:rPr>
          <w:b/>
          <w:color w:val="FF0000"/>
          <w:spacing w:val="-1"/>
          <w:shd w:val="clear" w:color="auto" w:fill="FFFFFF"/>
        </w:rPr>
      </w:pPr>
      <w:r w:rsidRPr="00370E21">
        <w:rPr>
          <w:b/>
          <w:color w:val="FF0000"/>
          <w:spacing w:val="-1"/>
          <w:shd w:val="clear" w:color="auto" w:fill="FFFFFF"/>
        </w:rPr>
        <w:t xml:space="preserve"> </w:t>
      </w:r>
      <w:r w:rsidRPr="001F3A32">
        <w:rPr>
          <w:b/>
          <w:color w:val="000000" w:themeColor="text1"/>
          <w:spacing w:val="-1"/>
          <w:shd w:val="clear" w:color="auto" w:fill="FFFFFF"/>
        </w:rPr>
        <w:t xml:space="preserve">3.2  </w:t>
      </w:r>
      <w:r w:rsidR="00370E21" w:rsidRPr="001F3A32">
        <w:rPr>
          <w:b/>
          <w:color w:val="000000" w:themeColor="text1"/>
          <w:spacing w:val="-1"/>
          <w:shd w:val="clear" w:color="auto" w:fill="FFFFFF"/>
        </w:rPr>
        <w:t>П</w:t>
      </w:r>
      <w:r w:rsidR="006F71A7" w:rsidRPr="001F3A32">
        <w:rPr>
          <w:b/>
          <w:color w:val="000000" w:themeColor="text1"/>
          <w:spacing w:val="-1"/>
          <w:shd w:val="clear" w:color="auto" w:fill="FFFFFF"/>
        </w:rPr>
        <w:t>лан внеурочной деятельности</w:t>
      </w:r>
    </w:p>
    <w:p w:rsidR="003B2DBA" w:rsidRPr="00AD48CB" w:rsidRDefault="003B2DBA" w:rsidP="003B2DBA">
      <w:pPr>
        <w:ind w:left="565"/>
        <w:jc w:val="center"/>
        <w:rPr>
          <w:b/>
          <w:color w:val="333333"/>
          <w:spacing w:val="-1"/>
          <w:shd w:val="clear" w:color="auto" w:fill="FFFFFF"/>
        </w:rPr>
      </w:pPr>
    </w:p>
    <w:p w:rsidR="004D733B" w:rsidRDefault="00370E21" w:rsidP="00370E21">
      <w:pPr>
        <w:widowControl w:val="0"/>
        <w:overflowPunct w:val="0"/>
        <w:autoSpaceDE w:val="0"/>
        <w:autoSpaceDN w:val="0"/>
        <w:adjustRightInd w:val="0"/>
        <w:spacing w:line="276" w:lineRule="auto"/>
        <w:ind w:left="20" w:firstLine="283"/>
        <w:jc w:val="both"/>
      </w:pPr>
      <w:r>
        <w:t xml:space="preserve"> </w:t>
      </w:r>
      <w:r w:rsidR="003B2DBA">
        <w:t xml:space="preserve">Учебный план внеурочной деятельности разработан в соответствии с нормативными документами: </w:t>
      </w:r>
    </w:p>
    <w:p w:rsidR="003B2DBA" w:rsidRDefault="003B2DBA" w:rsidP="004D733B">
      <w:pPr>
        <w:widowControl w:val="0"/>
        <w:overflowPunct w:val="0"/>
        <w:autoSpaceDE w:val="0"/>
        <w:autoSpaceDN w:val="0"/>
        <w:adjustRightInd w:val="0"/>
        <w:spacing w:line="276" w:lineRule="auto"/>
        <w:ind w:left="20"/>
        <w:jc w:val="both"/>
      </w:pPr>
      <w:r>
        <w:t xml:space="preserve">1. </w:t>
      </w:r>
      <w:r w:rsidR="004D733B">
        <w:t xml:space="preserve">  </w:t>
      </w:r>
      <w:r>
        <w:t>Федеральный закон от 29</w:t>
      </w:r>
      <w:r w:rsidR="009E48E2">
        <w:t xml:space="preserve"> </w:t>
      </w:r>
      <w:r>
        <w:t>декабря 2012</w:t>
      </w:r>
      <w:r w:rsidR="009E48E2">
        <w:t xml:space="preserve"> </w:t>
      </w:r>
      <w:r>
        <w:t xml:space="preserve">года N 273-ФЗ "Об образовании в Российской Федерации". </w:t>
      </w:r>
    </w:p>
    <w:p w:rsidR="003B2DBA" w:rsidRDefault="003B2DBA" w:rsidP="00370E21">
      <w:pPr>
        <w:widowControl w:val="0"/>
        <w:overflowPunct w:val="0"/>
        <w:autoSpaceDE w:val="0"/>
        <w:autoSpaceDN w:val="0"/>
        <w:adjustRightInd w:val="0"/>
        <w:spacing w:line="276" w:lineRule="auto"/>
        <w:ind w:left="20"/>
        <w:jc w:val="both"/>
      </w:pPr>
      <w:r>
        <w:t>2. Федеральный государственный образовательный стандарт начального общего образования, утвержден приказом Минобрнауки России от 6.10.2009 г. № 373 (в ред. приказов Минобрнауки РФ от 26.11.2010 № 1241, от 22.09.2011 № 2357, 18.12.2012г. №1060).</w:t>
      </w:r>
    </w:p>
    <w:p w:rsidR="003B2DBA" w:rsidRDefault="003B2DBA" w:rsidP="00370E21">
      <w:pPr>
        <w:widowControl w:val="0"/>
        <w:overflowPunct w:val="0"/>
        <w:autoSpaceDE w:val="0"/>
        <w:autoSpaceDN w:val="0"/>
        <w:adjustRightInd w:val="0"/>
        <w:spacing w:line="276" w:lineRule="auto"/>
        <w:ind w:left="20"/>
        <w:jc w:val="both"/>
      </w:pPr>
      <w:r>
        <w:t xml:space="preserve"> 3. Письмо Департамента общего образования Минобрнауки России «Об организации внеурочной деятельности при введении федерального государственного образовательного стандарта общего образования» от 12 мая 2011 г. N 03-296. </w:t>
      </w:r>
    </w:p>
    <w:p w:rsidR="003B2DBA" w:rsidRDefault="003B2DBA" w:rsidP="00370E21">
      <w:pPr>
        <w:widowControl w:val="0"/>
        <w:overflowPunct w:val="0"/>
        <w:autoSpaceDE w:val="0"/>
        <w:autoSpaceDN w:val="0"/>
        <w:adjustRightInd w:val="0"/>
        <w:spacing w:line="276" w:lineRule="auto"/>
        <w:ind w:left="20"/>
        <w:jc w:val="both"/>
      </w:pPr>
      <w:r>
        <w:t xml:space="preserve">4. Санитарно-эпидемиологические правила и нормативы СанПиН 2.4.2.2821-10, утвержденные постановлением Главного государственного санитарного врача Российской Федерации от "29" декабря 2010 г. N 189. </w:t>
      </w:r>
    </w:p>
    <w:p w:rsidR="003B2DBA" w:rsidRDefault="003B2DBA" w:rsidP="00370E21">
      <w:pPr>
        <w:widowControl w:val="0"/>
        <w:overflowPunct w:val="0"/>
        <w:autoSpaceDE w:val="0"/>
        <w:autoSpaceDN w:val="0"/>
        <w:adjustRightInd w:val="0"/>
        <w:spacing w:line="276" w:lineRule="auto"/>
        <w:ind w:left="20"/>
        <w:jc w:val="both"/>
      </w:pPr>
      <w:r>
        <w:t>5. Порядок организации и осуществления образовательной деятельности по основным общеобразовательным программам – образовательным программа начального общего, основного общего и среднего общего образования, утверждѐнный приказом МО и науки РФ от 30. 08. 2013 г. №1015.</w:t>
      </w:r>
    </w:p>
    <w:p w:rsidR="003B2DBA" w:rsidRDefault="003B2DBA" w:rsidP="004D733B">
      <w:pPr>
        <w:widowControl w:val="0"/>
        <w:overflowPunct w:val="0"/>
        <w:autoSpaceDE w:val="0"/>
        <w:autoSpaceDN w:val="0"/>
        <w:adjustRightInd w:val="0"/>
        <w:spacing w:line="276" w:lineRule="auto"/>
        <w:jc w:val="both"/>
      </w:pPr>
      <w:r>
        <w:t>6. Устав</w:t>
      </w:r>
      <w:r w:rsidR="00631D68">
        <w:t xml:space="preserve"> МКОУ «ООШ с. Курджиново</w:t>
      </w:r>
      <w:r w:rsidR="004D733B">
        <w:t xml:space="preserve">». </w:t>
      </w:r>
    </w:p>
    <w:p w:rsidR="004D733B" w:rsidRDefault="003B2DBA" w:rsidP="001F3A32">
      <w:pPr>
        <w:widowControl w:val="0"/>
        <w:overflowPunct w:val="0"/>
        <w:autoSpaceDE w:val="0"/>
        <w:autoSpaceDN w:val="0"/>
        <w:adjustRightInd w:val="0"/>
        <w:spacing w:line="276" w:lineRule="auto"/>
        <w:ind w:left="20" w:firstLine="283"/>
        <w:jc w:val="both"/>
      </w:pPr>
      <w: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t>Занятия проводятся в форме экскурсий, кружков, секций, круглых столов, КВНов, викторин, праздничных мероприятий, классных часов, олимпиад, соревнований, поисковых и научных исследований и т.д.</w:t>
      </w:r>
      <w:proofErr w:type="gramEnd"/>
      <w:r>
        <w:t xml:space="preserve">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w:t>
      </w:r>
      <w:r w:rsidR="001F3A32">
        <w:t>в духовном развитии школьников.</w:t>
      </w:r>
    </w:p>
    <w:p w:rsidR="003B2DBA" w:rsidRDefault="003B2DBA" w:rsidP="001F3A32">
      <w:pPr>
        <w:widowControl w:val="0"/>
        <w:overflowPunct w:val="0"/>
        <w:autoSpaceDE w:val="0"/>
        <w:autoSpaceDN w:val="0"/>
        <w:adjustRightInd w:val="0"/>
        <w:spacing w:line="276" w:lineRule="auto"/>
        <w:ind w:left="20" w:firstLine="394"/>
        <w:jc w:val="both"/>
      </w:pPr>
      <w:r>
        <w:t>Внеурочные занятия должны направлять свою деятельность на каждого ученика, чтобы он мог ощутить свою у</w:t>
      </w:r>
      <w:r w:rsidR="001F3A32">
        <w:t>никальность и востребованность.</w:t>
      </w:r>
    </w:p>
    <w:p w:rsidR="003B2DBA" w:rsidRDefault="003B2DBA" w:rsidP="001F3A32">
      <w:pPr>
        <w:widowControl w:val="0"/>
        <w:overflowPunct w:val="0"/>
        <w:autoSpaceDE w:val="0"/>
        <w:autoSpaceDN w:val="0"/>
        <w:adjustRightInd w:val="0"/>
        <w:spacing w:line="276" w:lineRule="auto"/>
        <w:ind w:left="20" w:firstLine="442"/>
        <w:jc w:val="both"/>
      </w:pPr>
      <w:r>
        <w:t>Занятия могут проводиться не только учителями общеобразовательных учреждений, но и педагогами учрежден</w:t>
      </w:r>
      <w:r w:rsidR="001F3A32">
        <w:t>ий дополнительного образования.</w:t>
      </w:r>
    </w:p>
    <w:p w:rsidR="003B2DBA" w:rsidRDefault="003B2DBA" w:rsidP="001F3A32">
      <w:pPr>
        <w:widowControl w:val="0"/>
        <w:overflowPunct w:val="0"/>
        <w:autoSpaceDE w:val="0"/>
        <w:autoSpaceDN w:val="0"/>
        <w:adjustRightInd w:val="0"/>
        <w:spacing w:line="276" w:lineRule="auto"/>
        <w:ind w:left="20" w:firstLine="394"/>
        <w:jc w:val="both"/>
      </w:pPr>
      <w:r>
        <w:t xml:space="preserve">Часы, отведенные на внеурочную деятельность, не учитываются при определении </w:t>
      </w:r>
      <w:r>
        <w:lastRenderedPageBreak/>
        <w:t>обязательной допустимой нагрузки учащихся, но являются обязательными для финансирования.</w:t>
      </w:r>
    </w:p>
    <w:p w:rsidR="003B2DBA" w:rsidRDefault="003B2DBA" w:rsidP="001F3A32">
      <w:pPr>
        <w:widowControl w:val="0"/>
        <w:overflowPunct w:val="0"/>
        <w:autoSpaceDE w:val="0"/>
        <w:autoSpaceDN w:val="0"/>
        <w:adjustRightInd w:val="0"/>
        <w:spacing w:line="276" w:lineRule="auto"/>
        <w:jc w:val="both"/>
      </w:pPr>
      <w:r>
        <w:t xml:space="preserve">                 В процессе формирования личности, воспитание как целостное воздействие на человека играет определѐнную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w:t>
      </w:r>
      <w:proofErr w:type="gramStart"/>
      <w:r>
        <w:t>конечном</w:t>
      </w:r>
      <w:proofErr w:type="gramEnd"/>
      <w:r>
        <w:t xml:space="preserve"> счѐте, состояние общественного сознания и общественной жизни.</w:t>
      </w:r>
    </w:p>
    <w:p w:rsidR="003B2DBA" w:rsidRPr="00F20584" w:rsidRDefault="003B2DBA" w:rsidP="00370E21">
      <w:pPr>
        <w:pStyle w:val="c2"/>
        <w:shd w:val="clear" w:color="auto" w:fill="FFFFFF"/>
        <w:spacing w:before="0" w:beforeAutospacing="0" w:after="0" w:afterAutospacing="0" w:line="276" w:lineRule="auto"/>
        <w:jc w:val="both"/>
        <w:rPr>
          <w:rFonts w:ascii="Arial" w:hAnsi="Arial" w:cs="Arial"/>
          <w:color w:val="000000" w:themeColor="text1"/>
        </w:rPr>
      </w:pPr>
      <w:r>
        <w:rPr>
          <w:color w:val="000000" w:themeColor="text1"/>
          <w:spacing w:val="-1"/>
          <w:shd w:val="clear" w:color="auto" w:fill="FFFFFF"/>
        </w:rPr>
        <w:t xml:space="preserve">            </w:t>
      </w:r>
      <w:r w:rsidRPr="00F20584">
        <w:rPr>
          <w:color w:val="000000" w:themeColor="text1"/>
          <w:spacing w:val="-1"/>
          <w:shd w:val="clear" w:color="auto" w:fill="FFFFFF"/>
        </w:rPr>
        <w:t xml:space="preserve">В соответствии с требованиями ФГОС НОО внеурочная деятельность организуется по </w:t>
      </w:r>
      <w:r>
        <w:rPr>
          <w:color w:val="000000" w:themeColor="text1"/>
          <w:spacing w:val="-1"/>
          <w:shd w:val="clear" w:color="auto" w:fill="FFFFFF"/>
        </w:rPr>
        <w:t>5</w:t>
      </w:r>
      <w:r w:rsidRPr="00F20584">
        <w:rPr>
          <w:color w:val="000000" w:themeColor="text1"/>
          <w:spacing w:val="-1"/>
          <w:shd w:val="clear" w:color="auto" w:fill="FFFFFF"/>
        </w:rPr>
        <w:t xml:space="preserve"> направлениям развития личности:</w:t>
      </w:r>
    </w:p>
    <w:p w:rsidR="003B2DBA" w:rsidRPr="00F20584" w:rsidRDefault="003B2DBA" w:rsidP="00583E99">
      <w:pPr>
        <w:pStyle w:val="c2"/>
        <w:numPr>
          <w:ilvl w:val="0"/>
          <w:numId w:val="95"/>
        </w:numPr>
        <w:shd w:val="clear" w:color="auto" w:fill="FFFFFF"/>
        <w:spacing w:before="0" w:beforeAutospacing="0" w:after="0" w:afterAutospacing="0" w:line="276" w:lineRule="auto"/>
        <w:jc w:val="both"/>
        <w:rPr>
          <w:rFonts w:ascii="Arial" w:hAnsi="Arial" w:cs="Arial"/>
        </w:rPr>
      </w:pPr>
      <w:r w:rsidRPr="00F20584">
        <w:rPr>
          <w:rStyle w:val="c0"/>
          <w:rFonts w:eastAsiaTheme="majorEastAsia"/>
        </w:rPr>
        <w:t>духовно-нравственное;</w:t>
      </w:r>
    </w:p>
    <w:p w:rsidR="003B2DBA" w:rsidRPr="00F20584" w:rsidRDefault="003B2DBA" w:rsidP="00583E99">
      <w:pPr>
        <w:pStyle w:val="c2"/>
        <w:numPr>
          <w:ilvl w:val="0"/>
          <w:numId w:val="95"/>
        </w:numPr>
        <w:shd w:val="clear" w:color="auto" w:fill="FFFFFF"/>
        <w:spacing w:before="0" w:beforeAutospacing="0" w:after="0" w:afterAutospacing="0" w:line="276" w:lineRule="auto"/>
        <w:jc w:val="both"/>
        <w:rPr>
          <w:rFonts w:ascii="Arial" w:hAnsi="Arial" w:cs="Arial"/>
        </w:rPr>
      </w:pPr>
      <w:r w:rsidRPr="00F20584">
        <w:rPr>
          <w:rStyle w:val="c0"/>
          <w:rFonts w:eastAsiaTheme="majorEastAsia"/>
        </w:rPr>
        <w:t>спортивно-оздоровительное;</w:t>
      </w:r>
    </w:p>
    <w:p w:rsidR="003B2DBA" w:rsidRPr="00F20584" w:rsidRDefault="003B2DBA" w:rsidP="00583E99">
      <w:pPr>
        <w:pStyle w:val="c2"/>
        <w:numPr>
          <w:ilvl w:val="0"/>
          <w:numId w:val="95"/>
        </w:numPr>
        <w:shd w:val="clear" w:color="auto" w:fill="FFFFFF"/>
        <w:spacing w:before="0" w:beforeAutospacing="0" w:after="0" w:afterAutospacing="0" w:line="276" w:lineRule="auto"/>
        <w:jc w:val="both"/>
        <w:rPr>
          <w:rStyle w:val="c0"/>
          <w:rFonts w:ascii="Arial" w:hAnsi="Arial" w:cs="Arial"/>
        </w:rPr>
      </w:pPr>
      <w:r w:rsidRPr="00F20584">
        <w:rPr>
          <w:rStyle w:val="c0"/>
          <w:rFonts w:eastAsiaTheme="majorEastAsia"/>
        </w:rPr>
        <w:t>общеинтеллектуальное;</w:t>
      </w:r>
    </w:p>
    <w:p w:rsidR="003B2DBA" w:rsidRPr="00FE5301" w:rsidRDefault="003B2DBA" w:rsidP="00583E99">
      <w:pPr>
        <w:pStyle w:val="c2"/>
        <w:numPr>
          <w:ilvl w:val="0"/>
          <w:numId w:val="95"/>
        </w:numPr>
        <w:shd w:val="clear" w:color="auto" w:fill="FFFFFF"/>
        <w:spacing w:before="0" w:beforeAutospacing="0" w:after="0" w:afterAutospacing="0" w:line="276" w:lineRule="auto"/>
        <w:jc w:val="both"/>
        <w:rPr>
          <w:rStyle w:val="c0"/>
          <w:rFonts w:ascii="Arial" w:hAnsi="Arial" w:cs="Arial"/>
        </w:rPr>
      </w:pPr>
      <w:r>
        <w:rPr>
          <w:rStyle w:val="c0"/>
          <w:rFonts w:eastAsiaTheme="majorEastAsia"/>
        </w:rPr>
        <w:t>общекультурное;</w:t>
      </w:r>
    </w:p>
    <w:p w:rsidR="003B2DBA" w:rsidRPr="00F20584" w:rsidRDefault="003B2DBA" w:rsidP="00583E99">
      <w:pPr>
        <w:pStyle w:val="c2"/>
        <w:numPr>
          <w:ilvl w:val="0"/>
          <w:numId w:val="95"/>
        </w:numPr>
        <w:shd w:val="clear" w:color="auto" w:fill="FFFFFF"/>
        <w:spacing w:before="0" w:beforeAutospacing="0" w:after="0" w:afterAutospacing="0" w:line="276" w:lineRule="auto"/>
        <w:jc w:val="both"/>
        <w:rPr>
          <w:rFonts w:ascii="Arial" w:hAnsi="Arial" w:cs="Arial"/>
        </w:rPr>
      </w:pPr>
      <w:r>
        <w:rPr>
          <w:rStyle w:val="c0"/>
          <w:rFonts w:eastAsiaTheme="majorEastAsia"/>
        </w:rPr>
        <w:t>социальное.</w:t>
      </w:r>
      <w:r w:rsidRPr="00F20584">
        <w:t xml:space="preserve"> </w:t>
      </w:r>
    </w:p>
    <w:p w:rsidR="003B2DBA" w:rsidRPr="00F20584" w:rsidRDefault="003B2DBA" w:rsidP="004D733B">
      <w:pPr>
        <w:spacing w:line="276" w:lineRule="auto"/>
        <w:ind w:firstLine="708"/>
        <w:jc w:val="both"/>
      </w:pPr>
      <w:r w:rsidRPr="00F20584">
        <w:t>Продолжительность занятия внеурочной деятельности в 1-ом классе в первом полугодии составляет 35 минут, во втором полугодии - 40 минут. Продолжительность занятий во 2-4 классе – 40 минут.</w:t>
      </w:r>
      <w:r>
        <w:t xml:space="preserve"> </w:t>
      </w:r>
    </w:p>
    <w:p w:rsidR="003B2DBA" w:rsidRPr="00F20584" w:rsidRDefault="003B2DBA" w:rsidP="004D733B">
      <w:pPr>
        <w:spacing w:line="276" w:lineRule="auto"/>
        <w:jc w:val="both"/>
      </w:pPr>
      <w:r>
        <w:t xml:space="preserve">            </w:t>
      </w:r>
      <w:r w:rsidRPr="00F20584">
        <w:t>Организация внеурочной деятельности обучающихся 1-4 классов выстроена в едином образовательном пространстве за счет использования ресурсов школы.</w:t>
      </w:r>
    </w:p>
    <w:p w:rsidR="003B2DBA" w:rsidRPr="00F20584" w:rsidRDefault="003B2DBA" w:rsidP="004D733B">
      <w:pPr>
        <w:spacing w:line="276" w:lineRule="auto"/>
        <w:ind w:firstLine="708"/>
        <w:jc w:val="both"/>
      </w:pPr>
      <w:r w:rsidRPr="00F20584">
        <w:t>Кадровое и методическое обеспечение соответствует требованиям плана внеурочной деятельности.</w:t>
      </w:r>
    </w:p>
    <w:p w:rsidR="003B2DBA" w:rsidRDefault="003B2DBA" w:rsidP="004D733B">
      <w:pPr>
        <w:spacing w:line="276" w:lineRule="auto"/>
        <w:ind w:firstLine="708"/>
        <w:jc w:val="both"/>
      </w:pPr>
      <w:r w:rsidRPr="00F20584">
        <w:t>Занятия проводятся во в</w:t>
      </w:r>
      <w:r w:rsidR="00631D68">
        <w:t>торой половине дня после</w:t>
      </w:r>
      <w:r w:rsidRPr="00F20584">
        <w:t xml:space="preserve"> динамической паузы</w:t>
      </w:r>
      <w:r>
        <w:t xml:space="preserve"> (40 минут)</w:t>
      </w:r>
      <w:r w:rsidRPr="00F20584">
        <w:t xml:space="preserve"> педагогами учреждения в кабинетах и на спортивн</w:t>
      </w:r>
      <w:r>
        <w:t>ой</w:t>
      </w:r>
      <w:r w:rsidRPr="00F20584">
        <w:t xml:space="preserve"> площадк</w:t>
      </w:r>
      <w:r>
        <w:t>е</w:t>
      </w:r>
      <w:r w:rsidRPr="00F20584">
        <w:t xml:space="preserve">. </w:t>
      </w:r>
    </w:p>
    <w:p w:rsidR="003B2DBA" w:rsidRDefault="003B2DBA" w:rsidP="00D96971">
      <w:pPr>
        <w:widowControl w:val="0"/>
        <w:overflowPunct w:val="0"/>
        <w:autoSpaceDE w:val="0"/>
        <w:autoSpaceDN w:val="0"/>
        <w:adjustRightInd w:val="0"/>
        <w:spacing w:line="276" w:lineRule="auto"/>
        <w:ind w:left="288" w:firstLine="166"/>
      </w:pPr>
      <w:r>
        <w:t>Школа работает по трём уровням результатов внеучебной деятельнос</w:t>
      </w:r>
      <w:r w:rsidR="00D96971">
        <w:t xml:space="preserve">ти </w:t>
      </w:r>
      <w:r>
        <w:t>школьников:</w:t>
      </w:r>
    </w:p>
    <w:p w:rsidR="003B2DBA" w:rsidRDefault="003B2DBA" w:rsidP="004D733B">
      <w:pPr>
        <w:widowControl w:val="0"/>
        <w:overflowPunct w:val="0"/>
        <w:autoSpaceDE w:val="0"/>
        <w:autoSpaceDN w:val="0"/>
        <w:adjustRightInd w:val="0"/>
        <w:spacing w:line="276" w:lineRule="auto"/>
        <w:ind w:left="288" w:right="2000" w:firstLine="166"/>
      </w:pPr>
      <w:r>
        <w:t xml:space="preserve">1-й уровень – школьник знает и понимает общественную жизнь; </w:t>
      </w:r>
    </w:p>
    <w:p w:rsidR="003B2DBA" w:rsidRDefault="003B2DBA" w:rsidP="004D733B">
      <w:pPr>
        <w:widowControl w:val="0"/>
        <w:overflowPunct w:val="0"/>
        <w:autoSpaceDE w:val="0"/>
        <w:autoSpaceDN w:val="0"/>
        <w:adjustRightInd w:val="0"/>
        <w:spacing w:line="276" w:lineRule="auto"/>
        <w:ind w:left="288" w:right="2000" w:firstLine="166"/>
      </w:pPr>
      <w:r>
        <w:t>2-й уровень – школьник ценит общественную жизнь;</w:t>
      </w:r>
    </w:p>
    <w:p w:rsidR="003B2DBA" w:rsidRDefault="004D733B" w:rsidP="004D733B">
      <w:pPr>
        <w:widowControl w:val="0"/>
        <w:overflowPunct w:val="0"/>
        <w:autoSpaceDE w:val="0"/>
        <w:autoSpaceDN w:val="0"/>
        <w:adjustRightInd w:val="0"/>
        <w:spacing w:line="276" w:lineRule="auto"/>
        <w:ind w:right="280"/>
      </w:pPr>
      <w:r>
        <w:t xml:space="preserve">       </w:t>
      </w:r>
      <w:r w:rsidR="003B2DBA">
        <w:t xml:space="preserve">3-й уровень – школьник самостоятельно действует в общественной жизни. </w:t>
      </w:r>
    </w:p>
    <w:p w:rsidR="003B2DBA" w:rsidRDefault="003B2DBA" w:rsidP="004D733B">
      <w:pPr>
        <w:widowControl w:val="0"/>
        <w:overflowPunct w:val="0"/>
        <w:autoSpaceDE w:val="0"/>
        <w:autoSpaceDN w:val="0"/>
        <w:adjustRightInd w:val="0"/>
        <w:spacing w:line="276" w:lineRule="auto"/>
        <w:ind w:left="288" w:right="138"/>
      </w:pPr>
      <w:r>
        <w:t xml:space="preserve">        Внеурочная деятельность направлена на развитие воспитательных результатов:</w:t>
      </w:r>
      <w:r w:rsidRPr="00AB54B1">
        <w:t xml:space="preserve"> </w:t>
      </w:r>
    </w:p>
    <w:p w:rsidR="003B2DBA" w:rsidRDefault="00631D68" w:rsidP="004D733B">
      <w:pPr>
        <w:widowControl w:val="0"/>
        <w:overflowPunct w:val="0"/>
        <w:autoSpaceDE w:val="0"/>
        <w:autoSpaceDN w:val="0"/>
        <w:adjustRightInd w:val="0"/>
        <w:spacing w:line="276" w:lineRule="auto"/>
        <w:ind w:left="288" w:right="-4"/>
      </w:pPr>
      <w:r>
        <w:t xml:space="preserve">- </w:t>
      </w:r>
      <w:r w:rsidR="003B2DBA">
        <w:t>приобретение учащимися социального опыта;</w:t>
      </w:r>
    </w:p>
    <w:p w:rsidR="003B2DBA" w:rsidRDefault="003B2DBA" w:rsidP="004D733B">
      <w:pPr>
        <w:widowControl w:val="0"/>
        <w:overflowPunct w:val="0"/>
        <w:autoSpaceDE w:val="0"/>
        <w:autoSpaceDN w:val="0"/>
        <w:adjustRightInd w:val="0"/>
        <w:spacing w:line="276" w:lineRule="auto"/>
        <w:ind w:left="288" w:right="-4"/>
      </w:pPr>
      <w:r w:rsidRPr="00AB54B1">
        <w:t xml:space="preserve"> </w:t>
      </w:r>
      <w:r w:rsidR="00631D68">
        <w:t xml:space="preserve">- </w:t>
      </w:r>
      <w:r>
        <w:t>формирование положительного отношения к базовым общественным ценностям;</w:t>
      </w:r>
    </w:p>
    <w:p w:rsidR="003B2DBA" w:rsidRDefault="00631D68" w:rsidP="00631D68">
      <w:pPr>
        <w:widowControl w:val="0"/>
        <w:overflowPunct w:val="0"/>
        <w:autoSpaceDE w:val="0"/>
        <w:autoSpaceDN w:val="0"/>
        <w:adjustRightInd w:val="0"/>
        <w:spacing w:line="276" w:lineRule="auto"/>
        <w:ind w:left="288"/>
      </w:pPr>
      <w:r>
        <w:t xml:space="preserve">- </w:t>
      </w:r>
      <w:r w:rsidR="003B2DBA">
        <w:t>приобретение шко</w:t>
      </w:r>
      <w:r>
        <w:t xml:space="preserve">льниками опыта самостоятельного </w:t>
      </w:r>
      <w:r w:rsidR="003B2DBA">
        <w:t xml:space="preserve">общественного действия. </w:t>
      </w:r>
    </w:p>
    <w:p w:rsidR="003B2DBA" w:rsidRPr="004D733B" w:rsidRDefault="004D733B" w:rsidP="004D733B">
      <w:pPr>
        <w:widowControl w:val="0"/>
        <w:overflowPunct w:val="0"/>
        <w:autoSpaceDE w:val="0"/>
        <w:autoSpaceDN w:val="0"/>
        <w:adjustRightInd w:val="0"/>
        <w:spacing w:line="276" w:lineRule="auto"/>
        <w:ind w:left="288" w:right="2700"/>
        <w:rPr>
          <w:b/>
        </w:rPr>
      </w:pPr>
      <w:r>
        <w:rPr>
          <w:b/>
        </w:rPr>
        <w:t>Цель внеурочной деятельности:</w:t>
      </w:r>
    </w:p>
    <w:p w:rsidR="003B2DBA" w:rsidRDefault="003B2DBA" w:rsidP="004D733B">
      <w:pPr>
        <w:widowControl w:val="0"/>
        <w:overflowPunct w:val="0"/>
        <w:autoSpaceDE w:val="0"/>
        <w:autoSpaceDN w:val="0"/>
        <w:adjustRightInd w:val="0"/>
        <w:spacing w:line="276" w:lineRule="auto"/>
        <w:ind w:left="528"/>
        <w:jc w:val="both"/>
      </w:pPr>
      <w:r>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учѐбы время. </w:t>
      </w:r>
    </w:p>
    <w:p w:rsidR="003B2DBA" w:rsidRPr="004D733B" w:rsidRDefault="003B2DBA" w:rsidP="004D733B">
      <w:pPr>
        <w:widowControl w:val="0"/>
        <w:autoSpaceDE w:val="0"/>
        <w:autoSpaceDN w:val="0"/>
        <w:adjustRightInd w:val="0"/>
        <w:spacing w:line="276" w:lineRule="auto"/>
        <w:ind w:left="288"/>
        <w:rPr>
          <w:b/>
        </w:rPr>
      </w:pPr>
      <w:r w:rsidRPr="009E58CB">
        <w:rPr>
          <w:b/>
        </w:rPr>
        <w:t>Зада</w:t>
      </w:r>
      <w:r w:rsidR="004D733B">
        <w:rPr>
          <w:b/>
        </w:rPr>
        <w:t>чи внеурочной деятельности:</w:t>
      </w:r>
    </w:p>
    <w:p w:rsidR="003B2DBA" w:rsidRDefault="003B2DBA" w:rsidP="00583E99">
      <w:pPr>
        <w:widowControl w:val="0"/>
        <w:numPr>
          <w:ilvl w:val="0"/>
          <w:numId w:val="97"/>
        </w:numPr>
        <w:overflowPunct w:val="0"/>
        <w:autoSpaceDE w:val="0"/>
        <w:autoSpaceDN w:val="0"/>
        <w:adjustRightInd w:val="0"/>
        <w:spacing w:line="276" w:lineRule="auto"/>
        <w:ind w:left="8" w:firstLine="275"/>
        <w:jc w:val="both"/>
      </w:pPr>
      <w:r>
        <w:t xml:space="preserve">Организация общественно-полезной и досуговой деятельности учащихся совместно с общественными организациями, библиотеками, семьями учащихся. </w:t>
      </w:r>
    </w:p>
    <w:p w:rsidR="003B2DBA" w:rsidRDefault="003B2DBA" w:rsidP="00583E99">
      <w:pPr>
        <w:widowControl w:val="0"/>
        <w:numPr>
          <w:ilvl w:val="0"/>
          <w:numId w:val="97"/>
        </w:numPr>
        <w:tabs>
          <w:tab w:val="clear" w:pos="720"/>
          <w:tab w:val="num" w:pos="608"/>
        </w:tabs>
        <w:overflowPunct w:val="0"/>
        <w:autoSpaceDE w:val="0"/>
        <w:autoSpaceDN w:val="0"/>
        <w:adjustRightInd w:val="0"/>
        <w:spacing w:line="276" w:lineRule="auto"/>
        <w:ind w:left="608" w:hanging="325"/>
        <w:jc w:val="both"/>
      </w:pPr>
      <w:r>
        <w:t xml:space="preserve">Включение учащихся в разностороннюю деятельность. </w:t>
      </w:r>
    </w:p>
    <w:p w:rsidR="003B2DBA" w:rsidRDefault="004D733B" w:rsidP="00583E99">
      <w:pPr>
        <w:widowControl w:val="0"/>
        <w:numPr>
          <w:ilvl w:val="0"/>
          <w:numId w:val="97"/>
        </w:numPr>
        <w:tabs>
          <w:tab w:val="clear" w:pos="720"/>
          <w:tab w:val="num" w:pos="568"/>
        </w:tabs>
        <w:overflowPunct w:val="0"/>
        <w:autoSpaceDE w:val="0"/>
        <w:autoSpaceDN w:val="0"/>
        <w:adjustRightInd w:val="0"/>
        <w:spacing w:line="276" w:lineRule="auto"/>
        <w:ind w:left="568" w:hanging="285"/>
        <w:jc w:val="both"/>
      </w:pPr>
      <w:r>
        <w:t xml:space="preserve"> </w:t>
      </w:r>
      <w:r w:rsidR="003B2DBA">
        <w:t xml:space="preserve">Формирование навыков позитивного коммуникативного общения. </w:t>
      </w:r>
    </w:p>
    <w:p w:rsidR="003B2DBA" w:rsidRDefault="004D733B" w:rsidP="00583E99">
      <w:pPr>
        <w:widowControl w:val="0"/>
        <w:numPr>
          <w:ilvl w:val="0"/>
          <w:numId w:val="97"/>
        </w:numPr>
        <w:tabs>
          <w:tab w:val="clear" w:pos="720"/>
          <w:tab w:val="num" w:pos="568"/>
        </w:tabs>
        <w:overflowPunct w:val="0"/>
        <w:autoSpaceDE w:val="0"/>
        <w:autoSpaceDN w:val="0"/>
        <w:adjustRightInd w:val="0"/>
        <w:spacing w:line="276" w:lineRule="auto"/>
        <w:ind w:left="568" w:hanging="285"/>
        <w:jc w:val="both"/>
      </w:pPr>
      <w:r>
        <w:t xml:space="preserve"> </w:t>
      </w:r>
      <w:r w:rsidR="003B2DBA">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B2DBA" w:rsidRDefault="003B2DBA" w:rsidP="00583E99">
      <w:pPr>
        <w:widowControl w:val="0"/>
        <w:numPr>
          <w:ilvl w:val="0"/>
          <w:numId w:val="98"/>
        </w:numPr>
        <w:tabs>
          <w:tab w:val="clear" w:pos="720"/>
          <w:tab w:val="num" w:pos="568"/>
        </w:tabs>
        <w:overflowPunct w:val="0"/>
        <w:autoSpaceDE w:val="0"/>
        <w:autoSpaceDN w:val="0"/>
        <w:adjustRightInd w:val="0"/>
        <w:spacing w:line="276" w:lineRule="auto"/>
        <w:ind w:left="8" w:firstLine="275"/>
        <w:jc w:val="both"/>
      </w:pPr>
      <w:r>
        <w:t xml:space="preserve">Воспитание трудолюбия, способности к преодолению трудностей, целеустремленности и настойчивости в достижении результата. </w:t>
      </w:r>
    </w:p>
    <w:p w:rsidR="003B2DBA" w:rsidRDefault="003B2DBA" w:rsidP="00583E99">
      <w:pPr>
        <w:widowControl w:val="0"/>
        <w:numPr>
          <w:ilvl w:val="0"/>
          <w:numId w:val="98"/>
        </w:numPr>
        <w:tabs>
          <w:tab w:val="clear" w:pos="720"/>
          <w:tab w:val="num" w:pos="568"/>
        </w:tabs>
        <w:overflowPunct w:val="0"/>
        <w:autoSpaceDE w:val="0"/>
        <w:autoSpaceDN w:val="0"/>
        <w:adjustRightInd w:val="0"/>
        <w:spacing w:line="276" w:lineRule="auto"/>
        <w:ind w:left="8" w:firstLine="275"/>
        <w:jc w:val="both"/>
      </w:pPr>
      <w:proofErr w:type="gramStart"/>
      <w:r>
        <w:t xml:space="preserve">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 </w:t>
      </w:r>
      <w:proofErr w:type="gramEnd"/>
    </w:p>
    <w:p w:rsidR="003B2DBA" w:rsidRDefault="003B2DBA" w:rsidP="00583E99">
      <w:pPr>
        <w:widowControl w:val="0"/>
        <w:numPr>
          <w:ilvl w:val="0"/>
          <w:numId w:val="98"/>
        </w:numPr>
        <w:overflowPunct w:val="0"/>
        <w:autoSpaceDE w:val="0"/>
        <w:autoSpaceDN w:val="0"/>
        <w:adjustRightInd w:val="0"/>
        <w:spacing w:line="276" w:lineRule="auto"/>
        <w:ind w:left="8" w:firstLine="275"/>
        <w:jc w:val="both"/>
      </w:pPr>
      <w:r>
        <w:lastRenderedPageBreak/>
        <w:t xml:space="preserve">Создание условий для эффективной реализации основных целевых образовательных программ различного уровня, реализуемых во внеурочное время. </w:t>
      </w:r>
    </w:p>
    <w:p w:rsidR="003B2DBA" w:rsidRDefault="003B2DBA" w:rsidP="00583E99">
      <w:pPr>
        <w:widowControl w:val="0"/>
        <w:numPr>
          <w:ilvl w:val="0"/>
          <w:numId w:val="98"/>
        </w:numPr>
        <w:tabs>
          <w:tab w:val="clear" w:pos="720"/>
          <w:tab w:val="num" w:pos="568"/>
        </w:tabs>
        <w:overflowPunct w:val="0"/>
        <w:autoSpaceDE w:val="0"/>
        <w:autoSpaceDN w:val="0"/>
        <w:adjustRightInd w:val="0"/>
        <w:spacing w:line="276" w:lineRule="auto"/>
        <w:ind w:left="568" w:hanging="285"/>
        <w:jc w:val="both"/>
      </w:pPr>
      <w:r>
        <w:t xml:space="preserve">Совершенствование материально-технической базы организации досуга учащихся. </w:t>
      </w:r>
    </w:p>
    <w:p w:rsidR="003B2DBA" w:rsidRDefault="003B2DBA" w:rsidP="004D733B">
      <w:pPr>
        <w:widowControl w:val="0"/>
        <w:autoSpaceDE w:val="0"/>
        <w:autoSpaceDN w:val="0"/>
        <w:adjustRightInd w:val="0"/>
        <w:spacing w:line="276" w:lineRule="auto"/>
        <w:ind w:left="288"/>
        <w:rPr>
          <w:b/>
          <w:bCs/>
        </w:rPr>
      </w:pPr>
      <w:r>
        <w:rPr>
          <w:b/>
          <w:bCs/>
        </w:rPr>
        <w:t>Принципы программы:</w:t>
      </w:r>
    </w:p>
    <w:p w:rsidR="003B2DBA" w:rsidRDefault="003B2DBA" w:rsidP="00583E99">
      <w:pPr>
        <w:widowControl w:val="0"/>
        <w:numPr>
          <w:ilvl w:val="0"/>
          <w:numId w:val="99"/>
        </w:numPr>
        <w:autoSpaceDE w:val="0"/>
        <w:autoSpaceDN w:val="0"/>
        <w:adjustRightInd w:val="0"/>
        <w:spacing w:line="276" w:lineRule="auto"/>
        <w:rPr>
          <w:b/>
          <w:bCs/>
        </w:rPr>
      </w:pPr>
      <w:r>
        <w:t>Включение учащихся в активную деятельность</w:t>
      </w:r>
    </w:p>
    <w:p w:rsidR="003B2DBA" w:rsidRDefault="003B2DBA" w:rsidP="00583E99">
      <w:pPr>
        <w:widowControl w:val="0"/>
        <w:numPr>
          <w:ilvl w:val="0"/>
          <w:numId w:val="99"/>
        </w:numPr>
        <w:autoSpaceDE w:val="0"/>
        <w:autoSpaceDN w:val="0"/>
        <w:adjustRightInd w:val="0"/>
        <w:spacing w:line="276" w:lineRule="auto"/>
      </w:pPr>
      <w:r>
        <w:t>Доступность и наглядность.</w:t>
      </w:r>
    </w:p>
    <w:p w:rsidR="003B2DBA" w:rsidRDefault="003B2DBA" w:rsidP="00583E99">
      <w:pPr>
        <w:widowControl w:val="0"/>
        <w:numPr>
          <w:ilvl w:val="0"/>
          <w:numId w:val="99"/>
        </w:numPr>
        <w:autoSpaceDE w:val="0"/>
        <w:autoSpaceDN w:val="0"/>
        <w:adjustRightInd w:val="0"/>
        <w:spacing w:line="276" w:lineRule="auto"/>
        <w:rPr>
          <w:b/>
          <w:bCs/>
        </w:rPr>
      </w:pPr>
      <w:r>
        <w:t>Связь теории с практикой.</w:t>
      </w:r>
    </w:p>
    <w:p w:rsidR="003B2DBA" w:rsidRDefault="003B2DBA" w:rsidP="00583E99">
      <w:pPr>
        <w:widowControl w:val="0"/>
        <w:numPr>
          <w:ilvl w:val="0"/>
          <w:numId w:val="99"/>
        </w:numPr>
        <w:autoSpaceDE w:val="0"/>
        <w:autoSpaceDN w:val="0"/>
        <w:adjustRightInd w:val="0"/>
        <w:spacing w:line="276" w:lineRule="auto"/>
        <w:rPr>
          <w:b/>
          <w:bCs/>
        </w:rPr>
      </w:pPr>
      <w:r>
        <w:t>Учѐт возрастных особенностей.</w:t>
      </w:r>
    </w:p>
    <w:p w:rsidR="003B2DBA" w:rsidRDefault="003B2DBA" w:rsidP="00583E99">
      <w:pPr>
        <w:widowControl w:val="0"/>
        <w:numPr>
          <w:ilvl w:val="0"/>
          <w:numId w:val="99"/>
        </w:numPr>
        <w:autoSpaceDE w:val="0"/>
        <w:autoSpaceDN w:val="0"/>
        <w:adjustRightInd w:val="0"/>
        <w:spacing w:line="276" w:lineRule="auto"/>
      </w:pPr>
      <w:r>
        <w:t>Сочетание индивидуальных и коллективных форм деятельности.</w:t>
      </w:r>
    </w:p>
    <w:p w:rsidR="003B2DBA" w:rsidRDefault="003B2DBA" w:rsidP="00583E99">
      <w:pPr>
        <w:widowControl w:val="0"/>
        <w:numPr>
          <w:ilvl w:val="0"/>
          <w:numId w:val="99"/>
        </w:numPr>
        <w:autoSpaceDE w:val="0"/>
        <w:autoSpaceDN w:val="0"/>
        <w:adjustRightInd w:val="0"/>
        <w:spacing w:line="276" w:lineRule="auto"/>
      </w:pPr>
      <w:r>
        <w:t xml:space="preserve">Целенаправленность и последовательность деятельности (от </w:t>
      </w:r>
      <w:proofErr w:type="gramStart"/>
      <w:r>
        <w:t>простого</w:t>
      </w:r>
      <w:proofErr w:type="gramEnd"/>
      <w:r>
        <w:t xml:space="preserve"> к сложному).</w:t>
      </w:r>
    </w:p>
    <w:p w:rsidR="003B2DBA" w:rsidRPr="00B739DA" w:rsidRDefault="003B2DBA" w:rsidP="004D733B">
      <w:pPr>
        <w:widowControl w:val="0"/>
        <w:autoSpaceDE w:val="0"/>
        <w:autoSpaceDN w:val="0"/>
        <w:adjustRightInd w:val="0"/>
        <w:spacing w:line="276" w:lineRule="auto"/>
        <w:rPr>
          <w:b/>
          <w:bCs/>
        </w:rPr>
      </w:pPr>
      <w:r>
        <w:rPr>
          <w:b/>
          <w:bCs/>
        </w:rPr>
        <w:t xml:space="preserve">      </w:t>
      </w:r>
      <w:r w:rsidRPr="00B739DA">
        <w:rPr>
          <w:b/>
          <w:bCs/>
        </w:rPr>
        <w:t xml:space="preserve"> Факторы, влияющие на содержание программы:</w:t>
      </w:r>
    </w:p>
    <w:p w:rsidR="003B2DBA" w:rsidRDefault="003B2DBA" w:rsidP="00583E99">
      <w:pPr>
        <w:pStyle w:val="affd"/>
        <w:widowControl w:val="0"/>
        <w:numPr>
          <w:ilvl w:val="0"/>
          <w:numId w:val="104"/>
        </w:numPr>
        <w:autoSpaceDE w:val="0"/>
        <w:autoSpaceDN w:val="0"/>
        <w:adjustRightInd w:val="0"/>
        <w:rPr>
          <w:rFonts w:ascii="Times New Roman" w:hAnsi="Times New Roman"/>
          <w:sz w:val="24"/>
          <w:szCs w:val="24"/>
        </w:rPr>
      </w:pPr>
      <w:r w:rsidRPr="004D733B">
        <w:rPr>
          <w:rFonts w:ascii="Times New Roman" w:hAnsi="Times New Roman"/>
          <w:sz w:val="24"/>
          <w:szCs w:val="24"/>
        </w:rPr>
        <w:t>Традиции школы.</w:t>
      </w:r>
    </w:p>
    <w:p w:rsidR="003B2DBA" w:rsidRPr="001F3A32" w:rsidRDefault="003B2DBA" w:rsidP="00583E99">
      <w:pPr>
        <w:pStyle w:val="affd"/>
        <w:widowControl w:val="0"/>
        <w:numPr>
          <w:ilvl w:val="0"/>
          <w:numId w:val="104"/>
        </w:numPr>
        <w:autoSpaceDE w:val="0"/>
        <w:autoSpaceDN w:val="0"/>
        <w:adjustRightInd w:val="0"/>
        <w:rPr>
          <w:rFonts w:ascii="Times New Roman" w:hAnsi="Times New Roman"/>
          <w:sz w:val="24"/>
          <w:szCs w:val="24"/>
        </w:rPr>
      </w:pPr>
      <w:r w:rsidRPr="001F3A32">
        <w:rPr>
          <w:rFonts w:ascii="Times New Roman" w:hAnsi="Times New Roman"/>
          <w:sz w:val="24"/>
          <w:szCs w:val="24"/>
        </w:rPr>
        <w:t>Особенности возраста, класса, индивидуальности детей.</w:t>
      </w:r>
    </w:p>
    <w:p w:rsidR="003B2DBA" w:rsidRPr="001F3A32" w:rsidRDefault="003B2DBA" w:rsidP="00583E99">
      <w:pPr>
        <w:pStyle w:val="affd"/>
        <w:widowControl w:val="0"/>
        <w:numPr>
          <w:ilvl w:val="0"/>
          <w:numId w:val="104"/>
        </w:numPr>
        <w:autoSpaceDE w:val="0"/>
        <w:autoSpaceDN w:val="0"/>
        <w:adjustRightInd w:val="0"/>
        <w:rPr>
          <w:rFonts w:ascii="Times New Roman" w:hAnsi="Times New Roman"/>
          <w:sz w:val="24"/>
          <w:szCs w:val="24"/>
        </w:rPr>
      </w:pPr>
      <w:r w:rsidRPr="001F3A32">
        <w:rPr>
          <w:rFonts w:ascii="Times New Roman" w:hAnsi="Times New Roman"/>
          <w:sz w:val="24"/>
          <w:szCs w:val="24"/>
        </w:rPr>
        <w:t>Особенности руководителей кружков и секций, их интересы, склонности, установки. Месторасположение школы.</w:t>
      </w:r>
    </w:p>
    <w:p w:rsidR="00454615" w:rsidRPr="00871546" w:rsidRDefault="003B2DBA" w:rsidP="00871546">
      <w:pPr>
        <w:widowControl w:val="0"/>
        <w:autoSpaceDE w:val="0"/>
        <w:autoSpaceDN w:val="0"/>
        <w:adjustRightInd w:val="0"/>
        <w:spacing w:line="276" w:lineRule="auto"/>
        <w:ind w:left="288"/>
        <w:rPr>
          <w:b/>
          <w:iCs/>
        </w:rPr>
      </w:pPr>
      <w:r w:rsidRPr="009E58CB">
        <w:rPr>
          <w:b/>
          <w:iCs/>
        </w:rPr>
        <w:t>Формы внеурочной воспитательной работы по направлениям:</w:t>
      </w:r>
    </w:p>
    <w:p w:rsidR="003B2DBA" w:rsidRPr="00454615" w:rsidRDefault="003B2DBA" w:rsidP="00454615">
      <w:pPr>
        <w:widowControl w:val="0"/>
        <w:autoSpaceDE w:val="0"/>
        <w:autoSpaceDN w:val="0"/>
        <w:adjustRightInd w:val="0"/>
        <w:spacing w:line="276" w:lineRule="auto"/>
        <w:ind w:left="348"/>
        <w:rPr>
          <w:i/>
        </w:rPr>
      </w:pPr>
      <w:r w:rsidRPr="009E58CB">
        <w:rPr>
          <w:b/>
          <w:bCs/>
          <w:i/>
        </w:rPr>
        <w:t>Спортивно-оздоровительное:</w:t>
      </w:r>
    </w:p>
    <w:p w:rsidR="003B2DBA" w:rsidRDefault="003B2DBA" w:rsidP="004D733B">
      <w:pPr>
        <w:widowControl w:val="0"/>
        <w:overflowPunct w:val="0"/>
        <w:autoSpaceDE w:val="0"/>
        <w:autoSpaceDN w:val="0"/>
        <w:adjustRightInd w:val="0"/>
        <w:spacing w:line="276" w:lineRule="auto"/>
        <w:ind w:left="283"/>
        <w:jc w:val="both"/>
      </w:pPr>
      <w:r>
        <w:t xml:space="preserve">-Работа спортивных секций по футболу, волейболу, баскетболу, теннису, легкой атлетике и спортивной подготовке. </w:t>
      </w:r>
    </w:p>
    <w:p w:rsidR="003B2DBA" w:rsidRDefault="003B2DBA" w:rsidP="004D733B">
      <w:pPr>
        <w:widowControl w:val="0"/>
        <w:overflowPunct w:val="0"/>
        <w:autoSpaceDE w:val="0"/>
        <w:autoSpaceDN w:val="0"/>
        <w:adjustRightInd w:val="0"/>
        <w:spacing w:line="276" w:lineRule="auto"/>
        <w:ind w:left="283"/>
        <w:jc w:val="both"/>
      </w:pPr>
      <w:r>
        <w:t xml:space="preserve">-Организация походов, экскурсий, «Дней здоровья», подвижных игр, «Весѐлых стартов», внутришкольных спортивных соревнований. </w:t>
      </w:r>
    </w:p>
    <w:p w:rsidR="003B2DBA" w:rsidRDefault="003B2DBA" w:rsidP="004D733B">
      <w:pPr>
        <w:widowControl w:val="0"/>
        <w:overflowPunct w:val="0"/>
        <w:autoSpaceDE w:val="0"/>
        <w:autoSpaceDN w:val="0"/>
        <w:adjustRightInd w:val="0"/>
        <w:spacing w:line="276" w:lineRule="auto"/>
        <w:ind w:left="283"/>
        <w:jc w:val="both"/>
      </w:pPr>
      <w:r>
        <w:t xml:space="preserve">-Проведение бесед по охране здоровья. </w:t>
      </w:r>
    </w:p>
    <w:p w:rsidR="003B2DBA" w:rsidRDefault="003B2DBA" w:rsidP="004D733B">
      <w:pPr>
        <w:widowControl w:val="0"/>
        <w:overflowPunct w:val="0"/>
        <w:autoSpaceDE w:val="0"/>
        <w:autoSpaceDN w:val="0"/>
        <w:adjustRightInd w:val="0"/>
        <w:spacing w:line="276" w:lineRule="auto"/>
        <w:ind w:left="283"/>
        <w:jc w:val="both"/>
      </w:pPr>
      <w:r>
        <w:t>-Применение на уроках игровых моментов, физ</w:t>
      </w:r>
      <w:proofErr w:type="gramStart"/>
      <w:r>
        <w:t>.м</w:t>
      </w:r>
      <w:proofErr w:type="gramEnd"/>
      <w:r>
        <w:t xml:space="preserve">инуток. </w:t>
      </w:r>
    </w:p>
    <w:p w:rsidR="00454615" w:rsidRPr="00871546" w:rsidRDefault="003B2DBA" w:rsidP="00871546">
      <w:pPr>
        <w:widowControl w:val="0"/>
        <w:overflowPunct w:val="0"/>
        <w:autoSpaceDE w:val="0"/>
        <w:autoSpaceDN w:val="0"/>
        <w:adjustRightInd w:val="0"/>
        <w:spacing w:line="276" w:lineRule="auto"/>
        <w:ind w:left="283"/>
        <w:jc w:val="both"/>
      </w:pPr>
      <w:r>
        <w:t>-Участие в городских спортивных соревнов</w:t>
      </w:r>
      <w:r w:rsidR="00871546">
        <w:t xml:space="preserve">аниях. </w:t>
      </w:r>
    </w:p>
    <w:p w:rsidR="003B2DBA" w:rsidRPr="00454615" w:rsidRDefault="003B2DBA" w:rsidP="00454615">
      <w:pPr>
        <w:widowControl w:val="0"/>
        <w:autoSpaceDE w:val="0"/>
        <w:autoSpaceDN w:val="0"/>
        <w:adjustRightInd w:val="0"/>
        <w:spacing w:line="276" w:lineRule="auto"/>
        <w:ind w:left="340"/>
        <w:rPr>
          <w:i/>
        </w:rPr>
      </w:pPr>
      <w:r w:rsidRPr="009E58CB">
        <w:rPr>
          <w:b/>
          <w:bCs/>
          <w:i/>
        </w:rPr>
        <w:t>Общекультурное направление</w:t>
      </w:r>
    </w:p>
    <w:p w:rsidR="003B2DBA" w:rsidRDefault="003B2DBA" w:rsidP="00583E99">
      <w:pPr>
        <w:widowControl w:val="0"/>
        <w:numPr>
          <w:ilvl w:val="0"/>
          <w:numId w:val="100"/>
        </w:numPr>
        <w:tabs>
          <w:tab w:val="clear" w:pos="720"/>
          <w:tab w:val="num" w:pos="636"/>
        </w:tabs>
        <w:overflowPunct w:val="0"/>
        <w:autoSpaceDE w:val="0"/>
        <w:autoSpaceDN w:val="0"/>
        <w:adjustRightInd w:val="0"/>
        <w:spacing w:line="276" w:lineRule="auto"/>
        <w:ind w:left="0" w:firstLine="275"/>
        <w:jc w:val="both"/>
      </w:pPr>
      <w:r>
        <w:t xml:space="preserve">Организация экскурсий, Дней театра и музея, выставок детских рисунков, поделок и творческих работ учащихся; </w:t>
      </w:r>
    </w:p>
    <w:p w:rsidR="003B2DBA" w:rsidRDefault="003B2DBA" w:rsidP="00583E99">
      <w:pPr>
        <w:widowControl w:val="0"/>
        <w:numPr>
          <w:ilvl w:val="0"/>
          <w:numId w:val="100"/>
        </w:numPr>
        <w:tabs>
          <w:tab w:val="clear" w:pos="720"/>
          <w:tab w:val="num" w:pos="636"/>
        </w:tabs>
        <w:overflowPunct w:val="0"/>
        <w:autoSpaceDE w:val="0"/>
        <w:autoSpaceDN w:val="0"/>
        <w:adjustRightInd w:val="0"/>
        <w:spacing w:line="276" w:lineRule="auto"/>
        <w:ind w:left="0" w:firstLine="275"/>
        <w:jc w:val="both"/>
      </w:pPr>
      <w:r>
        <w:t xml:space="preserve">Проведение тематических классных часов по эстетике внешнего вида ученика, культуре поведения и речи; </w:t>
      </w:r>
    </w:p>
    <w:p w:rsidR="003B2DBA" w:rsidRDefault="003B2DBA" w:rsidP="00583E99">
      <w:pPr>
        <w:widowControl w:val="0"/>
        <w:numPr>
          <w:ilvl w:val="0"/>
          <w:numId w:val="100"/>
        </w:numPr>
        <w:tabs>
          <w:tab w:val="clear" w:pos="720"/>
          <w:tab w:val="num" w:pos="620"/>
        </w:tabs>
        <w:overflowPunct w:val="0"/>
        <w:autoSpaceDE w:val="0"/>
        <w:autoSpaceDN w:val="0"/>
        <w:adjustRightInd w:val="0"/>
        <w:spacing w:line="276" w:lineRule="auto"/>
        <w:ind w:left="620" w:hanging="345"/>
        <w:jc w:val="both"/>
      </w:pPr>
      <w:r>
        <w:t xml:space="preserve">Работа танцевального кружка, вокального кружка; </w:t>
      </w:r>
    </w:p>
    <w:p w:rsidR="00454615" w:rsidRDefault="003B2DBA" w:rsidP="00583E99">
      <w:pPr>
        <w:widowControl w:val="0"/>
        <w:numPr>
          <w:ilvl w:val="0"/>
          <w:numId w:val="100"/>
        </w:numPr>
        <w:tabs>
          <w:tab w:val="clear" w:pos="720"/>
          <w:tab w:val="num" w:pos="636"/>
        </w:tabs>
        <w:overflowPunct w:val="0"/>
        <w:autoSpaceDE w:val="0"/>
        <w:autoSpaceDN w:val="0"/>
        <w:adjustRightInd w:val="0"/>
        <w:spacing w:line="276" w:lineRule="auto"/>
        <w:ind w:left="0" w:firstLine="275"/>
        <w:jc w:val="both"/>
      </w:pPr>
      <w:r>
        <w:t xml:space="preserve">Участие в конкурсах, выставках детского творчества эстетического цикла на уровне школы, района, республики. </w:t>
      </w:r>
    </w:p>
    <w:p w:rsidR="003B2DBA" w:rsidRPr="004D733B" w:rsidRDefault="003B2DBA" w:rsidP="004D733B">
      <w:pPr>
        <w:widowControl w:val="0"/>
        <w:autoSpaceDE w:val="0"/>
        <w:autoSpaceDN w:val="0"/>
        <w:adjustRightInd w:val="0"/>
        <w:spacing w:line="276" w:lineRule="auto"/>
        <w:ind w:left="340"/>
        <w:rPr>
          <w:i/>
        </w:rPr>
      </w:pPr>
      <w:r w:rsidRPr="009E58CB">
        <w:rPr>
          <w:b/>
          <w:bCs/>
          <w:i/>
        </w:rPr>
        <w:t>Общеинтеллектуальное направление:</w:t>
      </w:r>
    </w:p>
    <w:p w:rsidR="003B2DBA" w:rsidRDefault="003B2DBA" w:rsidP="00583E99">
      <w:pPr>
        <w:widowControl w:val="0"/>
        <w:numPr>
          <w:ilvl w:val="0"/>
          <w:numId w:val="101"/>
        </w:numPr>
        <w:tabs>
          <w:tab w:val="clear" w:pos="720"/>
          <w:tab w:val="num" w:pos="620"/>
        </w:tabs>
        <w:overflowPunct w:val="0"/>
        <w:autoSpaceDE w:val="0"/>
        <w:autoSpaceDN w:val="0"/>
        <w:adjustRightInd w:val="0"/>
        <w:spacing w:line="276" w:lineRule="auto"/>
        <w:ind w:left="620" w:hanging="345"/>
        <w:jc w:val="both"/>
      </w:pPr>
      <w:r>
        <w:t xml:space="preserve">Предметные недели; </w:t>
      </w:r>
    </w:p>
    <w:p w:rsidR="003B2DBA" w:rsidRDefault="003B2DBA" w:rsidP="00583E99">
      <w:pPr>
        <w:widowControl w:val="0"/>
        <w:numPr>
          <w:ilvl w:val="0"/>
          <w:numId w:val="101"/>
        </w:numPr>
        <w:tabs>
          <w:tab w:val="clear" w:pos="720"/>
          <w:tab w:val="num" w:pos="620"/>
        </w:tabs>
        <w:overflowPunct w:val="0"/>
        <w:autoSpaceDE w:val="0"/>
        <w:autoSpaceDN w:val="0"/>
        <w:adjustRightInd w:val="0"/>
        <w:spacing w:line="276" w:lineRule="auto"/>
        <w:ind w:left="620" w:hanging="345"/>
        <w:jc w:val="both"/>
      </w:pPr>
      <w:r>
        <w:t xml:space="preserve">Библиотечные уроки; </w:t>
      </w:r>
    </w:p>
    <w:p w:rsidR="003B2DBA" w:rsidRDefault="003B2DBA" w:rsidP="00583E99">
      <w:pPr>
        <w:widowControl w:val="0"/>
        <w:numPr>
          <w:ilvl w:val="0"/>
          <w:numId w:val="101"/>
        </w:numPr>
        <w:tabs>
          <w:tab w:val="clear" w:pos="720"/>
          <w:tab w:val="num" w:pos="620"/>
        </w:tabs>
        <w:overflowPunct w:val="0"/>
        <w:autoSpaceDE w:val="0"/>
        <w:autoSpaceDN w:val="0"/>
        <w:adjustRightInd w:val="0"/>
        <w:spacing w:line="276" w:lineRule="auto"/>
        <w:ind w:left="620" w:hanging="345"/>
        <w:jc w:val="both"/>
      </w:pPr>
      <w:r>
        <w:t xml:space="preserve">Конкурсы, экскурсии, олимпиады, конференции, деловые и ролевые игры и др. </w:t>
      </w:r>
    </w:p>
    <w:p w:rsidR="003B2DBA" w:rsidRDefault="003B2DBA" w:rsidP="00583E99">
      <w:pPr>
        <w:widowControl w:val="0"/>
        <w:numPr>
          <w:ilvl w:val="0"/>
          <w:numId w:val="101"/>
        </w:numPr>
        <w:tabs>
          <w:tab w:val="clear" w:pos="720"/>
          <w:tab w:val="num" w:pos="620"/>
        </w:tabs>
        <w:overflowPunct w:val="0"/>
        <w:autoSpaceDE w:val="0"/>
        <w:autoSpaceDN w:val="0"/>
        <w:adjustRightInd w:val="0"/>
        <w:spacing w:line="276" w:lineRule="auto"/>
        <w:ind w:left="620" w:hanging="345"/>
        <w:jc w:val="both"/>
      </w:pPr>
      <w:r>
        <w:t xml:space="preserve">Участие в научно-исследовательских конференциях на уровне школы, района, республики. </w:t>
      </w:r>
    </w:p>
    <w:p w:rsidR="00454615" w:rsidRDefault="003B2DBA" w:rsidP="00583E99">
      <w:pPr>
        <w:widowControl w:val="0"/>
        <w:numPr>
          <w:ilvl w:val="0"/>
          <w:numId w:val="101"/>
        </w:numPr>
        <w:tabs>
          <w:tab w:val="clear" w:pos="720"/>
          <w:tab w:val="num" w:pos="620"/>
        </w:tabs>
        <w:overflowPunct w:val="0"/>
        <w:autoSpaceDE w:val="0"/>
        <w:autoSpaceDN w:val="0"/>
        <w:adjustRightInd w:val="0"/>
        <w:spacing w:line="276" w:lineRule="auto"/>
        <w:ind w:left="620" w:hanging="345"/>
        <w:jc w:val="both"/>
      </w:pPr>
      <w:r>
        <w:t xml:space="preserve">Разработка проектов к урокам. </w:t>
      </w:r>
    </w:p>
    <w:p w:rsidR="003B2DBA" w:rsidRPr="009E58CB" w:rsidRDefault="003B2DBA" w:rsidP="004D733B">
      <w:pPr>
        <w:widowControl w:val="0"/>
        <w:autoSpaceDE w:val="0"/>
        <w:autoSpaceDN w:val="0"/>
        <w:adjustRightInd w:val="0"/>
        <w:spacing w:line="276" w:lineRule="auto"/>
        <w:ind w:left="340"/>
        <w:rPr>
          <w:i/>
        </w:rPr>
      </w:pPr>
      <w:r w:rsidRPr="009E58CB">
        <w:rPr>
          <w:b/>
          <w:bCs/>
          <w:i/>
        </w:rPr>
        <w:t>Духовно-нравственное направление:</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Встречи с ветеранами ВОВ и труда, «Уроки мужества»;</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Выставки рисунков;</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 xml:space="preserve">Оформление газет о боевой и трудовой славе россиян; </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 xml:space="preserve">Встречи с участниками «горячих точек»; </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 xml:space="preserve">Тематические классные часы; </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Оказание помощи ветеранам ВОВ и труда;</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 xml:space="preserve">Конкурсы рисунков; </w:t>
      </w:r>
    </w:p>
    <w:p w:rsidR="00454615"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lastRenderedPageBreak/>
        <w:t xml:space="preserve">Фестивали патриотической песни. </w:t>
      </w:r>
    </w:p>
    <w:p w:rsidR="003B2DBA" w:rsidRPr="009E58CB" w:rsidRDefault="003B2DBA" w:rsidP="004D733B">
      <w:pPr>
        <w:widowControl w:val="0"/>
        <w:autoSpaceDE w:val="0"/>
        <w:autoSpaceDN w:val="0"/>
        <w:adjustRightInd w:val="0"/>
        <w:spacing w:line="276" w:lineRule="auto"/>
        <w:ind w:left="340"/>
        <w:rPr>
          <w:b/>
          <w:i/>
        </w:rPr>
      </w:pPr>
      <w:r w:rsidRPr="009E58CB">
        <w:rPr>
          <w:b/>
          <w:bCs/>
          <w:i/>
        </w:rPr>
        <w:t>Социальная деятельность:</w:t>
      </w:r>
    </w:p>
    <w:p w:rsidR="003B2DBA" w:rsidRDefault="003B2DBA" w:rsidP="00583E99">
      <w:pPr>
        <w:widowControl w:val="0"/>
        <w:numPr>
          <w:ilvl w:val="0"/>
          <w:numId w:val="103"/>
        </w:numPr>
        <w:tabs>
          <w:tab w:val="clear" w:pos="720"/>
          <w:tab w:val="num" w:pos="620"/>
        </w:tabs>
        <w:overflowPunct w:val="0"/>
        <w:autoSpaceDE w:val="0"/>
        <w:autoSpaceDN w:val="0"/>
        <w:adjustRightInd w:val="0"/>
        <w:spacing w:line="276" w:lineRule="auto"/>
        <w:ind w:left="620" w:hanging="345"/>
        <w:jc w:val="both"/>
      </w:pPr>
      <w:r>
        <w:t xml:space="preserve">Проведение экологических субботников; </w:t>
      </w:r>
    </w:p>
    <w:p w:rsidR="003B2DBA" w:rsidRDefault="003B2DBA" w:rsidP="00583E99">
      <w:pPr>
        <w:widowControl w:val="0"/>
        <w:numPr>
          <w:ilvl w:val="0"/>
          <w:numId w:val="103"/>
        </w:numPr>
        <w:tabs>
          <w:tab w:val="clear" w:pos="720"/>
          <w:tab w:val="num" w:pos="620"/>
        </w:tabs>
        <w:overflowPunct w:val="0"/>
        <w:autoSpaceDE w:val="0"/>
        <w:autoSpaceDN w:val="0"/>
        <w:adjustRightInd w:val="0"/>
        <w:spacing w:line="276" w:lineRule="auto"/>
        <w:ind w:left="620" w:hanging="345"/>
        <w:jc w:val="both"/>
      </w:pPr>
      <w:r>
        <w:t xml:space="preserve">Участие в проекте «Школьный двор – образцовый двор» (работа на пришкольном участке); </w:t>
      </w:r>
    </w:p>
    <w:p w:rsidR="003B2DBA" w:rsidRDefault="003B2DBA" w:rsidP="00583E99">
      <w:pPr>
        <w:widowControl w:val="0"/>
        <w:numPr>
          <w:ilvl w:val="0"/>
          <w:numId w:val="103"/>
        </w:numPr>
        <w:tabs>
          <w:tab w:val="clear" w:pos="720"/>
          <w:tab w:val="num" w:pos="620"/>
        </w:tabs>
        <w:overflowPunct w:val="0"/>
        <w:autoSpaceDE w:val="0"/>
        <w:autoSpaceDN w:val="0"/>
        <w:adjustRightInd w:val="0"/>
        <w:spacing w:line="276" w:lineRule="auto"/>
        <w:ind w:left="620" w:hanging="345"/>
        <w:jc w:val="both"/>
      </w:pPr>
      <w:r>
        <w:t xml:space="preserve">Разведение комнатных цветов; </w:t>
      </w:r>
    </w:p>
    <w:p w:rsidR="003B2DBA" w:rsidRDefault="003B2DBA" w:rsidP="00583E99">
      <w:pPr>
        <w:widowControl w:val="0"/>
        <w:numPr>
          <w:ilvl w:val="0"/>
          <w:numId w:val="103"/>
        </w:numPr>
        <w:tabs>
          <w:tab w:val="clear" w:pos="720"/>
          <w:tab w:val="num" w:pos="620"/>
        </w:tabs>
        <w:overflowPunct w:val="0"/>
        <w:autoSpaceDE w:val="0"/>
        <w:autoSpaceDN w:val="0"/>
        <w:adjustRightInd w:val="0"/>
        <w:spacing w:line="276" w:lineRule="auto"/>
        <w:ind w:left="620" w:hanging="345"/>
        <w:jc w:val="both"/>
      </w:pPr>
      <w:r>
        <w:t xml:space="preserve">Акция «Посади дерево», «Помоги птицам». </w:t>
      </w:r>
    </w:p>
    <w:p w:rsidR="003B2DBA" w:rsidRDefault="003B2DBA" w:rsidP="004D733B">
      <w:pPr>
        <w:widowControl w:val="0"/>
        <w:autoSpaceDE w:val="0"/>
        <w:autoSpaceDN w:val="0"/>
        <w:adjustRightInd w:val="0"/>
        <w:spacing w:line="276" w:lineRule="auto"/>
      </w:pPr>
      <w:bookmarkStart w:id="182" w:name="page15"/>
      <w:bookmarkEnd w:id="182"/>
      <w:r w:rsidRPr="00301425">
        <w:rPr>
          <w:b/>
        </w:rPr>
        <w:t>Ожидаемые результаты:</w:t>
      </w:r>
      <w:r>
        <w:t xml:space="preserve"> </w:t>
      </w:r>
    </w:p>
    <w:p w:rsidR="003B2DBA" w:rsidRPr="003B2DBA" w:rsidRDefault="003B2DBA" w:rsidP="00583E99">
      <w:pPr>
        <w:pStyle w:val="affd"/>
        <w:widowControl w:val="0"/>
        <w:numPr>
          <w:ilvl w:val="0"/>
          <w:numId w:val="96"/>
        </w:numPr>
        <w:autoSpaceDE w:val="0"/>
        <w:autoSpaceDN w:val="0"/>
        <w:adjustRightInd w:val="0"/>
        <w:spacing w:after="0"/>
        <w:rPr>
          <w:rFonts w:ascii="Times New Roman" w:eastAsia="Times New Roman" w:hAnsi="Times New Roman"/>
          <w:sz w:val="24"/>
          <w:szCs w:val="24"/>
          <w:lang w:eastAsia="ru-RU"/>
        </w:rPr>
      </w:pPr>
      <w:r w:rsidRPr="003B2DBA">
        <w:rPr>
          <w:rFonts w:ascii="Times New Roman" w:eastAsia="Times New Roman" w:hAnsi="Times New Roman"/>
          <w:sz w:val="24"/>
          <w:szCs w:val="24"/>
          <w:lang w:eastAsia="ru-RU"/>
        </w:rPr>
        <w:t xml:space="preserve">освоение образовательной программы начального общего образования (1-4 классы), </w:t>
      </w:r>
    </w:p>
    <w:p w:rsidR="003B2DBA" w:rsidRPr="003B2DBA" w:rsidRDefault="003B2DBA" w:rsidP="00583E99">
      <w:pPr>
        <w:pStyle w:val="affd"/>
        <w:widowControl w:val="0"/>
        <w:numPr>
          <w:ilvl w:val="0"/>
          <w:numId w:val="96"/>
        </w:numPr>
        <w:autoSpaceDE w:val="0"/>
        <w:autoSpaceDN w:val="0"/>
        <w:adjustRightInd w:val="0"/>
        <w:spacing w:after="0"/>
        <w:rPr>
          <w:rFonts w:ascii="Times New Roman" w:eastAsia="Times New Roman" w:hAnsi="Times New Roman"/>
          <w:sz w:val="24"/>
          <w:szCs w:val="24"/>
          <w:lang w:eastAsia="ru-RU"/>
        </w:rPr>
      </w:pPr>
      <w:r w:rsidRPr="003B2DBA">
        <w:rPr>
          <w:rFonts w:ascii="Times New Roman" w:eastAsia="Times New Roman" w:hAnsi="Times New Roman"/>
          <w:sz w:val="24"/>
          <w:szCs w:val="24"/>
          <w:lang w:eastAsia="ru-RU"/>
        </w:rPr>
        <w:t xml:space="preserve">умение оперировать полученной суммой знаний, </w:t>
      </w:r>
    </w:p>
    <w:p w:rsidR="003B2DBA" w:rsidRPr="003B2DBA" w:rsidRDefault="003B2DBA" w:rsidP="00583E99">
      <w:pPr>
        <w:pStyle w:val="affd"/>
        <w:widowControl w:val="0"/>
        <w:numPr>
          <w:ilvl w:val="0"/>
          <w:numId w:val="96"/>
        </w:numPr>
        <w:autoSpaceDE w:val="0"/>
        <w:autoSpaceDN w:val="0"/>
        <w:adjustRightInd w:val="0"/>
        <w:spacing w:after="0"/>
        <w:rPr>
          <w:rFonts w:ascii="Times New Roman" w:eastAsia="Times New Roman" w:hAnsi="Times New Roman"/>
          <w:sz w:val="24"/>
          <w:szCs w:val="24"/>
          <w:lang w:eastAsia="ru-RU"/>
        </w:rPr>
      </w:pPr>
      <w:r w:rsidRPr="003B2DBA">
        <w:rPr>
          <w:rFonts w:ascii="Times New Roman" w:eastAsia="Times New Roman" w:hAnsi="Times New Roman"/>
          <w:sz w:val="24"/>
          <w:szCs w:val="24"/>
          <w:lang w:eastAsia="ru-RU"/>
        </w:rPr>
        <w:t>овладение основными умениями и навыками общения и учебного труда,</w:t>
      </w:r>
    </w:p>
    <w:p w:rsidR="003B2DBA" w:rsidRPr="00871546" w:rsidRDefault="003B2DBA" w:rsidP="00583E99">
      <w:pPr>
        <w:pStyle w:val="affd"/>
        <w:widowControl w:val="0"/>
        <w:numPr>
          <w:ilvl w:val="0"/>
          <w:numId w:val="96"/>
        </w:numPr>
        <w:autoSpaceDE w:val="0"/>
        <w:autoSpaceDN w:val="0"/>
        <w:adjustRightInd w:val="0"/>
        <w:spacing w:after="0"/>
        <w:rPr>
          <w:rFonts w:ascii="Times New Roman" w:eastAsia="Times New Roman" w:hAnsi="Times New Roman"/>
          <w:sz w:val="24"/>
          <w:szCs w:val="24"/>
          <w:lang w:eastAsia="ru-RU"/>
        </w:rPr>
      </w:pPr>
      <w:r w:rsidRPr="003B2DBA">
        <w:rPr>
          <w:rFonts w:ascii="Times New Roman" w:eastAsia="Times New Roman" w:hAnsi="Times New Roman"/>
          <w:sz w:val="24"/>
          <w:szCs w:val="24"/>
          <w:lang w:eastAsia="ru-RU"/>
        </w:rPr>
        <w:t>развитие у учащихся позитивно-активного отношения к природе как основы гражданственности и любви к Родине.</w:t>
      </w:r>
    </w:p>
    <w:tbl>
      <w:tblPr>
        <w:tblW w:w="9781" w:type="dxa"/>
        <w:tblInd w:w="-8" w:type="dxa"/>
        <w:tblLayout w:type="fixed"/>
        <w:tblCellMar>
          <w:left w:w="40" w:type="dxa"/>
          <w:right w:w="40" w:type="dxa"/>
        </w:tblCellMar>
        <w:tblLook w:val="0000" w:firstRow="0" w:lastRow="0" w:firstColumn="0" w:lastColumn="0" w:noHBand="0" w:noVBand="0"/>
      </w:tblPr>
      <w:tblGrid>
        <w:gridCol w:w="2597"/>
        <w:gridCol w:w="2691"/>
        <w:gridCol w:w="851"/>
        <w:gridCol w:w="850"/>
        <w:gridCol w:w="851"/>
        <w:gridCol w:w="855"/>
        <w:gridCol w:w="803"/>
        <w:gridCol w:w="283"/>
      </w:tblGrid>
      <w:tr w:rsidR="00631D68" w:rsidRPr="007B01A9" w:rsidTr="00631D68">
        <w:trPr>
          <w:trHeight w:val="416"/>
        </w:trPr>
        <w:tc>
          <w:tcPr>
            <w:tcW w:w="9781" w:type="dxa"/>
            <w:gridSpan w:val="8"/>
            <w:tcBorders>
              <w:top w:val="nil"/>
              <w:bottom w:val="single" w:sz="6" w:space="0" w:color="auto"/>
            </w:tcBorders>
          </w:tcPr>
          <w:p w:rsidR="00631D68" w:rsidRPr="007B01A9" w:rsidRDefault="00631D68" w:rsidP="00631D68">
            <w:pPr>
              <w:pStyle w:val="Style24"/>
              <w:widowControl/>
              <w:spacing w:line="370" w:lineRule="exact"/>
              <w:rPr>
                <w:rStyle w:val="FontStyle45"/>
              </w:rPr>
            </w:pPr>
            <w:r w:rsidRPr="007B01A9">
              <w:rPr>
                <w:rStyle w:val="FontStyle45"/>
              </w:rPr>
              <w:t xml:space="preserve">            </w:t>
            </w:r>
          </w:p>
        </w:tc>
      </w:tr>
      <w:tr w:rsidR="00631D68" w:rsidRPr="007B01A9" w:rsidTr="00631D68">
        <w:trPr>
          <w:trHeight w:val="416"/>
        </w:trPr>
        <w:tc>
          <w:tcPr>
            <w:tcW w:w="9781" w:type="dxa"/>
            <w:gridSpan w:val="8"/>
            <w:tcBorders>
              <w:top w:val="single" w:sz="6" w:space="0" w:color="auto"/>
              <w:left w:val="single" w:sz="6" w:space="0" w:color="auto"/>
              <w:bottom w:val="single" w:sz="6" w:space="0" w:color="auto"/>
              <w:right w:val="single" w:sz="6" w:space="0" w:color="auto"/>
            </w:tcBorders>
          </w:tcPr>
          <w:p w:rsidR="00631D68" w:rsidRDefault="00631D68" w:rsidP="00631D68">
            <w:pPr>
              <w:pStyle w:val="Style24"/>
              <w:widowControl/>
              <w:spacing w:line="370" w:lineRule="exact"/>
              <w:ind w:firstLine="5"/>
              <w:rPr>
                <w:rStyle w:val="FontStyle45"/>
              </w:rPr>
            </w:pPr>
            <w:r w:rsidRPr="007B01A9">
              <w:rPr>
                <w:rStyle w:val="FontStyle45"/>
              </w:rPr>
              <w:t>Внеурочная деятельность (кружки, секции, проектная деятельность и др.)</w:t>
            </w:r>
          </w:p>
          <w:p w:rsidR="00631D68" w:rsidRPr="007B01A9" w:rsidRDefault="00631D68" w:rsidP="00631D68">
            <w:pPr>
              <w:pStyle w:val="Style24"/>
              <w:widowControl/>
              <w:spacing w:line="370" w:lineRule="exact"/>
              <w:ind w:firstLine="5"/>
              <w:rPr>
                <w:rStyle w:val="FontStyle45"/>
              </w:rPr>
            </w:pPr>
          </w:p>
        </w:tc>
      </w:tr>
      <w:tr w:rsidR="00631D68" w:rsidRPr="007B01A9" w:rsidTr="00631D68">
        <w:trPr>
          <w:gridAfter w:val="1"/>
          <w:wAfter w:w="283" w:type="dxa"/>
          <w:trHeight w:val="449"/>
        </w:trPr>
        <w:tc>
          <w:tcPr>
            <w:tcW w:w="2597" w:type="dxa"/>
            <w:vMerge w:val="restart"/>
            <w:tcBorders>
              <w:top w:val="single" w:sz="6" w:space="0" w:color="auto"/>
              <w:left w:val="single" w:sz="6" w:space="0" w:color="auto"/>
              <w:right w:val="single" w:sz="4" w:space="0" w:color="auto"/>
            </w:tcBorders>
          </w:tcPr>
          <w:p w:rsidR="00631D68" w:rsidRDefault="00631D68" w:rsidP="000528BA"/>
          <w:p w:rsidR="00631D68" w:rsidRPr="007B01A9" w:rsidRDefault="00631D68" w:rsidP="000528BA">
            <w:r w:rsidRPr="007B01A9">
              <w:t>Общеинтеллектуальное</w:t>
            </w:r>
          </w:p>
          <w:p w:rsidR="00631D68" w:rsidRPr="007B01A9" w:rsidRDefault="00631D68" w:rsidP="000528BA">
            <w:pPr>
              <w:pStyle w:val="Style24"/>
              <w:widowControl/>
              <w:spacing w:line="240" w:lineRule="auto"/>
              <w:ind w:firstLine="5"/>
              <w:rPr>
                <w:rStyle w:val="FontStyle45"/>
              </w:rPr>
            </w:pPr>
          </w:p>
        </w:tc>
        <w:tc>
          <w:tcPr>
            <w:tcW w:w="2691" w:type="dxa"/>
            <w:tcBorders>
              <w:top w:val="single" w:sz="6" w:space="0" w:color="auto"/>
              <w:left w:val="single" w:sz="4" w:space="0" w:color="auto"/>
              <w:bottom w:val="single" w:sz="6" w:space="0" w:color="auto"/>
              <w:right w:val="single" w:sz="6" w:space="0" w:color="auto"/>
            </w:tcBorders>
            <w:vAlign w:val="bottom"/>
          </w:tcPr>
          <w:p w:rsidR="00631D68" w:rsidRPr="007B01A9" w:rsidRDefault="00631D68" w:rsidP="000528BA">
            <w:r>
              <w:t>Проектная деятельность</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tc>
        <w:tc>
          <w:tcPr>
            <w:tcW w:w="850"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tc>
        <w:tc>
          <w:tcPr>
            <w:tcW w:w="855"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03" w:type="dxa"/>
            <w:tcBorders>
              <w:top w:val="single" w:sz="6" w:space="0" w:color="auto"/>
              <w:left w:val="single" w:sz="6" w:space="0" w:color="auto"/>
              <w:bottom w:val="single" w:sz="6" w:space="0" w:color="auto"/>
              <w:right w:val="single" w:sz="6" w:space="0" w:color="auto"/>
            </w:tcBorders>
          </w:tcPr>
          <w:p w:rsidR="00631D68" w:rsidRPr="007B01A9" w:rsidRDefault="00631D68" w:rsidP="000528BA">
            <w:pPr>
              <w:pStyle w:val="Style24"/>
              <w:widowControl/>
              <w:spacing w:line="240" w:lineRule="auto"/>
              <w:jc w:val="center"/>
              <w:rPr>
                <w:rStyle w:val="FontStyle45"/>
              </w:rPr>
            </w:pPr>
            <w:r>
              <w:rPr>
                <w:rStyle w:val="FontStyle45"/>
              </w:rPr>
              <w:t>2</w:t>
            </w:r>
          </w:p>
        </w:tc>
      </w:tr>
      <w:tr w:rsidR="00631D68" w:rsidRPr="007B01A9" w:rsidTr="00631D68">
        <w:trPr>
          <w:gridAfter w:val="1"/>
          <w:wAfter w:w="283" w:type="dxa"/>
          <w:trHeight w:val="449"/>
        </w:trPr>
        <w:tc>
          <w:tcPr>
            <w:tcW w:w="2597" w:type="dxa"/>
            <w:vMerge/>
            <w:tcBorders>
              <w:top w:val="single" w:sz="6" w:space="0" w:color="auto"/>
              <w:left w:val="single" w:sz="6" w:space="0" w:color="auto"/>
              <w:right w:val="single" w:sz="4" w:space="0" w:color="auto"/>
            </w:tcBorders>
          </w:tcPr>
          <w:p w:rsidR="00631D68" w:rsidRPr="007B01A9" w:rsidRDefault="00631D68" w:rsidP="000528BA"/>
        </w:tc>
        <w:tc>
          <w:tcPr>
            <w:tcW w:w="2691" w:type="dxa"/>
            <w:tcBorders>
              <w:top w:val="single" w:sz="6" w:space="0" w:color="auto"/>
              <w:left w:val="single" w:sz="4" w:space="0" w:color="auto"/>
              <w:bottom w:val="single" w:sz="6" w:space="0" w:color="auto"/>
              <w:right w:val="single" w:sz="6" w:space="0" w:color="auto"/>
            </w:tcBorders>
            <w:vAlign w:val="bottom"/>
          </w:tcPr>
          <w:p w:rsidR="00631D68" w:rsidRDefault="00631D68" w:rsidP="000528BA">
            <w:r>
              <w:t>Финансовая грамотность</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tc>
        <w:tc>
          <w:tcPr>
            <w:tcW w:w="850" w:type="dxa"/>
            <w:tcBorders>
              <w:top w:val="single" w:sz="6" w:space="0" w:color="auto"/>
              <w:left w:val="single" w:sz="6" w:space="0" w:color="auto"/>
              <w:bottom w:val="single" w:sz="6" w:space="0" w:color="auto"/>
              <w:right w:val="single" w:sz="6" w:space="0" w:color="auto"/>
            </w:tcBorders>
            <w:vAlign w:val="bottom"/>
          </w:tcPr>
          <w:p w:rsidR="00631D68" w:rsidRDefault="00631D68" w:rsidP="000528BA"/>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tc>
        <w:tc>
          <w:tcPr>
            <w:tcW w:w="855"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03" w:type="dxa"/>
            <w:tcBorders>
              <w:top w:val="single" w:sz="6" w:space="0" w:color="auto"/>
              <w:left w:val="single" w:sz="6" w:space="0" w:color="auto"/>
              <w:bottom w:val="single" w:sz="6" w:space="0" w:color="auto"/>
              <w:right w:val="single" w:sz="6" w:space="0" w:color="auto"/>
            </w:tcBorders>
          </w:tcPr>
          <w:p w:rsidR="00631D68" w:rsidRPr="007B01A9" w:rsidRDefault="00631D68" w:rsidP="000528BA">
            <w:pPr>
              <w:pStyle w:val="Style24"/>
              <w:widowControl/>
              <w:spacing w:line="240" w:lineRule="auto"/>
              <w:jc w:val="center"/>
              <w:rPr>
                <w:rStyle w:val="FontStyle45"/>
              </w:rPr>
            </w:pPr>
            <w:r>
              <w:rPr>
                <w:rStyle w:val="FontStyle45"/>
              </w:rPr>
              <w:t>1</w:t>
            </w:r>
          </w:p>
        </w:tc>
      </w:tr>
      <w:tr w:rsidR="00631D68" w:rsidRPr="007B01A9" w:rsidTr="00631D68">
        <w:trPr>
          <w:gridAfter w:val="1"/>
          <w:wAfter w:w="283" w:type="dxa"/>
          <w:trHeight w:val="611"/>
        </w:trPr>
        <w:tc>
          <w:tcPr>
            <w:tcW w:w="2597" w:type="dxa"/>
            <w:vMerge/>
            <w:tcBorders>
              <w:left w:val="single" w:sz="6" w:space="0" w:color="auto"/>
              <w:right w:val="single" w:sz="4" w:space="0" w:color="auto"/>
            </w:tcBorders>
          </w:tcPr>
          <w:p w:rsidR="00631D68" w:rsidRPr="007B01A9" w:rsidRDefault="00631D68" w:rsidP="000528BA">
            <w:pPr>
              <w:pStyle w:val="Style24"/>
              <w:widowControl/>
              <w:spacing w:line="240" w:lineRule="auto"/>
              <w:ind w:firstLine="5"/>
              <w:rPr>
                <w:rStyle w:val="FontStyle45"/>
              </w:rPr>
            </w:pPr>
          </w:p>
        </w:tc>
        <w:tc>
          <w:tcPr>
            <w:tcW w:w="2691" w:type="dxa"/>
            <w:tcBorders>
              <w:top w:val="single" w:sz="6" w:space="0" w:color="auto"/>
              <w:left w:val="single" w:sz="4" w:space="0" w:color="auto"/>
              <w:bottom w:val="single" w:sz="6" w:space="0" w:color="auto"/>
              <w:right w:val="single" w:sz="6" w:space="0" w:color="auto"/>
            </w:tcBorders>
            <w:vAlign w:val="bottom"/>
          </w:tcPr>
          <w:p w:rsidR="00631D68" w:rsidRPr="007B01A9" w:rsidRDefault="00631D68" w:rsidP="000528BA">
            <w:r>
              <w:t>Занимательная математика</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tc>
        <w:tc>
          <w:tcPr>
            <w:tcW w:w="850"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5"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tc>
        <w:tc>
          <w:tcPr>
            <w:tcW w:w="803" w:type="dxa"/>
            <w:tcBorders>
              <w:top w:val="single" w:sz="6" w:space="0" w:color="auto"/>
              <w:left w:val="single" w:sz="6" w:space="0" w:color="auto"/>
              <w:bottom w:val="single" w:sz="6" w:space="0" w:color="auto"/>
              <w:right w:val="single" w:sz="6" w:space="0" w:color="auto"/>
            </w:tcBorders>
          </w:tcPr>
          <w:p w:rsidR="00631D68" w:rsidRPr="007B01A9" w:rsidRDefault="00631D68" w:rsidP="000528BA">
            <w:pPr>
              <w:pStyle w:val="Style24"/>
              <w:widowControl/>
              <w:spacing w:line="240" w:lineRule="auto"/>
              <w:jc w:val="center"/>
              <w:rPr>
                <w:rStyle w:val="FontStyle45"/>
              </w:rPr>
            </w:pPr>
            <w:r>
              <w:rPr>
                <w:rStyle w:val="FontStyle45"/>
              </w:rPr>
              <w:t>1</w:t>
            </w:r>
          </w:p>
        </w:tc>
      </w:tr>
      <w:tr w:rsidR="00631D68" w:rsidRPr="007B01A9" w:rsidTr="00631D68">
        <w:trPr>
          <w:gridAfter w:val="1"/>
          <w:wAfter w:w="283" w:type="dxa"/>
          <w:trHeight w:val="420"/>
        </w:trPr>
        <w:tc>
          <w:tcPr>
            <w:tcW w:w="2597" w:type="dxa"/>
            <w:vMerge/>
            <w:tcBorders>
              <w:left w:val="single" w:sz="6" w:space="0" w:color="auto"/>
              <w:right w:val="single" w:sz="4" w:space="0" w:color="auto"/>
            </w:tcBorders>
          </w:tcPr>
          <w:p w:rsidR="00631D68" w:rsidRPr="007B01A9" w:rsidRDefault="00631D68" w:rsidP="000528BA">
            <w:pPr>
              <w:pStyle w:val="Style24"/>
              <w:widowControl/>
              <w:spacing w:line="240" w:lineRule="auto"/>
              <w:ind w:firstLine="5"/>
              <w:rPr>
                <w:rStyle w:val="FontStyle45"/>
              </w:rPr>
            </w:pPr>
          </w:p>
        </w:tc>
        <w:tc>
          <w:tcPr>
            <w:tcW w:w="2691" w:type="dxa"/>
            <w:tcBorders>
              <w:top w:val="single" w:sz="6" w:space="0" w:color="auto"/>
              <w:left w:val="single" w:sz="4" w:space="0" w:color="auto"/>
              <w:bottom w:val="single" w:sz="6" w:space="0" w:color="auto"/>
              <w:right w:val="single" w:sz="6" w:space="0" w:color="auto"/>
            </w:tcBorders>
            <w:vAlign w:val="bottom"/>
          </w:tcPr>
          <w:p w:rsidR="00631D68" w:rsidRPr="007B01A9" w:rsidRDefault="00631D68" w:rsidP="000528BA">
            <w:r>
              <w:t>Уроки речевого творчества</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0"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5"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03" w:type="dxa"/>
            <w:tcBorders>
              <w:top w:val="single" w:sz="6" w:space="0" w:color="auto"/>
              <w:left w:val="single" w:sz="6" w:space="0" w:color="auto"/>
              <w:bottom w:val="single" w:sz="6" w:space="0" w:color="auto"/>
              <w:right w:val="single" w:sz="6" w:space="0" w:color="auto"/>
            </w:tcBorders>
          </w:tcPr>
          <w:p w:rsidR="00631D68" w:rsidRPr="007B01A9" w:rsidRDefault="00631D68" w:rsidP="000528BA">
            <w:pPr>
              <w:pStyle w:val="Style24"/>
              <w:widowControl/>
              <w:spacing w:line="240" w:lineRule="auto"/>
              <w:jc w:val="center"/>
              <w:rPr>
                <w:rStyle w:val="FontStyle45"/>
              </w:rPr>
            </w:pPr>
            <w:r>
              <w:rPr>
                <w:rStyle w:val="FontStyle45"/>
              </w:rPr>
              <w:t>4</w:t>
            </w:r>
          </w:p>
        </w:tc>
      </w:tr>
      <w:tr w:rsidR="00631D68" w:rsidTr="00631D68">
        <w:trPr>
          <w:gridAfter w:val="1"/>
          <w:wAfter w:w="283" w:type="dxa"/>
          <w:trHeight w:val="420"/>
        </w:trPr>
        <w:tc>
          <w:tcPr>
            <w:tcW w:w="2597" w:type="dxa"/>
            <w:vMerge/>
            <w:tcBorders>
              <w:left w:val="single" w:sz="6" w:space="0" w:color="auto"/>
              <w:right w:val="single" w:sz="4" w:space="0" w:color="auto"/>
            </w:tcBorders>
          </w:tcPr>
          <w:p w:rsidR="00631D68" w:rsidRPr="007B01A9" w:rsidRDefault="00631D68" w:rsidP="000528BA">
            <w:pPr>
              <w:pStyle w:val="Style24"/>
              <w:widowControl/>
              <w:spacing w:line="240" w:lineRule="auto"/>
              <w:ind w:firstLine="5"/>
              <w:rPr>
                <w:rStyle w:val="FontStyle45"/>
              </w:rPr>
            </w:pPr>
          </w:p>
        </w:tc>
        <w:tc>
          <w:tcPr>
            <w:tcW w:w="2691" w:type="dxa"/>
            <w:tcBorders>
              <w:top w:val="single" w:sz="6" w:space="0" w:color="auto"/>
              <w:left w:val="single" w:sz="4" w:space="0" w:color="auto"/>
              <w:bottom w:val="single" w:sz="6" w:space="0" w:color="auto"/>
              <w:right w:val="single" w:sz="6" w:space="0" w:color="auto"/>
            </w:tcBorders>
            <w:vAlign w:val="bottom"/>
          </w:tcPr>
          <w:p w:rsidR="00631D68" w:rsidRDefault="00631D68" w:rsidP="000528BA">
            <w:r>
              <w:t>Шахматы</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Default="00631D68" w:rsidP="000528BA"/>
        </w:tc>
        <w:tc>
          <w:tcPr>
            <w:tcW w:w="850" w:type="dxa"/>
            <w:tcBorders>
              <w:top w:val="single" w:sz="6" w:space="0" w:color="auto"/>
              <w:left w:val="single" w:sz="6" w:space="0" w:color="auto"/>
              <w:bottom w:val="single" w:sz="6" w:space="0" w:color="auto"/>
              <w:right w:val="single" w:sz="6" w:space="0" w:color="auto"/>
            </w:tcBorders>
            <w:vAlign w:val="bottom"/>
          </w:tcPr>
          <w:p w:rsidR="00631D68" w:rsidRDefault="00631D68" w:rsidP="000528BA"/>
        </w:tc>
        <w:tc>
          <w:tcPr>
            <w:tcW w:w="851" w:type="dxa"/>
            <w:tcBorders>
              <w:top w:val="single" w:sz="6" w:space="0" w:color="auto"/>
              <w:left w:val="single" w:sz="6" w:space="0" w:color="auto"/>
              <w:bottom w:val="single" w:sz="6" w:space="0" w:color="auto"/>
              <w:right w:val="single" w:sz="6" w:space="0" w:color="auto"/>
            </w:tcBorders>
            <w:vAlign w:val="bottom"/>
          </w:tcPr>
          <w:p w:rsidR="00631D68" w:rsidRDefault="00631D68" w:rsidP="000528BA">
            <w:r>
              <w:t>1</w:t>
            </w:r>
          </w:p>
        </w:tc>
        <w:tc>
          <w:tcPr>
            <w:tcW w:w="855" w:type="dxa"/>
            <w:tcBorders>
              <w:top w:val="single" w:sz="6" w:space="0" w:color="auto"/>
              <w:left w:val="single" w:sz="6" w:space="0" w:color="auto"/>
              <w:bottom w:val="single" w:sz="6" w:space="0" w:color="auto"/>
              <w:right w:val="single" w:sz="6" w:space="0" w:color="auto"/>
            </w:tcBorders>
            <w:vAlign w:val="bottom"/>
          </w:tcPr>
          <w:p w:rsidR="00631D68" w:rsidRDefault="00631D68" w:rsidP="000528BA"/>
        </w:tc>
        <w:tc>
          <w:tcPr>
            <w:tcW w:w="803" w:type="dxa"/>
            <w:tcBorders>
              <w:top w:val="single" w:sz="6" w:space="0" w:color="auto"/>
              <w:left w:val="single" w:sz="6" w:space="0" w:color="auto"/>
              <w:bottom w:val="single" w:sz="6" w:space="0" w:color="auto"/>
              <w:right w:val="single" w:sz="6" w:space="0" w:color="auto"/>
            </w:tcBorders>
          </w:tcPr>
          <w:p w:rsidR="00631D68" w:rsidRDefault="00631D68" w:rsidP="000528BA">
            <w:pPr>
              <w:pStyle w:val="Style24"/>
              <w:widowControl/>
              <w:spacing w:line="240" w:lineRule="auto"/>
              <w:jc w:val="center"/>
              <w:rPr>
                <w:rStyle w:val="FontStyle45"/>
              </w:rPr>
            </w:pPr>
            <w:r>
              <w:rPr>
                <w:rStyle w:val="FontStyle45"/>
              </w:rPr>
              <w:t>1</w:t>
            </w:r>
          </w:p>
        </w:tc>
      </w:tr>
      <w:tr w:rsidR="00631D68" w:rsidRPr="007B01A9" w:rsidTr="00631D68">
        <w:trPr>
          <w:gridAfter w:val="1"/>
          <w:wAfter w:w="283" w:type="dxa"/>
          <w:trHeight w:val="420"/>
        </w:trPr>
        <w:tc>
          <w:tcPr>
            <w:tcW w:w="2597" w:type="dxa"/>
            <w:vMerge/>
            <w:tcBorders>
              <w:left w:val="single" w:sz="6" w:space="0" w:color="auto"/>
              <w:right w:val="single" w:sz="4" w:space="0" w:color="auto"/>
            </w:tcBorders>
          </w:tcPr>
          <w:p w:rsidR="00631D68" w:rsidRPr="007B01A9" w:rsidRDefault="00631D68" w:rsidP="000528BA">
            <w:pPr>
              <w:pStyle w:val="Style24"/>
              <w:widowControl/>
              <w:spacing w:line="240" w:lineRule="auto"/>
              <w:ind w:firstLine="5"/>
              <w:rPr>
                <w:rStyle w:val="FontStyle45"/>
              </w:rPr>
            </w:pPr>
          </w:p>
        </w:tc>
        <w:tc>
          <w:tcPr>
            <w:tcW w:w="2691" w:type="dxa"/>
            <w:tcBorders>
              <w:top w:val="single" w:sz="6" w:space="0" w:color="auto"/>
              <w:left w:val="single" w:sz="4" w:space="0" w:color="auto"/>
              <w:bottom w:val="single" w:sz="6" w:space="0" w:color="auto"/>
              <w:right w:val="single" w:sz="6" w:space="0" w:color="auto"/>
            </w:tcBorders>
            <w:vAlign w:val="bottom"/>
          </w:tcPr>
          <w:p w:rsidR="00631D68" w:rsidRPr="007B01A9" w:rsidRDefault="00631D68" w:rsidP="000528BA">
            <w:r>
              <w:t>Занимательный английский</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tc>
        <w:tc>
          <w:tcPr>
            <w:tcW w:w="850"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5"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03" w:type="dxa"/>
            <w:tcBorders>
              <w:top w:val="single" w:sz="6" w:space="0" w:color="auto"/>
              <w:left w:val="single" w:sz="6" w:space="0" w:color="auto"/>
              <w:bottom w:val="single" w:sz="6" w:space="0" w:color="auto"/>
              <w:right w:val="single" w:sz="6" w:space="0" w:color="auto"/>
            </w:tcBorders>
          </w:tcPr>
          <w:p w:rsidR="00631D68" w:rsidRPr="007B01A9" w:rsidRDefault="00631D68" w:rsidP="000528BA">
            <w:pPr>
              <w:pStyle w:val="Style24"/>
              <w:widowControl/>
              <w:spacing w:line="240" w:lineRule="auto"/>
              <w:jc w:val="center"/>
              <w:rPr>
                <w:rStyle w:val="FontStyle45"/>
              </w:rPr>
            </w:pPr>
            <w:r>
              <w:rPr>
                <w:rStyle w:val="FontStyle45"/>
              </w:rPr>
              <w:t>3</w:t>
            </w:r>
          </w:p>
        </w:tc>
      </w:tr>
      <w:tr w:rsidR="00631D68" w:rsidTr="00631D68">
        <w:trPr>
          <w:gridAfter w:val="1"/>
          <w:wAfter w:w="283" w:type="dxa"/>
          <w:trHeight w:val="420"/>
        </w:trPr>
        <w:tc>
          <w:tcPr>
            <w:tcW w:w="2597" w:type="dxa"/>
            <w:vMerge w:val="restart"/>
            <w:tcBorders>
              <w:left w:val="single" w:sz="6" w:space="0" w:color="auto"/>
              <w:right w:val="single" w:sz="4" w:space="0" w:color="auto"/>
            </w:tcBorders>
          </w:tcPr>
          <w:p w:rsidR="00631D68" w:rsidRPr="007B01A9" w:rsidRDefault="00631D68" w:rsidP="000528BA">
            <w:pPr>
              <w:pStyle w:val="Style24"/>
              <w:widowControl/>
              <w:spacing w:line="240" w:lineRule="auto"/>
              <w:ind w:firstLine="5"/>
              <w:rPr>
                <w:rStyle w:val="FontStyle45"/>
              </w:rPr>
            </w:pPr>
            <w:r>
              <w:rPr>
                <w:rStyle w:val="FontStyle45"/>
              </w:rPr>
              <w:t>Гражданско-патриотическое</w:t>
            </w:r>
          </w:p>
        </w:tc>
        <w:tc>
          <w:tcPr>
            <w:tcW w:w="2691" w:type="dxa"/>
            <w:tcBorders>
              <w:top w:val="single" w:sz="6" w:space="0" w:color="auto"/>
              <w:left w:val="single" w:sz="4" w:space="0" w:color="auto"/>
              <w:bottom w:val="single" w:sz="6" w:space="0" w:color="auto"/>
              <w:right w:val="single" w:sz="6" w:space="0" w:color="auto"/>
            </w:tcBorders>
            <w:vAlign w:val="bottom"/>
          </w:tcPr>
          <w:p w:rsidR="00631D68" w:rsidRDefault="00631D68" w:rsidP="000528BA">
            <w:r>
              <w:t>Моя Родина: большая и малая</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Default="00631D68" w:rsidP="000528BA"/>
        </w:tc>
        <w:tc>
          <w:tcPr>
            <w:tcW w:w="850"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5"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03" w:type="dxa"/>
            <w:tcBorders>
              <w:top w:val="single" w:sz="6" w:space="0" w:color="auto"/>
              <w:left w:val="single" w:sz="6" w:space="0" w:color="auto"/>
              <w:bottom w:val="single" w:sz="6" w:space="0" w:color="auto"/>
              <w:right w:val="single" w:sz="6" w:space="0" w:color="auto"/>
            </w:tcBorders>
          </w:tcPr>
          <w:p w:rsidR="00631D68" w:rsidRDefault="00631D68" w:rsidP="000528BA">
            <w:pPr>
              <w:pStyle w:val="Style24"/>
              <w:widowControl/>
              <w:spacing w:line="240" w:lineRule="auto"/>
              <w:jc w:val="center"/>
              <w:rPr>
                <w:rStyle w:val="FontStyle45"/>
              </w:rPr>
            </w:pPr>
            <w:r>
              <w:rPr>
                <w:rStyle w:val="FontStyle45"/>
              </w:rPr>
              <w:t>3</w:t>
            </w:r>
          </w:p>
        </w:tc>
      </w:tr>
      <w:tr w:rsidR="00631D68" w:rsidTr="00631D68">
        <w:trPr>
          <w:gridAfter w:val="1"/>
          <w:wAfter w:w="283" w:type="dxa"/>
          <w:trHeight w:val="420"/>
        </w:trPr>
        <w:tc>
          <w:tcPr>
            <w:tcW w:w="2597" w:type="dxa"/>
            <w:vMerge/>
            <w:tcBorders>
              <w:left w:val="single" w:sz="6" w:space="0" w:color="auto"/>
              <w:bottom w:val="single" w:sz="6" w:space="0" w:color="auto"/>
              <w:right w:val="single" w:sz="4" w:space="0" w:color="auto"/>
            </w:tcBorders>
          </w:tcPr>
          <w:p w:rsidR="00631D68" w:rsidRDefault="00631D68" w:rsidP="000528BA">
            <w:pPr>
              <w:pStyle w:val="Style24"/>
              <w:widowControl/>
              <w:spacing w:line="240" w:lineRule="auto"/>
              <w:ind w:firstLine="5"/>
              <w:rPr>
                <w:rStyle w:val="FontStyle45"/>
              </w:rPr>
            </w:pPr>
          </w:p>
        </w:tc>
        <w:tc>
          <w:tcPr>
            <w:tcW w:w="2691" w:type="dxa"/>
            <w:tcBorders>
              <w:top w:val="single" w:sz="6" w:space="0" w:color="auto"/>
              <w:left w:val="single" w:sz="4" w:space="0" w:color="auto"/>
              <w:bottom w:val="single" w:sz="6" w:space="0" w:color="auto"/>
              <w:right w:val="single" w:sz="6" w:space="0" w:color="auto"/>
            </w:tcBorders>
            <w:vAlign w:val="bottom"/>
          </w:tcPr>
          <w:p w:rsidR="00631D68" w:rsidRDefault="00631D68" w:rsidP="000528BA">
            <w:r>
              <w:t>Исторический калейдоскоп</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Default="00631D68" w:rsidP="000528BA"/>
        </w:tc>
        <w:tc>
          <w:tcPr>
            <w:tcW w:w="850" w:type="dxa"/>
            <w:tcBorders>
              <w:top w:val="single" w:sz="6" w:space="0" w:color="auto"/>
              <w:left w:val="single" w:sz="6" w:space="0" w:color="auto"/>
              <w:bottom w:val="single" w:sz="6" w:space="0" w:color="auto"/>
              <w:right w:val="single" w:sz="6" w:space="0" w:color="auto"/>
            </w:tcBorders>
            <w:vAlign w:val="bottom"/>
          </w:tcPr>
          <w:p w:rsidR="00631D68" w:rsidRDefault="00631D68" w:rsidP="000528BA"/>
        </w:tc>
        <w:tc>
          <w:tcPr>
            <w:tcW w:w="851" w:type="dxa"/>
            <w:tcBorders>
              <w:top w:val="single" w:sz="6" w:space="0" w:color="auto"/>
              <w:left w:val="single" w:sz="6" w:space="0" w:color="auto"/>
              <w:bottom w:val="single" w:sz="6" w:space="0" w:color="auto"/>
              <w:right w:val="single" w:sz="6" w:space="0" w:color="auto"/>
            </w:tcBorders>
            <w:vAlign w:val="bottom"/>
          </w:tcPr>
          <w:p w:rsidR="00631D68" w:rsidRDefault="00631D68" w:rsidP="000528BA"/>
        </w:tc>
        <w:tc>
          <w:tcPr>
            <w:tcW w:w="855" w:type="dxa"/>
            <w:tcBorders>
              <w:top w:val="single" w:sz="6" w:space="0" w:color="auto"/>
              <w:left w:val="single" w:sz="6" w:space="0" w:color="auto"/>
              <w:bottom w:val="single" w:sz="6" w:space="0" w:color="auto"/>
              <w:right w:val="single" w:sz="6" w:space="0" w:color="auto"/>
            </w:tcBorders>
            <w:vAlign w:val="bottom"/>
          </w:tcPr>
          <w:p w:rsidR="00631D68" w:rsidRDefault="00631D68" w:rsidP="000528BA">
            <w:r>
              <w:t>1</w:t>
            </w:r>
          </w:p>
        </w:tc>
        <w:tc>
          <w:tcPr>
            <w:tcW w:w="803" w:type="dxa"/>
            <w:tcBorders>
              <w:top w:val="single" w:sz="6" w:space="0" w:color="auto"/>
              <w:left w:val="single" w:sz="6" w:space="0" w:color="auto"/>
              <w:bottom w:val="single" w:sz="6" w:space="0" w:color="auto"/>
              <w:right w:val="single" w:sz="6" w:space="0" w:color="auto"/>
            </w:tcBorders>
          </w:tcPr>
          <w:p w:rsidR="00631D68" w:rsidRDefault="00631D68" w:rsidP="000528BA">
            <w:pPr>
              <w:pStyle w:val="Style24"/>
              <w:widowControl/>
              <w:spacing w:line="240" w:lineRule="auto"/>
              <w:jc w:val="center"/>
              <w:rPr>
                <w:rStyle w:val="FontStyle45"/>
              </w:rPr>
            </w:pPr>
            <w:r>
              <w:rPr>
                <w:rStyle w:val="FontStyle45"/>
              </w:rPr>
              <w:t>1</w:t>
            </w:r>
          </w:p>
        </w:tc>
      </w:tr>
      <w:tr w:rsidR="00631D68" w:rsidRPr="007B01A9" w:rsidTr="00631D68">
        <w:trPr>
          <w:gridAfter w:val="1"/>
          <w:wAfter w:w="283" w:type="dxa"/>
          <w:trHeight w:val="420"/>
        </w:trPr>
        <w:tc>
          <w:tcPr>
            <w:tcW w:w="2597" w:type="dxa"/>
            <w:vMerge w:val="restart"/>
            <w:tcBorders>
              <w:left w:val="single" w:sz="6" w:space="0" w:color="auto"/>
              <w:right w:val="single" w:sz="4" w:space="0" w:color="auto"/>
            </w:tcBorders>
          </w:tcPr>
          <w:p w:rsidR="00631D68" w:rsidRPr="007B01A9" w:rsidRDefault="00631D68" w:rsidP="000528BA">
            <w:pPr>
              <w:pStyle w:val="Style24"/>
              <w:widowControl/>
              <w:spacing w:line="240" w:lineRule="auto"/>
              <w:ind w:firstLine="5"/>
              <w:rPr>
                <w:rStyle w:val="FontStyle45"/>
              </w:rPr>
            </w:pPr>
            <w:r>
              <w:rPr>
                <w:rStyle w:val="FontStyle45"/>
              </w:rPr>
              <w:t>Художественно-эстетическое</w:t>
            </w:r>
          </w:p>
        </w:tc>
        <w:tc>
          <w:tcPr>
            <w:tcW w:w="2691" w:type="dxa"/>
            <w:tcBorders>
              <w:top w:val="single" w:sz="6" w:space="0" w:color="auto"/>
              <w:left w:val="single" w:sz="4" w:space="0" w:color="auto"/>
              <w:bottom w:val="single" w:sz="4" w:space="0" w:color="auto"/>
              <w:right w:val="single" w:sz="6" w:space="0" w:color="auto"/>
            </w:tcBorders>
            <w:vAlign w:val="bottom"/>
          </w:tcPr>
          <w:p w:rsidR="00631D68" w:rsidRPr="007B01A9" w:rsidRDefault="00631D68" w:rsidP="000528BA">
            <w:r>
              <w:t>Театральная студия</w:t>
            </w:r>
          </w:p>
        </w:tc>
        <w:tc>
          <w:tcPr>
            <w:tcW w:w="851" w:type="dxa"/>
            <w:tcBorders>
              <w:top w:val="single" w:sz="6" w:space="0" w:color="auto"/>
              <w:left w:val="single" w:sz="6" w:space="0" w:color="auto"/>
              <w:bottom w:val="single" w:sz="4" w:space="0" w:color="auto"/>
              <w:right w:val="single" w:sz="6" w:space="0" w:color="auto"/>
            </w:tcBorders>
            <w:vAlign w:val="bottom"/>
          </w:tcPr>
          <w:p w:rsidR="00631D68" w:rsidRPr="007B01A9" w:rsidRDefault="00631D68" w:rsidP="000528BA">
            <w:r>
              <w:t>1</w:t>
            </w:r>
          </w:p>
        </w:tc>
        <w:tc>
          <w:tcPr>
            <w:tcW w:w="850" w:type="dxa"/>
            <w:tcBorders>
              <w:top w:val="single" w:sz="6" w:space="0" w:color="auto"/>
              <w:left w:val="single" w:sz="6" w:space="0" w:color="auto"/>
              <w:bottom w:val="single" w:sz="4" w:space="0" w:color="auto"/>
              <w:right w:val="single" w:sz="6" w:space="0" w:color="auto"/>
            </w:tcBorders>
            <w:vAlign w:val="bottom"/>
          </w:tcPr>
          <w:p w:rsidR="00631D68" w:rsidRPr="007B01A9" w:rsidRDefault="00631D68" w:rsidP="000528BA"/>
        </w:tc>
        <w:tc>
          <w:tcPr>
            <w:tcW w:w="851" w:type="dxa"/>
            <w:tcBorders>
              <w:top w:val="single" w:sz="6" w:space="0" w:color="auto"/>
              <w:left w:val="single" w:sz="6" w:space="0" w:color="auto"/>
              <w:bottom w:val="single" w:sz="4" w:space="0" w:color="auto"/>
              <w:right w:val="single" w:sz="6" w:space="0" w:color="auto"/>
            </w:tcBorders>
            <w:vAlign w:val="bottom"/>
          </w:tcPr>
          <w:p w:rsidR="00631D68" w:rsidRPr="007B01A9" w:rsidRDefault="00631D68" w:rsidP="000528BA"/>
        </w:tc>
        <w:tc>
          <w:tcPr>
            <w:tcW w:w="855" w:type="dxa"/>
            <w:tcBorders>
              <w:top w:val="single" w:sz="6" w:space="0" w:color="auto"/>
              <w:left w:val="single" w:sz="6" w:space="0" w:color="auto"/>
              <w:bottom w:val="single" w:sz="4" w:space="0" w:color="auto"/>
              <w:right w:val="single" w:sz="6" w:space="0" w:color="auto"/>
            </w:tcBorders>
            <w:vAlign w:val="bottom"/>
          </w:tcPr>
          <w:p w:rsidR="00631D68" w:rsidRPr="007B01A9" w:rsidRDefault="00631D68" w:rsidP="000528BA"/>
        </w:tc>
        <w:tc>
          <w:tcPr>
            <w:tcW w:w="803" w:type="dxa"/>
            <w:tcBorders>
              <w:top w:val="single" w:sz="6" w:space="0" w:color="auto"/>
              <w:left w:val="single" w:sz="6" w:space="0" w:color="auto"/>
              <w:bottom w:val="single" w:sz="4" w:space="0" w:color="auto"/>
              <w:right w:val="single" w:sz="6" w:space="0" w:color="auto"/>
            </w:tcBorders>
          </w:tcPr>
          <w:p w:rsidR="00631D68" w:rsidRPr="007B01A9" w:rsidRDefault="00631D68" w:rsidP="000528BA">
            <w:pPr>
              <w:pStyle w:val="Style24"/>
              <w:widowControl/>
              <w:spacing w:line="240" w:lineRule="auto"/>
              <w:jc w:val="center"/>
              <w:rPr>
                <w:rStyle w:val="FontStyle45"/>
              </w:rPr>
            </w:pPr>
            <w:r>
              <w:rPr>
                <w:rStyle w:val="FontStyle45"/>
              </w:rPr>
              <w:t>1</w:t>
            </w:r>
          </w:p>
        </w:tc>
      </w:tr>
      <w:tr w:rsidR="00631D68" w:rsidRPr="007B01A9" w:rsidTr="00631D68">
        <w:trPr>
          <w:gridAfter w:val="1"/>
          <w:wAfter w:w="283" w:type="dxa"/>
          <w:trHeight w:val="420"/>
        </w:trPr>
        <w:tc>
          <w:tcPr>
            <w:tcW w:w="2597" w:type="dxa"/>
            <w:vMerge/>
            <w:tcBorders>
              <w:left w:val="single" w:sz="6" w:space="0" w:color="auto"/>
              <w:right w:val="single" w:sz="4" w:space="0" w:color="auto"/>
            </w:tcBorders>
          </w:tcPr>
          <w:p w:rsidR="00631D68" w:rsidRDefault="00631D68" w:rsidP="000528BA">
            <w:pPr>
              <w:pStyle w:val="Style24"/>
              <w:widowControl/>
              <w:spacing w:line="240" w:lineRule="auto"/>
              <w:ind w:firstLine="5"/>
              <w:rPr>
                <w:rStyle w:val="FontStyle45"/>
              </w:rPr>
            </w:pPr>
          </w:p>
        </w:tc>
        <w:tc>
          <w:tcPr>
            <w:tcW w:w="2691" w:type="dxa"/>
            <w:tcBorders>
              <w:top w:val="single" w:sz="6" w:space="0" w:color="auto"/>
              <w:left w:val="single" w:sz="4" w:space="0" w:color="auto"/>
              <w:bottom w:val="single" w:sz="4" w:space="0" w:color="auto"/>
              <w:right w:val="single" w:sz="6" w:space="0" w:color="auto"/>
            </w:tcBorders>
            <w:vAlign w:val="bottom"/>
          </w:tcPr>
          <w:p w:rsidR="00631D68" w:rsidRDefault="00631D68" w:rsidP="000528BA">
            <w:r>
              <w:t>Станем художниками</w:t>
            </w:r>
          </w:p>
        </w:tc>
        <w:tc>
          <w:tcPr>
            <w:tcW w:w="851" w:type="dxa"/>
            <w:tcBorders>
              <w:top w:val="single" w:sz="6" w:space="0" w:color="auto"/>
              <w:left w:val="single" w:sz="6" w:space="0" w:color="auto"/>
              <w:bottom w:val="single" w:sz="4" w:space="0" w:color="auto"/>
              <w:right w:val="single" w:sz="6" w:space="0" w:color="auto"/>
            </w:tcBorders>
            <w:vAlign w:val="bottom"/>
          </w:tcPr>
          <w:p w:rsidR="00631D68" w:rsidRDefault="00631D68" w:rsidP="000528BA"/>
        </w:tc>
        <w:tc>
          <w:tcPr>
            <w:tcW w:w="850" w:type="dxa"/>
            <w:tcBorders>
              <w:top w:val="single" w:sz="6" w:space="0" w:color="auto"/>
              <w:left w:val="single" w:sz="6" w:space="0" w:color="auto"/>
              <w:bottom w:val="single" w:sz="4" w:space="0" w:color="auto"/>
              <w:right w:val="single" w:sz="6" w:space="0" w:color="auto"/>
            </w:tcBorders>
            <w:vAlign w:val="bottom"/>
          </w:tcPr>
          <w:p w:rsidR="00631D68" w:rsidRPr="007B01A9" w:rsidRDefault="00631D68" w:rsidP="000528BA">
            <w:r>
              <w:t>1</w:t>
            </w:r>
          </w:p>
        </w:tc>
        <w:tc>
          <w:tcPr>
            <w:tcW w:w="851" w:type="dxa"/>
            <w:tcBorders>
              <w:top w:val="single" w:sz="6" w:space="0" w:color="auto"/>
              <w:left w:val="single" w:sz="6" w:space="0" w:color="auto"/>
              <w:bottom w:val="single" w:sz="4" w:space="0" w:color="auto"/>
              <w:right w:val="single" w:sz="6" w:space="0" w:color="auto"/>
            </w:tcBorders>
            <w:vAlign w:val="bottom"/>
          </w:tcPr>
          <w:p w:rsidR="00631D68" w:rsidRPr="007B01A9" w:rsidRDefault="00631D68" w:rsidP="000528BA"/>
        </w:tc>
        <w:tc>
          <w:tcPr>
            <w:tcW w:w="855" w:type="dxa"/>
            <w:tcBorders>
              <w:top w:val="single" w:sz="6" w:space="0" w:color="auto"/>
              <w:left w:val="single" w:sz="6" w:space="0" w:color="auto"/>
              <w:bottom w:val="single" w:sz="4" w:space="0" w:color="auto"/>
              <w:right w:val="single" w:sz="6" w:space="0" w:color="auto"/>
            </w:tcBorders>
            <w:vAlign w:val="bottom"/>
          </w:tcPr>
          <w:p w:rsidR="00631D68" w:rsidRPr="007B01A9" w:rsidRDefault="00631D68" w:rsidP="000528BA"/>
        </w:tc>
        <w:tc>
          <w:tcPr>
            <w:tcW w:w="803" w:type="dxa"/>
            <w:tcBorders>
              <w:top w:val="single" w:sz="6" w:space="0" w:color="auto"/>
              <w:left w:val="single" w:sz="6" w:space="0" w:color="auto"/>
              <w:bottom w:val="single" w:sz="4" w:space="0" w:color="auto"/>
              <w:right w:val="single" w:sz="6" w:space="0" w:color="auto"/>
            </w:tcBorders>
          </w:tcPr>
          <w:p w:rsidR="00631D68" w:rsidRPr="007B01A9" w:rsidRDefault="00631D68" w:rsidP="000528BA">
            <w:pPr>
              <w:pStyle w:val="Style24"/>
              <w:widowControl/>
              <w:spacing w:line="240" w:lineRule="auto"/>
              <w:jc w:val="center"/>
              <w:rPr>
                <w:rStyle w:val="FontStyle45"/>
              </w:rPr>
            </w:pPr>
            <w:r>
              <w:rPr>
                <w:rStyle w:val="FontStyle45"/>
              </w:rPr>
              <w:t>1</w:t>
            </w:r>
          </w:p>
        </w:tc>
      </w:tr>
      <w:tr w:rsidR="00631D68" w:rsidRPr="007B01A9" w:rsidTr="00631D68">
        <w:trPr>
          <w:gridAfter w:val="1"/>
          <w:wAfter w:w="283" w:type="dxa"/>
          <w:trHeight w:val="315"/>
        </w:trPr>
        <w:tc>
          <w:tcPr>
            <w:tcW w:w="2597" w:type="dxa"/>
            <w:vMerge/>
            <w:tcBorders>
              <w:left w:val="single" w:sz="6" w:space="0" w:color="auto"/>
              <w:bottom w:val="single" w:sz="6" w:space="0" w:color="auto"/>
              <w:right w:val="single" w:sz="4" w:space="0" w:color="auto"/>
            </w:tcBorders>
          </w:tcPr>
          <w:p w:rsidR="00631D68" w:rsidRDefault="00631D68" w:rsidP="000528BA">
            <w:pPr>
              <w:pStyle w:val="Style24"/>
              <w:widowControl/>
              <w:spacing w:line="240" w:lineRule="auto"/>
              <w:ind w:firstLine="5"/>
              <w:rPr>
                <w:rStyle w:val="FontStyle45"/>
              </w:rPr>
            </w:pPr>
          </w:p>
        </w:tc>
        <w:tc>
          <w:tcPr>
            <w:tcW w:w="2691" w:type="dxa"/>
            <w:tcBorders>
              <w:top w:val="single" w:sz="4" w:space="0" w:color="auto"/>
              <w:left w:val="single" w:sz="4" w:space="0" w:color="auto"/>
              <w:bottom w:val="single" w:sz="6" w:space="0" w:color="auto"/>
              <w:right w:val="single" w:sz="6" w:space="0" w:color="auto"/>
            </w:tcBorders>
            <w:vAlign w:val="bottom"/>
          </w:tcPr>
          <w:p w:rsidR="00631D68" w:rsidRPr="007B01A9" w:rsidRDefault="00631D68" w:rsidP="000528BA">
            <w:r>
              <w:t>Умелые ручки</w:t>
            </w:r>
          </w:p>
        </w:tc>
        <w:tc>
          <w:tcPr>
            <w:tcW w:w="851" w:type="dxa"/>
            <w:tcBorders>
              <w:top w:val="single" w:sz="4"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0" w:type="dxa"/>
            <w:tcBorders>
              <w:top w:val="single" w:sz="4"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1" w:type="dxa"/>
            <w:tcBorders>
              <w:top w:val="single" w:sz="4"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5" w:type="dxa"/>
            <w:tcBorders>
              <w:top w:val="single" w:sz="4" w:space="0" w:color="auto"/>
              <w:left w:val="single" w:sz="6" w:space="0" w:color="auto"/>
              <w:bottom w:val="single" w:sz="6" w:space="0" w:color="auto"/>
              <w:right w:val="single" w:sz="6" w:space="0" w:color="auto"/>
            </w:tcBorders>
            <w:vAlign w:val="bottom"/>
          </w:tcPr>
          <w:p w:rsidR="00631D68" w:rsidRPr="007B01A9" w:rsidRDefault="00631D68" w:rsidP="000528BA"/>
        </w:tc>
        <w:tc>
          <w:tcPr>
            <w:tcW w:w="803" w:type="dxa"/>
            <w:tcBorders>
              <w:top w:val="single" w:sz="4" w:space="0" w:color="auto"/>
              <w:left w:val="single" w:sz="6" w:space="0" w:color="auto"/>
              <w:bottom w:val="single" w:sz="6" w:space="0" w:color="auto"/>
              <w:right w:val="single" w:sz="6" w:space="0" w:color="auto"/>
            </w:tcBorders>
          </w:tcPr>
          <w:p w:rsidR="00631D68" w:rsidRPr="007B01A9" w:rsidRDefault="00631D68" w:rsidP="000528BA">
            <w:pPr>
              <w:pStyle w:val="Style24"/>
              <w:widowControl/>
              <w:spacing w:line="240" w:lineRule="auto"/>
              <w:jc w:val="center"/>
              <w:rPr>
                <w:rStyle w:val="FontStyle45"/>
              </w:rPr>
            </w:pPr>
            <w:r>
              <w:rPr>
                <w:rStyle w:val="FontStyle45"/>
              </w:rPr>
              <w:t>3</w:t>
            </w:r>
          </w:p>
        </w:tc>
      </w:tr>
      <w:tr w:rsidR="00631D68" w:rsidRPr="007B01A9" w:rsidTr="00631D68">
        <w:trPr>
          <w:gridAfter w:val="1"/>
          <w:wAfter w:w="283" w:type="dxa"/>
          <w:trHeight w:val="689"/>
        </w:trPr>
        <w:tc>
          <w:tcPr>
            <w:tcW w:w="2597" w:type="dxa"/>
            <w:tcBorders>
              <w:top w:val="single" w:sz="6" w:space="0" w:color="auto"/>
              <w:left w:val="single" w:sz="6" w:space="0" w:color="auto"/>
              <w:right w:val="single" w:sz="4" w:space="0" w:color="auto"/>
            </w:tcBorders>
          </w:tcPr>
          <w:p w:rsidR="00631D68" w:rsidRPr="007B01A9" w:rsidRDefault="00631D68" w:rsidP="000528BA">
            <w:pPr>
              <w:pStyle w:val="Style24"/>
              <w:widowControl/>
              <w:spacing w:line="240" w:lineRule="auto"/>
              <w:ind w:firstLine="5"/>
              <w:rPr>
                <w:rStyle w:val="FontStyle45"/>
              </w:rPr>
            </w:pPr>
            <w:r w:rsidRPr="007B01A9">
              <w:t>Спортивно-оздоровительное</w:t>
            </w:r>
          </w:p>
        </w:tc>
        <w:tc>
          <w:tcPr>
            <w:tcW w:w="2691" w:type="dxa"/>
            <w:tcBorders>
              <w:top w:val="single" w:sz="6" w:space="0" w:color="auto"/>
              <w:left w:val="single" w:sz="4" w:space="0" w:color="auto"/>
              <w:right w:val="single" w:sz="6" w:space="0" w:color="auto"/>
            </w:tcBorders>
            <w:vAlign w:val="bottom"/>
          </w:tcPr>
          <w:p w:rsidR="00631D68" w:rsidRPr="007B01A9" w:rsidRDefault="00631D68" w:rsidP="000528BA">
            <w:r>
              <w:t>Здоровейка</w:t>
            </w:r>
          </w:p>
        </w:tc>
        <w:tc>
          <w:tcPr>
            <w:tcW w:w="851" w:type="dxa"/>
            <w:tcBorders>
              <w:top w:val="single" w:sz="6" w:space="0" w:color="auto"/>
              <w:left w:val="single" w:sz="6" w:space="0" w:color="auto"/>
              <w:right w:val="single" w:sz="6" w:space="0" w:color="auto"/>
            </w:tcBorders>
            <w:vAlign w:val="bottom"/>
          </w:tcPr>
          <w:p w:rsidR="00631D68" w:rsidRPr="007B01A9" w:rsidRDefault="00631D68" w:rsidP="000528BA">
            <w:r>
              <w:t>3</w:t>
            </w:r>
          </w:p>
        </w:tc>
        <w:tc>
          <w:tcPr>
            <w:tcW w:w="850" w:type="dxa"/>
            <w:tcBorders>
              <w:top w:val="single" w:sz="6" w:space="0" w:color="auto"/>
              <w:left w:val="single" w:sz="6" w:space="0" w:color="auto"/>
              <w:right w:val="single" w:sz="6" w:space="0" w:color="auto"/>
            </w:tcBorders>
            <w:vAlign w:val="bottom"/>
          </w:tcPr>
          <w:p w:rsidR="00631D68" w:rsidRPr="007B01A9" w:rsidRDefault="00631D68" w:rsidP="000528BA">
            <w:r>
              <w:t>3</w:t>
            </w:r>
          </w:p>
        </w:tc>
        <w:tc>
          <w:tcPr>
            <w:tcW w:w="851" w:type="dxa"/>
            <w:tcBorders>
              <w:top w:val="single" w:sz="6" w:space="0" w:color="auto"/>
              <w:left w:val="single" w:sz="6" w:space="0" w:color="auto"/>
              <w:right w:val="single" w:sz="6" w:space="0" w:color="auto"/>
            </w:tcBorders>
            <w:vAlign w:val="bottom"/>
          </w:tcPr>
          <w:p w:rsidR="00631D68" w:rsidRPr="007B01A9" w:rsidRDefault="00631D68" w:rsidP="000528BA">
            <w:r>
              <w:t>3</w:t>
            </w:r>
          </w:p>
        </w:tc>
        <w:tc>
          <w:tcPr>
            <w:tcW w:w="855" w:type="dxa"/>
            <w:tcBorders>
              <w:top w:val="single" w:sz="6" w:space="0" w:color="auto"/>
              <w:left w:val="single" w:sz="6" w:space="0" w:color="auto"/>
              <w:right w:val="single" w:sz="6" w:space="0" w:color="auto"/>
            </w:tcBorders>
            <w:vAlign w:val="bottom"/>
          </w:tcPr>
          <w:p w:rsidR="00631D68" w:rsidRPr="007B01A9" w:rsidRDefault="00631D68" w:rsidP="000528BA">
            <w:r>
              <w:t>3</w:t>
            </w:r>
          </w:p>
        </w:tc>
        <w:tc>
          <w:tcPr>
            <w:tcW w:w="803" w:type="dxa"/>
            <w:tcBorders>
              <w:top w:val="single" w:sz="6" w:space="0" w:color="auto"/>
              <w:left w:val="single" w:sz="6" w:space="0" w:color="auto"/>
              <w:right w:val="single" w:sz="6" w:space="0" w:color="auto"/>
            </w:tcBorders>
          </w:tcPr>
          <w:p w:rsidR="00631D68" w:rsidRPr="007B01A9" w:rsidRDefault="00631D68" w:rsidP="000528BA">
            <w:pPr>
              <w:pStyle w:val="Style24"/>
              <w:widowControl/>
              <w:spacing w:line="240" w:lineRule="auto"/>
              <w:jc w:val="center"/>
              <w:rPr>
                <w:rStyle w:val="FontStyle45"/>
              </w:rPr>
            </w:pPr>
            <w:r>
              <w:rPr>
                <w:rStyle w:val="FontStyle45"/>
              </w:rPr>
              <w:t>12</w:t>
            </w:r>
          </w:p>
        </w:tc>
      </w:tr>
      <w:tr w:rsidR="00631D68" w:rsidRPr="007B01A9" w:rsidTr="00631D68">
        <w:trPr>
          <w:gridAfter w:val="1"/>
          <w:wAfter w:w="283" w:type="dxa"/>
          <w:trHeight w:val="414"/>
        </w:trPr>
        <w:tc>
          <w:tcPr>
            <w:tcW w:w="2597" w:type="dxa"/>
            <w:tcBorders>
              <w:top w:val="single" w:sz="6" w:space="0" w:color="auto"/>
              <w:left w:val="single" w:sz="6" w:space="0" w:color="auto"/>
              <w:bottom w:val="single" w:sz="6" w:space="0" w:color="auto"/>
              <w:right w:val="single" w:sz="4" w:space="0" w:color="auto"/>
            </w:tcBorders>
          </w:tcPr>
          <w:p w:rsidR="00631D68" w:rsidRPr="007B01A9" w:rsidRDefault="00631D68" w:rsidP="000528BA">
            <w:pPr>
              <w:pStyle w:val="Style24"/>
              <w:widowControl/>
              <w:spacing w:line="240" w:lineRule="auto"/>
              <w:ind w:firstLine="5"/>
              <w:rPr>
                <w:rStyle w:val="FontStyle45"/>
              </w:rPr>
            </w:pPr>
            <w:r w:rsidRPr="007B01A9">
              <w:t>Духовно-нравственное</w:t>
            </w:r>
          </w:p>
        </w:tc>
        <w:tc>
          <w:tcPr>
            <w:tcW w:w="2691" w:type="dxa"/>
            <w:tcBorders>
              <w:top w:val="single" w:sz="6" w:space="0" w:color="auto"/>
              <w:left w:val="single" w:sz="4" w:space="0" w:color="auto"/>
              <w:bottom w:val="single" w:sz="6" w:space="0" w:color="auto"/>
              <w:right w:val="single" w:sz="6" w:space="0" w:color="auto"/>
            </w:tcBorders>
            <w:vAlign w:val="bottom"/>
          </w:tcPr>
          <w:p w:rsidR="00631D68" w:rsidRPr="007B01A9" w:rsidRDefault="00631D68" w:rsidP="000528BA">
            <w:r>
              <w:t>Дорогою добра</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0"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tc>
        <w:tc>
          <w:tcPr>
            <w:tcW w:w="855"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tc>
        <w:tc>
          <w:tcPr>
            <w:tcW w:w="803" w:type="dxa"/>
            <w:tcBorders>
              <w:top w:val="single" w:sz="6" w:space="0" w:color="auto"/>
              <w:left w:val="single" w:sz="6" w:space="0" w:color="auto"/>
              <w:bottom w:val="single" w:sz="6" w:space="0" w:color="auto"/>
              <w:right w:val="single" w:sz="6" w:space="0" w:color="auto"/>
            </w:tcBorders>
          </w:tcPr>
          <w:p w:rsidR="00631D68" w:rsidRPr="007B01A9" w:rsidRDefault="00631D68" w:rsidP="000528BA">
            <w:pPr>
              <w:pStyle w:val="Style24"/>
              <w:widowControl/>
              <w:spacing w:line="240" w:lineRule="auto"/>
              <w:jc w:val="center"/>
              <w:rPr>
                <w:rStyle w:val="FontStyle45"/>
              </w:rPr>
            </w:pPr>
            <w:r>
              <w:rPr>
                <w:rStyle w:val="FontStyle45"/>
              </w:rPr>
              <w:t>1</w:t>
            </w:r>
          </w:p>
        </w:tc>
      </w:tr>
      <w:tr w:rsidR="00631D68" w:rsidRPr="007B01A9" w:rsidTr="00631D68">
        <w:trPr>
          <w:gridAfter w:val="1"/>
          <w:wAfter w:w="283" w:type="dxa"/>
          <w:trHeight w:val="265"/>
        </w:trPr>
        <w:tc>
          <w:tcPr>
            <w:tcW w:w="2597" w:type="dxa"/>
            <w:vMerge w:val="restart"/>
            <w:tcBorders>
              <w:top w:val="single" w:sz="6" w:space="0" w:color="auto"/>
              <w:left w:val="single" w:sz="6" w:space="0" w:color="auto"/>
              <w:right w:val="single" w:sz="4" w:space="0" w:color="auto"/>
            </w:tcBorders>
          </w:tcPr>
          <w:p w:rsidR="00631D68" w:rsidRPr="007B01A9" w:rsidRDefault="00631D68" w:rsidP="000528BA">
            <w:pPr>
              <w:rPr>
                <w:rStyle w:val="FontStyle45"/>
              </w:rPr>
            </w:pPr>
            <w:r>
              <w:t>Социальное</w:t>
            </w:r>
          </w:p>
        </w:tc>
        <w:tc>
          <w:tcPr>
            <w:tcW w:w="2691" w:type="dxa"/>
            <w:tcBorders>
              <w:top w:val="single" w:sz="6" w:space="0" w:color="auto"/>
              <w:left w:val="single" w:sz="4" w:space="0" w:color="auto"/>
              <w:bottom w:val="single" w:sz="6" w:space="0" w:color="auto"/>
              <w:right w:val="single" w:sz="6" w:space="0" w:color="auto"/>
            </w:tcBorders>
            <w:vAlign w:val="bottom"/>
          </w:tcPr>
          <w:p w:rsidR="00631D68" w:rsidRPr="007B01A9" w:rsidRDefault="00631D68" w:rsidP="000528BA">
            <w:r>
              <w:t>Дорожная безопасность</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0"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55"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t>1</w:t>
            </w:r>
          </w:p>
        </w:tc>
        <w:tc>
          <w:tcPr>
            <w:tcW w:w="803" w:type="dxa"/>
            <w:tcBorders>
              <w:top w:val="single" w:sz="6" w:space="0" w:color="auto"/>
              <w:left w:val="single" w:sz="6" w:space="0" w:color="auto"/>
              <w:bottom w:val="single" w:sz="6" w:space="0" w:color="auto"/>
              <w:right w:val="single" w:sz="6" w:space="0" w:color="auto"/>
            </w:tcBorders>
          </w:tcPr>
          <w:p w:rsidR="00631D68" w:rsidRPr="007B01A9" w:rsidRDefault="00631D68" w:rsidP="000528BA">
            <w:pPr>
              <w:pStyle w:val="Style24"/>
              <w:widowControl/>
              <w:spacing w:line="240" w:lineRule="auto"/>
              <w:jc w:val="center"/>
              <w:rPr>
                <w:rStyle w:val="FontStyle45"/>
              </w:rPr>
            </w:pPr>
            <w:r>
              <w:rPr>
                <w:rStyle w:val="FontStyle45"/>
              </w:rPr>
              <w:t>4</w:t>
            </w:r>
          </w:p>
        </w:tc>
      </w:tr>
      <w:tr w:rsidR="00631D68" w:rsidTr="00631D68">
        <w:trPr>
          <w:gridAfter w:val="1"/>
          <w:wAfter w:w="283" w:type="dxa"/>
          <w:trHeight w:val="265"/>
        </w:trPr>
        <w:tc>
          <w:tcPr>
            <w:tcW w:w="2597" w:type="dxa"/>
            <w:vMerge/>
            <w:tcBorders>
              <w:left w:val="single" w:sz="6" w:space="0" w:color="auto"/>
              <w:bottom w:val="single" w:sz="6" w:space="0" w:color="auto"/>
              <w:right w:val="single" w:sz="4" w:space="0" w:color="auto"/>
            </w:tcBorders>
          </w:tcPr>
          <w:p w:rsidR="00631D68" w:rsidRDefault="00631D68" w:rsidP="000528BA"/>
        </w:tc>
        <w:tc>
          <w:tcPr>
            <w:tcW w:w="2691" w:type="dxa"/>
            <w:tcBorders>
              <w:top w:val="single" w:sz="6" w:space="0" w:color="auto"/>
              <w:left w:val="single" w:sz="4" w:space="0" w:color="auto"/>
              <w:bottom w:val="single" w:sz="6" w:space="0" w:color="auto"/>
              <w:right w:val="single" w:sz="6" w:space="0" w:color="auto"/>
            </w:tcBorders>
            <w:vAlign w:val="bottom"/>
          </w:tcPr>
          <w:p w:rsidR="00631D68" w:rsidRDefault="00631D68" w:rsidP="000528BA">
            <w:r>
              <w:t>Учусь говорить правильно</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Default="00631D68" w:rsidP="000528BA">
            <w:r>
              <w:t>2</w:t>
            </w:r>
          </w:p>
        </w:tc>
        <w:tc>
          <w:tcPr>
            <w:tcW w:w="850" w:type="dxa"/>
            <w:tcBorders>
              <w:top w:val="single" w:sz="6" w:space="0" w:color="auto"/>
              <w:left w:val="single" w:sz="6" w:space="0" w:color="auto"/>
              <w:bottom w:val="single" w:sz="6" w:space="0" w:color="auto"/>
              <w:right w:val="single" w:sz="6" w:space="0" w:color="auto"/>
            </w:tcBorders>
            <w:vAlign w:val="bottom"/>
          </w:tcPr>
          <w:p w:rsidR="00631D68" w:rsidRDefault="00631D68" w:rsidP="000528BA"/>
        </w:tc>
        <w:tc>
          <w:tcPr>
            <w:tcW w:w="851" w:type="dxa"/>
            <w:tcBorders>
              <w:top w:val="single" w:sz="6" w:space="0" w:color="auto"/>
              <w:left w:val="single" w:sz="6" w:space="0" w:color="auto"/>
              <w:bottom w:val="single" w:sz="6" w:space="0" w:color="auto"/>
              <w:right w:val="single" w:sz="6" w:space="0" w:color="auto"/>
            </w:tcBorders>
            <w:vAlign w:val="bottom"/>
          </w:tcPr>
          <w:p w:rsidR="00631D68" w:rsidRDefault="00631D68" w:rsidP="000528BA"/>
        </w:tc>
        <w:tc>
          <w:tcPr>
            <w:tcW w:w="855" w:type="dxa"/>
            <w:tcBorders>
              <w:top w:val="single" w:sz="6" w:space="0" w:color="auto"/>
              <w:left w:val="single" w:sz="6" w:space="0" w:color="auto"/>
              <w:bottom w:val="single" w:sz="6" w:space="0" w:color="auto"/>
              <w:right w:val="single" w:sz="6" w:space="0" w:color="auto"/>
            </w:tcBorders>
            <w:vAlign w:val="bottom"/>
          </w:tcPr>
          <w:p w:rsidR="00631D68" w:rsidRDefault="00631D68" w:rsidP="000528BA"/>
        </w:tc>
        <w:tc>
          <w:tcPr>
            <w:tcW w:w="803" w:type="dxa"/>
            <w:tcBorders>
              <w:top w:val="single" w:sz="6" w:space="0" w:color="auto"/>
              <w:left w:val="single" w:sz="6" w:space="0" w:color="auto"/>
              <w:bottom w:val="single" w:sz="6" w:space="0" w:color="auto"/>
              <w:right w:val="single" w:sz="6" w:space="0" w:color="auto"/>
            </w:tcBorders>
          </w:tcPr>
          <w:p w:rsidR="00631D68" w:rsidRDefault="00631D68" w:rsidP="000528BA">
            <w:pPr>
              <w:pStyle w:val="Style24"/>
              <w:widowControl/>
              <w:spacing w:line="240" w:lineRule="auto"/>
              <w:jc w:val="center"/>
              <w:rPr>
                <w:rStyle w:val="FontStyle45"/>
              </w:rPr>
            </w:pPr>
            <w:r>
              <w:rPr>
                <w:rStyle w:val="FontStyle45"/>
              </w:rPr>
              <w:t>2</w:t>
            </w:r>
          </w:p>
        </w:tc>
      </w:tr>
      <w:tr w:rsidR="00631D68" w:rsidRPr="007B01A9" w:rsidTr="00631D68">
        <w:trPr>
          <w:gridAfter w:val="1"/>
          <w:wAfter w:w="283" w:type="dxa"/>
          <w:trHeight w:val="286"/>
        </w:trPr>
        <w:tc>
          <w:tcPr>
            <w:tcW w:w="2597" w:type="dxa"/>
            <w:tcBorders>
              <w:top w:val="single" w:sz="6" w:space="0" w:color="auto"/>
              <w:left w:val="single" w:sz="6" w:space="0" w:color="auto"/>
              <w:bottom w:val="single" w:sz="6" w:space="0" w:color="auto"/>
              <w:right w:val="single" w:sz="4" w:space="0" w:color="auto"/>
            </w:tcBorders>
          </w:tcPr>
          <w:p w:rsidR="00631D68" w:rsidRPr="007B01A9" w:rsidRDefault="00631D68" w:rsidP="000528BA"/>
        </w:tc>
        <w:tc>
          <w:tcPr>
            <w:tcW w:w="2691" w:type="dxa"/>
            <w:tcBorders>
              <w:top w:val="single" w:sz="6" w:space="0" w:color="auto"/>
              <w:left w:val="single" w:sz="4" w:space="0" w:color="auto"/>
              <w:bottom w:val="single" w:sz="6" w:space="0" w:color="auto"/>
              <w:right w:val="single" w:sz="6" w:space="0" w:color="auto"/>
            </w:tcBorders>
            <w:vAlign w:val="bottom"/>
          </w:tcPr>
          <w:p w:rsidR="00631D68" w:rsidRPr="007B01A9" w:rsidRDefault="00631D68" w:rsidP="000528BA">
            <w:r w:rsidRPr="007B01A9">
              <w:t>Итого:</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rsidRPr="007B01A9">
              <w:t>10</w:t>
            </w:r>
          </w:p>
        </w:tc>
        <w:tc>
          <w:tcPr>
            <w:tcW w:w="850"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rsidRPr="007B01A9">
              <w:t>10</w:t>
            </w:r>
          </w:p>
        </w:tc>
        <w:tc>
          <w:tcPr>
            <w:tcW w:w="851"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rsidRPr="007B01A9">
              <w:t>10</w:t>
            </w:r>
          </w:p>
        </w:tc>
        <w:tc>
          <w:tcPr>
            <w:tcW w:w="855" w:type="dxa"/>
            <w:tcBorders>
              <w:top w:val="single" w:sz="6" w:space="0" w:color="auto"/>
              <w:left w:val="single" w:sz="6" w:space="0" w:color="auto"/>
              <w:bottom w:val="single" w:sz="6" w:space="0" w:color="auto"/>
              <w:right w:val="single" w:sz="6" w:space="0" w:color="auto"/>
            </w:tcBorders>
            <w:vAlign w:val="bottom"/>
          </w:tcPr>
          <w:p w:rsidR="00631D68" w:rsidRPr="007B01A9" w:rsidRDefault="00631D68" w:rsidP="000528BA">
            <w:r w:rsidRPr="007B01A9">
              <w:t>10</w:t>
            </w:r>
          </w:p>
        </w:tc>
        <w:tc>
          <w:tcPr>
            <w:tcW w:w="803" w:type="dxa"/>
            <w:tcBorders>
              <w:top w:val="single" w:sz="6" w:space="0" w:color="auto"/>
              <w:left w:val="single" w:sz="6" w:space="0" w:color="auto"/>
              <w:bottom w:val="single" w:sz="6" w:space="0" w:color="auto"/>
              <w:right w:val="single" w:sz="6" w:space="0" w:color="auto"/>
            </w:tcBorders>
          </w:tcPr>
          <w:p w:rsidR="00631D68" w:rsidRPr="007B01A9" w:rsidRDefault="00631D68" w:rsidP="000528BA">
            <w:pPr>
              <w:pStyle w:val="Style24"/>
              <w:widowControl/>
              <w:spacing w:line="240" w:lineRule="auto"/>
              <w:rPr>
                <w:rStyle w:val="FontStyle45"/>
              </w:rPr>
            </w:pPr>
            <w:r w:rsidRPr="007B01A9">
              <w:rPr>
                <w:rStyle w:val="FontStyle45"/>
              </w:rPr>
              <w:t>40</w:t>
            </w:r>
          </w:p>
        </w:tc>
      </w:tr>
    </w:tbl>
    <w:p w:rsidR="00454615" w:rsidRDefault="00454615" w:rsidP="00312474">
      <w:pPr>
        <w:spacing w:line="276" w:lineRule="auto"/>
        <w:jc w:val="both"/>
        <w:rPr>
          <w:rFonts w:eastAsia="@Arial Unicode MS"/>
          <w:b/>
        </w:rPr>
      </w:pPr>
    </w:p>
    <w:p w:rsidR="00315A33" w:rsidRPr="00245D25" w:rsidRDefault="00315A33" w:rsidP="00312474">
      <w:pPr>
        <w:spacing w:line="276" w:lineRule="auto"/>
        <w:jc w:val="both"/>
        <w:rPr>
          <w:rFonts w:eastAsia="@Arial Unicode MS"/>
          <w:b/>
        </w:rPr>
      </w:pPr>
      <w:r w:rsidRPr="00245D25">
        <w:rPr>
          <w:rFonts w:eastAsia="@Arial Unicode MS"/>
          <w:b/>
        </w:rPr>
        <w:t xml:space="preserve">3.3. Система условий реализации  </w:t>
      </w:r>
      <w:r w:rsidR="002B0EF3">
        <w:rPr>
          <w:rFonts w:eastAsia="@Arial Unicode MS"/>
          <w:b/>
        </w:rPr>
        <w:t>ООП НОО</w:t>
      </w:r>
      <w:r w:rsidR="00871546" w:rsidRPr="00871546">
        <w:rPr>
          <w:rFonts w:eastAsia="@Arial Unicode MS"/>
          <w:b/>
        </w:rPr>
        <w:t xml:space="preserve"> </w:t>
      </w:r>
    </w:p>
    <w:p w:rsidR="00315A33" w:rsidRPr="00245D25" w:rsidRDefault="00315A33" w:rsidP="00A8606D">
      <w:pPr>
        <w:spacing w:line="276" w:lineRule="auto"/>
        <w:ind w:left="-567" w:firstLine="709"/>
        <w:jc w:val="both"/>
        <w:rPr>
          <w:rFonts w:eastAsia="@Arial Unicode MS"/>
        </w:rPr>
      </w:pPr>
      <w:r w:rsidRPr="00245D25">
        <w:rPr>
          <w:rFonts w:eastAsia="@Arial Unicode MS"/>
        </w:rPr>
        <w:t>Система условий реализации основной образовательной программы начального общего образов</w:t>
      </w:r>
      <w:r w:rsidR="00844933">
        <w:rPr>
          <w:rFonts w:eastAsia="@Arial Unicode MS"/>
        </w:rPr>
        <w:t xml:space="preserve">ания (далее – система условий)  разработана </w:t>
      </w:r>
      <w:r w:rsidRPr="00245D25">
        <w:rPr>
          <w:rFonts w:eastAsia="@Arial Unicode MS"/>
        </w:rPr>
        <w:t xml:space="preserve"> на основе соответствующих тре</w:t>
      </w:r>
      <w:r w:rsidR="00844933">
        <w:rPr>
          <w:rFonts w:eastAsia="@Arial Unicode MS"/>
        </w:rPr>
        <w:t>бований Стандарта и обеспечивает</w:t>
      </w:r>
      <w:r w:rsidRPr="00245D25">
        <w:rPr>
          <w:rFonts w:eastAsia="@Arial Unicode MS"/>
        </w:rPr>
        <w:t xml:space="preserve"> достижение планируемых результатов освоения основной образовательной программы начального общего образования.</w:t>
      </w:r>
    </w:p>
    <w:p w:rsidR="00315A33" w:rsidRPr="00245D25" w:rsidRDefault="00844933" w:rsidP="00A8606D">
      <w:pPr>
        <w:spacing w:line="276" w:lineRule="auto"/>
        <w:ind w:left="-567" w:firstLine="709"/>
        <w:jc w:val="both"/>
        <w:rPr>
          <w:rFonts w:eastAsia="@Arial Unicode MS"/>
        </w:rPr>
      </w:pPr>
      <w:r>
        <w:rPr>
          <w:rFonts w:eastAsia="@Arial Unicode MS"/>
        </w:rPr>
        <w:lastRenderedPageBreak/>
        <w:t>Система условий  учитывает</w:t>
      </w:r>
      <w:r w:rsidR="00315A33" w:rsidRPr="00245D25">
        <w:rPr>
          <w:rFonts w:eastAsia="@Arial Unicode MS"/>
        </w:rPr>
        <w:t xml:space="preserve">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315A33" w:rsidRPr="00245D25" w:rsidRDefault="00315A33" w:rsidP="00A8606D">
      <w:pPr>
        <w:spacing w:line="276" w:lineRule="auto"/>
        <w:ind w:left="-567" w:firstLine="709"/>
        <w:jc w:val="both"/>
        <w:rPr>
          <w:rFonts w:eastAsia="@Arial Unicode MS"/>
        </w:rPr>
      </w:pPr>
      <w:r w:rsidRPr="00245D25">
        <w:rPr>
          <w:rFonts w:eastAsia="@Arial Unicode MS"/>
        </w:rPr>
        <w:t xml:space="preserve">Она </w:t>
      </w:r>
      <w:r w:rsidR="00844933">
        <w:rPr>
          <w:rFonts w:eastAsia="@Arial Unicode MS"/>
        </w:rPr>
        <w:t>содержит</w:t>
      </w:r>
      <w:r w:rsidRPr="00245D25">
        <w:rPr>
          <w:rFonts w:eastAsia="@Arial Unicode MS"/>
        </w:rPr>
        <w:t>:</w:t>
      </w:r>
    </w:p>
    <w:p w:rsidR="00315A33" w:rsidRPr="00245D25" w:rsidRDefault="00315A33" w:rsidP="00A8606D">
      <w:pPr>
        <w:spacing w:line="276" w:lineRule="auto"/>
        <w:ind w:left="-567" w:firstLine="709"/>
        <w:jc w:val="both"/>
        <w:rPr>
          <w:rFonts w:eastAsia="@Arial Unicode MS"/>
        </w:rPr>
      </w:pPr>
      <w:r w:rsidRPr="00245D25">
        <w:rPr>
          <w:rFonts w:eastAsia="@Arial Unicode MS"/>
        </w:rPr>
        <w:t>- описание имеющихся условий: кадровых, психолого-педагогических, финансовых, материально-технических, информационно-методических;</w:t>
      </w:r>
    </w:p>
    <w:p w:rsidR="00315A33" w:rsidRPr="00245D25" w:rsidRDefault="00315A33" w:rsidP="00A8606D">
      <w:pPr>
        <w:spacing w:line="276" w:lineRule="auto"/>
        <w:ind w:left="-567" w:firstLine="709"/>
        <w:jc w:val="both"/>
        <w:rPr>
          <w:rFonts w:eastAsia="@Arial Unicode MS"/>
        </w:rPr>
      </w:pPr>
      <w:r w:rsidRPr="00245D25">
        <w:rPr>
          <w:rFonts w:eastAsia="@Arial Unicode MS"/>
        </w:rPr>
        <w:t>-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315A33" w:rsidRPr="00245D25" w:rsidRDefault="00315A33" w:rsidP="00A8606D">
      <w:pPr>
        <w:spacing w:line="276" w:lineRule="auto"/>
        <w:ind w:left="-567" w:firstLine="709"/>
        <w:jc w:val="both"/>
        <w:rPr>
          <w:rFonts w:eastAsia="@Arial Unicode MS"/>
        </w:rPr>
      </w:pPr>
      <w:r w:rsidRPr="00245D25">
        <w:rPr>
          <w:rFonts w:eastAsia="@Arial Unicode MS"/>
        </w:rPr>
        <w:t>- механизмы достижения целевых ориентиров в системе условий;</w:t>
      </w:r>
    </w:p>
    <w:p w:rsidR="00315A33" w:rsidRPr="00245D25" w:rsidRDefault="00315A33" w:rsidP="00A8606D">
      <w:pPr>
        <w:spacing w:line="276" w:lineRule="auto"/>
        <w:ind w:left="-567" w:firstLine="709"/>
        <w:jc w:val="both"/>
        <w:rPr>
          <w:rFonts w:eastAsia="@Arial Unicode MS"/>
        </w:rPr>
      </w:pPr>
      <w:r w:rsidRPr="00245D25">
        <w:rPr>
          <w:rFonts w:eastAsia="@Arial Unicode MS"/>
        </w:rPr>
        <w:t>- сетевой график (дорожную карту) по формированию необходимой системы условий;</w:t>
      </w:r>
    </w:p>
    <w:p w:rsidR="00315A33" w:rsidRPr="00245D25" w:rsidRDefault="00315A33" w:rsidP="00A8606D">
      <w:pPr>
        <w:spacing w:line="276" w:lineRule="auto"/>
        <w:ind w:left="-567" w:firstLine="709"/>
        <w:jc w:val="both"/>
        <w:rPr>
          <w:rFonts w:eastAsia="@Arial Unicode MS"/>
        </w:rPr>
      </w:pPr>
      <w:r w:rsidRPr="00245D25">
        <w:rPr>
          <w:rFonts w:eastAsia="@Arial Unicode MS"/>
        </w:rPr>
        <w:t>- контроль состояния системы условий.</w:t>
      </w:r>
    </w:p>
    <w:p w:rsidR="00315A33" w:rsidRPr="00245D25" w:rsidRDefault="00315A33" w:rsidP="00A8606D">
      <w:pPr>
        <w:spacing w:line="276" w:lineRule="auto"/>
        <w:ind w:left="-567" w:firstLine="709"/>
        <w:jc w:val="both"/>
        <w:rPr>
          <w:rFonts w:eastAsia="@Arial Unicode MS"/>
        </w:rPr>
      </w:pPr>
      <w:r w:rsidRPr="00245D25">
        <w:rPr>
          <w:rFonts w:eastAsia="@Arial Unicode MS"/>
        </w:rPr>
        <w:t>Система условий должна включа</w:t>
      </w:r>
      <w:r w:rsidR="00844933">
        <w:rPr>
          <w:rFonts w:eastAsia="@Arial Unicode MS"/>
        </w:rPr>
        <w:t>ет</w:t>
      </w:r>
      <w:r w:rsidRPr="00245D25">
        <w:rPr>
          <w:rFonts w:eastAsia="@Arial Unicode MS"/>
        </w:rPr>
        <w:t xml:space="preserve"> критерии готовности образовательного учреждения к введению ФГОС НОО.</w:t>
      </w:r>
    </w:p>
    <w:p w:rsidR="00315A33" w:rsidRPr="00245D25" w:rsidRDefault="00315A33" w:rsidP="00A8606D">
      <w:pPr>
        <w:spacing w:line="276" w:lineRule="auto"/>
        <w:ind w:left="-567" w:firstLine="709"/>
        <w:jc w:val="both"/>
        <w:rPr>
          <w:rFonts w:eastAsia="@Arial Unicode MS"/>
        </w:rPr>
      </w:pPr>
      <w:r w:rsidRPr="00245D25">
        <w:rPr>
          <w:rFonts w:eastAsia="@Arial Unicode MS"/>
        </w:rPr>
        <w:t xml:space="preserve">Для успешного введения ФГОС НОО </w:t>
      </w:r>
      <w:r w:rsidR="00844933">
        <w:rPr>
          <w:rFonts w:eastAsia="@Arial Unicode MS"/>
        </w:rPr>
        <w:t>проведен ряд</w:t>
      </w:r>
      <w:r w:rsidRPr="00245D25">
        <w:rPr>
          <w:rFonts w:eastAsia="@Arial Unicode MS"/>
        </w:rPr>
        <w:t xml:space="preserve"> мероприятий по следующим направлениям: организационному, нормативно-правовому, финансово-экономическому, информационному, научно-методическому, кадровому, материально-техническому.</w:t>
      </w:r>
    </w:p>
    <w:p w:rsidR="00315A33" w:rsidRPr="00245D25" w:rsidRDefault="00315A33" w:rsidP="00A8606D">
      <w:pPr>
        <w:spacing w:line="276" w:lineRule="auto"/>
        <w:ind w:left="-567" w:firstLine="709"/>
        <w:jc w:val="both"/>
        <w:rPr>
          <w:rFonts w:eastAsia="@Arial Unicode MS"/>
        </w:rPr>
      </w:pPr>
      <w:proofErr w:type="gramStart"/>
      <w:r w:rsidRPr="00245D25">
        <w:rPr>
          <w:rFonts w:eastAsia="@Arial Unicode MS"/>
        </w:rPr>
        <w:t xml:space="preserve">Организационное обеспечение </w:t>
      </w:r>
      <w:r w:rsidR="00844933">
        <w:rPr>
          <w:rFonts w:eastAsia="@Arial Unicode MS"/>
        </w:rPr>
        <w:t xml:space="preserve">включает в себя </w:t>
      </w:r>
      <w:r w:rsidRPr="00245D25">
        <w:rPr>
          <w:rFonts w:eastAsia="@Arial Unicode MS"/>
        </w:rPr>
        <w:t xml:space="preserve"> создание ресурсных центров, интеграцию в открытое образовательное пространство на основе современных ИКТ,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 а также организацию и развитие стажировочных и инновационных площадок, что наиболее перспективно в условиях ограниченности ресурсов учреждений общего и дополнительного образования детей. </w:t>
      </w:r>
      <w:proofErr w:type="gramEnd"/>
    </w:p>
    <w:p w:rsidR="00315A33" w:rsidRPr="00245D25" w:rsidRDefault="00871546" w:rsidP="005E4AB7">
      <w:pPr>
        <w:spacing w:line="276" w:lineRule="auto"/>
        <w:jc w:val="both"/>
        <w:rPr>
          <w:rFonts w:eastAsia="@Arial Unicode MS"/>
        </w:rPr>
      </w:pPr>
      <w:r>
        <w:rPr>
          <w:rFonts w:eastAsia="@Arial Unicode MS"/>
        </w:rPr>
        <w:t xml:space="preserve">              </w:t>
      </w:r>
      <w:r w:rsidR="00315A33" w:rsidRPr="00245D25">
        <w:rPr>
          <w:rFonts w:eastAsia="@Arial Unicode MS"/>
        </w:rPr>
        <w:t xml:space="preserve">Нормативно-правовое обеспечение является основой для создания соответствующего правового поля </w:t>
      </w:r>
      <w:r w:rsidR="00315A33" w:rsidRPr="005E4AB7">
        <w:rPr>
          <w:rFonts w:eastAsia="@Arial Unicode MS"/>
        </w:rPr>
        <w:t>организации</w:t>
      </w:r>
      <w:r w:rsidR="00315A33" w:rsidRPr="00245D25">
        <w:rPr>
          <w:rFonts w:eastAsia="@Arial Unicode MS"/>
        </w:rPr>
        <w:t xml:space="preserve"> взаимодействия школы с другими учреждениями и организациями, деятельности ее структурных подразделений, а также участников образовательного процесса. </w:t>
      </w:r>
    </w:p>
    <w:p w:rsidR="00315A33" w:rsidRPr="005E4AB7" w:rsidRDefault="00315A33" w:rsidP="00B94E43">
      <w:pPr>
        <w:spacing w:line="276" w:lineRule="auto"/>
        <w:jc w:val="both"/>
        <w:rPr>
          <w:rFonts w:eastAsia="@Arial Unicode MS"/>
        </w:rPr>
      </w:pPr>
      <w:r w:rsidRPr="00245D25">
        <w:rPr>
          <w:rFonts w:eastAsia="@Arial Unicode MS"/>
        </w:rPr>
        <w:t xml:space="preserve">Нормативно-правовое обеспечение </w:t>
      </w:r>
      <w:r w:rsidR="005E4AB7" w:rsidRPr="005E4AB7">
        <w:rPr>
          <w:rFonts w:eastAsia="@Arial Unicode MS"/>
        </w:rPr>
        <w:t>МКОУ «Лицей п. Медногорский</w:t>
      </w:r>
      <w:r w:rsidR="005E4AB7">
        <w:rPr>
          <w:rFonts w:eastAsia="@Arial Unicode MS"/>
        </w:rPr>
        <w:t xml:space="preserve">» </w:t>
      </w:r>
      <w:r w:rsidRPr="00245D25">
        <w:rPr>
          <w:rFonts w:eastAsia="@Arial Unicode MS"/>
        </w:rPr>
        <w:t>призвано регулировать финансово-</w:t>
      </w:r>
      <w:proofErr w:type="gramStart"/>
      <w:r w:rsidRPr="00245D25">
        <w:rPr>
          <w:rFonts w:eastAsia="@Arial Unicode MS"/>
        </w:rPr>
        <w:t>экономические процессы</w:t>
      </w:r>
      <w:proofErr w:type="gramEnd"/>
      <w:r w:rsidRPr="00245D25">
        <w:rPr>
          <w:rFonts w:eastAsia="@Arial Unicode MS"/>
        </w:rPr>
        <w:t xml:space="preserve"> и оснащенность объектов инфраструктуры общеобразовательного учреждения. Разрабатываемые локальные акты </w:t>
      </w:r>
      <w:r w:rsidR="00134944">
        <w:rPr>
          <w:rFonts w:eastAsia="@Arial Unicode MS"/>
        </w:rPr>
        <w:t>МКОУ «ООШ с. Курджиново</w:t>
      </w:r>
      <w:r w:rsidR="005E4AB7" w:rsidRPr="005E4AB7">
        <w:rPr>
          <w:rFonts w:eastAsia="@Arial Unicode MS"/>
        </w:rPr>
        <w:t xml:space="preserve">» </w:t>
      </w:r>
      <w:r w:rsidR="00844933">
        <w:rPr>
          <w:rFonts w:eastAsia="@Arial Unicode MS"/>
        </w:rPr>
        <w:t>соответствуют</w:t>
      </w:r>
      <w:r w:rsidRPr="00245D25">
        <w:rPr>
          <w:rFonts w:eastAsia="@Arial Unicode MS"/>
        </w:rPr>
        <w:t xml:space="preserve"> действующему законодательству Российской Ф</w:t>
      </w:r>
      <w:r w:rsidR="00B94E43">
        <w:rPr>
          <w:rFonts w:eastAsia="@Arial Unicode MS"/>
        </w:rPr>
        <w:t>едерации в области образования.</w:t>
      </w:r>
    </w:p>
    <w:p w:rsidR="00A66B29" w:rsidRPr="00245D25" w:rsidRDefault="00315A33" w:rsidP="00D96971">
      <w:pPr>
        <w:spacing w:line="276" w:lineRule="auto"/>
        <w:ind w:firstLine="567"/>
        <w:jc w:val="both"/>
        <w:rPr>
          <w:b/>
          <w:bCs/>
          <w:color w:val="FF0000"/>
        </w:rPr>
      </w:pPr>
      <w:r w:rsidRPr="00245D25">
        <w:rPr>
          <w:b/>
          <w:bCs/>
          <w:color w:val="FF0000"/>
        </w:rPr>
        <w:t xml:space="preserve">         </w:t>
      </w:r>
    </w:p>
    <w:p w:rsidR="00134944" w:rsidRDefault="00315A33" w:rsidP="00A66B29">
      <w:pPr>
        <w:spacing w:line="276" w:lineRule="auto"/>
        <w:jc w:val="both"/>
        <w:rPr>
          <w:color w:val="000000" w:themeColor="text1"/>
        </w:rPr>
      </w:pPr>
      <w:r w:rsidRPr="00245D25">
        <w:rPr>
          <w:b/>
          <w:bCs/>
          <w:color w:val="FF0000"/>
        </w:rPr>
        <w:t xml:space="preserve"> </w:t>
      </w:r>
      <w:r w:rsidRPr="00871546">
        <w:rPr>
          <w:b/>
          <w:bCs/>
          <w:color w:val="000000" w:themeColor="text1"/>
        </w:rPr>
        <w:t>3.3.1.</w:t>
      </w:r>
      <w:r w:rsidR="00871546" w:rsidRPr="00871546">
        <w:rPr>
          <w:b/>
          <w:bCs/>
          <w:color w:val="000000" w:themeColor="text1"/>
        </w:rPr>
        <w:t xml:space="preserve"> </w:t>
      </w:r>
      <w:r w:rsidRPr="00871546">
        <w:rPr>
          <w:b/>
          <w:bCs/>
          <w:color w:val="000000" w:themeColor="text1"/>
        </w:rPr>
        <w:t>Кадровые условия реализации ООП</w:t>
      </w:r>
      <w:r w:rsidR="00844933" w:rsidRPr="00871546">
        <w:rPr>
          <w:b/>
          <w:bCs/>
          <w:color w:val="000000" w:themeColor="text1"/>
        </w:rPr>
        <w:t xml:space="preserve"> НОО </w:t>
      </w:r>
      <w:r w:rsidR="00134944">
        <w:rPr>
          <w:b/>
          <w:bCs/>
          <w:color w:val="000000" w:themeColor="text1"/>
        </w:rPr>
        <w:t>МКОУ «ООШ с. Курджиново</w:t>
      </w:r>
      <w:r w:rsidR="005E4AB7" w:rsidRPr="00871546">
        <w:rPr>
          <w:b/>
          <w:bCs/>
          <w:color w:val="000000" w:themeColor="text1"/>
        </w:rPr>
        <w:t>»</w:t>
      </w:r>
      <w:r w:rsidRPr="00871546">
        <w:rPr>
          <w:color w:val="000000" w:themeColor="text1"/>
        </w:rPr>
        <w:t xml:space="preserve">   </w:t>
      </w:r>
    </w:p>
    <w:p w:rsidR="00315A33" w:rsidRPr="00245D25" w:rsidRDefault="00315A33" w:rsidP="00A66B29">
      <w:pPr>
        <w:spacing w:line="276" w:lineRule="auto"/>
        <w:jc w:val="both"/>
      </w:pPr>
      <w:r w:rsidRPr="00245D25">
        <w:t>Требования к кадровым условиям включают:</w:t>
      </w:r>
    </w:p>
    <w:p w:rsidR="00315A33" w:rsidRPr="00245D25" w:rsidRDefault="00315A33" w:rsidP="00A66B29">
      <w:pPr>
        <w:pStyle w:val="affd"/>
        <w:numPr>
          <w:ilvl w:val="0"/>
          <w:numId w:val="61"/>
        </w:numPr>
        <w:tabs>
          <w:tab w:val="left" w:pos="993"/>
        </w:tabs>
        <w:spacing w:after="0"/>
        <w:ind w:left="0" w:firstLine="0"/>
        <w:jc w:val="both"/>
        <w:rPr>
          <w:rFonts w:ascii="Times New Roman" w:hAnsi="Times New Roman"/>
          <w:sz w:val="24"/>
          <w:szCs w:val="24"/>
        </w:rPr>
      </w:pPr>
      <w:r w:rsidRPr="00245D25">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315A33" w:rsidRPr="00245D25" w:rsidRDefault="00315A33" w:rsidP="00A66B29">
      <w:pPr>
        <w:pStyle w:val="affd"/>
        <w:numPr>
          <w:ilvl w:val="0"/>
          <w:numId w:val="61"/>
        </w:numPr>
        <w:tabs>
          <w:tab w:val="left" w:pos="993"/>
        </w:tabs>
        <w:spacing w:after="0"/>
        <w:ind w:left="0" w:firstLine="0"/>
        <w:jc w:val="both"/>
        <w:rPr>
          <w:rFonts w:ascii="Times New Roman" w:hAnsi="Times New Roman"/>
          <w:sz w:val="24"/>
          <w:szCs w:val="24"/>
        </w:rPr>
      </w:pPr>
      <w:r w:rsidRPr="00245D25">
        <w:rPr>
          <w:rFonts w:ascii="Times New Roman" w:hAnsi="Times New Roman"/>
          <w:sz w:val="24"/>
          <w:szCs w:val="24"/>
        </w:rPr>
        <w:t>уровень квалификации педагогических и иных работников образовательной организации;</w:t>
      </w:r>
    </w:p>
    <w:p w:rsidR="00315A33" w:rsidRPr="00B60B18" w:rsidRDefault="00315A33" w:rsidP="00A66B29">
      <w:pPr>
        <w:pStyle w:val="affd"/>
        <w:numPr>
          <w:ilvl w:val="0"/>
          <w:numId w:val="61"/>
        </w:numPr>
        <w:tabs>
          <w:tab w:val="left" w:pos="993"/>
        </w:tabs>
        <w:spacing w:after="0"/>
        <w:ind w:left="0" w:firstLine="0"/>
        <w:jc w:val="both"/>
        <w:rPr>
          <w:rFonts w:ascii="Times New Roman" w:hAnsi="Times New Roman"/>
          <w:sz w:val="24"/>
          <w:szCs w:val="24"/>
        </w:rPr>
      </w:pPr>
      <w:r w:rsidRPr="00245D25">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315A33" w:rsidRPr="00245D25" w:rsidRDefault="00315A33" w:rsidP="00A66B29">
      <w:pPr>
        <w:spacing w:line="276" w:lineRule="auto"/>
        <w:jc w:val="both"/>
        <w:rPr>
          <w:color w:val="000000"/>
        </w:rPr>
      </w:pPr>
      <w:r w:rsidRPr="00245D25">
        <w:rPr>
          <w:color w:val="000000"/>
        </w:rPr>
        <w:t xml:space="preserve">Образовательное учреждение </w:t>
      </w:r>
      <w:r w:rsidRPr="00245D25">
        <w:t xml:space="preserve">на 100 % укомплектовано необходимыми педагогическими кадрами, </w:t>
      </w:r>
      <w:r w:rsidRPr="00245D25">
        <w:rPr>
          <w:color w:val="000000"/>
        </w:rPr>
        <w:t>имеющими необходимую квалификацию для решения задач, определённых основной образовательной программой образовательног</w:t>
      </w:r>
      <w:r w:rsidR="00B60B18">
        <w:rPr>
          <w:color w:val="000000"/>
        </w:rPr>
        <w:t>о учреждения.</w:t>
      </w:r>
    </w:p>
    <w:p w:rsidR="00454615" w:rsidRPr="00871546" w:rsidRDefault="00315A33" w:rsidP="00A66B29">
      <w:pPr>
        <w:spacing w:line="276" w:lineRule="auto"/>
        <w:jc w:val="both"/>
        <w:rPr>
          <w:color w:val="000000"/>
        </w:rPr>
      </w:pPr>
      <w:r w:rsidRPr="00245D25">
        <w:rPr>
          <w:color w:val="000000"/>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w:t>
      </w:r>
      <w:r w:rsidRPr="00245D25">
        <w:rPr>
          <w:color w:val="000000"/>
        </w:rPr>
        <w:lastRenderedPageBreak/>
        <w:t>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454615" w:rsidRDefault="00454615" w:rsidP="005E4AB7">
      <w:pPr>
        <w:spacing w:line="276" w:lineRule="auto"/>
        <w:jc w:val="both"/>
        <w:rPr>
          <w:lang w:eastAsia="en-US"/>
        </w:rPr>
      </w:pPr>
    </w:p>
    <w:tbl>
      <w:tblPr>
        <w:tblStyle w:val="afff3"/>
        <w:tblW w:w="10461" w:type="dxa"/>
        <w:tblInd w:w="-572" w:type="dxa"/>
        <w:tblLayout w:type="fixed"/>
        <w:tblLook w:val="04A0" w:firstRow="1" w:lastRow="0" w:firstColumn="1" w:lastColumn="0" w:noHBand="0" w:noVBand="1"/>
      </w:tblPr>
      <w:tblGrid>
        <w:gridCol w:w="851"/>
        <w:gridCol w:w="1701"/>
        <w:gridCol w:w="1247"/>
        <w:gridCol w:w="1559"/>
        <w:gridCol w:w="1559"/>
        <w:gridCol w:w="1701"/>
        <w:gridCol w:w="1843"/>
      </w:tblGrid>
      <w:tr w:rsidR="005A4184" w:rsidTr="00237D31">
        <w:trPr>
          <w:trHeight w:val="416"/>
        </w:trPr>
        <w:tc>
          <w:tcPr>
            <w:tcW w:w="851" w:type="dxa"/>
            <w:vMerge w:val="restart"/>
            <w:tcBorders>
              <w:bottom w:val="nil"/>
            </w:tcBorders>
          </w:tcPr>
          <w:p w:rsidR="005A4184" w:rsidRPr="006026C1" w:rsidRDefault="005A4184" w:rsidP="00E331B2">
            <w:pPr>
              <w:jc w:val="center"/>
              <w:rPr>
                <w:color w:val="000000" w:themeColor="text1"/>
              </w:rPr>
            </w:pPr>
            <w:r w:rsidRPr="006026C1">
              <w:rPr>
                <w:color w:val="000000" w:themeColor="text1"/>
              </w:rPr>
              <w:t xml:space="preserve">№ </w:t>
            </w:r>
            <w:proofErr w:type="gramStart"/>
            <w:r w:rsidRPr="006026C1">
              <w:rPr>
                <w:color w:val="000000" w:themeColor="text1"/>
              </w:rPr>
              <w:t>п</w:t>
            </w:r>
            <w:proofErr w:type="gramEnd"/>
            <w:r w:rsidRPr="006026C1">
              <w:rPr>
                <w:color w:val="000000" w:themeColor="text1"/>
              </w:rPr>
              <w:t>/п</w:t>
            </w:r>
          </w:p>
        </w:tc>
        <w:tc>
          <w:tcPr>
            <w:tcW w:w="1701" w:type="dxa"/>
            <w:vMerge w:val="restart"/>
          </w:tcPr>
          <w:p w:rsidR="005A4184" w:rsidRPr="006026C1" w:rsidRDefault="005A4184" w:rsidP="00E331B2">
            <w:pPr>
              <w:jc w:val="center"/>
              <w:rPr>
                <w:color w:val="000000" w:themeColor="text1"/>
              </w:rPr>
            </w:pPr>
            <w:r w:rsidRPr="006026C1">
              <w:rPr>
                <w:color w:val="000000" w:themeColor="text1"/>
              </w:rPr>
              <w:t>Ф. И. О. полностью</w:t>
            </w:r>
          </w:p>
        </w:tc>
        <w:tc>
          <w:tcPr>
            <w:tcW w:w="1247" w:type="dxa"/>
            <w:vMerge w:val="restart"/>
          </w:tcPr>
          <w:p w:rsidR="005A4184" w:rsidRPr="006026C1" w:rsidRDefault="005A4184" w:rsidP="00E331B2">
            <w:pPr>
              <w:jc w:val="center"/>
              <w:rPr>
                <w:color w:val="000000" w:themeColor="text1"/>
              </w:rPr>
            </w:pPr>
            <w:r w:rsidRPr="006026C1">
              <w:rPr>
                <w:color w:val="000000" w:themeColor="text1"/>
              </w:rPr>
              <w:t>Год рождения</w:t>
            </w:r>
          </w:p>
        </w:tc>
        <w:tc>
          <w:tcPr>
            <w:tcW w:w="1559" w:type="dxa"/>
            <w:vMerge w:val="restart"/>
          </w:tcPr>
          <w:p w:rsidR="005A4184" w:rsidRPr="006026C1" w:rsidRDefault="005A4184" w:rsidP="00E331B2">
            <w:pPr>
              <w:jc w:val="center"/>
              <w:rPr>
                <w:color w:val="000000" w:themeColor="text1"/>
              </w:rPr>
            </w:pPr>
            <w:r w:rsidRPr="006026C1">
              <w:rPr>
                <w:color w:val="000000" w:themeColor="text1"/>
              </w:rPr>
              <w:t>Образование</w:t>
            </w:r>
          </w:p>
        </w:tc>
        <w:tc>
          <w:tcPr>
            <w:tcW w:w="1559" w:type="dxa"/>
            <w:vMerge w:val="restart"/>
          </w:tcPr>
          <w:p w:rsidR="005A4184" w:rsidRPr="006026C1" w:rsidRDefault="005A4184" w:rsidP="00E331B2">
            <w:pPr>
              <w:jc w:val="center"/>
              <w:rPr>
                <w:color w:val="000000" w:themeColor="text1"/>
              </w:rPr>
            </w:pPr>
            <w:r w:rsidRPr="006026C1">
              <w:rPr>
                <w:color w:val="000000" w:themeColor="text1"/>
              </w:rPr>
              <w:t>Должность</w:t>
            </w:r>
          </w:p>
        </w:tc>
        <w:tc>
          <w:tcPr>
            <w:tcW w:w="1701" w:type="dxa"/>
            <w:vMerge w:val="restart"/>
          </w:tcPr>
          <w:p w:rsidR="005A4184" w:rsidRPr="006026C1" w:rsidRDefault="005A4184" w:rsidP="00E331B2">
            <w:pPr>
              <w:jc w:val="center"/>
              <w:rPr>
                <w:color w:val="000000" w:themeColor="text1"/>
              </w:rPr>
            </w:pPr>
            <w:proofErr w:type="gramStart"/>
            <w:r w:rsidRPr="006026C1">
              <w:rPr>
                <w:color w:val="000000" w:themeColor="text1"/>
              </w:rPr>
              <w:t>Педагогичес</w:t>
            </w:r>
            <w:r w:rsidR="00237D31">
              <w:rPr>
                <w:color w:val="000000" w:themeColor="text1"/>
              </w:rPr>
              <w:t>-</w:t>
            </w:r>
            <w:r w:rsidRPr="006026C1">
              <w:rPr>
                <w:color w:val="000000" w:themeColor="text1"/>
              </w:rPr>
              <w:t>кий</w:t>
            </w:r>
            <w:proofErr w:type="gramEnd"/>
            <w:r w:rsidRPr="006026C1">
              <w:rPr>
                <w:color w:val="000000" w:themeColor="text1"/>
              </w:rPr>
              <w:t xml:space="preserve"> стаж</w:t>
            </w:r>
          </w:p>
        </w:tc>
        <w:tc>
          <w:tcPr>
            <w:tcW w:w="1843" w:type="dxa"/>
            <w:vMerge w:val="restart"/>
          </w:tcPr>
          <w:p w:rsidR="005A4184" w:rsidRPr="006026C1" w:rsidRDefault="005A4184" w:rsidP="00E331B2">
            <w:pPr>
              <w:rPr>
                <w:color w:val="000000" w:themeColor="text1"/>
              </w:rPr>
            </w:pPr>
            <w:r w:rsidRPr="006026C1">
              <w:rPr>
                <w:color w:val="000000" w:themeColor="text1"/>
              </w:rPr>
              <w:t xml:space="preserve">Категория </w:t>
            </w:r>
          </w:p>
        </w:tc>
      </w:tr>
      <w:tr w:rsidR="005A4184" w:rsidTr="00237D31">
        <w:trPr>
          <w:cantSplit/>
          <w:trHeight w:val="414"/>
        </w:trPr>
        <w:tc>
          <w:tcPr>
            <w:tcW w:w="851" w:type="dxa"/>
            <w:vMerge/>
            <w:tcBorders>
              <w:bottom w:val="nil"/>
            </w:tcBorders>
          </w:tcPr>
          <w:p w:rsidR="005A4184" w:rsidRPr="006026C1" w:rsidRDefault="005A4184" w:rsidP="00E331B2">
            <w:pPr>
              <w:jc w:val="center"/>
              <w:rPr>
                <w:color w:val="000000" w:themeColor="text1"/>
              </w:rPr>
            </w:pPr>
          </w:p>
        </w:tc>
        <w:tc>
          <w:tcPr>
            <w:tcW w:w="1701" w:type="dxa"/>
            <w:vMerge/>
          </w:tcPr>
          <w:p w:rsidR="005A4184" w:rsidRPr="006026C1" w:rsidRDefault="005A4184" w:rsidP="00E331B2">
            <w:pPr>
              <w:jc w:val="center"/>
              <w:rPr>
                <w:color w:val="000000" w:themeColor="text1"/>
              </w:rPr>
            </w:pPr>
          </w:p>
        </w:tc>
        <w:tc>
          <w:tcPr>
            <w:tcW w:w="1247" w:type="dxa"/>
            <w:vMerge/>
          </w:tcPr>
          <w:p w:rsidR="005A4184" w:rsidRPr="006026C1" w:rsidRDefault="005A4184" w:rsidP="00E331B2">
            <w:pPr>
              <w:jc w:val="center"/>
              <w:rPr>
                <w:color w:val="000000" w:themeColor="text1"/>
              </w:rPr>
            </w:pPr>
          </w:p>
        </w:tc>
        <w:tc>
          <w:tcPr>
            <w:tcW w:w="1559" w:type="dxa"/>
            <w:vMerge/>
          </w:tcPr>
          <w:p w:rsidR="005A4184" w:rsidRPr="006026C1" w:rsidRDefault="005A4184" w:rsidP="00E331B2">
            <w:pPr>
              <w:jc w:val="center"/>
              <w:rPr>
                <w:color w:val="000000" w:themeColor="text1"/>
              </w:rPr>
            </w:pPr>
          </w:p>
        </w:tc>
        <w:tc>
          <w:tcPr>
            <w:tcW w:w="1559" w:type="dxa"/>
            <w:vMerge/>
          </w:tcPr>
          <w:p w:rsidR="005A4184" w:rsidRPr="006026C1" w:rsidRDefault="005A4184" w:rsidP="00E331B2">
            <w:pPr>
              <w:jc w:val="center"/>
              <w:rPr>
                <w:color w:val="000000" w:themeColor="text1"/>
              </w:rPr>
            </w:pPr>
          </w:p>
        </w:tc>
        <w:tc>
          <w:tcPr>
            <w:tcW w:w="1701" w:type="dxa"/>
            <w:vMerge/>
          </w:tcPr>
          <w:p w:rsidR="005A4184" w:rsidRPr="006026C1" w:rsidRDefault="005A4184" w:rsidP="00E331B2">
            <w:pPr>
              <w:jc w:val="center"/>
              <w:rPr>
                <w:color w:val="000000" w:themeColor="text1"/>
              </w:rPr>
            </w:pPr>
          </w:p>
        </w:tc>
        <w:tc>
          <w:tcPr>
            <w:tcW w:w="1843" w:type="dxa"/>
            <w:vMerge/>
          </w:tcPr>
          <w:p w:rsidR="005A4184" w:rsidRPr="006026C1" w:rsidRDefault="005A4184" w:rsidP="00E331B2">
            <w:pPr>
              <w:jc w:val="center"/>
              <w:rPr>
                <w:color w:val="000000" w:themeColor="text1"/>
              </w:rPr>
            </w:pPr>
          </w:p>
        </w:tc>
      </w:tr>
      <w:tr w:rsidR="005A4184" w:rsidTr="00237D31">
        <w:trPr>
          <w:trHeight w:val="416"/>
        </w:trPr>
        <w:tc>
          <w:tcPr>
            <w:tcW w:w="851" w:type="dxa"/>
            <w:tcBorders>
              <w:top w:val="nil"/>
            </w:tcBorders>
          </w:tcPr>
          <w:p w:rsidR="005A4184" w:rsidRPr="006026C1" w:rsidRDefault="005A4184" w:rsidP="00E331B2">
            <w:pPr>
              <w:jc w:val="center"/>
              <w:rPr>
                <w:color w:val="000000" w:themeColor="text1"/>
              </w:rPr>
            </w:pPr>
            <w:r w:rsidRPr="006026C1">
              <w:rPr>
                <w:color w:val="000000" w:themeColor="text1"/>
              </w:rPr>
              <w:t>1</w:t>
            </w:r>
          </w:p>
        </w:tc>
        <w:tc>
          <w:tcPr>
            <w:tcW w:w="1701" w:type="dxa"/>
          </w:tcPr>
          <w:p w:rsidR="005A4184" w:rsidRPr="006026C1" w:rsidRDefault="00134944" w:rsidP="00E331B2">
            <w:pPr>
              <w:rPr>
                <w:color w:val="000000" w:themeColor="text1"/>
              </w:rPr>
            </w:pPr>
            <w:r>
              <w:rPr>
                <w:color w:val="000000" w:themeColor="text1"/>
              </w:rPr>
              <w:t>Барановская Галина Петровна</w:t>
            </w:r>
          </w:p>
        </w:tc>
        <w:tc>
          <w:tcPr>
            <w:tcW w:w="1247" w:type="dxa"/>
          </w:tcPr>
          <w:p w:rsidR="005A4184" w:rsidRPr="006026C1" w:rsidRDefault="00134944" w:rsidP="00E331B2">
            <w:pPr>
              <w:jc w:val="center"/>
              <w:rPr>
                <w:color w:val="000000" w:themeColor="text1"/>
              </w:rPr>
            </w:pPr>
            <w:r>
              <w:rPr>
                <w:color w:val="000000" w:themeColor="text1"/>
              </w:rPr>
              <w:t>1970</w:t>
            </w:r>
          </w:p>
        </w:tc>
        <w:tc>
          <w:tcPr>
            <w:tcW w:w="1559" w:type="dxa"/>
          </w:tcPr>
          <w:p w:rsidR="005A4184" w:rsidRPr="006026C1" w:rsidRDefault="00134944" w:rsidP="00E331B2">
            <w:pPr>
              <w:rPr>
                <w:color w:val="000000" w:themeColor="text1"/>
              </w:rPr>
            </w:pPr>
            <w:r>
              <w:rPr>
                <w:color w:val="000000" w:themeColor="text1"/>
              </w:rPr>
              <w:t>Средне-специальное</w:t>
            </w:r>
          </w:p>
        </w:tc>
        <w:tc>
          <w:tcPr>
            <w:tcW w:w="1559" w:type="dxa"/>
          </w:tcPr>
          <w:p w:rsidR="005A4184" w:rsidRPr="006026C1" w:rsidRDefault="005A4184" w:rsidP="00E331B2">
            <w:pPr>
              <w:rPr>
                <w:color w:val="000000" w:themeColor="text1"/>
              </w:rPr>
            </w:pPr>
            <w:r w:rsidRPr="006026C1">
              <w:rPr>
                <w:color w:val="000000" w:themeColor="text1"/>
              </w:rPr>
              <w:t>Учитель начальных классов</w:t>
            </w:r>
          </w:p>
        </w:tc>
        <w:tc>
          <w:tcPr>
            <w:tcW w:w="1701" w:type="dxa"/>
          </w:tcPr>
          <w:p w:rsidR="00134944" w:rsidRPr="006026C1" w:rsidRDefault="00134944" w:rsidP="00237D31">
            <w:pPr>
              <w:rPr>
                <w:color w:val="000000" w:themeColor="text1"/>
              </w:rPr>
            </w:pPr>
            <w:r>
              <w:rPr>
                <w:color w:val="000000" w:themeColor="text1"/>
              </w:rPr>
              <w:t xml:space="preserve">          </w:t>
            </w:r>
            <w:r w:rsidR="00237D31">
              <w:rPr>
                <w:color w:val="000000" w:themeColor="text1"/>
              </w:rPr>
              <w:t>32 года</w:t>
            </w:r>
          </w:p>
        </w:tc>
        <w:tc>
          <w:tcPr>
            <w:tcW w:w="1843" w:type="dxa"/>
          </w:tcPr>
          <w:p w:rsidR="005A4184" w:rsidRPr="006026C1" w:rsidRDefault="00134944" w:rsidP="00E331B2">
            <w:pPr>
              <w:rPr>
                <w:color w:val="000000" w:themeColor="text1"/>
              </w:rPr>
            </w:pPr>
            <w:r>
              <w:rPr>
                <w:color w:val="000000" w:themeColor="text1"/>
              </w:rPr>
              <w:t xml:space="preserve">Высшая </w:t>
            </w:r>
          </w:p>
        </w:tc>
      </w:tr>
      <w:tr w:rsidR="00134944" w:rsidTr="00237D31">
        <w:trPr>
          <w:trHeight w:val="416"/>
        </w:trPr>
        <w:tc>
          <w:tcPr>
            <w:tcW w:w="851" w:type="dxa"/>
          </w:tcPr>
          <w:p w:rsidR="00134944" w:rsidRPr="006026C1" w:rsidRDefault="00134944" w:rsidP="00E331B2">
            <w:pPr>
              <w:jc w:val="center"/>
              <w:rPr>
                <w:color w:val="000000" w:themeColor="text1"/>
              </w:rPr>
            </w:pPr>
            <w:r w:rsidRPr="006026C1">
              <w:rPr>
                <w:color w:val="000000" w:themeColor="text1"/>
              </w:rPr>
              <w:t>2</w:t>
            </w:r>
          </w:p>
        </w:tc>
        <w:tc>
          <w:tcPr>
            <w:tcW w:w="1701" w:type="dxa"/>
          </w:tcPr>
          <w:p w:rsidR="00134944" w:rsidRPr="006026C1" w:rsidRDefault="00134944" w:rsidP="00E331B2">
            <w:pPr>
              <w:rPr>
                <w:color w:val="000000" w:themeColor="text1"/>
              </w:rPr>
            </w:pPr>
            <w:r>
              <w:rPr>
                <w:color w:val="000000" w:themeColor="text1"/>
              </w:rPr>
              <w:t>Федорова Светлана Ивановна</w:t>
            </w:r>
          </w:p>
        </w:tc>
        <w:tc>
          <w:tcPr>
            <w:tcW w:w="1247" w:type="dxa"/>
          </w:tcPr>
          <w:p w:rsidR="00134944" w:rsidRPr="006026C1" w:rsidRDefault="00134944" w:rsidP="00E331B2">
            <w:pPr>
              <w:jc w:val="center"/>
              <w:rPr>
                <w:color w:val="000000" w:themeColor="text1"/>
              </w:rPr>
            </w:pPr>
            <w:r>
              <w:rPr>
                <w:color w:val="000000" w:themeColor="text1"/>
              </w:rPr>
              <w:t>1967</w:t>
            </w:r>
          </w:p>
        </w:tc>
        <w:tc>
          <w:tcPr>
            <w:tcW w:w="1559" w:type="dxa"/>
          </w:tcPr>
          <w:p w:rsidR="00134944" w:rsidRDefault="00134944">
            <w:r>
              <w:rPr>
                <w:color w:val="000000" w:themeColor="text1"/>
              </w:rPr>
              <w:t>Средне-специальное</w:t>
            </w:r>
          </w:p>
        </w:tc>
        <w:tc>
          <w:tcPr>
            <w:tcW w:w="1559" w:type="dxa"/>
          </w:tcPr>
          <w:p w:rsidR="00134944" w:rsidRPr="006026C1" w:rsidRDefault="00134944" w:rsidP="00E331B2">
            <w:pPr>
              <w:rPr>
                <w:color w:val="000000" w:themeColor="text1"/>
              </w:rPr>
            </w:pPr>
            <w:r w:rsidRPr="006026C1">
              <w:rPr>
                <w:color w:val="000000" w:themeColor="text1"/>
              </w:rPr>
              <w:t>Учитель начальных классов</w:t>
            </w:r>
          </w:p>
        </w:tc>
        <w:tc>
          <w:tcPr>
            <w:tcW w:w="1701" w:type="dxa"/>
          </w:tcPr>
          <w:p w:rsidR="00134944" w:rsidRPr="006026C1" w:rsidRDefault="00237D31" w:rsidP="00E331B2">
            <w:pPr>
              <w:jc w:val="center"/>
              <w:rPr>
                <w:color w:val="000000" w:themeColor="text1"/>
              </w:rPr>
            </w:pPr>
            <w:r>
              <w:rPr>
                <w:color w:val="000000" w:themeColor="text1"/>
              </w:rPr>
              <w:t>35</w:t>
            </w:r>
            <w:r w:rsidR="00134944">
              <w:rPr>
                <w:color w:val="000000" w:themeColor="text1"/>
              </w:rPr>
              <w:t xml:space="preserve"> </w:t>
            </w:r>
            <w:r>
              <w:rPr>
                <w:color w:val="000000" w:themeColor="text1"/>
              </w:rPr>
              <w:t>лет</w:t>
            </w:r>
          </w:p>
        </w:tc>
        <w:tc>
          <w:tcPr>
            <w:tcW w:w="1843" w:type="dxa"/>
          </w:tcPr>
          <w:p w:rsidR="00134944" w:rsidRPr="006026C1" w:rsidRDefault="00134944" w:rsidP="00E331B2">
            <w:pPr>
              <w:rPr>
                <w:color w:val="000000" w:themeColor="text1"/>
              </w:rPr>
            </w:pPr>
            <w:r>
              <w:rPr>
                <w:color w:val="000000" w:themeColor="text1"/>
              </w:rPr>
              <w:t>Соответствие занимаемой должности</w:t>
            </w:r>
          </w:p>
        </w:tc>
      </w:tr>
      <w:tr w:rsidR="00134944" w:rsidTr="00237D31">
        <w:trPr>
          <w:trHeight w:val="416"/>
        </w:trPr>
        <w:tc>
          <w:tcPr>
            <w:tcW w:w="851" w:type="dxa"/>
          </w:tcPr>
          <w:p w:rsidR="00134944" w:rsidRPr="006026C1" w:rsidRDefault="00134944" w:rsidP="00E331B2">
            <w:pPr>
              <w:jc w:val="center"/>
              <w:rPr>
                <w:color w:val="000000" w:themeColor="text1"/>
              </w:rPr>
            </w:pPr>
            <w:r w:rsidRPr="006026C1">
              <w:rPr>
                <w:color w:val="000000" w:themeColor="text1"/>
              </w:rPr>
              <w:t>3</w:t>
            </w:r>
          </w:p>
        </w:tc>
        <w:tc>
          <w:tcPr>
            <w:tcW w:w="1701" w:type="dxa"/>
          </w:tcPr>
          <w:p w:rsidR="00134944" w:rsidRPr="006026C1" w:rsidRDefault="00134944" w:rsidP="00E331B2">
            <w:pPr>
              <w:rPr>
                <w:color w:val="000000" w:themeColor="text1"/>
              </w:rPr>
            </w:pPr>
            <w:r>
              <w:rPr>
                <w:color w:val="000000" w:themeColor="text1"/>
              </w:rPr>
              <w:t>Карасюк Валентина Васильевна</w:t>
            </w:r>
          </w:p>
        </w:tc>
        <w:tc>
          <w:tcPr>
            <w:tcW w:w="1247" w:type="dxa"/>
          </w:tcPr>
          <w:p w:rsidR="00134944" w:rsidRPr="006026C1" w:rsidRDefault="00134944" w:rsidP="00E331B2">
            <w:pPr>
              <w:jc w:val="center"/>
              <w:rPr>
                <w:color w:val="000000" w:themeColor="text1"/>
              </w:rPr>
            </w:pPr>
            <w:r>
              <w:rPr>
                <w:color w:val="000000" w:themeColor="text1"/>
              </w:rPr>
              <w:t>1968</w:t>
            </w:r>
          </w:p>
        </w:tc>
        <w:tc>
          <w:tcPr>
            <w:tcW w:w="1559" w:type="dxa"/>
          </w:tcPr>
          <w:p w:rsidR="00134944" w:rsidRDefault="00134944">
            <w:r>
              <w:rPr>
                <w:color w:val="000000" w:themeColor="text1"/>
              </w:rPr>
              <w:t>Средне-специальное</w:t>
            </w:r>
          </w:p>
        </w:tc>
        <w:tc>
          <w:tcPr>
            <w:tcW w:w="1559" w:type="dxa"/>
          </w:tcPr>
          <w:p w:rsidR="00134944" w:rsidRPr="006026C1" w:rsidRDefault="00134944" w:rsidP="00E331B2">
            <w:pPr>
              <w:rPr>
                <w:color w:val="000000" w:themeColor="text1"/>
              </w:rPr>
            </w:pPr>
            <w:r w:rsidRPr="006026C1">
              <w:rPr>
                <w:color w:val="000000" w:themeColor="text1"/>
              </w:rPr>
              <w:t>Учитель начальных классов</w:t>
            </w:r>
          </w:p>
        </w:tc>
        <w:tc>
          <w:tcPr>
            <w:tcW w:w="1701" w:type="dxa"/>
          </w:tcPr>
          <w:p w:rsidR="00134944" w:rsidRPr="006026C1" w:rsidRDefault="00237D31" w:rsidP="00E331B2">
            <w:pPr>
              <w:jc w:val="center"/>
              <w:rPr>
                <w:color w:val="000000" w:themeColor="text1"/>
              </w:rPr>
            </w:pPr>
            <w:r>
              <w:rPr>
                <w:color w:val="000000" w:themeColor="text1"/>
              </w:rPr>
              <w:t>34</w:t>
            </w:r>
            <w:r w:rsidR="00134944">
              <w:rPr>
                <w:color w:val="000000" w:themeColor="text1"/>
              </w:rPr>
              <w:t xml:space="preserve"> года</w:t>
            </w:r>
          </w:p>
        </w:tc>
        <w:tc>
          <w:tcPr>
            <w:tcW w:w="1843" w:type="dxa"/>
          </w:tcPr>
          <w:p w:rsidR="00134944" w:rsidRPr="006026C1" w:rsidRDefault="00134944" w:rsidP="00E331B2">
            <w:pPr>
              <w:rPr>
                <w:color w:val="000000" w:themeColor="text1"/>
              </w:rPr>
            </w:pPr>
            <w:r>
              <w:rPr>
                <w:color w:val="000000" w:themeColor="text1"/>
              </w:rPr>
              <w:t xml:space="preserve">Первая </w:t>
            </w:r>
          </w:p>
        </w:tc>
      </w:tr>
      <w:tr w:rsidR="005A4184" w:rsidTr="00237D31">
        <w:trPr>
          <w:trHeight w:val="416"/>
        </w:trPr>
        <w:tc>
          <w:tcPr>
            <w:tcW w:w="851" w:type="dxa"/>
          </w:tcPr>
          <w:p w:rsidR="005A4184" w:rsidRPr="006026C1" w:rsidRDefault="005A4184" w:rsidP="00E331B2">
            <w:pPr>
              <w:jc w:val="center"/>
              <w:rPr>
                <w:color w:val="000000" w:themeColor="text1"/>
              </w:rPr>
            </w:pPr>
            <w:r w:rsidRPr="006026C1">
              <w:rPr>
                <w:color w:val="000000" w:themeColor="text1"/>
              </w:rPr>
              <w:t>4</w:t>
            </w:r>
          </w:p>
        </w:tc>
        <w:tc>
          <w:tcPr>
            <w:tcW w:w="1701" w:type="dxa"/>
          </w:tcPr>
          <w:p w:rsidR="005A4184" w:rsidRPr="006026C1" w:rsidRDefault="00134944" w:rsidP="00E331B2">
            <w:pPr>
              <w:rPr>
                <w:color w:val="000000" w:themeColor="text1"/>
              </w:rPr>
            </w:pPr>
            <w:r>
              <w:rPr>
                <w:color w:val="000000" w:themeColor="text1"/>
              </w:rPr>
              <w:t>Колыханова Светлана Борисовна</w:t>
            </w:r>
          </w:p>
        </w:tc>
        <w:tc>
          <w:tcPr>
            <w:tcW w:w="1247" w:type="dxa"/>
          </w:tcPr>
          <w:p w:rsidR="005A4184" w:rsidRPr="006026C1" w:rsidRDefault="00134944" w:rsidP="00E331B2">
            <w:pPr>
              <w:jc w:val="center"/>
              <w:rPr>
                <w:color w:val="000000" w:themeColor="text1"/>
              </w:rPr>
            </w:pPr>
            <w:r>
              <w:rPr>
                <w:color w:val="000000" w:themeColor="text1"/>
              </w:rPr>
              <w:t>1976</w:t>
            </w:r>
          </w:p>
        </w:tc>
        <w:tc>
          <w:tcPr>
            <w:tcW w:w="1559" w:type="dxa"/>
          </w:tcPr>
          <w:p w:rsidR="005A4184" w:rsidRPr="006026C1" w:rsidRDefault="00134944" w:rsidP="00E331B2">
            <w:pPr>
              <w:rPr>
                <w:color w:val="000000" w:themeColor="text1"/>
              </w:rPr>
            </w:pPr>
            <w:r>
              <w:rPr>
                <w:color w:val="000000" w:themeColor="text1"/>
              </w:rPr>
              <w:t xml:space="preserve">Высшее </w:t>
            </w:r>
          </w:p>
        </w:tc>
        <w:tc>
          <w:tcPr>
            <w:tcW w:w="1559" w:type="dxa"/>
          </w:tcPr>
          <w:p w:rsidR="005A4184" w:rsidRPr="006026C1" w:rsidRDefault="005A4184" w:rsidP="00E331B2">
            <w:pPr>
              <w:rPr>
                <w:color w:val="000000" w:themeColor="text1"/>
              </w:rPr>
            </w:pPr>
            <w:r w:rsidRPr="006026C1">
              <w:rPr>
                <w:color w:val="000000" w:themeColor="text1"/>
              </w:rPr>
              <w:t>Учитель начальных классов</w:t>
            </w:r>
          </w:p>
        </w:tc>
        <w:tc>
          <w:tcPr>
            <w:tcW w:w="1701" w:type="dxa"/>
          </w:tcPr>
          <w:p w:rsidR="005A4184" w:rsidRPr="006026C1" w:rsidRDefault="00134944" w:rsidP="00E331B2">
            <w:pPr>
              <w:jc w:val="center"/>
              <w:rPr>
                <w:color w:val="000000" w:themeColor="text1"/>
              </w:rPr>
            </w:pPr>
            <w:r>
              <w:rPr>
                <w:color w:val="000000" w:themeColor="text1"/>
              </w:rPr>
              <w:t>17 лет</w:t>
            </w:r>
          </w:p>
        </w:tc>
        <w:tc>
          <w:tcPr>
            <w:tcW w:w="1843" w:type="dxa"/>
          </w:tcPr>
          <w:p w:rsidR="005A4184" w:rsidRPr="006026C1" w:rsidRDefault="00134944" w:rsidP="00E331B2">
            <w:pPr>
              <w:rPr>
                <w:color w:val="000000" w:themeColor="text1"/>
              </w:rPr>
            </w:pPr>
            <w:r>
              <w:rPr>
                <w:color w:val="000000" w:themeColor="text1"/>
              </w:rPr>
              <w:t xml:space="preserve">Первая </w:t>
            </w:r>
          </w:p>
        </w:tc>
      </w:tr>
    </w:tbl>
    <w:p w:rsidR="005A4184" w:rsidRPr="00245D25" w:rsidRDefault="005A4184" w:rsidP="005E4AB7">
      <w:pPr>
        <w:spacing w:line="276" w:lineRule="auto"/>
        <w:jc w:val="both"/>
        <w:rPr>
          <w:lang w:eastAsia="en-US"/>
        </w:rPr>
      </w:pPr>
    </w:p>
    <w:p w:rsidR="00315A33" w:rsidRPr="00245D25" w:rsidRDefault="00315A33" w:rsidP="00A8606D">
      <w:pPr>
        <w:pStyle w:val="aff"/>
        <w:widowControl w:val="0"/>
        <w:tabs>
          <w:tab w:val="left" w:pos="567"/>
        </w:tabs>
        <w:spacing w:before="0" w:beforeAutospacing="0" w:after="0" w:line="276" w:lineRule="auto"/>
        <w:ind w:firstLine="709"/>
        <w:jc w:val="both"/>
      </w:pPr>
      <w:r w:rsidRPr="00245D25">
        <w:t>Педагогические кадры имеют необходимый уровень подготовки для реализации программы УУД, что  включает следующее:</w:t>
      </w:r>
    </w:p>
    <w:p w:rsidR="00315A33" w:rsidRPr="00245D25" w:rsidRDefault="00315A33" w:rsidP="00583E99">
      <w:pPr>
        <w:pStyle w:val="aff"/>
        <w:widowControl w:val="0"/>
        <w:numPr>
          <w:ilvl w:val="0"/>
          <w:numId w:val="62"/>
        </w:numPr>
        <w:tabs>
          <w:tab w:val="clear" w:pos="720"/>
          <w:tab w:val="left" w:pos="567"/>
          <w:tab w:val="num" w:pos="993"/>
        </w:tabs>
        <w:spacing w:before="0" w:beforeAutospacing="0" w:after="0" w:line="276" w:lineRule="auto"/>
        <w:ind w:left="0" w:firstLine="709"/>
        <w:jc w:val="both"/>
        <w:textAlignment w:val="baseline"/>
      </w:pPr>
      <w:r w:rsidRPr="00245D25">
        <w:t>педагоги владеют представлениями о возрастных особенностях обучающихся начальной, основной и старшей школы;</w:t>
      </w:r>
    </w:p>
    <w:p w:rsidR="00315A33" w:rsidRPr="00245D25" w:rsidRDefault="00315A33" w:rsidP="00583E99">
      <w:pPr>
        <w:pStyle w:val="aff"/>
        <w:widowControl w:val="0"/>
        <w:numPr>
          <w:ilvl w:val="0"/>
          <w:numId w:val="62"/>
        </w:numPr>
        <w:tabs>
          <w:tab w:val="clear" w:pos="720"/>
          <w:tab w:val="left" w:pos="567"/>
          <w:tab w:val="num" w:pos="993"/>
        </w:tabs>
        <w:spacing w:before="0" w:beforeAutospacing="0" w:after="0" w:line="276" w:lineRule="auto"/>
        <w:ind w:left="0" w:firstLine="709"/>
        <w:jc w:val="both"/>
        <w:textAlignment w:val="baseline"/>
      </w:pPr>
      <w:r w:rsidRPr="00245D25">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15A33" w:rsidRPr="00245D25" w:rsidRDefault="00315A33" w:rsidP="00583E99">
      <w:pPr>
        <w:pStyle w:val="aff"/>
        <w:widowControl w:val="0"/>
        <w:numPr>
          <w:ilvl w:val="0"/>
          <w:numId w:val="62"/>
        </w:numPr>
        <w:tabs>
          <w:tab w:val="clear" w:pos="720"/>
          <w:tab w:val="left" w:pos="567"/>
          <w:tab w:val="num" w:pos="993"/>
        </w:tabs>
        <w:spacing w:before="0" w:beforeAutospacing="0" w:after="0" w:line="276" w:lineRule="auto"/>
        <w:ind w:left="0" w:firstLine="709"/>
        <w:jc w:val="both"/>
        <w:textAlignment w:val="baseline"/>
      </w:pPr>
      <w:r w:rsidRPr="00245D25">
        <w:t>педагоги осуществляют формирование УУД в рамках проектной, исследовательской деятельностей;</w:t>
      </w:r>
    </w:p>
    <w:p w:rsidR="00315A33" w:rsidRPr="00245D25" w:rsidRDefault="00315A33" w:rsidP="00583E99">
      <w:pPr>
        <w:pStyle w:val="aff"/>
        <w:widowControl w:val="0"/>
        <w:numPr>
          <w:ilvl w:val="0"/>
          <w:numId w:val="62"/>
        </w:numPr>
        <w:tabs>
          <w:tab w:val="clear" w:pos="720"/>
          <w:tab w:val="left" w:pos="567"/>
          <w:tab w:val="num" w:pos="993"/>
        </w:tabs>
        <w:spacing w:before="0" w:beforeAutospacing="0" w:after="0" w:line="276" w:lineRule="auto"/>
        <w:ind w:left="0" w:firstLine="709"/>
        <w:jc w:val="both"/>
        <w:textAlignment w:val="baseline"/>
      </w:pPr>
      <w:r w:rsidRPr="00245D25">
        <w:t>характер взаимодействия педагога и обучающегося не противоречит представлениям об условиях формирования УУД;</w:t>
      </w:r>
    </w:p>
    <w:p w:rsidR="00315A33" w:rsidRPr="00245D25" w:rsidRDefault="00315A33" w:rsidP="00583E99">
      <w:pPr>
        <w:pStyle w:val="aff"/>
        <w:widowControl w:val="0"/>
        <w:numPr>
          <w:ilvl w:val="0"/>
          <w:numId w:val="62"/>
        </w:numPr>
        <w:tabs>
          <w:tab w:val="clear" w:pos="720"/>
          <w:tab w:val="left" w:pos="567"/>
          <w:tab w:val="num" w:pos="993"/>
        </w:tabs>
        <w:spacing w:before="0" w:beforeAutospacing="0" w:after="0" w:line="276" w:lineRule="auto"/>
        <w:ind w:left="0" w:firstLine="709"/>
        <w:jc w:val="both"/>
        <w:textAlignment w:val="baseline"/>
      </w:pPr>
      <w:r w:rsidRPr="00245D25">
        <w:t>педагоги владеют навыками формирующего оценивания;</w:t>
      </w:r>
    </w:p>
    <w:p w:rsidR="00315A33" w:rsidRPr="00245D25" w:rsidRDefault="00315A33" w:rsidP="00583E99">
      <w:pPr>
        <w:pStyle w:val="aff"/>
        <w:widowControl w:val="0"/>
        <w:numPr>
          <w:ilvl w:val="0"/>
          <w:numId w:val="62"/>
        </w:numPr>
        <w:tabs>
          <w:tab w:val="clear" w:pos="720"/>
          <w:tab w:val="left" w:pos="567"/>
          <w:tab w:val="num" w:pos="993"/>
        </w:tabs>
        <w:spacing w:before="0" w:beforeAutospacing="0" w:after="0" w:line="276" w:lineRule="auto"/>
        <w:ind w:left="0" w:firstLine="709"/>
        <w:jc w:val="both"/>
        <w:textAlignment w:val="baseline"/>
      </w:pPr>
      <w:r w:rsidRPr="00245D25">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315A33" w:rsidRDefault="00315A33" w:rsidP="00A8606D">
      <w:pPr>
        <w:shd w:val="clear" w:color="auto" w:fill="FFFFFF"/>
        <w:spacing w:line="276" w:lineRule="auto"/>
        <w:ind w:firstLine="709"/>
        <w:jc w:val="both"/>
      </w:pPr>
      <w:r w:rsidRPr="00245D25">
        <w:rPr>
          <w:bCs/>
          <w:color w:val="000000"/>
        </w:rPr>
        <w:t xml:space="preserve">В учреждении составлен </w:t>
      </w:r>
      <w:r w:rsidRPr="00245D25">
        <w:t>график аттестации кадров на соответствие занимаемой должности и квалификационную категорию.</w:t>
      </w:r>
    </w:p>
    <w:p w:rsidR="005A4184" w:rsidRPr="00245D25" w:rsidRDefault="005A4184" w:rsidP="005A4184">
      <w:pPr>
        <w:autoSpaceDE w:val="0"/>
        <w:autoSpaceDN w:val="0"/>
        <w:adjustRightInd w:val="0"/>
        <w:spacing w:line="276" w:lineRule="auto"/>
        <w:jc w:val="both"/>
        <w:rPr>
          <w:b/>
          <w:bCs/>
          <w:color w:val="000000"/>
        </w:rPr>
      </w:pPr>
    </w:p>
    <w:p w:rsidR="00B60B18" w:rsidRPr="00B60B18" w:rsidRDefault="00315A33" w:rsidP="006026C1">
      <w:pPr>
        <w:autoSpaceDE w:val="0"/>
        <w:autoSpaceDN w:val="0"/>
        <w:adjustRightInd w:val="0"/>
        <w:spacing w:line="276" w:lineRule="auto"/>
        <w:ind w:firstLine="426"/>
        <w:jc w:val="both"/>
        <w:rPr>
          <w:b/>
          <w:bCs/>
          <w:color w:val="000000"/>
        </w:rPr>
      </w:pPr>
      <w:r w:rsidRPr="00245D25">
        <w:rPr>
          <w:b/>
          <w:bCs/>
          <w:color w:val="000000"/>
        </w:rPr>
        <w:t>Профессиональное развитие и повышение квалифика</w:t>
      </w:r>
      <w:r w:rsidR="00B60B18">
        <w:rPr>
          <w:b/>
          <w:bCs/>
          <w:color w:val="000000"/>
        </w:rPr>
        <w:t>ции педагогических работников.</w:t>
      </w:r>
    </w:p>
    <w:p w:rsidR="00315A33" w:rsidRPr="00245D25" w:rsidRDefault="005E4AB7" w:rsidP="00A8606D">
      <w:pPr>
        <w:spacing w:line="276" w:lineRule="auto"/>
        <w:jc w:val="both"/>
        <w:rPr>
          <w:rFonts w:eastAsia="Calibri"/>
          <w:lang w:eastAsia="en-US"/>
        </w:rPr>
      </w:pPr>
      <w:r>
        <w:t xml:space="preserve">                   </w:t>
      </w:r>
      <w:r w:rsidR="00315A33" w:rsidRPr="00245D25">
        <w:t>Успех реализации ООП НОО в большей степени зависит от учителя, поэтому  на заседаниях кафедры учителей начальных классов идет активное освещение и разъяснение требований ФГОС НОО среди педагогических работников образовательного учреждения.  Консультирование педагогических работников и методическое сопровождение введения ФГОС НОО: оказание постоянной научно-теоретической, методической и информационной поддержки педагогическим работникам по вопросам реализации ООП НОО, использование инновационного опыта других организаций, осуществляющих образовательную деятельность, проведение комплексных мониторинговых исследований результатов образовательной деятельности и эффективности инноваций.</w:t>
      </w:r>
    </w:p>
    <w:p w:rsidR="00315A33" w:rsidRDefault="00315A33" w:rsidP="00A8606D">
      <w:pPr>
        <w:spacing w:line="276" w:lineRule="auto"/>
        <w:jc w:val="both"/>
      </w:pPr>
      <w:r w:rsidRPr="00245D25">
        <w:t>Для достижения высокого уровня преподавания, повышения профессионализма учителей в учреждении функционирует и развивается система работы по повышению квалификации. Составлен план-график повышения квалификации учителей.</w:t>
      </w:r>
    </w:p>
    <w:p w:rsidR="006026C1" w:rsidRPr="00245D25" w:rsidRDefault="006026C1" w:rsidP="00A8606D">
      <w:pPr>
        <w:spacing w:line="276" w:lineRule="auto"/>
        <w:jc w:val="both"/>
      </w:pPr>
    </w:p>
    <w:p w:rsidR="00315A33" w:rsidRDefault="00315A33" w:rsidP="00A8606D">
      <w:pPr>
        <w:spacing w:line="276" w:lineRule="auto"/>
        <w:jc w:val="both"/>
        <w:rPr>
          <w:lang w:eastAsia="en-US"/>
        </w:rPr>
      </w:pPr>
    </w:p>
    <w:tbl>
      <w:tblPr>
        <w:tblStyle w:val="afff3"/>
        <w:tblW w:w="10207" w:type="dxa"/>
        <w:tblInd w:w="-318" w:type="dxa"/>
        <w:tblLayout w:type="fixed"/>
        <w:tblLook w:val="04A0" w:firstRow="1" w:lastRow="0" w:firstColumn="1" w:lastColumn="0" w:noHBand="0" w:noVBand="1"/>
      </w:tblPr>
      <w:tblGrid>
        <w:gridCol w:w="556"/>
        <w:gridCol w:w="2138"/>
        <w:gridCol w:w="2410"/>
        <w:gridCol w:w="1701"/>
        <w:gridCol w:w="1559"/>
        <w:gridCol w:w="1843"/>
      </w:tblGrid>
      <w:tr w:rsidR="00B60B18" w:rsidTr="00134944">
        <w:trPr>
          <w:trHeight w:val="416"/>
        </w:trPr>
        <w:tc>
          <w:tcPr>
            <w:tcW w:w="556" w:type="dxa"/>
            <w:vMerge w:val="restart"/>
          </w:tcPr>
          <w:p w:rsidR="00B60B18" w:rsidRPr="006026C1" w:rsidRDefault="00B60B18" w:rsidP="00E331B2">
            <w:pPr>
              <w:jc w:val="center"/>
              <w:rPr>
                <w:color w:val="000000" w:themeColor="text1"/>
              </w:rPr>
            </w:pPr>
            <w:r w:rsidRPr="006026C1">
              <w:rPr>
                <w:color w:val="000000" w:themeColor="text1"/>
              </w:rPr>
              <w:t xml:space="preserve">№ </w:t>
            </w:r>
            <w:proofErr w:type="gramStart"/>
            <w:r w:rsidRPr="006026C1">
              <w:rPr>
                <w:color w:val="000000" w:themeColor="text1"/>
              </w:rPr>
              <w:t>п</w:t>
            </w:r>
            <w:proofErr w:type="gramEnd"/>
            <w:r w:rsidRPr="006026C1">
              <w:rPr>
                <w:color w:val="000000" w:themeColor="text1"/>
              </w:rPr>
              <w:t>/п</w:t>
            </w:r>
          </w:p>
        </w:tc>
        <w:tc>
          <w:tcPr>
            <w:tcW w:w="2138" w:type="dxa"/>
            <w:vMerge w:val="restart"/>
          </w:tcPr>
          <w:p w:rsidR="006026C1" w:rsidRDefault="00B60B18" w:rsidP="00E331B2">
            <w:pPr>
              <w:jc w:val="center"/>
              <w:rPr>
                <w:color w:val="000000" w:themeColor="text1"/>
              </w:rPr>
            </w:pPr>
            <w:r w:rsidRPr="006026C1">
              <w:rPr>
                <w:color w:val="000000" w:themeColor="text1"/>
              </w:rPr>
              <w:t xml:space="preserve">Ф. И. О. </w:t>
            </w:r>
          </w:p>
          <w:p w:rsidR="00B60B18" w:rsidRPr="006026C1" w:rsidRDefault="006026C1" w:rsidP="00E331B2">
            <w:pPr>
              <w:jc w:val="center"/>
              <w:rPr>
                <w:color w:val="000000" w:themeColor="text1"/>
              </w:rPr>
            </w:pPr>
            <w:r>
              <w:rPr>
                <w:color w:val="000000" w:themeColor="text1"/>
              </w:rPr>
              <w:t>учителя</w:t>
            </w:r>
          </w:p>
        </w:tc>
        <w:tc>
          <w:tcPr>
            <w:tcW w:w="2410" w:type="dxa"/>
            <w:vMerge w:val="restart"/>
          </w:tcPr>
          <w:p w:rsidR="00B60B18" w:rsidRPr="006026C1" w:rsidRDefault="00B60B18" w:rsidP="00E331B2">
            <w:pPr>
              <w:jc w:val="center"/>
              <w:rPr>
                <w:color w:val="000000" w:themeColor="text1"/>
              </w:rPr>
            </w:pPr>
            <w:r w:rsidRPr="006026C1">
              <w:rPr>
                <w:color w:val="000000" w:themeColor="text1"/>
              </w:rPr>
              <w:t>Должность</w:t>
            </w:r>
          </w:p>
        </w:tc>
        <w:tc>
          <w:tcPr>
            <w:tcW w:w="1701" w:type="dxa"/>
            <w:vMerge w:val="restart"/>
          </w:tcPr>
          <w:p w:rsidR="00B60B18" w:rsidRPr="006026C1" w:rsidRDefault="00B60B18" w:rsidP="00E331B2">
            <w:pPr>
              <w:rPr>
                <w:color w:val="000000" w:themeColor="text1"/>
              </w:rPr>
            </w:pPr>
            <w:r w:rsidRPr="006026C1">
              <w:rPr>
                <w:color w:val="000000" w:themeColor="text1"/>
              </w:rPr>
              <w:t xml:space="preserve">Категория </w:t>
            </w:r>
          </w:p>
        </w:tc>
        <w:tc>
          <w:tcPr>
            <w:tcW w:w="3402" w:type="dxa"/>
            <w:gridSpan w:val="2"/>
          </w:tcPr>
          <w:p w:rsidR="00B60B18" w:rsidRPr="006026C1" w:rsidRDefault="00B60B18" w:rsidP="00B60B18">
            <w:pPr>
              <w:jc w:val="center"/>
              <w:rPr>
                <w:color w:val="000000" w:themeColor="text1"/>
              </w:rPr>
            </w:pPr>
            <w:r w:rsidRPr="006026C1">
              <w:rPr>
                <w:color w:val="000000" w:themeColor="text1"/>
              </w:rPr>
              <w:t>Аттестация</w:t>
            </w:r>
          </w:p>
        </w:tc>
      </w:tr>
      <w:tr w:rsidR="00B60B18" w:rsidTr="00134944">
        <w:trPr>
          <w:cantSplit/>
          <w:trHeight w:val="566"/>
        </w:trPr>
        <w:tc>
          <w:tcPr>
            <w:tcW w:w="556" w:type="dxa"/>
            <w:vMerge/>
          </w:tcPr>
          <w:p w:rsidR="00B60B18" w:rsidRPr="006026C1" w:rsidRDefault="00B60B18" w:rsidP="00E331B2">
            <w:pPr>
              <w:jc w:val="center"/>
              <w:rPr>
                <w:color w:val="000000" w:themeColor="text1"/>
              </w:rPr>
            </w:pPr>
          </w:p>
        </w:tc>
        <w:tc>
          <w:tcPr>
            <w:tcW w:w="2138" w:type="dxa"/>
            <w:vMerge/>
          </w:tcPr>
          <w:p w:rsidR="00B60B18" w:rsidRPr="006026C1" w:rsidRDefault="00B60B18" w:rsidP="00E331B2">
            <w:pPr>
              <w:jc w:val="center"/>
              <w:rPr>
                <w:color w:val="000000" w:themeColor="text1"/>
              </w:rPr>
            </w:pPr>
          </w:p>
        </w:tc>
        <w:tc>
          <w:tcPr>
            <w:tcW w:w="2410" w:type="dxa"/>
            <w:vMerge/>
          </w:tcPr>
          <w:p w:rsidR="00B60B18" w:rsidRPr="006026C1" w:rsidRDefault="00B60B18" w:rsidP="00E331B2">
            <w:pPr>
              <w:jc w:val="center"/>
              <w:rPr>
                <w:color w:val="000000" w:themeColor="text1"/>
              </w:rPr>
            </w:pPr>
          </w:p>
        </w:tc>
        <w:tc>
          <w:tcPr>
            <w:tcW w:w="1701" w:type="dxa"/>
            <w:vMerge/>
          </w:tcPr>
          <w:p w:rsidR="00B60B18" w:rsidRPr="006026C1" w:rsidRDefault="00B60B18" w:rsidP="00E331B2">
            <w:pPr>
              <w:jc w:val="center"/>
              <w:rPr>
                <w:color w:val="000000" w:themeColor="text1"/>
              </w:rPr>
            </w:pPr>
          </w:p>
        </w:tc>
        <w:tc>
          <w:tcPr>
            <w:tcW w:w="1559" w:type="dxa"/>
          </w:tcPr>
          <w:p w:rsidR="00B60B18" w:rsidRPr="006026C1" w:rsidRDefault="00B60B18" w:rsidP="006026C1">
            <w:pPr>
              <w:jc w:val="center"/>
              <w:rPr>
                <w:color w:val="000000" w:themeColor="text1"/>
              </w:rPr>
            </w:pPr>
            <w:r w:rsidRPr="006026C1">
              <w:rPr>
                <w:color w:val="000000" w:themeColor="text1"/>
              </w:rPr>
              <w:t xml:space="preserve">Год </w:t>
            </w:r>
            <w:proofErr w:type="gramStart"/>
            <w:r w:rsidRPr="006026C1">
              <w:rPr>
                <w:color w:val="000000" w:themeColor="text1"/>
              </w:rPr>
              <w:t>последней</w:t>
            </w:r>
            <w:proofErr w:type="gramEnd"/>
          </w:p>
        </w:tc>
        <w:tc>
          <w:tcPr>
            <w:tcW w:w="1843" w:type="dxa"/>
          </w:tcPr>
          <w:p w:rsidR="006026C1" w:rsidRDefault="00B60B18" w:rsidP="006026C1">
            <w:pPr>
              <w:jc w:val="center"/>
              <w:rPr>
                <w:rFonts w:eastAsiaTheme="minorHAnsi"/>
                <w:color w:val="000000" w:themeColor="text1"/>
                <w:sz w:val="22"/>
                <w:szCs w:val="22"/>
                <w:lang w:eastAsia="en-US"/>
              </w:rPr>
            </w:pPr>
            <w:r w:rsidRPr="006026C1">
              <w:rPr>
                <w:rFonts w:eastAsiaTheme="minorHAnsi"/>
                <w:color w:val="000000" w:themeColor="text1"/>
                <w:sz w:val="22"/>
                <w:szCs w:val="22"/>
                <w:lang w:eastAsia="en-US"/>
              </w:rPr>
              <w:t xml:space="preserve">Год </w:t>
            </w:r>
          </w:p>
          <w:p w:rsidR="00B60B18" w:rsidRPr="006026C1" w:rsidRDefault="00B60B18" w:rsidP="006026C1">
            <w:pPr>
              <w:jc w:val="center"/>
              <w:rPr>
                <w:rFonts w:eastAsiaTheme="minorHAnsi"/>
                <w:color w:val="000000" w:themeColor="text1"/>
                <w:sz w:val="22"/>
                <w:szCs w:val="22"/>
                <w:lang w:eastAsia="en-US"/>
              </w:rPr>
            </w:pPr>
            <w:r w:rsidRPr="006026C1">
              <w:rPr>
                <w:rFonts w:eastAsiaTheme="minorHAnsi"/>
                <w:color w:val="000000" w:themeColor="text1"/>
                <w:sz w:val="22"/>
                <w:szCs w:val="22"/>
                <w:lang w:eastAsia="en-US"/>
              </w:rPr>
              <w:t>следующей</w:t>
            </w:r>
          </w:p>
        </w:tc>
      </w:tr>
      <w:tr w:rsidR="00134944" w:rsidTr="00134944">
        <w:trPr>
          <w:trHeight w:val="416"/>
        </w:trPr>
        <w:tc>
          <w:tcPr>
            <w:tcW w:w="556" w:type="dxa"/>
          </w:tcPr>
          <w:p w:rsidR="00134944" w:rsidRPr="006026C1" w:rsidRDefault="00134944" w:rsidP="00E331B2">
            <w:pPr>
              <w:jc w:val="center"/>
              <w:rPr>
                <w:color w:val="000000" w:themeColor="text1"/>
              </w:rPr>
            </w:pPr>
            <w:r w:rsidRPr="006026C1">
              <w:rPr>
                <w:color w:val="000000" w:themeColor="text1"/>
              </w:rPr>
              <w:t>1.</w:t>
            </w:r>
          </w:p>
        </w:tc>
        <w:tc>
          <w:tcPr>
            <w:tcW w:w="2138" w:type="dxa"/>
          </w:tcPr>
          <w:p w:rsidR="00134944" w:rsidRPr="006026C1" w:rsidRDefault="00134944" w:rsidP="000528BA">
            <w:pPr>
              <w:rPr>
                <w:color w:val="000000" w:themeColor="text1"/>
              </w:rPr>
            </w:pPr>
            <w:r>
              <w:rPr>
                <w:color w:val="000000" w:themeColor="text1"/>
              </w:rPr>
              <w:t>Барановская Галина Петровна</w:t>
            </w:r>
          </w:p>
        </w:tc>
        <w:tc>
          <w:tcPr>
            <w:tcW w:w="2410" w:type="dxa"/>
          </w:tcPr>
          <w:p w:rsidR="00134944" w:rsidRPr="006026C1" w:rsidRDefault="00134944" w:rsidP="00B60B18">
            <w:pPr>
              <w:rPr>
                <w:color w:val="000000" w:themeColor="text1"/>
              </w:rPr>
            </w:pPr>
            <w:r w:rsidRPr="006026C1">
              <w:rPr>
                <w:color w:val="000000" w:themeColor="text1"/>
              </w:rPr>
              <w:t>Учитель начальных классов</w:t>
            </w:r>
          </w:p>
        </w:tc>
        <w:tc>
          <w:tcPr>
            <w:tcW w:w="1701" w:type="dxa"/>
          </w:tcPr>
          <w:p w:rsidR="00134944" w:rsidRPr="006026C1" w:rsidRDefault="00134944" w:rsidP="006026C1">
            <w:pPr>
              <w:jc w:val="center"/>
              <w:rPr>
                <w:color w:val="000000" w:themeColor="text1"/>
              </w:rPr>
            </w:pPr>
            <w:r>
              <w:rPr>
                <w:color w:val="000000" w:themeColor="text1"/>
              </w:rPr>
              <w:t xml:space="preserve">Высшая </w:t>
            </w:r>
          </w:p>
        </w:tc>
        <w:tc>
          <w:tcPr>
            <w:tcW w:w="1559" w:type="dxa"/>
          </w:tcPr>
          <w:p w:rsidR="00134944" w:rsidRPr="006026C1" w:rsidRDefault="00134944" w:rsidP="00E331B2">
            <w:pPr>
              <w:jc w:val="center"/>
              <w:rPr>
                <w:color w:val="000000" w:themeColor="text1"/>
              </w:rPr>
            </w:pPr>
            <w:r>
              <w:rPr>
                <w:color w:val="000000" w:themeColor="text1"/>
              </w:rPr>
              <w:t>2020</w:t>
            </w:r>
          </w:p>
        </w:tc>
        <w:tc>
          <w:tcPr>
            <w:tcW w:w="1843" w:type="dxa"/>
          </w:tcPr>
          <w:p w:rsidR="00134944" w:rsidRPr="006026C1" w:rsidRDefault="00134944" w:rsidP="00E331B2">
            <w:pPr>
              <w:jc w:val="center"/>
              <w:rPr>
                <w:color w:val="000000" w:themeColor="text1"/>
              </w:rPr>
            </w:pPr>
            <w:r>
              <w:rPr>
                <w:color w:val="000000" w:themeColor="text1"/>
              </w:rPr>
              <w:t>2025</w:t>
            </w:r>
          </w:p>
        </w:tc>
      </w:tr>
      <w:tr w:rsidR="00134944" w:rsidTr="00134944">
        <w:trPr>
          <w:trHeight w:val="416"/>
        </w:trPr>
        <w:tc>
          <w:tcPr>
            <w:tcW w:w="556" w:type="dxa"/>
          </w:tcPr>
          <w:p w:rsidR="00134944" w:rsidRPr="006026C1" w:rsidRDefault="00134944" w:rsidP="00E331B2">
            <w:pPr>
              <w:jc w:val="center"/>
              <w:rPr>
                <w:color w:val="000000" w:themeColor="text1"/>
              </w:rPr>
            </w:pPr>
            <w:r w:rsidRPr="006026C1">
              <w:rPr>
                <w:color w:val="000000" w:themeColor="text1"/>
              </w:rPr>
              <w:t>2.</w:t>
            </w:r>
          </w:p>
        </w:tc>
        <w:tc>
          <w:tcPr>
            <w:tcW w:w="2138" w:type="dxa"/>
          </w:tcPr>
          <w:p w:rsidR="00134944" w:rsidRPr="006026C1" w:rsidRDefault="00134944" w:rsidP="000528BA">
            <w:pPr>
              <w:rPr>
                <w:color w:val="000000" w:themeColor="text1"/>
              </w:rPr>
            </w:pPr>
            <w:r>
              <w:rPr>
                <w:color w:val="000000" w:themeColor="text1"/>
              </w:rPr>
              <w:t>Федорова Светлана Ивановна</w:t>
            </w:r>
          </w:p>
        </w:tc>
        <w:tc>
          <w:tcPr>
            <w:tcW w:w="2410" w:type="dxa"/>
          </w:tcPr>
          <w:p w:rsidR="00134944" w:rsidRPr="006026C1" w:rsidRDefault="00134944" w:rsidP="00B60B18">
            <w:pPr>
              <w:rPr>
                <w:color w:val="000000" w:themeColor="text1"/>
              </w:rPr>
            </w:pPr>
            <w:r w:rsidRPr="006026C1">
              <w:rPr>
                <w:color w:val="000000" w:themeColor="text1"/>
              </w:rPr>
              <w:t>Учитель начальных классов</w:t>
            </w:r>
          </w:p>
        </w:tc>
        <w:tc>
          <w:tcPr>
            <w:tcW w:w="1701" w:type="dxa"/>
          </w:tcPr>
          <w:p w:rsidR="00134944" w:rsidRPr="006026C1" w:rsidRDefault="00134944" w:rsidP="006026C1">
            <w:pPr>
              <w:jc w:val="center"/>
              <w:rPr>
                <w:color w:val="000000" w:themeColor="text1"/>
              </w:rPr>
            </w:pPr>
            <w:r>
              <w:rPr>
                <w:color w:val="000000" w:themeColor="text1"/>
              </w:rPr>
              <w:t>Соответствие</w:t>
            </w:r>
          </w:p>
        </w:tc>
        <w:tc>
          <w:tcPr>
            <w:tcW w:w="1559" w:type="dxa"/>
          </w:tcPr>
          <w:p w:rsidR="00134944" w:rsidRPr="006026C1" w:rsidRDefault="00134944" w:rsidP="00B60B18">
            <w:pPr>
              <w:jc w:val="center"/>
              <w:rPr>
                <w:color w:val="000000" w:themeColor="text1"/>
              </w:rPr>
            </w:pPr>
            <w:r>
              <w:rPr>
                <w:color w:val="000000" w:themeColor="text1"/>
              </w:rPr>
              <w:t>2020</w:t>
            </w:r>
          </w:p>
        </w:tc>
        <w:tc>
          <w:tcPr>
            <w:tcW w:w="1843" w:type="dxa"/>
          </w:tcPr>
          <w:p w:rsidR="00134944" w:rsidRPr="006026C1" w:rsidRDefault="00134944" w:rsidP="00E331B2">
            <w:pPr>
              <w:jc w:val="center"/>
              <w:rPr>
                <w:color w:val="000000" w:themeColor="text1"/>
              </w:rPr>
            </w:pPr>
            <w:r>
              <w:rPr>
                <w:color w:val="000000" w:themeColor="text1"/>
              </w:rPr>
              <w:t>2025</w:t>
            </w:r>
          </w:p>
        </w:tc>
      </w:tr>
      <w:tr w:rsidR="00134944" w:rsidTr="00134944">
        <w:trPr>
          <w:trHeight w:val="416"/>
        </w:trPr>
        <w:tc>
          <w:tcPr>
            <w:tcW w:w="556" w:type="dxa"/>
          </w:tcPr>
          <w:p w:rsidR="00134944" w:rsidRPr="006026C1" w:rsidRDefault="00134944" w:rsidP="00E331B2">
            <w:pPr>
              <w:jc w:val="center"/>
              <w:rPr>
                <w:color w:val="000000" w:themeColor="text1"/>
              </w:rPr>
            </w:pPr>
            <w:r w:rsidRPr="006026C1">
              <w:rPr>
                <w:color w:val="000000" w:themeColor="text1"/>
              </w:rPr>
              <w:t>3.</w:t>
            </w:r>
          </w:p>
        </w:tc>
        <w:tc>
          <w:tcPr>
            <w:tcW w:w="2138" w:type="dxa"/>
          </w:tcPr>
          <w:p w:rsidR="00134944" w:rsidRPr="006026C1" w:rsidRDefault="00134944" w:rsidP="000528BA">
            <w:pPr>
              <w:rPr>
                <w:color w:val="000000" w:themeColor="text1"/>
              </w:rPr>
            </w:pPr>
            <w:r>
              <w:rPr>
                <w:color w:val="000000" w:themeColor="text1"/>
              </w:rPr>
              <w:t>Карасюк Валентина Васильевна</w:t>
            </w:r>
          </w:p>
        </w:tc>
        <w:tc>
          <w:tcPr>
            <w:tcW w:w="2410" w:type="dxa"/>
          </w:tcPr>
          <w:p w:rsidR="00134944" w:rsidRPr="006026C1" w:rsidRDefault="00134944" w:rsidP="00B60B18">
            <w:pPr>
              <w:rPr>
                <w:color w:val="000000" w:themeColor="text1"/>
              </w:rPr>
            </w:pPr>
            <w:r w:rsidRPr="006026C1">
              <w:rPr>
                <w:color w:val="000000" w:themeColor="text1"/>
              </w:rPr>
              <w:t>Учитель начальных классов</w:t>
            </w:r>
          </w:p>
        </w:tc>
        <w:tc>
          <w:tcPr>
            <w:tcW w:w="1701" w:type="dxa"/>
          </w:tcPr>
          <w:p w:rsidR="00134944" w:rsidRPr="006026C1" w:rsidRDefault="00134944" w:rsidP="006026C1">
            <w:pPr>
              <w:jc w:val="center"/>
              <w:rPr>
                <w:color w:val="000000" w:themeColor="text1"/>
              </w:rPr>
            </w:pPr>
            <w:r>
              <w:rPr>
                <w:color w:val="000000" w:themeColor="text1"/>
              </w:rPr>
              <w:t xml:space="preserve">Первая </w:t>
            </w:r>
          </w:p>
        </w:tc>
        <w:tc>
          <w:tcPr>
            <w:tcW w:w="1559" w:type="dxa"/>
          </w:tcPr>
          <w:p w:rsidR="00134944" w:rsidRPr="006026C1" w:rsidRDefault="00134944" w:rsidP="00B60B18">
            <w:pPr>
              <w:jc w:val="center"/>
              <w:rPr>
                <w:color w:val="000000" w:themeColor="text1"/>
              </w:rPr>
            </w:pPr>
            <w:r>
              <w:rPr>
                <w:color w:val="000000" w:themeColor="text1"/>
              </w:rPr>
              <w:t>2019</w:t>
            </w:r>
          </w:p>
        </w:tc>
        <w:tc>
          <w:tcPr>
            <w:tcW w:w="1843" w:type="dxa"/>
          </w:tcPr>
          <w:p w:rsidR="00134944" w:rsidRPr="006026C1" w:rsidRDefault="00134944" w:rsidP="00E331B2">
            <w:pPr>
              <w:jc w:val="center"/>
              <w:rPr>
                <w:color w:val="000000" w:themeColor="text1"/>
              </w:rPr>
            </w:pPr>
            <w:r>
              <w:rPr>
                <w:color w:val="000000" w:themeColor="text1"/>
              </w:rPr>
              <w:t>2024</w:t>
            </w:r>
          </w:p>
        </w:tc>
      </w:tr>
      <w:tr w:rsidR="00134944" w:rsidTr="00134944">
        <w:trPr>
          <w:trHeight w:val="416"/>
        </w:trPr>
        <w:tc>
          <w:tcPr>
            <w:tcW w:w="556" w:type="dxa"/>
          </w:tcPr>
          <w:p w:rsidR="00134944" w:rsidRPr="006026C1" w:rsidRDefault="00134944" w:rsidP="00E331B2">
            <w:pPr>
              <w:jc w:val="center"/>
              <w:rPr>
                <w:color w:val="000000" w:themeColor="text1"/>
              </w:rPr>
            </w:pPr>
            <w:r w:rsidRPr="006026C1">
              <w:rPr>
                <w:color w:val="000000" w:themeColor="text1"/>
              </w:rPr>
              <w:t>4.</w:t>
            </w:r>
          </w:p>
        </w:tc>
        <w:tc>
          <w:tcPr>
            <w:tcW w:w="2138" w:type="dxa"/>
          </w:tcPr>
          <w:p w:rsidR="00134944" w:rsidRPr="006026C1" w:rsidRDefault="00134944" w:rsidP="000528BA">
            <w:pPr>
              <w:rPr>
                <w:color w:val="000000" w:themeColor="text1"/>
              </w:rPr>
            </w:pPr>
            <w:r>
              <w:rPr>
                <w:color w:val="000000" w:themeColor="text1"/>
              </w:rPr>
              <w:t>Колыханова Светлана Борисовна</w:t>
            </w:r>
          </w:p>
        </w:tc>
        <w:tc>
          <w:tcPr>
            <w:tcW w:w="2410" w:type="dxa"/>
          </w:tcPr>
          <w:p w:rsidR="00134944" w:rsidRPr="006026C1" w:rsidRDefault="00134944" w:rsidP="00B60B18">
            <w:pPr>
              <w:rPr>
                <w:color w:val="000000" w:themeColor="text1"/>
              </w:rPr>
            </w:pPr>
            <w:r w:rsidRPr="006026C1">
              <w:rPr>
                <w:color w:val="000000" w:themeColor="text1"/>
              </w:rPr>
              <w:t>Учитель начальных классов</w:t>
            </w:r>
          </w:p>
        </w:tc>
        <w:tc>
          <w:tcPr>
            <w:tcW w:w="1701" w:type="dxa"/>
          </w:tcPr>
          <w:p w:rsidR="00134944" w:rsidRPr="006026C1" w:rsidRDefault="00134944" w:rsidP="006026C1">
            <w:pPr>
              <w:jc w:val="center"/>
              <w:rPr>
                <w:color w:val="000000" w:themeColor="text1"/>
              </w:rPr>
            </w:pPr>
            <w:r>
              <w:rPr>
                <w:color w:val="000000" w:themeColor="text1"/>
              </w:rPr>
              <w:t xml:space="preserve">Первая </w:t>
            </w:r>
          </w:p>
        </w:tc>
        <w:tc>
          <w:tcPr>
            <w:tcW w:w="1559" w:type="dxa"/>
          </w:tcPr>
          <w:p w:rsidR="00134944" w:rsidRPr="006026C1" w:rsidRDefault="00134944" w:rsidP="00B60B18">
            <w:pPr>
              <w:jc w:val="center"/>
              <w:rPr>
                <w:color w:val="000000" w:themeColor="text1"/>
              </w:rPr>
            </w:pPr>
            <w:r>
              <w:rPr>
                <w:color w:val="000000" w:themeColor="text1"/>
              </w:rPr>
              <w:t>2018</w:t>
            </w:r>
          </w:p>
        </w:tc>
        <w:tc>
          <w:tcPr>
            <w:tcW w:w="1843" w:type="dxa"/>
          </w:tcPr>
          <w:p w:rsidR="00134944" w:rsidRPr="006026C1" w:rsidRDefault="00134944" w:rsidP="00E331B2">
            <w:pPr>
              <w:jc w:val="center"/>
              <w:rPr>
                <w:color w:val="000000" w:themeColor="text1"/>
              </w:rPr>
            </w:pPr>
            <w:r>
              <w:rPr>
                <w:color w:val="000000" w:themeColor="text1"/>
              </w:rPr>
              <w:t>2023</w:t>
            </w:r>
          </w:p>
        </w:tc>
      </w:tr>
    </w:tbl>
    <w:p w:rsidR="00315A33" w:rsidRPr="00245D25" w:rsidRDefault="00315A33" w:rsidP="00A8606D">
      <w:pPr>
        <w:autoSpaceDE w:val="0"/>
        <w:autoSpaceDN w:val="0"/>
        <w:adjustRightInd w:val="0"/>
        <w:spacing w:line="276" w:lineRule="auto"/>
        <w:ind w:firstLine="426"/>
        <w:jc w:val="both"/>
        <w:rPr>
          <w:color w:val="000000"/>
        </w:rPr>
      </w:pPr>
      <w:r w:rsidRPr="00245D25">
        <w:rPr>
          <w:bCs/>
          <w:color w:val="000000"/>
        </w:rPr>
        <w:t xml:space="preserve">Ожидаемый результат повышения квалификации </w:t>
      </w:r>
      <w:r w:rsidRPr="00245D25">
        <w:rPr>
          <w:color w:val="000000"/>
        </w:rPr>
        <w:t xml:space="preserve">— </w:t>
      </w:r>
      <w:r w:rsidRPr="00245D25">
        <w:rPr>
          <w:bCs/>
          <w:color w:val="000000"/>
        </w:rPr>
        <w:t xml:space="preserve">профессиональная готовность работников образования к реализации ФГОС: </w:t>
      </w:r>
    </w:p>
    <w:p w:rsidR="00315A33" w:rsidRPr="00245D25" w:rsidRDefault="00315A33" w:rsidP="00A8606D">
      <w:pPr>
        <w:autoSpaceDE w:val="0"/>
        <w:autoSpaceDN w:val="0"/>
        <w:adjustRightInd w:val="0"/>
        <w:spacing w:line="276" w:lineRule="auto"/>
        <w:ind w:firstLine="426"/>
        <w:jc w:val="both"/>
        <w:rPr>
          <w:color w:val="000000"/>
        </w:rPr>
      </w:pPr>
      <w:r w:rsidRPr="00245D25">
        <w:rPr>
          <w:bCs/>
          <w:color w:val="000000"/>
        </w:rPr>
        <w:t xml:space="preserve">• обеспечение </w:t>
      </w:r>
      <w:r w:rsidRPr="00245D25">
        <w:rPr>
          <w:color w:val="000000"/>
        </w:rPr>
        <w:t xml:space="preserve">оптимального вхождения работников образования в систему ценностей современного образования; </w:t>
      </w:r>
    </w:p>
    <w:p w:rsidR="00315A33" w:rsidRPr="00245D25" w:rsidRDefault="00315A33" w:rsidP="00A8606D">
      <w:pPr>
        <w:autoSpaceDE w:val="0"/>
        <w:autoSpaceDN w:val="0"/>
        <w:adjustRightInd w:val="0"/>
        <w:spacing w:line="276" w:lineRule="auto"/>
        <w:ind w:firstLine="426"/>
        <w:jc w:val="both"/>
        <w:rPr>
          <w:color w:val="000000"/>
        </w:rPr>
      </w:pPr>
      <w:r w:rsidRPr="00245D25">
        <w:rPr>
          <w:bCs/>
          <w:color w:val="000000"/>
        </w:rPr>
        <w:t xml:space="preserve">• принятие </w:t>
      </w:r>
      <w:r w:rsidRPr="00245D25">
        <w:rPr>
          <w:color w:val="000000"/>
        </w:rPr>
        <w:t xml:space="preserve">идеологии ФГОС общего образования; </w:t>
      </w:r>
    </w:p>
    <w:p w:rsidR="00315A33" w:rsidRPr="00245D25" w:rsidRDefault="00315A33" w:rsidP="00A8606D">
      <w:pPr>
        <w:autoSpaceDE w:val="0"/>
        <w:autoSpaceDN w:val="0"/>
        <w:adjustRightInd w:val="0"/>
        <w:spacing w:line="276" w:lineRule="auto"/>
        <w:ind w:firstLine="426"/>
        <w:jc w:val="both"/>
        <w:rPr>
          <w:color w:val="000000"/>
        </w:rPr>
      </w:pPr>
      <w:r w:rsidRPr="00245D25">
        <w:rPr>
          <w:bCs/>
          <w:color w:val="000000"/>
        </w:rPr>
        <w:t xml:space="preserve">• освоение </w:t>
      </w:r>
      <w:r w:rsidRPr="00245D25">
        <w:rPr>
          <w:color w:val="000000"/>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315A33" w:rsidRPr="00245D25" w:rsidRDefault="00315A33" w:rsidP="00A8606D">
      <w:pPr>
        <w:autoSpaceDE w:val="0"/>
        <w:autoSpaceDN w:val="0"/>
        <w:adjustRightInd w:val="0"/>
        <w:spacing w:line="276" w:lineRule="auto"/>
        <w:ind w:firstLine="426"/>
        <w:jc w:val="both"/>
        <w:rPr>
          <w:color w:val="000000"/>
        </w:rPr>
      </w:pPr>
      <w:r w:rsidRPr="00245D25">
        <w:rPr>
          <w:bCs/>
          <w:color w:val="000000"/>
        </w:rPr>
        <w:t xml:space="preserve">• овладение </w:t>
      </w:r>
      <w:r w:rsidRPr="00245D25">
        <w:rPr>
          <w:color w:val="000000"/>
        </w:rPr>
        <w:t>учебно-методическими и информационн</w:t>
      </w:r>
      <w:proofErr w:type="gramStart"/>
      <w:r w:rsidRPr="00245D25">
        <w:rPr>
          <w:color w:val="000000"/>
        </w:rPr>
        <w:t>о-</w:t>
      </w:r>
      <w:proofErr w:type="gramEnd"/>
      <w:r w:rsidRPr="00245D25">
        <w:rPr>
          <w:color w:val="000000"/>
        </w:rPr>
        <w:t xml:space="preserve"> методическими ресурсами, необходимыми для успешного решения задач ФГОС.</w:t>
      </w:r>
    </w:p>
    <w:p w:rsidR="00315A33" w:rsidRPr="00245D25" w:rsidRDefault="00315A33" w:rsidP="00A8606D">
      <w:pPr>
        <w:spacing w:line="276" w:lineRule="auto"/>
        <w:ind w:firstLine="709"/>
        <w:jc w:val="both"/>
        <w:rPr>
          <w:rFonts w:eastAsia="Calibri"/>
          <w:lang w:eastAsia="en-US"/>
        </w:rPr>
      </w:pPr>
      <w:r w:rsidRPr="00245D25">
        <w:t>Одним из условий готовности образовательной организации к введению ФГОС НОО является система методической работы, обеспечивающей сопровождение деятельности педагогов на всех этапах реализации требований ФГОС НОО. При этом проводятся мероприятия:</w:t>
      </w:r>
    </w:p>
    <w:p w:rsidR="00315A33" w:rsidRPr="00245D25" w:rsidRDefault="00315A33" w:rsidP="00A8606D">
      <w:pPr>
        <w:autoSpaceDE w:val="0"/>
        <w:autoSpaceDN w:val="0"/>
        <w:adjustRightInd w:val="0"/>
        <w:spacing w:line="276" w:lineRule="auto"/>
        <w:ind w:firstLine="426"/>
        <w:jc w:val="both"/>
        <w:rPr>
          <w:color w:val="000000"/>
        </w:rPr>
      </w:pPr>
      <w:r w:rsidRPr="00245D25">
        <w:rPr>
          <w:color w:val="000000"/>
        </w:rPr>
        <w:t xml:space="preserve">1. Семинары, посвящённые содержанию и ключевым особенностям ФГОС. </w:t>
      </w:r>
    </w:p>
    <w:p w:rsidR="00315A33" w:rsidRPr="00245D25" w:rsidRDefault="00315A33" w:rsidP="00A8606D">
      <w:pPr>
        <w:autoSpaceDE w:val="0"/>
        <w:autoSpaceDN w:val="0"/>
        <w:adjustRightInd w:val="0"/>
        <w:spacing w:line="276" w:lineRule="auto"/>
        <w:ind w:firstLine="426"/>
        <w:jc w:val="both"/>
        <w:rPr>
          <w:color w:val="000000"/>
        </w:rPr>
      </w:pPr>
      <w:r w:rsidRPr="00245D25">
        <w:rPr>
          <w:color w:val="000000"/>
        </w:rPr>
        <w:t xml:space="preserve">2. Тренинги для педагогов с целью выявления и соотнесения собственной профессиональной позиции с целями и задачами ФГОС. </w:t>
      </w:r>
    </w:p>
    <w:p w:rsidR="00315A33" w:rsidRPr="00245D25" w:rsidRDefault="00315A33" w:rsidP="00A8606D">
      <w:pPr>
        <w:autoSpaceDE w:val="0"/>
        <w:autoSpaceDN w:val="0"/>
        <w:adjustRightInd w:val="0"/>
        <w:spacing w:line="276" w:lineRule="auto"/>
        <w:ind w:firstLine="426"/>
        <w:jc w:val="both"/>
        <w:rPr>
          <w:color w:val="000000"/>
        </w:rPr>
      </w:pPr>
      <w:r w:rsidRPr="00245D25">
        <w:rPr>
          <w:color w:val="000000"/>
        </w:rPr>
        <w:t xml:space="preserve">3. Заседания методических объединений учителей, воспитателей по проблемам введения ФГОС. </w:t>
      </w:r>
    </w:p>
    <w:p w:rsidR="00315A33" w:rsidRPr="00245D25" w:rsidRDefault="00315A33" w:rsidP="00A8606D">
      <w:pPr>
        <w:autoSpaceDE w:val="0"/>
        <w:autoSpaceDN w:val="0"/>
        <w:adjustRightInd w:val="0"/>
        <w:spacing w:line="276" w:lineRule="auto"/>
        <w:ind w:firstLine="426"/>
        <w:jc w:val="both"/>
        <w:rPr>
          <w:color w:val="000000"/>
        </w:rPr>
      </w:pPr>
      <w:r w:rsidRPr="00245D25">
        <w:rPr>
          <w:color w:val="000000"/>
        </w:rPr>
        <w:t xml:space="preserve">4. Участие педагогов в разработке разделов и компонентов основной образовательной программы НОО. </w:t>
      </w:r>
    </w:p>
    <w:p w:rsidR="00315A33" w:rsidRPr="00245D25" w:rsidRDefault="00315A33" w:rsidP="00A8606D">
      <w:pPr>
        <w:autoSpaceDE w:val="0"/>
        <w:autoSpaceDN w:val="0"/>
        <w:adjustRightInd w:val="0"/>
        <w:spacing w:line="276" w:lineRule="auto"/>
        <w:ind w:firstLine="426"/>
        <w:jc w:val="both"/>
        <w:rPr>
          <w:color w:val="000000"/>
        </w:rPr>
      </w:pPr>
      <w:r w:rsidRPr="00245D25">
        <w:rPr>
          <w:color w:val="000000"/>
        </w:rPr>
        <w:t xml:space="preserve">5. Участие педагогов в разработке и апробации оценки эффективности работы в условиях внедрения ФГОС. </w:t>
      </w:r>
    </w:p>
    <w:p w:rsidR="00315A33" w:rsidRPr="005E4AB7" w:rsidRDefault="00315A33" w:rsidP="005E4AB7">
      <w:pPr>
        <w:autoSpaceDE w:val="0"/>
        <w:autoSpaceDN w:val="0"/>
        <w:adjustRightInd w:val="0"/>
        <w:spacing w:line="276" w:lineRule="auto"/>
        <w:ind w:firstLine="426"/>
        <w:jc w:val="both"/>
        <w:rPr>
          <w:color w:val="000000"/>
        </w:rPr>
      </w:pPr>
      <w:r w:rsidRPr="00245D25">
        <w:rPr>
          <w:color w:val="000000"/>
        </w:rPr>
        <w:t>6. Участие педагогов в проведении</w:t>
      </w:r>
      <w:r w:rsidR="002A27A1" w:rsidRPr="00245D25">
        <w:rPr>
          <w:color w:val="000000"/>
        </w:rPr>
        <w:t xml:space="preserve"> мастер-классов, круглых столов</w:t>
      </w:r>
      <w:r w:rsidRPr="00245D25">
        <w:rPr>
          <w:color w:val="000000"/>
        </w:rPr>
        <w:t>, «открытых» уроков, внеурочных занятий и мероприятий по отдельным направлени</w:t>
      </w:r>
      <w:r w:rsidR="005E4AB7">
        <w:rPr>
          <w:color w:val="000000"/>
        </w:rPr>
        <w:t xml:space="preserve">ям введения и реализации ФГОС. </w:t>
      </w:r>
    </w:p>
    <w:p w:rsidR="00315A33" w:rsidRDefault="00315A33" w:rsidP="005E4AB7">
      <w:pPr>
        <w:autoSpaceDE w:val="0"/>
        <w:autoSpaceDN w:val="0"/>
        <w:adjustRightInd w:val="0"/>
        <w:spacing w:line="276" w:lineRule="auto"/>
        <w:ind w:firstLine="426"/>
        <w:jc w:val="both"/>
        <w:rPr>
          <w:color w:val="000000"/>
        </w:rPr>
      </w:pPr>
      <w:r w:rsidRPr="00245D25">
        <w:rPr>
          <w:bCs/>
          <w:color w:val="000000"/>
        </w:rPr>
        <w:t xml:space="preserve">Подведение итогов и обсуждение результатов мероприятий </w:t>
      </w:r>
      <w:r w:rsidRPr="00245D25">
        <w:rPr>
          <w:color w:val="000000"/>
        </w:rPr>
        <w:t xml:space="preserve">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и т. д. </w:t>
      </w:r>
    </w:p>
    <w:p w:rsidR="005E4AB7" w:rsidRPr="005E4AB7" w:rsidRDefault="005E4AB7" w:rsidP="005E4AB7">
      <w:pPr>
        <w:autoSpaceDE w:val="0"/>
        <w:autoSpaceDN w:val="0"/>
        <w:adjustRightInd w:val="0"/>
        <w:spacing w:line="276" w:lineRule="auto"/>
        <w:ind w:firstLine="426"/>
        <w:jc w:val="both"/>
        <w:rPr>
          <w:color w:val="000000"/>
        </w:rPr>
      </w:pPr>
    </w:p>
    <w:p w:rsidR="00A237C8" w:rsidRPr="009A7E09" w:rsidRDefault="00B60B18" w:rsidP="009A7E09">
      <w:pPr>
        <w:pStyle w:val="dash041e005f0431005f044b005f0447005f043d005f044b005f0439"/>
        <w:spacing w:line="276" w:lineRule="auto"/>
        <w:ind w:left="284"/>
        <w:jc w:val="both"/>
        <w:rPr>
          <w:b/>
          <w:color w:val="000000" w:themeColor="text1"/>
        </w:rPr>
      </w:pPr>
      <w:r w:rsidRPr="006026C1">
        <w:rPr>
          <w:b/>
          <w:color w:val="000000" w:themeColor="text1"/>
        </w:rPr>
        <w:t xml:space="preserve">3.3.2. </w:t>
      </w:r>
      <w:r w:rsidR="00315A33" w:rsidRPr="006026C1">
        <w:rPr>
          <w:b/>
          <w:color w:val="000000" w:themeColor="text1"/>
        </w:rPr>
        <w:t>Психолого-педагогические услови</w:t>
      </w:r>
      <w:r w:rsidR="00B0538F" w:rsidRPr="006026C1">
        <w:rPr>
          <w:b/>
          <w:color w:val="000000" w:themeColor="text1"/>
        </w:rPr>
        <w:t>я реализации</w:t>
      </w:r>
      <w:r w:rsidR="00315A33" w:rsidRPr="006026C1">
        <w:rPr>
          <w:b/>
          <w:color w:val="000000" w:themeColor="text1"/>
        </w:rPr>
        <w:t xml:space="preserve"> ООП</w:t>
      </w:r>
      <w:r w:rsidRPr="006026C1">
        <w:rPr>
          <w:b/>
          <w:color w:val="000000" w:themeColor="text1"/>
        </w:rPr>
        <w:t xml:space="preserve"> НОО</w:t>
      </w:r>
    </w:p>
    <w:p w:rsidR="00315A33" w:rsidRPr="00245D25" w:rsidRDefault="00315A33" w:rsidP="00A8606D">
      <w:pPr>
        <w:pStyle w:val="dash041e005f0431005f044b005f0447005f043d005f044b005f0439"/>
        <w:spacing w:line="276" w:lineRule="auto"/>
        <w:ind w:firstLine="454"/>
        <w:jc w:val="both"/>
        <w:rPr>
          <w:b/>
          <w:u w:val="single"/>
        </w:rPr>
      </w:pPr>
      <w:r w:rsidRPr="00245D25">
        <w:t>Требованиями Стандарта к психолого-педагогическим условиям реализации основной образовательной программы  начального  общего образования являются:</w:t>
      </w:r>
    </w:p>
    <w:p w:rsidR="00315A33" w:rsidRPr="00245D25" w:rsidRDefault="00315A33" w:rsidP="00A8606D">
      <w:pPr>
        <w:spacing w:line="276" w:lineRule="auto"/>
        <w:ind w:firstLine="454"/>
        <w:jc w:val="both"/>
      </w:pPr>
      <w:r w:rsidRPr="00245D25">
        <w:rPr>
          <w:b/>
          <w:bCs/>
        </w:rPr>
        <w:lastRenderedPageBreak/>
        <w:t>• </w:t>
      </w:r>
      <w:r w:rsidRPr="00245D25">
        <w:t xml:space="preserve">обеспечение преемственности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315A33" w:rsidRPr="00245D25" w:rsidRDefault="00315A33" w:rsidP="00A8606D">
      <w:pPr>
        <w:spacing w:line="276" w:lineRule="auto"/>
        <w:ind w:firstLine="454"/>
        <w:jc w:val="both"/>
      </w:pPr>
      <w:r w:rsidRPr="00245D25">
        <w:rPr>
          <w:b/>
          <w:bCs/>
        </w:rPr>
        <w:t>• </w:t>
      </w:r>
      <w:r w:rsidRPr="00245D25">
        <w:t>формирование и развитие психолого-педагогической компетентности участников образовательного процесса;</w:t>
      </w:r>
    </w:p>
    <w:p w:rsidR="00315A33" w:rsidRPr="00245D25" w:rsidRDefault="00315A33" w:rsidP="00A8606D">
      <w:pPr>
        <w:spacing w:line="276" w:lineRule="auto"/>
        <w:ind w:firstLine="454"/>
        <w:jc w:val="both"/>
      </w:pPr>
      <w:r w:rsidRPr="00245D25">
        <w:rPr>
          <w:b/>
          <w:bCs/>
        </w:rPr>
        <w:t>• </w:t>
      </w:r>
      <w:r w:rsidRPr="00245D25">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15A33" w:rsidRPr="00245D25" w:rsidRDefault="00315A33" w:rsidP="00A8606D">
      <w:pPr>
        <w:spacing w:line="276" w:lineRule="auto"/>
        <w:jc w:val="both"/>
        <w:rPr>
          <w:lang w:eastAsia="en-US" w:bidi="en-US"/>
        </w:rPr>
      </w:pPr>
      <w:r w:rsidRPr="00245D25">
        <w:rPr>
          <w:lang w:eastAsia="en-US" w:bidi="en-US"/>
        </w:rPr>
        <w:tab/>
        <w:t xml:space="preserve">Развитие личности ребенка, его способностей, интересов – процесс непрерывный. Для того чтобы прогнозировать, направлять, вести ребенка к успеху,  его нужно знать и понимать. Познание каждого школьника, его индивидуальности, потребностей, творческого потенциала -  главное направление работы педагогов школы. </w:t>
      </w:r>
    </w:p>
    <w:p w:rsidR="00315A33" w:rsidRPr="00245D25" w:rsidRDefault="00315A33" w:rsidP="00A8606D">
      <w:pPr>
        <w:spacing w:line="276" w:lineRule="auto"/>
        <w:ind w:firstLine="708"/>
        <w:jc w:val="both"/>
        <w:rPr>
          <w:lang w:eastAsia="en-US" w:bidi="en-US"/>
        </w:rPr>
      </w:pPr>
      <w:r w:rsidRPr="00245D25">
        <w:rPr>
          <w:b/>
          <w:lang w:eastAsia="en-US" w:bidi="en-US"/>
        </w:rPr>
        <w:t>Психолого-педагогическое сопровождение</w:t>
      </w:r>
      <w:r w:rsidRPr="00245D25">
        <w:rPr>
          <w:lang w:eastAsia="en-US" w:bidi="en-US"/>
        </w:rPr>
        <w:t xml:space="preserve"> – это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 в школьной среде.</w:t>
      </w:r>
    </w:p>
    <w:p w:rsidR="00315A33" w:rsidRPr="00245D25" w:rsidRDefault="00315A33" w:rsidP="00A8606D">
      <w:pPr>
        <w:spacing w:line="276" w:lineRule="auto"/>
        <w:jc w:val="both"/>
        <w:rPr>
          <w:lang w:eastAsia="en-US" w:bidi="en-US"/>
        </w:rPr>
      </w:pPr>
      <w:r w:rsidRPr="00245D25">
        <w:rPr>
          <w:lang w:eastAsia="en-US" w:bidi="en-US"/>
        </w:rPr>
        <w:tab/>
      </w:r>
      <w:r w:rsidRPr="00245D25">
        <w:rPr>
          <w:b/>
          <w:lang w:eastAsia="en-US" w:bidi="en-US"/>
        </w:rPr>
        <w:t>Цель:</w:t>
      </w:r>
      <w:r w:rsidRPr="00245D25">
        <w:rPr>
          <w:lang w:eastAsia="en-US" w:bidi="en-US"/>
        </w:rPr>
        <w:t xml:space="preserve"> содействие в создании условий для воспитания жизнеспособной личности, адаптированной к современной социально-экономической реальности, нацеленной на самаообразованиеи самосовершенствование; раскрытие способностей личности младшего школьника.</w:t>
      </w:r>
    </w:p>
    <w:p w:rsidR="006B34F9" w:rsidRDefault="00315A33" w:rsidP="00A8606D">
      <w:pPr>
        <w:spacing w:line="276" w:lineRule="auto"/>
        <w:jc w:val="both"/>
        <w:rPr>
          <w:lang w:eastAsia="en-US" w:bidi="en-US"/>
        </w:rPr>
      </w:pPr>
      <w:r w:rsidRPr="00245D25">
        <w:rPr>
          <w:lang w:eastAsia="en-US" w:bidi="en-US"/>
        </w:rPr>
        <w:tab/>
      </w:r>
    </w:p>
    <w:p w:rsidR="00315A33" w:rsidRPr="00245D25" w:rsidRDefault="006B34F9" w:rsidP="00A8606D">
      <w:pPr>
        <w:spacing w:line="276" w:lineRule="auto"/>
        <w:jc w:val="both"/>
        <w:rPr>
          <w:b/>
          <w:lang w:val="en-US" w:eastAsia="en-US" w:bidi="en-US"/>
        </w:rPr>
      </w:pPr>
      <w:r>
        <w:rPr>
          <w:lang w:eastAsia="en-US" w:bidi="en-US"/>
        </w:rPr>
        <w:t xml:space="preserve">       </w:t>
      </w:r>
      <w:r w:rsidR="00315A33" w:rsidRPr="00245D25">
        <w:rPr>
          <w:b/>
          <w:lang w:val="en-US" w:eastAsia="en-US" w:bidi="en-US"/>
        </w:rPr>
        <w:t>Задачи:</w:t>
      </w:r>
    </w:p>
    <w:p w:rsidR="00315A33" w:rsidRPr="00245D25" w:rsidRDefault="00315A33" w:rsidP="00FC1B81">
      <w:pPr>
        <w:numPr>
          <w:ilvl w:val="0"/>
          <w:numId w:val="49"/>
        </w:numPr>
        <w:spacing w:after="200" w:line="276" w:lineRule="auto"/>
        <w:contextualSpacing/>
        <w:jc w:val="both"/>
      </w:pPr>
      <w:r w:rsidRPr="00245D25">
        <w:t xml:space="preserve">Следовать за естественным развитием ребенка на </w:t>
      </w:r>
      <w:proofErr w:type="gramStart"/>
      <w:r w:rsidRPr="00245D25">
        <w:t>данном</w:t>
      </w:r>
      <w:proofErr w:type="gramEnd"/>
      <w:r w:rsidRPr="00245D25">
        <w:t xml:space="preserve"> возрастном и социокультурном этапе онтогенеза с опорой на личные достижения, которые реально есть у ребенка.</w:t>
      </w:r>
    </w:p>
    <w:p w:rsidR="00315A33" w:rsidRPr="00245D25" w:rsidRDefault="00315A33" w:rsidP="00FC1B81">
      <w:pPr>
        <w:numPr>
          <w:ilvl w:val="0"/>
          <w:numId w:val="49"/>
        </w:numPr>
        <w:spacing w:after="200" w:line="276" w:lineRule="auto"/>
        <w:contextualSpacing/>
        <w:jc w:val="both"/>
      </w:pPr>
      <w:r w:rsidRPr="00245D25">
        <w:t>Учитывать безусловную ценность внутреннего мира каждого школьника, приоритетность потребностей, целей, и ценностей его развития.</w:t>
      </w:r>
    </w:p>
    <w:p w:rsidR="00315A33" w:rsidRPr="00245D25" w:rsidRDefault="00315A33" w:rsidP="00FC1B81">
      <w:pPr>
        <w:numPr>
          <w:ilvl w:val="0"/>
          <w:numId w:val="49"/>
        </w:numPr>
        <w:spacing w:after="200" w:line="276" w:lineRule="auto"/>
        <w:contextualSpacing/>
        <w:jc w:val="both"/>
      </w:pPr>
      <w:r w:rsidRPr="00245D25">
        <w:t>Систематически отслеживать протекание адаптационного периода учащихся.</w:t>
      </w:r>
    </w:p>
    <w:p w:rsidR="00315A33" w:rsidRPr="00245D25" w:rsidRDefault="00315A33" w:rsidP="00FC1B81">
      <w:pPr>
        <w:numPr>
          <w:ilvl w:val="0"/>
          <w:numId w:val="49"/>
        </w:numPr>
        <w:spacing w:after="200" w:line="276" w:lineRule="auto"/>
        <w:contextualSpacing/>
        <w:jc w:val="both"/>
      </w:pPr>
      <w:r w:rsidRPr="00245D25">
        <w:t xml:space="preserve">Систематически отслеживать динамику психического развития младшего школьника в процессе его обучения.  </w:t>
      </w:r>
    </w:p>
    <w:p w:rsidR="00315A33" w:rsidRPr="00245D25" w:rsidRDefault="00315A33" w:rsidP="00FC1B81">
      <w:pPr>
        <w:numPr>
          <w:ilvl w:val="0"/>
          <w:numId w:val="49"/>
        </w:numPr>
        <w:spacing w:after="200" w:line="276" w:lineRule="auto"/>
        <w:contextualSpacing/>
        <w:jc w:val="both"/>
      </w:pPr>
      <w:r w:rsidRPr="00245D25">
        <w:t>Организовать помощь детям, имеющим проблемы в психологическом развитии, а также детям с ограниченными возможностями здоровья;</w:t>
      </w:r>
    </w:p>
    <w:p w:rsidR="00315A33" w:rsidRPr="00245D25" w:rsidRDefault="00315A33" w:rsidP="00FC1B81">
      <w:pPr>
        <w:numPr>
          <w:ilvl w:val="0"/>
          <w:numId w:val="49"/>
        </w:numPr>
        <w:spacing w:after="200" w:line="276" w:lineRule="auto"/>
        <w:contextualSpacing/>
        <w:jc w:val="both"/>
      </w:pPr>
      <w:r w:rsidRPr="00245D25">
        <w:t>Обеспечивать поддержку одаренных детей;</w:t>
      </w:r>
    </w:p>
    <w:p w:rsidR="00315A33" w:rsidRPr="00245D25" w:rsidRDefault="00315A33" w:rsidP="00FC1B81">
      <w:pPr>
        <w:numPr>
          <w:ilvl w:val="0"/>
          <w:numId w:val="49"/>
        </w:numPr>
        <w:spacing w:after="200" w:line="276" w:lineRule="auto"/>
        <w:contextualSpacing/>
        <w:jc w:val="both"/>
      </w:pPr>
      <w:r w:rsidRPr="00245D25">
        <w:t xml:space="preserve"> Осуществлять совместно с педагогами анализ школьной среды с точки зрения тех возможностей, которые она представляет для обучения и развития школьника, и тех требований, которые она предъявляет к его психологическим возможностям и уровню развития.</w:t>
      </w:r>
    </w:p>
    <w:p w:rsidR="00315A33" w:rsidRPr="00245D25" w:rsidRDefault="00315A33" w:rsidP="00FC1B81">
      <w:pPr>
        <w:numPr>
          <w:ilvl w:val="0"/>
          <w:numId w:val="49"/>
        </w:numPr>
        <w:spacing w:after="200" w:line="276" w:lineRule="auto"/>
        <w:contextualSpacing/>
        <w:jc w:val="both"/>
      </w:pPr>
      <w:r w:rsidRPr="00245D25">
        <w:t xml:space="preserve"> Осуществлять определение психологических критериев эффективного обучения и развития школьников.</w:t>
      </w:r>
    </w:p>
    <w:p w:rsidR="00315A33" w:rsidRPr="00245D25" w:rsidRDefault="00315A33" w:rsidP="00FC1B81">
      <w:pPr>
        <w:numPr>
          <w:ilvl w:val="0"/>
          <w:numId w:val="49"/>
        </w:numPr>
        <w:spacing w:after="200" w:line="276" w:lineRule="auto"/>
        <w:contextualSpacing/>
        <w:jc w:val="both"/>
      </w:pPr>
      <w:r w:rsidRPr="00245D25">
        <w:t xml:space="preserve"> Разрабатывать и внедрять определенные мероприятия, формы и методы работы, которые рассматриваются как условия успешного обучения и развития школьников.</w:t>
      </w:r>
    </w:p>
    <w:p w:rsidR="002A27A1" w:rsidRPr="00245D25" w:rsidRDefault="00315A33" w:rsidP="00FC1B81">
      <w:pPr>
        <w:numPr>
          <w:ilvl w:val="0"/>
          <w:numId w:val="49"/>
        </w:numPr>
        <w:spacing w:before="100" w:beforeAutospacing="1" w:after="100" w:afterAutospacing="1" w:line="276" w:lineRule="auto"/>
        <w:contextualSpacing/>
        <w:jc w:val="both"/>
        <w:rPr>
          <w:b/>
        </w:rPr>
      </w:pPr>
      <w:r w:rsidRPr="00245D25">
        <w:t xml:space="preserve">Осуществлять приведение этих создаваемых условий в некоторую систему постоянной работы в соответствии с  основным положениям Концепции ФГОС общего образования. </w:t>
      </w:r>
    </w:p>
    <w:p w:rsidR="002A27A1" w:rsidRPr="00245D25" w:rsidRDefault="002A27A1" w:rsidP="00A8606D">
      <w:pPr>
        <w:spacing w:before="100" w:beforeAutospacing="1" w:after="100" w:afterAutospacing="1" w:line="276" w:lineRule="auto"/>
        <w:ind w:left="782"/>
        <w:contextualSpacing/>
        <w:jc w:val="both"/>
      </w:pPr>
    </w:p>
    <w:p w:rsidR="002A27A1" w:rsidRPr="00245D25" w:rsidRDefault="002A27A1" w:rsidP="00A8606D">
      <w:pPr>
        <w:spacing w:after="200" w:line="276" w:lineRule="auto"/>
        <w:ind w:left="360"/>
        <w:jc w:val="both"/>
        <w:rPr>
          <w:b/>
          <w:lang w:eastAsia="en-US" w:bidi="en-US"/>
        </w:rPr>
      </w:pPr>
      <w:r w:rsidRPr="00245D25">
        <w:rPr>
          <w:b/>
          <w:lang w:val="en-US" w:eastAsia="en-US" w:bidi="en-US"/>
        </w:rPr>
        <w:t>Этапы осуществления:</w:t>
      </w:r>
    </w:p>
    <w:p w:rsidR="002A27A1" w:rsidRPr="00245D25" w:rsidRDefault="002A27A1" w:rsidP="00FC1B81">
      <w:pPr>
        <w:numPr>
          <w:ilvl w:val="0"/>
          <w:numId w:val="50"/>
        </w:numPr>
        <w:spacing w:after="200" w:line="276" w:lineRule="auto"/>
        <w:contextualSpacing/>
        <w:jc w:val="both"/>
      </w:pPr>
      <w:r w:rsidRPr="00245D25">
        <w:t>Психолого-педагогическая поддержка первоклассников на этапе адаптации;</w:t>
      </w:r>
    </w:p>
    <w:p w:rsidR="002A27A1" w:rsidRPr="00245D25" w:rsidRDefault="002A27A1" w:rsidP="00FC1B81">
      <w:pPr>
        <w:numPr>
          <w:ilvl w:val="0"/>
          <w:numId w:val="50"/>
        </w:numPr>
        <w:spacing w:after="200" w:line="276" w:lineRule="auto"/>
        <w:contextualSpacing/>
        <w:jc w:val="both"/>
      </w:pPr>
      <w:r w:rsidRPr="00245D25">
        <w:t>Изучение динамики психологического развития младшего школьника;</w:t>
      </w:r>
    </w:p>
    <w:p w:rsidR="002A27A1" w:rsidRPr="00245D25" w:rsidRDefault="002A27A1" w:rsidP="00FC1B81">
      <w:pPr>
        <w:numPr>
          <w:ilvl w:val="0"/>
          <w:numId w:val="50"/>
        </w:numPr>
        <w:spacing w:after="200" w:line="276" w:lineRule="auto"/>
        <w:contextualSpacing/>
        <w:jc w:val="both"/>
      </w:pPr>
      <w:r w:rsidRPr="00245D25">
        <w:t>Диагностика готовности учащихся к переходу в основную школу по уровню сформированности когнитивной сферы и учебной мотивации.</w:t>
      </w:r>
    </w:p>
    <w:p w:rsidR="002A27A1" w:rsidRDefault="002A27A1" w:rsidP="00A8606D">
      <w:pPr>
        <w:spacing w:line="276" w:lineRule="auto"/>
        <w:ind w:firstLine="360"/>
        <w:jc w:val="both"/>
        <w:rPr>
          <w:b/>
          <w:lang w:eastAsia="en-US" w:bidi="en-US"/>
        </w:rPr>
      </w:pPr>
      <w:r w:rsidRPr="003F3484">
        <w:rPr>
          <w:b/>
          <w:lang w:eastAsia="en-US" w:bidi="en-US"/>
        </w:rPr>
        <w:lastRenderedPageBreak/>
        <w:t>Диагностический минимум:</w:t>
      </w:r>
    </w:p>
    <w:p w:rsidR="002A27A1" w:rsidRPr="003F3484" w:rsidRDefault="003F3484" w:rsidP="003F3484">
      <w:pPr>
        <w:spacing w:line="276" w:lineRule="auto"/>
        <w:ind w:firstLine="360"/>
        <w:jc w:val="both"/>
        <w:rPr>
          <w:b/>
          <w:lang w:eastAsia="en-US" w:bidi="en-US"/>
        </w:rPr>
      </w:pPr>
      <w:r>
        <w:rPr>
          <w:b/>
          <w:lang w:eastAsia="en-US" w:bidi="en-US"/>
        </w:rPr>
        <w:t xml:space="preserve">                  </w:t>
      </w:r>
      <w:r w:rsidR="002A27A1" w:rsidRPr="00245D25">
        <w:t>Методики диагностики памяти;</w:t>
      </w:r>
    </w:p>
    <w:p w:rsidR="002A27A1" w:rsidRPr="00245D25" w:rsidRDefault="002A27A1" w:rsidP="00FC1B81">
      <w:pPr>
        <w:numPr>
          <w:ilvl w:val="0"/>
          <w:numId w:val="51"/>
        </w:numPr>
        <w:spacing w:after="200" w:line="276" w:lineRule="auto"/>
        <w:ind w:hanging="73"/>
        <w:contextualSpacing/>
        <w:jc w:val="both"/>
      </w:pPr>
      <w:r w:rsidRPr="00245D25">
        <w:t>Методика определения мотивации учебной деятельности;</w:t>
      </w:r>
    </w:p>
    <w:p w:rsidR="002A27A1" w:rsidRPr="00245D25" w:rsidRDefault="002A27A1" w:rsidP="00FC1B81">
      <w:pPr>
        <w:numPr>
          <w:ilvl w:val="0"/>
          <w:numId w:val="51"/>
        </w:numPr>
        <w:spacing w:after="200" w:line="276" w:lineRule="auto"/>
        <w:ind w:hanging="73"/>
        <w:contextualSpacing/>
        <w:jc w:val="both"/>
      </w:pPr>
      <w:r w:rsidRPr="00245D25">
        <w:t>Опросник школьной тревожности Филлипса;</w:t>
      </w:r>
    </w:p>
    <w:p w:rsidR="002A27A1" w:rsidRPr="00245D25" w:rsidRDefault="002A27A1" w:rsidP="00FC1B81">
      <w:pPr>
        <w:numPr>
          <w:ilvl w:val="0"/>
          <w:numId w:val="51"/>
        </w:numPr>
        <w:spacing w:after="200" w:line="276" w:lineRule="auto"/>
        <w:ind w:hanging="73"/>
        <w:contextualSpacing/>
        <w:jc w:val="both"/>
      </w:pPr>
      <w:r w:rsidRPr="00245D25">
        <w:t>Тест  креативности  Е. Торренса</w:t>
      </w:r>
    </w:p>
    <w:p w:rsidR="002A27A1" w:rsidRPr="00245D25" w:rsidRDefault="002A27A1" w:rsidP="00A8606D">
      <w:pPr>
        <w:spacing w:line="276" w:lineRule="auto"/>
        <w:ind w:firstLine="360"/>
        <w:jc w:val="both"/>
        <w:rPr>
          <w:lang w:eastAsia="en-US" w:bidi="en-US"/>
        </w:rPr>
      </w:pPr>
      <w:r w:rsidRPr="00245D25">
        <w:rPr>
          <w:b/>
          <w:lang w:eastAsia="en-US" w:bidi="en-US"/>
        </w:rPr>
        <w:t>Объект</w:t>
      </w:r>
      <w:r w:rsidRPr="00245D25">
        <w:rPr>
          <w:lang w:eastAsia="en-US" w:bidi="en-US"/>
        </w:rPr>
        <w:t xml:space="preserve"> - обучение и психологическое развитие ребенка в ситуации школьного взаимодействия.</w:t>
      </w:r>
    </w:p>
    <w:p w:rsidR="002A27A1" w:rsidRPr="00245D25" w:rsidRDefault="002A27A1" w:rsidP="00A8606D">
      <w:pPr>
        <w:spacing w:line="276" w:lineRule="auto"/>
        <w:ind w:firstLine="360"/>
        <w:jc w:val="both"/>
        <w:rPr>
          <w:lang w:eastAsia="en-US" w:bidi="en-US"/>
        </w:rPr>
      </w:pPr>
      <w:r w:rsidRPr="00245D25">
        <w:rPr>
          <w:b/>
          <w:lang w:eastAsia="en-US" w:bidi="en-US"/>
        </w:rPr>
        <w:t>Предмет –</w:t>
      </w:r>
      <w:r w:rsidRPr="00245D25">
        <w:rPr>
          <w:lang w:eastAsia="en-US" w:bidi="en-US"/>
        </w:rPr>
        <w:t xml:space="preserve"> социально - психологические условия успешного обучения и развития;</w:t>
      </w:r>
    </w:p>
    <w:p w:rsidR="002A27A1" w:rsidRPr="00245D25" w:rsidRDefault="002A27A1" w:rsidP="00A8606D">
      <w:pPr>
        <w:spacing w:line="276" w:lineRule="auto"/>
        <w:ind w:firstLine="360"/>
        <w:jc w:val="both"/>
        <w:rPr>
          <w:lang w:val="en-US" w:eastAsia="en-US" w:bidi="en-US"/>
        </w:rPr>
      </w:pPr>
      <w:proofErr w:type="gramStart"/>
      <w:r w:rsidRPr="00245D25">
        <w:rPr>
          <w:b/>
          <w:lang w:val="en-US" w:eastAsia="en-US" w:bidi="en-US"/>
        </w:rPr>
        <w:t>Метод</w:t>
      </w:r>
      <w:r w:rsidRPr="00245D25">
        <w:rPr>
          <w:lang w:val="en-US" w:eastAsia="en-US" w:bidi="en-US"/>
        </w:rPr>
        <w:t xml:space="preserve"> - сопровождение.</w:t>
      </w:r>
      <w:proofErr w:type="gramEnd"/>
    </w:p>
    <w:p w:rsidR="002A27A1" w:rsidRPr="00245D25" w:rsidRDefault="002A27A1" w:rsidP="00A8606D">
      <w:pPr>
        <w:spacing w:line="276" w:lineRule="auto"/>
        <w:ind w:firstLine="364"/>
        <w:jc w:val="both"/>
        <w:rPr>
          <w:b/>
          <w:lang w:val="en-US" w:eastAsia="en-US" w:bidi="en-US"/>
        </w:rPr>
      </w:pPr>
      <w:r w:rsidRPr="00245D25">
        <w:rPr>
          <w:b/>
          <w:lang w:val="en-US" w:eastAsia="en-US" w:bidi="en-US"/>
        </w:rPr>
        <w:t>Предполагаемые результаты:</w:t>
      </w:r>
    </w:p>
    <w:p w:rsidR="002A27A1" w:rsidRPr="00245D25" w:rsidRDefault="002A27A1" w:rsidP="00FC1B81">
      <w:pPr>
        <w:numPr>
          <w:ilvl w:val="0"/>
          <w:numId w:val="52"/>
        </w:numPr>
        <w:spacing w:after="200" w:line="276" w:lineRule="auto"/>
        <w:contextualSpacing/>
        <w:jc w:val="both"/>
      </w:pPr>
      <w:r w:rsidRPr="00245D25">
        <w:t>Установление факторов и условий успешного обучения;</w:t>
      </w:r>
    </w:p>
    <w:p w:rsidR="002A27A1" w:rsidRPr="00245D25" w:rsidRDefault="002A27A1" w:rsidP="00FC1B81">
      <w:pPr>
        <w:numPr>
          <w:ilvl w:val="0"/>
          <w:numId w:val="52"/>
        </w:numPr>
        <w:spacing w:after="200" w:line="276" w:lineRule="auto"/>
        <w:contextualSpacing/>
        <w:jc w:val="both"/>
      </w:pPr>
      <w:r w:rsidRPr="00245D25">
        <w:t xml:space="preserve">Изучение эффективности программы соотносится с поставленной целью и задачами; </w:t>
      </w:r>
    </w:p>
    <w:p w:rsidR="002A27A1" w:rsidRPr="00245D25" w:rsidRDefault="002A27A1" w:rsidP="00FC1B81">
      <w:pPr>
        <w:numPr>
          <w:ilvl w:val="0"/>
          <w:numId w:val="52"/>
        </w:numPr>
        <w:spacing w:after="200" w:line="276" w:lineRule="auto"/>
        <w:contextualSpacing/>
        <w:jc w:val="both"/>
      </w:pPr>
      <w:r w:rsidRPr="00245D25">
        <w:t>Прогнозирование и предупреждение школьных проблем и трудностей;</w:t>
      </w:r>
    </w:p>
    <w:p w:rsidR="002A27A1" w:rsidRPr="00245D25" w:rsidRDefault="002A27A1" w:rsidP="00FC1B81">
      <w:pPr>
        <w:numPr>
          <w:ilvl w:val="0"/>
          <w:numId w:val="52"/>
        </w:numPr>
        <w:spacing w:after="200" w:line="276" w:lineRule="auto"/>
        <w:contextualSpacing/>
        <w:jc w:val="both"/>
      </w:pPr>
      <w:r w:rsidRPr="00245D25">
        <w:t>Оказание эффективной психолого-педагогической помощи и поддержки учащимся;</w:t>
      </w:r>
    </w:p>
    <w:p w:rsidR="002A27A1" w:rsidRPr="00245D25" w:rsidRDefault="002A27A1" w:rsidP="00FC1B81">
      <w:pPr>
        <w:numPr>
          <w:ilvl w:val="0"/>
          <w:numId w:val="52"/>
        </w:numPr>
        <w:spacing w:after="200" w:line="276" w:lineRule="auto"/>
        <w:contextualSpacing/>
        <w:jc w:val="both"/>
      </w:pPr>
      <w:r w:rsidRPr="00245D25">
        <w:t>Установление диалоговых отношений между учащимися, учителями, родителями;</w:t>
      </w:r>
    </w:p>
    <w:p w:rsidR="00315A33" w:rsidRPr="00245D25" w:rsidRDefault="002A27A1" w:rsidP="00A8606D">
      <w:pPr>
        <w:spacing w:before="100" w:beforeAutospacing="1" w:after="100" w:afterAutospacing="1" w:line="276" w:lineRule="auto"/>
        <w:ind w:left="782"/>
        <w:contextualSpacing/>
        <w:jc w:val="both"/>
      </w:pPr>
      <w:r w:rsidRPr="00245D25">
        <w:t xml:space="preserve">Формирование готовности к поиску вариантов решения проблем, к гибкому вариативному поведению в сложных жизненных ситуациях   </w:t>
      </w:r>
    </w:p>
    <w:p w:rsidR="002A27A1" w:rsidRPr="00245D25" w:rsidRDefault="002A27A1" w:rsidP="00A8606D">
      <w:pPr>
        <w:spacing w:before="100" w:beforeAutospacing="1" w:after="100" w:afterAutospacing="1" w:line="276" w:lineRule="auto"/>
        <w:ind w:left="782"/>
        <w:contextualSpacing/>
        <w:jc w:val="both"/>
      </w:pPr>
    </w:p>
    <w:p w:rsidR="002A27A1" w:rsidRPr="00245D25" w:rsidRDefault="002A27A1" w:rsidP="00A8606D">
      <w:pPr>
        <w:spacing w:line="276" w:lineRule="auto"/>
        <w:jc w:val="both"/>
        <w:rPr>
          <w:lang w:eastAsia="en-US" w:bidi="en-US"/>
        </w:rPr>
      </w:pPr>
      <w:r w:rsidRPr="00245D25">
        <w:rPr>
          <w:lang w:eastAsia="en-US" w:bidi="en-US"/>
        </w:rPr>
        <w:t>Психолого-педагогическое сопровождение школьников представлено подпрограммами, некоторые из них не имеют жесткой соотнесенности с годом обучения детей. Задачи последующих подпрограмм решаются на основе предыдущих достижений учащихся, родителей, педагогов.</w:t>
      </w:r>
    </w:p>
    <w:p w:rsidR="002A27A1" w:rsidRPr="00245D25" w:rsidRDefault="002A27A1" w:rsidP="00A8606D">
      <w:pPr>
        <w:spacing w:line="276" w:lineRule="auto"/>
        <w:jc w:val="both"/>
        <w:rPr>
          <w:lang w:eastAsia="en-US" w:bidi="en-US"/>
        </w:rPr>
      </w:pPr>
      <w:r w:rsidRPr="00245D25">
        <w:rPr>
          <w:lang w:eastAsia="en-US" w:bidi="en-US"/>
        </w:rPr>
        <w:tab/>
        <w:t>Факторы, влияющие на выбор определенной подпрограммы психолого-педагогического сопровождения:</w:t>
      </w:r>
    </w:p>
    <w:p w:rsidR="002A27A1" w:rsidRPr="00245D25" w:rsidRDefault="002A27A1" w:rsidP="00FC1B81">
      <w:pPr>
        <w:numPr>
          <w:ilvl w:val="0"/>
          <w:numId w:val="53"/>
        </w:numPr>
        <w:spacing w:after="200" w:line="276" w:lineRule="auto"/>
        <w:contextualSpacing/>
        <w:jc w:val="both"/>
      </w:pPr>
      <w:r w:rsidRPr="00245D25">
        <w:t>Психолого-педагогическая характеристика класса (особенности группового развития, позитивное содержание в развитии совместной деятельности и общения в коллективе, проблемы и степень их выраженности, психологическая зрелость учащихся, содержание интересов, запросы детей на психологическое образование, приобретение умений).</w:t>
      </w:r>
    </w:p>
    <w:p w:rsidR="002A27A1" w:rsidRPr="00245D25" w:rsidRDefault="002A27A1" w:rsidP="00FC1B81">
      <w:pPr>
        <w:numPr>
          <w:ilvl w:val="0"/>
          <w:numId w:val="53"/>
        </w:numPr>
        <w:spacing w:after="200" w:line="276" w:lineRule="auto"/>
        <w:contextualSpacing/>
        <w:jc w:val="both"/>
      </w:pPr>
      <w:r w:rsidRPr="00245D25">
        <w:t>Психолого-педагогическая компетентность учителей. Запросы учителей, администрации в отношении определенного класса. Место и содержание психологических задач, входящих в запросы педагогов.</w:t>
      </w:r>
    </w:p>
    <w:p w:rsidR="002A27A1" w:rsidRPr="00245D25" w:rsidRDefault="002A27A1" w:rsidP="00FC1B81">
      <w:pPr>
        <w:numPr>
          <w:ilvl w:val="0"/>
          <w:numId w:val="53"/>
        </w:numPr>
        <w:spacing w:after="200" w:line="276" w:lineRule="auto"/>
        <w:contextualSpacing/>
        <w:jc w:val="both"/>
      </w:pPr>
      <w:r w:rsidRPr="00245D25">
        <w:t>Родительское образование. Запросы родителей (повторяющиеся, отдельные). Психологические задачи, направленные на решение родительских запросов.</w:t>
      </w:r>
    </w:p>
    <w:p w:rsidR="002A27A1" w:rsidRPr="00245D25" w:rsidRDefault="002A27A1" w:rsidP="00FC1B81">
      <w:pPr>
        <w:numPr>
          <w:ilvl w:val="0"/>
          <w:numId w:val="53"/>
        </w:numPr>
        <w:spacing w:after="200" w:line="276" w:lineRule="auto"/>
        <w:contextualSpacing/>
        <w:jc w:val="both"/>
      </w:pPr>
      <w:r w:rsidRPr="00245D25">
        <w:t>Смысловое содержание проведенной психологической работы, нереализованные задачи, причины эффективности/неэффективности.</w:t>
      </w:r>
    </w:p>
    <w:p w:rsidR="002A27A1" w:rsidRPr="00245D25" w:rsidRDefault="002A27A1" w:rsidP="00FC1B81">
      <w:pPr>
        <w:numPr>
          <w:ilvl w:val="0"/>
          <w:numId w:val="53"/>
        </w:numPr>
        <w:spacing w:after="200" w:line="276" w:lineRule="auto"/>
        <w:contextualSpacing/>
        <w:jc w:val="both"/>
      </w:pPr>
      <w:r w:rsidRPr="00245D25">
        <w:t>Организационно-методические возможности школы в плане использования психологической подпрограммы.</w:t>
      </w:r>
    </w:p>
    <w:p w:rsidR="002A27A1" w:rsidRPr="00245D25" w:rsidRDefault="002A27A1" w:rsidP="00FC1B81">
      <w:pPr>
        <w:numPr>
          <w:ilvl w:val="0"/>
          <w:numId w:val="53"/>
        </w:numPr>
        <w:spacing w:after="200" w:line="276" w:lineRule="auto"/>
        <w:contextualSpacing/>
        <w:jc w:val="both"/>
      </w:pPr>
      <w:r w:rsidRPr="00245D25">
        <w:t>Готовность психолога взять на себя ответственность за содержание и результат профессиональной работы.</w:t>
      </w:r>
    </w:p>
    <w:p w:rsidR="002A27A1" w:rsidRPr="00245D25" w:rsidRDefault="002A27A1" w:rsidP="00A8606D">
      <w:pPr>
        <w:spacing w:line="276" w:lineRule="auto"/>
        <w:jc w:val="both"/>
        <w:rPr>
          <w:lang w:eastAsia="en-US" w:bidi="en-US"/>
        </w:rPr>
      </w:pPr>
    </w:p>
    <w:p w:rsidR="002A27A1" w:rsidRPr="00245D25" w:rsidRDefault="002A27A1" w:rsidP="00A8606D">
      <w:pPr>
        <w:spacing w:after="200" w:line="276" w:lineRule="auto"/>
        <w:ind w:left="422"/>
        <w:jc w:val="both"/>
        <w:rPr>
          <w:lang w:eastAsia="en-US" w:bidi="en-US"/>
        </w:rPr>
      </w:pPr>
      <w:r w:rsidRPr="00245D25">
        <w:rPr>
          <w:lang w:eastAsia="en-US" w:bidi="en-US"/>
        </w:rPr>
        <w:t xml:space="preserve">                             Содержание психолого-педагогической диагностики</w:t>
      </w:r>
    </w:p>
    <w:p w:rsidR="002A27A1" w:rsidRPr="00245D25" w:rsidRDefault="002A27A1" w:rsidP="00A8606D">
      <w:pPr>
        <w:spacing w:line="276" w:lineRule="auto"/>
        <w:ind w:firstLine="422"/>
        <w:jc w:val="both"/>
        <w:rPr>
          <w:lang w:eastAsia="en-US" w:bidi="en-US"/>
        </w:rPr>
      </w:pPr>
      <w:r w:rsidRPr="00245D25">
        <w:rPr>
          <w:lang w:eastAsia="en-US" w:bidi="en-US"/>
        </w:rPr>
        <w:t>На протяжении четырех лет обучения в начальной школе проводится психолого-педагогическая диагностика, выбор которой осуществлялся с учетом следующих позиций:</w:t>
      </w:r>
    </w:p>
    <w:p w:rsidR="00315A33" w:rsidRPr="00245D25" w:rsidRDefault="00315A33" w:rsidP="00A8606D">
      <w:pPr>
        <w:spacing w:line="276" w:lineRule="auto"/>
        <w:jc w:val="both"/>
        <w:rPr>
          <w:lang w:eastAsia="en-US" w:bidi="en-US"/>
        </w:rPr>
      </w:pPr>
    </w:p>
    <w:p w:rsidR="00315A33" w:rsidRPr="00245D25" w:rsidRDefault="00315A33" w:rsidP="00A8606D">
      <w:pPr>
        <w:spacing w:line="276" w:lineRule="auto"/>
        <w:ind w:firstLine="422"/>
        <w:jc w:val="both"/>
        <w:rPr>
          <w:lang w:eastAsia="en-US" w:bidi="en-US"/>
        </w:rPr>
      </w:pPr>
      <w:r w:rsidRPr="00245D25">
        <w:rPr>
          <w:lang w:eastAsia="en-US" w:bidi="en-US"/>
        </w:rPr>
        <w:t>На протяжении четырех лет обучения в начальной школе проводится психолого-педагогическая диагностика, выбор которой осуществлялся с учетом следующих позиций:</w:t>
      </w:r>
    </w:p>
    <w:p w:rsidR="00315A33" w:rsidRPr="00245D25" w:rsidRDefault="00315A33" w:rsidP="00FC1B81">
      <w:pPr>
        <w:numPr>
          <w:ilvl w:val="0"/>
          <w:numId w:val="54"/>
        </w:numPr>
        <w:spacing w:before="100" w:beforeAutospacing="1" w:after="200" w:line="276" w:lineRule="auto"/>
        <w:contextualSpacing/>
        <w:jc w:val="both"/>
        <w:rPr>
          <w:lang w:bidi="en-US"/>
        </w:rPr>
      </w:pPr>
      <w:r w:rsidRPr="00245D25">
        <w:rPr>
          <w:lang w:bidi="en-US"/>
        </w:rPr>
        <w:lastRenderedPageBreak/>
        <w:t xml:space="preserve">Данная подпрограмма – результат анализа многих методик и </w:t>
      </w:r>
      <w:proofErr w:type="gramStart"/>
      <w:r w:rsidRPr="00245D25">
        <w:rPr>
          <w:lang w:bidi="en-US"/>
        </w:rPr>
        <w:t>выбора</w:t>
      </w:r>
      <w:proofErr w:type="gramEnd"/>
      <w:r w:rsidRPr="00245D25">
        <w:rPr>
          <w:lang w:bidi="en-US"/>
        </w:rPr>
        <w:t xml:space="preserve"> наиболее адекватных целям сопровождения.</w:t>
      </w:r>
    </w:p>
    <w:p w:rsidR="00315A33" w:rsidRPr="00245D25" w:rsidRDefault="00315A33" w:rsidP="00FC1B81">
      <w:pPr>
        <w:numPr>
          <w:ilvl w:val="0"/>
          <w:numId w:val="54"/>
        </w:numPr>
        <w:spacing w:before="100" w:beforeAutospacing="1" w:after="200" w:line="276" w:lineRule="auto"/>
        <w:contextualSpacing/>
        <w:jc w:val="both"/>
        <w:rPr>
          <w:lang w:bidi="en-US"/>
        </w:rPr>
      </w:pPr>
      <w:r w:rsidRPr="00245D25">
        <w:rPr>
          <w:lang w:bidi="en-US"/>
        </w:rPr>
        <w:t>Установлено наиболее благоприятное время проведения той или иной диагностики в контексте становления учебных навыков и развития познавательных процессов. То есть, выявлены сензитивные периоды освоения тех или иных учебных знаний, умений, навыков, в основе которых лежат определенные психические функции. Это позволяет вовремя предупредить проблемы обучения, организовать помощь детям, внести корректировку в программу и т.д.</w:t>
      </w:r>
    </w:p>
    <w:p w:rsidR="00315A33" w:rsidRPr="00245D25" w:rsidRDefault="00315A33" w:rsidP="00FC1B81">
      <w:pPr>
        <w:numPr>
          <w:ilvl w:val="0"/>
          <w:numId w:val="54"/>
        </w:numPr>
        <w:spacing w:before="100" w:beforeAutospacing="1" w:after="200" w:line="276" w:lineRule="auto"/>
        <w:contextualSpacing/>
        <w:jc w:val="both"/>
        <w:rPr>
          <w:lang w:bidi="en-US"/>
        </w:rPr>
      </w:pPr>
      <w:r w:rsidRPr="00245D25">
        <w:rPr>
          <w:lang w:bidi="en-US"/>
        </w:rPr>
        <w:t xml:space="preserve">Практически каждый диагностируемый параметр измеряется на </w:t>
      </w:r>
      <w:proofErr w:type="gramStart"/>
      <w:r w:rsidRPr="00245D25">
        <w:rPr>
          <w:lang w:bidi="en-US"/>
        </w:rPr>
        <w:t>протяжении</w:t>
      </w:r>
      <w:proofErr w:type="gramEnd"/>
      <w:r w:rsidRPr="00245D25">
        <w:rPr>
          <w:lang w:bidi="en-US"/>
        </w:rPr>
        <w:t xml:space="preserve"> обучения в начальной школе дважды. Это необходимо для того, чтобы установить динамику развития, переход из одного уровня в другой. Мы используем методики, которые можно применять в разные периоды обучения, а результаты соотносить друг с другом.</w:t>
      </w:r>
    </w:p>
    <w:p w:rsidR="00315A33" w:rsidRPr="00245D25" w:rsidRDefault="00315A33" w:rsidP="00FC1B81">
      <w:pPr>
        <w:numPr>
          <w:ilvl w:val="0"/>
          <w:numId w:val="54"/>
        </w:numPr>
        <w:spacing w:before="100" w:beforeAutospacing="1" w:after="200" w:line="276" w:lineRule="auto"/>
        <w:contextualSpacing/>
        <w:jc w:val="both"/>
        <w:rPr>
          <w:lang w:bidi="en-US"/>
        </w:rPr>
      </w:pPr>
      <w:r w:rsidRPr="00245D25">
        <w:rPr>
          <w:lang w:bidi="en-US"/>
        </w:rPr>
        <w:t>Результаты исследований позволяют диагностировать биологические факторы развития, прогнозировать успешность учебной и познавательной деятельности, предупреждать перегрузки и утомление, эмоциональные нарушения.</w:t>
      </w:r>
    </w:p>
    <w:p w:rsidR="00315A33" w:rsidRPr="00245D25" w:rsidRDefault="00315A33" w:rsidP="00FC1B81">
      <w:pPr>
        <w:numPr>
          <w:ilvl w:val="0"/>
          <w:numId w:val="54"/>
        </w:numPr>
        <w:spacing w:before="100" w:beforeAutospacing="1" w:after="200" w:line="276" w:lineRule="auto"/>
        <w:contextualSpacing/>
        <w:jc w:val="both"/>
        <w:rPr>
          <w:lang w:bidi="en-US"/>
        </w:rPr>
      </w:pPr>
      <w:r w:rsidRPr="00245D25">
        <w:rPr>
          <w:lang w:bidi="en-US"/>
        </w:rPr>
        <w:t>В ходе овладения методами и методиками психолого-педагогической диагностики психологические знания включаются в личный опыт педагогов начальных классов и используются ими в своей работе.</w:t>
      </w:r>
    </w:p>
    <w:p w:rsidR="00315A33" w:rsidRPr="00245D25" w:rsidRDefault="00315A33" w:rsidP="00FC1B81">
      <w:pPr>
        <w:numPr>
          <w:ilvl w:val="0"/>
          <w:numId w:val="54"/>
        </w:numPr>
        <w:spacing w:before="100" w:beforeAutospacing="1" w:after="200" w:line="276" w:lineRule="auto"/>
        <w:contextualSpacing/>
        <w:jc w:val="both"/>
        <w:rPr>
          <w:lang w:bidi="en-US"/>
        </w:rPr>
      </w:pPr>
      <w:r w:rsidRPr="00245D25">
        <w:rPr>
          <w:lang w:bidi="en-US"/>
        </w:rPr>
        <w:t xml:space="preserve">Психолого-педагогическая диагностика необходима для достижения цели психологического мониторинга - создание условий, необходимых для успешного решения образовательных, познавательных и социальных задач младшего школьника. </w:t>
      </w:r>
    </w:p>
    <w:p w:rsidR="00315A33" w:rsidRPr="00245D25" w:rsidRDefault="00315A33" w:rsidP="00A8606D">
      <w:pPr>
        <w:spacing w:line="276" w:lineRule="auto"/>
        <w:jc w:val="both"/>
        <w:rPr>
          <w:rFonts w:eastAsia="Calibri"/>
          <w:lang w:eastAsia="en-US" w:bidi="en-US"/>
        </w:rPr>
      </w:pPr>
    </w:p>
    <w:p w:rsidR="00315A33" w:rsidRPr="00245D25" w:rsidRDefault="00315A33" w:rsidP="00A8606D">
      <w:pPr>
        <w:spacing w:line="276" w:lineRule="auto"/>
        <w:ind w:firstLine="360"/>
        <w:jc w:val="both"/>
        <w:rPr>
          <w:lang w:val="en-US" w:eastAsia="en-US" w:bidi="en-US"/>
        </w:rPr>
      </w:pPr>
      <w:r w:rsidRPr="00245D25">
        <w:rPr>
          <w:lang w:eastAsia="en-US" w:bidi="en-US"/>
        </w:rPr>
        <w:t xml:space="preserve">                                          </w:t>
      </w:r>
      <w:r w:rsidRPr="00245D25">
        <w:rPr>
          <w:lang w:val="en-US" w:eastAsia="en-US" w:bidi="en-US"/>
        </w:rPr>
        <w:t>Задачи мониторинга:</w:t>
      </w:r>
    </w:p>
    <w:p w:rsidR="00315A33" w:rsidRPr="00245D25" w:rsidRDefault="00315A33" w:rsidP="00FC1B81">
      <w:pPr>
        <w:numPr>
          <w:ilvl w:val="0"/>
          <w:numId w:val="55"/>
        </w:numPr>
        <w:spacing w:before="100" w:beforeAutospacing="1" w:after="200" w:line="276" w:lineRule="auto"/>
        <w:contextualSpacing/>
        <w:jc w:val="both"/>
        <w:rPr>
          <w:lang w:bidi="en-US"/>
        </w:rPr>
      </w:pPr>
      <w:r w:rsidRPr="00245D25">
        <w:rPr>
          <w:lang w:bidi="en-US"/>
        </w:rPr>
        <w:t xml:space="preserve">Создание психолого-педагогических условий для школьной адаптации первоклассников. </w:t>
      </w:r>
    </w:p>
    <w:p w:rsidR="00315A33" w:rsidRPr="00245D25" w:rsidRDefault="00315A33" w:rsidP="00FC1B81">
      <w:pPr>
        <w:numPr>
          <w:ilvl w:val="0"/>
          <w:numId w:val="55"/>
        </w:numPr>
        <w:spacing w:before="100" w:beforeAutospacing="1" w:after="200" w:line="276" w:lineRule="auto"/>
        <w:contextualSpacing/>
        <w:jc w:val="both"/>
        <w:rPr>
          <w:lang w:bidi="en-US"/>
        </w:rPr>
      </w:pPr>
      <w:r w:rsidRPr="00245D25">
        <w:rPr>
          <w:lang w:bidi="en-US"/>
        </w:rPr>
        <w:t xml:space="preserve">Изучение динамики развития </w:t>
      </w:r>
      <w:proofErr w:type="gramStart"/>
      <w:r w:rsidRPr="00245D25">
        <w:rPr>
          <w:lang w:bidi="en-US"/>
        </w:rPr>
        <w:t>обучающихся</w:t>
      </w:r>
      <w:proofErr w:type="gramEnd"/>
      <w:r w:rsidRPr="00245D25">
        <w:rPr>
          <w:lang w:bidi="en-US"/>
        </w:rPr>
        <w:t xml:space="preserve"> начальной школы. </w:t>
      </w:r>
    </w:p>
    <w:p w:rsidR="00315A33" w:rsidRPr="00245D25" w:rsidRDefault="00315A33" w:rsidP="00FC1B81">
      <w:pPr>
        <w:numPr>
          <w:ilvl w:val="0"/>
          <w:numId w:val="55"/>
        </w:numPr>
        <w:spacing w:before="100" w:beforeAutospacing="1" w:after="200" w:line="276" w:lineRule="auto"/>
        <w:contextualSpacing/>
        <w:jc w:val="both"/>
        <w:rPr>
          <w:lang w:bidi="en-US"/>
        </w:rPr>
      </w:pPr>
      <w:r w:rsidRPr="00245D25">
        <w:rPr>
          <w:lang w:bidi="en-US"/>
        </w:rPr>
        <w:t>Оказание помощи детям с особыми образовательными потребностями.</w:t>
      </w:r>
    </w:p>
    <w:p w:rsidR="00315A33" w:rsidRPr="00245D25" w:rsidRDefault="00315A33" w:rsidP="00FC1B81">
      <w:pPr>
        <w:numPr>
          <w:ilvl w:val="0"/>
          <w:numId w:val="55"/>
        </w:numPr>
        <w:spacing w:before="100" w:beforeAutospacing="1" w:after="200" w:line="276" w:lineRule="auto"/>
        <w:contextualSpacing/>
        <w:jc w:val="both"/>
        <w:rPr>
          <w:lang w:bidi="en-US"/>
        </w:rPr>
      </w:pPr>
      <w:r w:rsidRPr="00245D25">
        <w:rPr>
          <w:lang w:bidi="en-US"/>
        </w:rPr>
        <w:t xml:space="preserve">Оказание помощи детям, имеющим проблемы в обучении и развитии. </w:t>
      </w:r>
    </w:p>
    <w:p w:rsidR="00315A33" w:rsidRPr="00245D25" w:rsidRDefault="00315A33" w:rsidP="00FC1B81">
      <w:pPr>
        <w:numPr>
          <w:ilvl w:val="0"/>
          <w:numId w:val="55"/>
        </w:numPr>
        <w:spacing w:before="100" w:beforeAutospacing="1" w:after="200" w:line="276" w:lineRule="auto"/>
        <w:contextualSpacing/>
        <w:jc w:val="both"/>
        <w:rPr>
          <w:lang w:val="en-US" w:bidi="en-US"/>
        </w:rPr>
      </w:pPr>
      <w:r w:rsidRPr="00245D25">
        <w:rPr>
          <w:lang w:val="en-US" w:bidi="en-US"/>
        </w:rPr>
        <w:t xml:space="preserve">Построение вектора образовательного маршрута. </w:t>
      </w:r>
    </w:p>
    <w:p w:rsidR="00315A33" w:rsidRPr="00245D25" w:rsidRDefault="00315A33" w:rsidP="00FC1B81">
      <w:pPr>
        <w:numPr>
          <w:ilvl w:val="0"/>
          <w:numId w:val="55"/>
        </w:numPr>
        <w:spacing w:before="100" w:beforeAutospacing="1" w:after="200" w:line="276" w:lineRule="auto"/>
        <w:contextualSpacing/>
        <w:jc w:val="both"/>
        <w:rPr>
          <w:lang w:val="en-US" w:bidi="en-US"/>
        </w:rPr>
      </w:pPr>
      <w:r w:rsidRPr="00245D25">
        <w:rPr>
          <w:lang w:bidi="en-US"/>
        </w:rPr>
        <w:t xml:space="preserve">Диагностика готовности к переходу в среднюю </w:t>
      </w:r>
      <w:r w:rsidRPr="00245D25">
        <w:rPr>
          <w:lang w:val="en-US" w:bidi="en-US"/>
        </w:rPr>
        <w:t xml:space="preserve">школу. </w:t>
      </w:r>
    </w:p>
    <w:p w:rsidR="00315A33" w:rsidRPr="00245D25" w:rsidRDefault="00315A33" w:rsidP="00A8606D">
      <w:pPr>
        <w:spacing w:line="276" w:lineRule="auto"/>
        <w:jc w:val="both"/>
        <w:rPr>
          <w:rFonts w:eastAsia="Calibri"/>
          <w:lang w:val="en-US" w:eastAsia="en-US" w:bidi="en-US"/>
        </w:rPr>
      </w:pPr>
    </w:p>
    <w:p w:rsidR="00315A33" w:rsidRPr="00245D25" w:rsidRDefault="00315A33" w:rsidP="00A8606D">
      <w:pPr>
        <w:spacing w:line="276" w:lineRule="auto"/>
        <w:jc w:val="both"/>
        <w:rPr>
          <w:u w:val="single"/>
          <w:lang w:eastAsia="en-US" w:bidi="en-US"/>
        </w:rPr>
      </w:pPr>
      <w:r w:rsidRPr="00245D25">
        <w:rPr>
          <w:u w:val="single"/>
          <w:lang w:eastAsia="en-US" w:bidi="en-US"/>
        </w:rPr>
        <w:t xml:space="preserve">   Психолого-педагогическое сопровождение учащихся 1-</w:t>
      </w:r>
      <w:r w:rsidR="009A7E09">
        <w:rPr>
          <w:u w:val="single"/>
          <w:lang w:eastAsia="en-US" w:bidi="en-US"/>
        </w:rPr>
        <w:t>го</w:t>
      </w:r>
      <w:r w:rsidRPr="00245D25">
        <w:rPr>
          <w:u w:val="single"/>
          <w:lang w:eastAsia="en-US" w:bidi="en-US"/>
        </w:rPr>
        <w:t xml:space="preserve"> класс</w:t>
      </w:r>
      <w:r w:rsidR="009A7E09">
        <w:rPr>
          <w:u w:val="single"/>
          <w:lang w:eastAsia="en-US" w:bidi="en-US"/>
        </w:rPr>
        <w:t>а</w:t>
      </w:r>
      <w:r w:rsidRPr="00245D25">
        <w:rPr>
          <w:u w:val="single"/>
          <w:lang w:eastAsia="en-US" w:bidi="en-US"/>
        </w:rPr>
        <w:t>.</w:t>
      </w:r>
    </w:p>
    <w:p w:rsidR="00315A33" w:rsidRPr="00245D25" w:rsidRDefault="00315A33" w:rsidP="00A8606D">
      <w:pPr>
        <w:shd w:val="clear" w:color="auto" w:fill="FFFFFF"/>
        <w:tabs>
          <w:tab w:val="left" w:pos="567"/>
        </w:tabs>
        <w:spacing w:line="276" w:lineRule="auto"/>
        <w:ind w:right="53" w:firstLine="245"/>
        <w:jc w:val="both"/>
        <w:rPr>
          <w:lang w:eastAsia="en-US" w:bidi="en-US"/>
        </w:rPr>
      </w:pPr>
      <w:r w:rsidRPr="00245D25">
        <w:rPr>
          <w:lang w:eastAsia="en-US" w:bidi="en-US"/>
        </w:rPr>
        <w:tab/>
        <w:t xml:space="preserve">Основная проблема этого периода обучения – адаптация к школе. Основное значение придается профилактике дезадаптации. В связи с этим введен курс психопрофилактических адаптационных занятий «Введение в школьную жизнь», направленных  на профилактику школьной тревожности у учащихся, создание условий для успешной школьной адаптации с учетом наиболее вероятных, с точки зрения возраста, «факторов риска». </w:t>
      </w:r>
    </w:p>
    <w:p w:rsidR="00315A33" w:rsidRPr="00245D25" w:rsidRDefault="00315A33" w:rsidP="00A8606D">
      <w:pPr>
        <w:shd w:val="clear" w:color="auto" w:fill="FFFFFF"/>
        <w:tabs>
          <w:tab w:val="left" w:pos="567"/>
        </w:tabs>
        <w:spacing w:line="276" w:lineRule="auto"/>
        <w:ind w:right="53" w:firstLine="245"/>
        <w:jc w:val="both"/>
        <w:rPr>
          <w:iCs/>
          <w:spacing w:val="-8"/>
          <w:lang w:eastAsia="en-US" w:bidi="en-US"/>
        </w:rPr>
      </w:pPr>
      <w:r w:rsidRPr="00245D25">
        <w:rPr>
          <w:lang w:eastAsia="en-US" w:bidi="en-US"/>
        </w:rPr>
        <w:tab/>
        <w:t xml:space="preserve">Программа данного курса включает три этапа. </w:t>
      </w:r>
      <w:r w:rsidRPr="00245D25">
        <w:rPr>
          <w:iCs/>
          <w:spacing w:val="-8"/>
          <w:lang w:eastAsia="en-US" w:bidi="en-US"/>
        </w:rPr>
        <w:t xml:space="preserve">На </w:t>
      </w:r>
      <w:proofErr w:type="gramStart"/>
      <w:r w:rsidRPr="00245D25">
        <w:rPr>
          <w:iCs/>
          <w:spacing w:val="-8"/>
          <w:lang w:eastAsia="en-US" w:bidi="en-US"/>
        </w:rPr>
        <w:t>подготовительном</w:t>
      </w:r>
      <w:proofErr w:type="gramEnd"/>
      <w:r w:rsidRPr="00245D25">
        <w:rPr>
          <w:iCs/>
          <w:spacing w:val="-8"/>
          <w:lang w:eastAsia="en-US" w:bidi="en-US"/>
        </w:rPr>
        <w:t xml:space="preserve"> этапе обсуждаются, изучаются личностные особенности детей. Для проведения психодиагностики используется метод наблюдения за поведением учащихся во время и вне учебной деятельности, а также психодиагностические средства, соответствующие возрасту учащихся. С родителями и педагогами проводятся предварительные консультации. Важным моментом является заключение соглашения между психологом и родителями детей. Проговариваются конкретные средства, направления деятельности. </w:t>
      </w:r>
      <w:r w:rsidRPr="00245D25">
        <w:rPr>
          <w:iCs/>
          <w:spacing w:val="-8"/>
          <w:lang w:eastAsia="en-US" w:bidi="en-US"/>
        </w:rPr>
        <w:tab/>
        <w:t xml:space="preserve">Основной этап предполагает групповую работу. </w:t>
      </w:r>
      <w:r w:rsidRPr="00245D25">
        <w:rPr>
          <w:iCs/>
          <w:spacing w:val="-8"/>
          <w:lang w:eastAsia="en-US" w:bidi="en-US"/>
        </w:rPr>
        <w:tab/>
        <w:t xml:space="preserve">На </w:t>
      </w:r>
      <w:proofErr w:type="gramStart"/>
      <w:r w:rsidRPr="00245D25">
        <w:rPr>
          <w:iCs/>
          <w:spacing w:val="-8"/>
          <w:lang w:eastAsia="en-US" w:bidi="en-US"/>
        </w:rPr>
        <w:t>завершающем</w:t>
      </w:r>
      <w:proofErr w:type="gramEnd"/>
      <w:r w:rsidRPr="00245D25">
        <w:rPr>
          <w:iCs/>
          <w:spacing w:val="-8"/>
          <w:lang w:eastAsia="en-US" w:bidi="en-US"/>
        </w:rPr>
        <w:t xml:space="preserve"> этапе групповой работы проводится контрольная диагностика учебных действий учащихся, позволяющая оценить эффективность работы. Кроме того, на </w:t>
      </w:r>
      <w:proofErr w:type="gramStart"/>
      <w:r w:rsidRPr="00245D25">
        <w:rPr>
          <w:iCs/>
          <w:spacing w:val="-8"/>
          <w:lang w:eastAsia="en-US" w:bidi="en-US"/>
        </w:rPr>
        <w:t>этом</w:t>
      </w:r>
      <w:proofErr w:type="gramEnd"/>
      <w:r w:rsidRPr="00245D25">
        <w:rPr>
          <w:iCs/>
          <w:spacing w:val="-8"/>
          <w:lang w:eastAsia="en-US" w:bidi="en-US"/>
        </w:rPr>
        <w:t xml:space="preserve"> этапе проводятся консультации с педагогами и родителями по результатам работы.</w:t>
      </w:r>
    </w:p>
    <w:p w:rsidR="00315A33" w:rsidRPr="00245D25" w:rsidRDefault="00315A33" w:rsidP="00A8606D">
      <w:pPr>
        <w:shd w:val="clear" w:color="auto" w:fill="FFFFFF"/>
        <w:tabs>
          <w:tab w:val="left" w:pos="567"/>
        </w:tabs>
        <w:spacing w:after="200" w:line="276" w:lineRule="auto"/>
        <w:ind w:right="53" w:firstLine="245"/>
        <w:jc w:val="both"/>
        <w:rPr>
          <w:iCs/>
          <w:spacing w:val="-8"/>
          <w:lang w:val="en-US" w:eastAsia="en-US" w:bidi="en-US"/>
        </w:rPr>
      </w:pPr>
      <w:r w:rsidRPr="00245D25">
        <w:rPr>
          <w:iCs/>
          <w:spacing w:val="-8"/>
          <w:lang w:val="en-US" w:eastAsia="en-US" w:bidi="en-US"/>
        </w:rPr>
        <w:t>Оказание помощи детям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4318"/>
        <w:gridCol w:w="2289"/>
      </w:tblGrid>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r w:rsidRPr="00245D25">
              <w:rPr>
                <w:rFonts w:eastAsia="Calibri"/>
                <w:iCs/>
                <w:spacing w:val="-8"/>
                <w:lang w:val="en-US" w:eastAsia="en-US" w:bidi="en-US"/>
              </w:rPr>
              <w:lastRenderedPageBreak/>
              <w:t>Проблема</w:t>
            </w: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r w:rsidRPr="00245D25">
              <w:rPr>
                <w:rFonts w:eastAsia="Calibri"/>
                <w:iCs/>
                <w:spacing w:val="-8"/>
                <w:lang w:val="en-US" w:eastAsia="en-US" w:bidi="en-US"/>
              </w:rPr>
              <w:t>Организация помощи</w:t>
            </w:r>
          </w:p>
        </w:tc>
        <w:tc>
          <w:tcPr>
            <w:tcW w:w="2289"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r w:rsidRPr="00245D25">
              <w:rPr>
                <w:rFonts w:eastAsia="Calibri"/>
                <w:iCs/>
                <w:spacing w:val="-8"/>
                <w:lang w:val="en-US" w:eastAsia="en-US" w:bidi="en-US"/>
              </w:rPr>
              <w:t>Ответственные</w:t>
            </w:r>
          </w:p>
        </w:tc>
      </w:tr>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tcPr>
          <w:p w:rsidR="00315A33" w:rsidRPr="00245D25" w:rsidRDefault="00315A33" w:rsidP="00A8606D">
            <w:pPr>
              <w:tabs>
                <w:tab w:val="left" w:pos="567"/>
              </w:tabs>
              <w:spacing w:line="276" w:lineRule="auto"/>
              <w:ind w:right="51"/>
              <w:jc w:val="both"/>
              <w:rPr>
                <w:rFonts w:eastAsia="Calibri"/>
                <w:iCs/>
                <w:spacing w:val="-8"/>
                <w:lang w:val="en-US" w:eastAsia="en-US" w:bidi="en-US"/>
              </w:rPr>
            </w:pPr>
            <w:r w:rsidRPr="00245D25">
              <w:rPr>
                <w:rFonts w:eastAsia="Calibri"/>
                <w:iCs/>
                <w:spacing w:val="-8"/>
                <w:lang w:val="en-US" w:eastAsia="en-US" w:bidi="en-US"/>
              </w:rPr>
              <w:t>Признаки дезадаптации</w:t>
            </w:r>
          </w:p>
          <w:p w:rsidR="00315A33" w:rsidRPr="00245D25" w:rsidRDefault="00315A33" w:rsidP="00A8606D">
            <w:pPr>
              <w:tabs>
                <w:tab w:val="left" w:pos="567"/>
              </w:tabs>
              <w:spacing w:line="276" w:lineRule="auto"/>
              <w:ind w:right="51"/>
              <w:jc w:val="both"/>
              <w:rPr>
                <w:rFonts w:eastAsia="Calibri"/>
                <w:iCs/>
                <w:spacing w:val="-8"/>
                <w:lang w:val="en-US" w:eastAsia="en-US" w:bidi="en-US"/>
              </w:rPr>
            </w:pP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rPr>
                <w:rFonts w:eastAsia="Calibri"/>
                <w:iCs/>
                <w:spacing w:val="-8"/>
                <w:lang w:eastAsia="en-US" w:bidi="en-US"/>
              </w:rPr>
            </w:pPr>
            <w:r w:rsidRPr="00245D25">
              <w:rPr>
                <w:rFonts w:eastAsia="Calibri"/>
                <w:iCs/>
                <w:spacing w:val="-8"/>
                <w:lang w:eastAsia="en-US" w:bidi="en-US"/>
              </w:rPr>
              <w:t>1. Консультирование родителей.</w:t>
            </w:r>
          </w:p>
          <w:p w:rsidR="00315A33" w:rsidRPr="00245D25" w:rsidRDefault="00315A33" w:rsidP="00A8606D">
            <w:pPr>
              <w:tabs>
                <w:tab w:val="left" w:pos="567"/>
              </w:tabs>
              <w:spacing w:line="276" w:lineRule="auto"/>
              <w:ind w:right="51"/>
              <w:rPr>
                <w:rFonts w:eastAsia="Calibri"/>
                <w:iCs/>
                <w:spacing w:val="-8"/>
                <w:lang w:eastAsia="en-US" w:bidi="en-US"/>
              </w:rPr>
            </w:pPr>
            <w:r w:rsidRPr="00245D25">
              <w:rPr>
                <w:rFonts w:eastAsia="Calibri"/>
                <w:iCs/>
                <w:spacing w:val="-8"/>
                <w:lang w:eastAsia="en-US" w:bidi="en-US"/>
              </w:rPr>
              <w:t>2. Курс «Введение в школьную жизнь».</w:t>
            </w:r>
          </w:p>
          <w:p w:rsidR="00315A33" w:rsidRPr="00245D25" w:rsidRDefault="00315A33" w:rsidP="00A8606D">
            <w:pPr>
              <w:tabs>
                <w:tab w:val="left" w:pos="567"/>
              </w:tabs>
              <w:spacing w:line="276" w:lineRule="auto"/>
              <w:ind w:right="51"/>
              <w:rPr>
                <w:rFonts w:eastAsia="Calibri"/>
                <w:iCs/>
                <w:spacing w:val="-8"/>
                <w:lang w:eastAsia="en-US" w:bidi="en-US"/>
              </w:rPr>
            </w:pPr>
            <w:r w:rsidRPr="00245D25">
              <w:rPr>
                <w:rFonts w:eastAsia="Calibri"/>
                <w:iCs/>
                <w:spacing w:val="-8"/>
                <w:lang w:eastAsia="en-US" w:bidi="en-US"/>
              </w:rPr>
              <w:t>3. Индивидуальные коррекционные занятия с учащимися, имеющими признаки дезадаптации.</w:t>
            </w:r>
          </w:p>
          <w:p w:rsidR="00315A33" w:rsidRPr="00245D25" w:rsidRDefault="00315A33" w:rsidP="00A8606D">
            <w:pPr>
              <w:tabs>
                <w:tab w:val="left" w:pos="567"/>
              </w:tabs>
              <w:spacing w:line="276" w:lineRule="auto"/>
              <w:ind w:right="51"/>
              <w:rPr>
                <w:rFonts w:eastAsia="Calibri"/>
                <w:iCs/>
                <w:spacing w:val="-8"/>
                <w:lang w:eastAsia="en-US" w:bidi="en-US"/>
              </w:rPr>
            </w:pPr>
            <w:r w:rsidRPr="00245D25">
              <w:rPr>
                <w:rFonts w:eastAsia="Calibri"/>
                <w:iCs/>
                <w:spacing w:val="-8"/>
                <w:lang w:eastAsia="en-US" w:bidi="en-US"/>
              </w:rPr>
              <w:t>4. Конференция для родителей «Адаптационный период первоклассников».</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315A33" w:rsidRPr="00245D25" w:rsidRDefault="002A27A1"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Соц</w:t>
            </w:r>
            <w:r w:rsidR="005E4AB7">
              <w:rPr>
                <w:rFonts w:eastAsia="Calibri"/>
                <w:iCs/>
                <w:spacing w:val="-8"/>
                <w:lang w:eastAsia="en-US" w:bidi="en-US"/>
              </w:rPr>
              <w:t xml:space="preserve">иальный </w:t>
            </w:r>
            <w:r w:rsidRPr="00245D25">
              <w:rPr>
                <w:rFonts w:eastAsia="Calibri"/>
                <w:iCs/>
                <w:spacing w:val="-8"/>
                <w:lang w:eastAsia="en-US" w:bidi="en-US"/>
              </w:rPr>
              <w:t>педагог</w:t>
            </w:r>
            <w:r w:rsidR="00315A33" w:rsidRPr="00245D25">
              <w:rPr>
                <w:rFonts w:eastAsia="Calibri"/>
                <w:iCs/>
                <w:spacing w:val="-8"/>
                <w:lang w:eastAsia="en-US" w:bidi="en-US"/>
              </w:rPr>
              <w:t xml:space="preserve">, </w:t>
            </w:r>
            <w:r w:rsidR="005E4AB7">
              <w:rPr>
                <w:rFonts w:eastAsia="Calibri"/>
                <w:iCs/>
                <w:spacing w:val="-8"/>
                <w:lang w:eastAsia="en-US" w:bidi="en-US"/>
              </w:rPr>
              <w:t>педагог-психолог</w:t>
            </w:r>
          </w:p>
          <w:p w:rsidR="00315A33" w:rsidRPr="00245D25" w:rsidRDefault="00315A33" w:rsidP="00A8606D">
            <w:pPr>
              <w:tabs>
                <w:tab w:val="left" w:pos="567"/>
              </w:tabs>
              <w:spacing w:line="276" w:lineRule="auto"/>
              <w:ind w:right="51"/>
              <w:jc w:val="both"/>
              <w:rPr>
                <w:rFonts w:eastAsia="Calibri"/>
                <w:iCs/>
                <w:spacing w:val="-8"/>
                <w:lang w:eastAsia="en-US" w:bidi="en-US"/>
              </w:rPr>
            </w:pPr>
          </w:p>
          <w:p w:rsidR="00315A33" w:rsidRPr="00245D25" w:rsidRDefault="00315A33" w:rsidP="00A8606D">
            <w:pPr>
              <w:tabs>
                <w:tab w:val="left" w:pos="567"/>
              </w:tabs>
              <w:spacing w:line="276" w:lineRule="auto"/>
              <w:ind w:right="51"/>
              <w:jc w:val="both"/>
              <w:rPr>
                <w:rFonts w:eastAsia="Calibri"/>
                <w:iCs/>
                <w:spacing w:val="-8"/>
                <w:lang w:eastAsia="en-US" w:bidi="en-US"/>
              </w:rPr>
            </w:pPr>
          </w:p>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Админист</w:t>
            </w:r>
            <w:r w:rsidR="002A27A1" w:rsidRPr="00245D25">
              <w:rPr>
                <w:rFonts w:eastAsia="Calibri"/>
                <w:iCs/>
                <w:spacing w:val="-8"/>
                <w:lang w:eastAsia="en-US" w:bidi="en-US"/>
              </w:rPr>
              <w:t>рация, кл</w:t>
            </w:r>
            <w:proofErr w:type="gramStart"/>
            <w:r w:rsidR="002A27A1" w:rsidRPr="00245D25">
              <w:rPr>
                <w:rFonts w:eastAsia="Calibri"/>
                <w:iCs/>
                <w:spacing w:val="-8"/>
                <w:lang w:eastAsia="en-US" w:bidi="en-US"/>
              </w:rPr>
              <w:t>.р</w:t>
            </w:r>
            <w:proofErr w:type="gramEnd"/>
            <w:r w:rsidR="002A27A1" w:rsidRPr="00245D25">
              <w:rPr>
                <w:rFonts w:eastAsia="Calibri"/>
                <w:iCs/>
                <w:spacing w:val="-8"/>
                <w:lang w:eastAsia="en-US" w:bidi="en-US"/>
              </w:rPr>
              <w:t>уководитель</w:t>
            </w:r>
          </w:p>
        </w:tc>
      </w:tr>
    </w:tbl>
    <w:p w:rsidR="00315A33" w:rsidRPr="00245D25" w:rsidRDefault="00315A33" w:rsidP="00A8606D">
      <w:pPr>
        <w:spacing w:line="276" w:lineRule="auto"/>
        <w:jc w:val="both"/>
        <w:rPr>
          <w:u w:val="single"/>
          <w:lang w:eastAsia="en-US" w:bidi="en-US"/>
        </w:rPr>
      </w:pPr>
    </w:p>
    <w:p w:rsidR="00315A33" w:rsidRPr="00245D25" w:rsidRDefault="00315A33" w:rsidP="00A8606D">
      <w:pPr>
        <w:spacing w:line="276" w:lineRule="auto"/>
        <w:jc w:val="both"/>
        <w:rPr>
          <w:rFonts w:eastAsia="Calibri"/>
          <w:u w:val="single"/>
          <w:lang w:eastAsia="en-US" w:bidi="en-US"/>
        </w:rPr>
      </w:pPr>
      <w:r w:rsidRPr="00245D25">
        <w:rPr>
          <w:u w:val="single"/>
          <w:lang w:eastAsia="en-US" w:bidi="en-US"/>
        </w:rPr>
        <w:t>Психолого-педагогическое сопровождение учащихся 2-</w:t>
      </w:r>
      <w:r w:rsidR="009A7E09">
        <w:rPr>
          <w:u w:val="single"/>
          <w:lang w:eastAsia="en-US" w:bidi="en-US"/>
        </w:rPr>
        <w:t>го</w:t>
      </w:r>
      <w:r w:rsidRPr="00245D25">
        <w:rPr>
          <w:u w:val="single"/>
          <w:lang w:eastAsia="en-US" w:bidi="en-US"/>
        </w:rPr>
        <w:t xml:space="preserve"> класс</w:t>
      </w:r>
      <w:r w:rsidR="009A7E09">
        <w:rPr>
          <w:u w:val="single"/>
          <w:lang w:eastAsia="en-US" w:bidi="en-US"/>
        </w:rPr>
        <w:t>а</w:t>
      </w:r>
      <w:r w:rsidRPr="00245D25">
        <w:rPr>
          <w:u w:val="single"/>
          <w:lang w:eastAsia="en-US" w:bidi="en-US"/>
        </w:rPr>
        <w:t>.</w:t>
      </w:r>
    </w:p>
    <w:p w:rsidR="00315A33" w:rsidRPr="00245D25" w:rsidRDefault="00315A33" w:rsidP="00A8606D">
      <w:pPr>
        <w:shd w:val="clear" w:color="auto" w:fill="FFFFFF"/>
        <w:tabs>
          <w:tab w:val="left" w:pos="567"/>
        </w:tabs>
        <w:spacing w:line="276" w:lineRule="auto"/>
        <w:ind w:right="53"/>
        <w:jc w:val="both"/>
        <w:rPr>
          <w:iCs/>
          <w:spacing w:val="-8"/>
          <w:lang w:eastAsia="en-US" w:bidi="en-US"/>
        </w:rPr>
      </w:pPr>
      <w:r w:rsidRPr="00245D25">
        <w:rPr>
          <w:iCs/>
          <w:spacing w:val="-8"/>
          <w:lang w:eastAsia="en-US" w:bidi="en-US"/>
        </w:rPr>
        <w:tab/>
        <w:t>Во втор</w:t>
      </w:r>
      <w:r w:rsidR="009A7E09">
        <w:rPr>
          <w:iCs/>
          <w:spacing w:val="-8"/>
          <w:lang w:eastAsia="en-US" w:bidi="en-US"/>
        </w:rPr>
        <w:t>ом</w:t>
      </w:r>
      <w:r w:rsidRPr="00245D25">
        <w:rPr>
          <w:iCs/>
          <w:spacing w:val="-8"/>
          <w:lang w:eastAsia="en-US" w:bidi="en-US"/>
        </w:rPr>
        <w:t xml:space="preserve"> класс</w:t>
      </w:r>
      <w:r w:rsidR="009A7E09">
        <w:rPr>
          <w:iCs/>
          <w:spacing w:val="-8"/>
          <w:lang w:eastAsia="en-US" w:bidi="en-US"/>
        </w:rPr>
        <w:t>е</w:t>
      </w:r>
      <w:r w:rsidRPr="00245D25">
        <w:rPr>
          <w:iCs/>
          <w:spacing w:val="-8"/>
          <w:lang w:eastAsia="en-US" w:bidi="en-US"/>
        </w:rPr>
        <w:t xml:space="preserve"> актуальной становится диагностика познавательной сферы и  школьной мотивации учащихся. Для успешного обучения в начальной школе должны быть сформированы такие познавательные учебные действия как общеучебные, логические, действия постановки и решения проблем, а также такие психологические процессы как внимание и память.  Развитие мотивов учения является важным показателем сформированности  внутренней позиции школьника. Исследование учебной мотивации вызвано также необходимостью изучения организации учебно-воспитательного процесса школы. По результатам психологического обследования можно прогнозировать успешность обучения ребенка, а также своевременно выявлять учащихся, испытывающих трудности, проводить коррекцию.</w:t>
      </w:r>
    </w:p>
    <w:p w:rsidR="00315A33" w:rsidRPr="00245D25" w:rsidRDefault="00315A33" w:rsidP="00A8606D">
      <w:pPr>
        <w:shd w:val="clear" w:color="auto" w:fill="FFFFFF"/>
        <w:tabs>
          <w:tab w:val="left" w:pos="567"/>
        </w:tabs>
        <w:spacing w:after="200" w:line="276" w:lineRule="auto"/>
        <w:ind w:right="51" w:firstLine="245"/>
        <w:jc w:val="both"/>
        <w:rPr>
          <w:iCs/>
          <w:spacing w:val="-8"/>
          <w:lang w:val="en-US" w:eastAsia="en-US" w:bidi="en-US"/>
        </w:rPr>
      </w:pPr>
      <w:r w:rsidRPr="00245D25">
        <w:rPr>
          <w:iCs/>
          <w:spacing w:val="-8"/>
          <w:lang w:val="en-US" w:eastAsia="en-US" w:bidi="en-US"/>
        </w:rPr>
        <w:t>Оказание помощи детям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4318"/>
        <w:gridCol w:w="2289"/>
      </w:tblGrid>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r w:rsidRPr="00245D25">
              <w:rPr>
                <w:rFonts w:eastAsia="Calibri"/>
                <w:iCs/>
                <w:spacing w:val="-8"/>
                <w:lang w:val="en-US" w:eastAsia="en-US" w:bidi="en-US"/>
              </w:rPr>
              <w:t>Проблема</w:t>
            </w: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r w:rsidRPr="00245D25">
              <w:rPr>
                <w:rFonts w:eastAsia="Calibri"/>
                <w:iCs/>
                <w:spacing w:val="-8"/>
                <w:lang w:val="en-US" w:eastAsia="en-US" w:bidi="en-US"/>
              </w:rPr>
              <w:t>Организация помощи</w:t>
            </w:r>
          </w:p>
        </w:tc>
        <w:tc>
          <w:tcPr>
            <w:tcW w:w="2289"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r w:rsidRPr="00245D25">
              <w:rPr>
                <w:rFonts w:eastAsia="Calibri"/>
                <w:iCs/>
                <w:spacing w:val="-8"/>
                <w:lang w:val="en-US" w:eastAsia="en-US" w:bidi="en-US"/>
              </w:rPr>
              <w:t>Ответственные</w:t>
            </w:r>
          </w:p>
        </w:tc>
      </w:tr>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Низкий уровень умственного развития.</w:t>
            </w:r>
          </w:p>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Низкий уровень устойчивости внимания.</w:t>
            </w:r>
          </w:p>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Низкий уровень кратковременной зрительной и слуховой памяти.</w:t>
            </w:r>
          </w:p>
          <w:p w:rsidR="00315A33" w:rsidRPr="00245D25" w:rsidRDefault="00315A33" w:rsidP="00A8606D">
            <w:pPr>
              <w:tabs>
                <w:tab w:val="left" w:pos="567"/>
              </w:tabs>
              <w:spacing w:line="276" w:lineRule="auto"/>
              <w:ind w:right="51"/>
              <w:jc w:val="both"/>
              <w:rPr>
                <w:rFonts w:eastAsia="Calibri"/>
                <w:iCs/>
                <w:spacing w:val="-8"/>
                <w:lang w:val="en-US" w:eastAsia="en-US" w:bidi="en-US"/>
              </w:rPr>
            </w:pPr>
            <w:r w:rsidRPr="00245D25">
              <w:rPr>
                <w:rFonts w:eastAsia="Calibri"/>
                <w:iCs/>
                <w:spacing w:val="-8"/>
                <w:lang w:val="en-US" w:eastAsia="en-US" w:bidi="en-US"/>
              </w:rPr>
              <w:t>Несформированность учебной мотивации.</w:t>
            </w: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FC1B81">
            <w:pPr>
              <w:numPr>
                <w:ilvl w:val="0"/>
                <w:numId w:val="56"/>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Консультирование родителей, педагогов.</w:t>
            </w:r>
          </w:p>
          <w:p w:rsidR="00315A33" w:rsidRPr="00245D25" w:rsidRDefault="00315A33" w:rsidP="00FC1B81">
            <w:pPr>
              <w:numPr>
                <w:ilvl w:val="0"/>
                <w:numId w:val="56"/>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Выявление учащихся с задержкой в развитии, направление на ПМПК.</w:t>
            </w:r>
          </w:p>
          <w:p w:rsidR="00315A33" w:rsidRPr="00245D25" w:rsidRDefault="00315A33" w:rsidP="00FC1B81">
            <w:pPr>
              <w:numPr>
                <w:ilvl w:val="0"/>
                <w:numId w:val="56"/>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Индивидуальные коррекционные занятия с учащимися, имеющими предписания ПМПК.</w:t>
            </w:r>
          </w:p>
          <w:p w:rsidR="00315A33" w:rsidRPr="00245D25" w:rsidRDefault="00315A33" w:rsidP="00FC1B81">
            <w:pPr>
              <w:numPr>
                <w:ilvl w:val="0"/>
                <w:numId w:val="56"/>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Конференция для родителей «Развитие познавательной сферы младшего школьника»</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5E4AB7" w:rsidRPr="00245D25" w:rsidRDefault="005E4AB7" w:rsidP="005E4AB7">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Соц</w:t>
            </w:r>
            <w:r>
              <w:rPr>
                <w:rFonts w:eastAsia="Calibri"/>
                <w:iCs/>
                <w:spacing w:val="-8"/>
                <w:lang w:eastAsia="en-US" w:bidi="en-US"/>
              </w:rPr>
              <w:t xml:space="preserve">иальный </w:t>
            </w:r>
            <w:r w:rsidRPr="00245D25">
              <w:rPr>
                <w:rFonts w:eastAsia="Calibri"/>
                <w:iCs/>
                <w:spacing w:val="-8"/>
                <w:lang w:eastAsia="en-US" w:bidi="en-US"/>
              </w:rPr>
              <w:t xml:space="preserve">педагог, </w:t>
            </w:r>
            <w:r>
              <w:rPr>
                <w:rFonts w:eastAsia="Calibri"/>
                <w:iCs/>
                <w:spacing w:val="-8"/>
                <w:lang w:eastAsia="en-US" w:bidi="en-US"/>
              </w:rPr>
              <w:t>педагог-психолог</w:t>
            </w:r>
          </w:p>
          <w:p w:rsidR="00315A33" w:rsidRPr="00245D25" w:rsidRDefault="00315A33" w:rsidP="00A8606D">
            <w:pPr>
              <w:tabs>
                <w:tab w:val="left" w:pos="567"/>
              </w:tabs>
              <w:spacing w:line="276" w:lineRule="auto"/>
              <w:ind w:right="51"/>
              <w:jc w:val="both"/>
              <w:rPr>
                <w:rFonts w:eastAsia="Calibri"/>
                <w:iCs/>
                <w:spacing w:val="-8"/>
                <w:lang w:eastAsia="en-US" w:bidi="en-US"/>
              </w:rPr>
            </w:pPr>
          </w:p>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Администрация, кл</w:t>
            </w:r>
            <w:proofErr w:type="gramStart"/>
            <w:r w:rsidRPr="00245D25">
              <w:rPr>
                <w:rFonts w:eastAsia="Calibri"/>
                <w:iCs/>
                <w:spacing w:val="-8"/>
                <w:lang w:eastAsia="en-US" w:bidi="en-US"/>
              </w:rPr>
              <w:t>.р</w:t>
            </w:r>
            <w:proofErr w:type="gramEnd"/>
            <w:r w:rsidRPr="00245D25">
              <w:rPr>
                <w:rFonts w:eastAsia="Calibri"/>
                <w:iCs/>
                <w:spacing w:val="-8"/>
                <w:lang w:eastAsia="en-US" w:bidi="en-US"/>
              </w:rPr>
              <w:t xml:space="preserve">уководитель, </w:t>
            </w:r>
          </w:p>
        </w:tc>
      </w:tr>
    </w:tbl>
    <w:p w:rsidR="009A7E09" w:rsidRDefault="009A7E09" w:rsidP="00A8606D">
      <w:pPr>
        <w:spacing w:after="200" w:line="276" w:lineRule="auto"/>
        <w:jc w:val="both"/>
        <w:rPr>
          <w:u w:val="single"/>
          <w:lang w:eastAsia="en-US" w:bidi="en-US"/>
        </w:rPr>
      </w:pPr>
    </w:p>
    <w:p w:rsidR="00315A33" w:rsidRPr="00245D25" w:rsidRDefault="00315A33" w:rsidP="00A8606D">
      <w:pPr>
        <w:spacing w:after="200" w:line="276" w:lineRule="auto"/>
        <w:jc w:val="both"/>
        <w:rPr>
          <w:rFonts w:eastAsia="Calibri"/>
          <w:u w:val="single"/>
          <w:lang w:eastAsia="en-US" w:bidi="en-US"/>
        </w:rPr>
      </w:pPr>
      <w:r w:rsidRPr="00245D25">
        <w:rPr>
          <w:u w:val="single"/>
          <w:lang w:eastAsia="en-US" w:bidi="en-US"/>
        </w:rPr>
        <w:t>Психолого-педагогическое сопровождение учащихся 3-</w:t>
      </w:r>
      <w:r w:rsidR="009A7E09">
        <w:rPr>
          <w:u w:val="single"/>
          <w:lang w:eastAsia="en-US" w:bidi="en-US"/>
        </w:rPr>
        <w:t>го</w:t>
      </w:r>
      <w:r w:rsidRPr="00245D25">
        <w:rPr>
          <w:u w:val="single"/>
          <w:lang w:eastAsia="en-US" w:bidi="en-US"/>
        </w:rPr>
        <w:t xml:space="preserve"> класс</w:t>
      </w:r>
      <w:r w:rsidR="009A7E09">
        <w:rPr>
          <w:u w:val="single"/>
          <w:lang w:eastAsia="en-US" w:bidi="en-US"/>
        </w:rPr>
        <w:t>а</w:t>
      </w:r>
      <w:r w:rsidRPr="00245D25">
        <w:rPr>
          <w:u w:val="single"/>
          <w:lang w:eastAsia="en-US" w:bidi="en-US"/>
        </w:rPr>
        <w:t>.</w:t>
      </w:r>
    </w:p>
    <w:p w:rsidR="009A7E09" w:rsidRPr="006B34F9" w:rsidRDefault="00315A33" w:rsidP="006B34F9">
      <w:pPr>
        <w:spacing w:line="276" w:lineRule="auto"/>
        <w:jc w:val="both"/>
        <w:rPr>
          <w:lang w:eastAsia="en-US" w:bidi="en-US"/>
        </w:rPr>
      </w:pPr>
      <w:r w:rsidRPr="00245D25">
        <w:rPr>
          <w:lang w:eastAsia="en-US" w:bidi="en-US"/>
        </w:rPr>
        <w:tab/>
        <w:t>Особый смысл для педагогов имеют те индивидуально-психологические параметры учащихся, которые характеризуют их самочувствие в классе и соответствующим образом влияют на обучаемость. Немаловажно для оптимизации образовательного процесса знание учителем характера</w:t>
      </w:r>
      <w:r w:rsidR="006B34F9">
        <w:rPr>
          <w:lang w:eastAsia="en-US" w:bidi="en-US"/>
        </w:rPr>
        <w:t xml:space="preserve"> и уровня тревожности учащихся.</w:t>
      </w:r>
    </w:p>
    <w:p w:rsidR="00315A33" w:rsidRPr="00245D25" w:rsidRDefault="009A7E09" w:rsidP="009A7E09">
      <w:pPr>
        <w:shd w:val="clear" w:color="auto" w:fill="FFFFFF"/>
        <w:tabs>
          <w:tab w:val="left" w:pos="567"/>
        </w:tabs>
        <w:spacing w:line="276" w:lineRule="auto"/>
        <w:ind w:right="51" w:firstLine="245"/>
        <w:jc w:val="both"/>
        <w:rPr>
          <w:iCs/>
          <w:spacing w:val="-8"/>
          <w:lang w:val="en-US" w:eastAsia="en-US" w:bidi="en-US"/>
        </w:rPr>
      </w:pPr>
      <w:r>
        <w:rPr>
          <w:iCs/>
          <w:spacing w:val="-8"/>
          <w:lang w:val="en-US" w:eastAsia="en-US" w:bidi="en-US"/>
        </w:rPr>
        <w:t>Оказание помощи детям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4318"/>
        <w:gridCol w:w="2289"/>
      </w:tblGrid>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r w:rsidRPr="00245D25">
              <w:rPr>
                <w:rFonts w:eastAsia="Calibri"/>
                <w:iCs/>
                <w:spacing w:val="-8"/>
                <w:lang w:val="en-US" w:eastAsia="en-US" w:bidi="en-US"/>
              </w:rPr>
              <w:t>Проблема</w:t>
            </w: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r w:rsidRPr="00245D25">
              <w:rPr>
                <w:rFonts w:eastAsia="Calibri"/>
                <w:iCs/>
                <w:spacing w:val="-8"/>
                <w:lang w:val="en-US" w:eastAsia="en-US" w:bidi="en-US"/>
              </w:rPr>
              <w:t>Организация помощи</w:t>
            </w:r>
          </w:p>
        </w:tc>
        <w:tc>
          <w:tcPr>
            <w:tcW w:w="2289"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r w:rsidRPr="00245D25">
              <w:rPr>
                <w:rFonts w:eastAsia="Calibri"/>
                <w:iCs/>
                <w:spacing w:val="-8"/>
                <w:lang w:val="en-US" w:eastAsia="en-US" w:bidi="en-US"/>
              </w:rPr>
              <w:t>Ответственные</w:t>
            </w:r>
          </w:p>
        </w:tc>
      </w:tr>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both"/>
              <w:rPr>
                <w:rFonts w:eastAsia="Calibri"/>
                <w:iCs/>
                <w:spacing w:val="-8"/>
                <w:lang w:val="en-US" w:eastAsia="en-US" w:bidi="en-US"/>
              </w:rPr>
            </w:pPr>
            <w:r w:rsidRPr="00245D25">
              <w:rPr>
                <w:rFonts w:eastAsia="Calibri"/>
                <w:iCs/>
                <w:spacing w:val="-8"/>
                <w:lang w:val="en-US" w:eastAsia="en-US" w:bidi="en-US"/>
              </w:rPr>
              <w:t>Высокий уровень школьной тревожности</w:t>
            </w: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FC1B81">
            <w:pPr>
              <w:numPr>
                <w:ilvl w:val="0"/>
                <w:numId w:val="57"/>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Консультирование родителей, педагогов.</w:t>
            </w:r>
          </w:p>
          <w:p w:rsidR="00315A33" w:rsidRPr="00245D25" w:rsidRDefault="00315A33" w:rsidP="00FC1B81">
            <w:pPr>
              <w:numPr>
                <w:ilvl w:val="0"/>
                <w:numId w:val="57"/>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Групповые занятия по оптимизации уровня школьной тревожности (по необходимости).</w:t>
            </w:r>
          </w:p>
          <w:p w:rsidR="00315A33" w:rsidRPr="00245D25" w:rsidRDefault="00315A33" w:rsidP="00FC1B81">
            <w:pPr>
              <w:numPr>
                <w:ilvl w:val="0"/>
                <w:numId w:val="57"/>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lastRenderedPageBreak/>
              <w:t>Конференция для родителей «Факторы формирования школьной тревожности».</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5E4AB7" w:rsidRPr="00245D25" w:rsidRDefault="005E4AB7" w:rsidP="005E4AB7">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lastRenderedPageBreak/>
              <w:t>Соц</w:t>
            </w:r>
            <w:r>
              <w:rPr>
                <w:rFonts w:eastAsia="Calibri"/>
                <w:iCs/>
                <w:spacing w:val="-8"/>
                <w:lang w:eastAsia="en-US" w:bidi="en-US"/>
              </w:rPr>
              <w:t xml:space="preserve">иальный </w:t>
            </w:r>
            <w:r w:rsidRPr="00245D25">
              <w:rPr>
                <w:rFonts w:eastAsia="Calibri"/>
                <w:iCs/>
                <w:spacing w:val="-8"/>
                <w:lang w:eastAsia="en-US" w:bidi="en-US"/>
              </w:rPr>
              <w:t xml:space="preserve">педагог, </w:t>
            </w:r>
            <w:r>
              <w:rPr>
                <w:rFonts w:eastAsia="Calibri"/>
                <w:iCs/>
                <w:spacing w:val="-8"/>
                <w:lang w:eastAsia="en-US" w:bidi="en-US"/>
              </w:rPr>
              <w:t>педагог-психолог,</w:t>
            </w:r>
          </w:p>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кл</w:t>
            </w:r>
            <w:proofErr w:type="gramStart"/>
            <w:r w:rsidRPr="00245D25">
              <w:rPr>
                <w:rFonts w:eastAsia="Calibri"/>
                <w:iCs/>
                <w:spacing w:val="-8"/>
                <w:lang w:eastAsia="en-US" w:bidi="en-US"/>
              </w:rPr>
              <w:t>.р</w:t>
            </w:r>
            <w:proofErr w:type="gramEnd"/>
            <w:r w:rsidRPr="00245D25">
              <w:rPr>
                <w:rFonts w:eastAsia="Calibri"/>
                <w:iCs/>
                <w:spacing w:val="-8"/>
                <w:lang w:eastAsia="en-US" w:bidi="en-US"/>
              </w:rPr>
              <w:t>уководитель</w:t>
            </w:r>
          </w:p>
          <w:p w:rsidR="00315A33" w:rsidRPr="00245D25" w:rsidRDefault="00315A33" w:rsidP="00A8606D">
            <w:pPr>
              <w:tabs>
                <w:tab w:val="left" w:pos="567"/>
              </w:tabs>
              <w:spacing w:line="276" w:lineRule="auto"/>
              <w:ind w:right="51"/>
              <w:jc w:val="both"/>
              <w:rPr>
                <w:rFonts w:eastAsia="Calibri"/>
                <w:iCs/>
                <w:spacing w:val="-8"/>
                <w:lang w:eastAsia="en-US" w:bidi="en-US"/>
              </w:rPr>
            </w:pPr>
          </w:p>
          <w:p w:rsidR="002A27A1"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lastRenderedPageBreak/>
              <w:t>Аминистрация, кл</w:t>
            </w:r>
            <w:proofErr w:type="gramStart"/>
            <w:r w:rsidRPr="00245D25">
              <w:rPr>
                <w:rFonts w:eastAsia="Calibri"/>
                <w:iCs/>
                <w:spacing w:val="-8"/>
                <w:lang w:eastAsia="en-US" w:bidi="en-US"/>
              </w:rPr>
              <w:t>.р</w:t>
            </w:r>
            <w:proofErr w:type="gramEnd"/>
            <w:r w:rsidRPr="00245D25">
              <w:rPr>
                <w:rFonts w:eastAsia="Calibri"/>
                <w:iCs/>
                <w:spacing w:val="-8"/>
                <w:lang w:eastAsia="en-US" w:bidi="en-US"/>
              </w:rPr>
              <w:t xml:space="preserve">уководитель, </w:t>
            </w:r>
            <w:r w:rsidR="002A27A1" w:rsidRPr="00245D25">
              <w:rPr>
                <w:rFonts w:eastAsia="Calibri"/>
                <w:iCs/>
                <w:spacing w:val="-8"/>
                <w:lang w:eastAsia="en-US" w:bidi="en-US"/>
              </w:rPr>
              <w:t>соцпедагог</w:t>
            </w:r>
          </w:p>
          <w:p w:rsidR="00315A33" w:rsidRPr="00245D25" w:rsidRDefault="00315A33" w:rsidP="00A8606D">
            <w:pPr>
              <w:tabs>
                <w:tab w:val="left" w:pos="567"/>
              </w:tabs>
              <w:spacing w:line="276" w:lineRule="auto"/>
              <w:ind w:right="51"/>
              <w:jc w:val="both"/>
              <w:rPr>
                <w:rFonts w:eastAsia="Calibri"/>
                <w:iCs/>
                <w:spacing w:val="-8"/>
                <w:lang w:eastAsia="en-US" w:bidi="en-US"/>
              </w:rPr>
            </w:pPr>
          </w:p>
        </w:tc>
      </w:tr>
    </w:tbl>
    <w:p w:rsidR="00315A33" w:rsidRPr="00245D25" w:rsidRDefault="00315A33" w:rsidP="00A8606D">
      <w:pPr>
        <w:spacing w:line="276" w:lineRule="auto"/>
        <w:jc w:val="both"/>
        <w:rPr>
          <w:rFonts w:eastAsia="Calibri"/>
          <w:lang w:eastAsia="en-US" w:bidi="en-US"/>
        </w:rPr>
      </w:pPr>
    </w:p>
    <w:p w:rsidR="00315A33" w:rsidRPr="00245D25" w:rsidRDefault="00315A33" w:rsidP="00A8606D">
      <w:pPr>
        <w:spacing w:line="276" w:lineRule="auto"/>
        <w:jc w:val="both"/>
        <w:rPr>
          <w:u w:val="single"/>
          <w:lang w:eastAsia="en-US" w:bidi="en-US"/>
        </w:rPr>
      </w:pPr>
      <w:r w:rsidRPr="00245D25">
        <w:rPr>
          <w:u w:val="single"/>
          <w:lang w:eastAsia="en-US" w:bidi="en-US"/>
        </w:rPr>
        <w:t>Психолого-педагогич</w:t>
      </w:r>
      <w:r w:rsidR="009A7E09">
        <w:rPr>
          <w:u w:val="single"/>
          <w:lang w:eastAsia="en-US" w:bidi="en-US"/>
        </w:rPr>
        <w:t>еское сопровождение учащихся 4-го</w:t>
      </w:r>
      <w:r w:rsidRPr="00245D25">
        <w:rPr>
          <w:u w:val="single"/>
          <w:lang w:eastAsia="en-US" w:bidi="en-US"/>
        </w:rPr>
        <w:t xml:space="preserve"> класс</w:t>
      </w:r>
      <w:r w:rsidR="009A7E09">
        <w:rPr>
          <w:u w:val="single"/>
          <w:lang w:eastAsia="en-US" w:bidi="en-US"/>
        </w:rPr>
        <w:t>а</w:t>
      </w:r>
      <w:r w:rsidRPr="00245D25">
        <w:rPr>
          <w:u w:val="single"/>
          <w:lang w:eastAsia="en-US" w:bidi="en-US"/>
        </w:rPr>
        <w:t>.</w:t>
      </w:r>
    </w:p>
    <w:p w:rsidR="00315A33" w:rsidRPr="00245D25" w:rsidRDefault="00315A33" w:rsidP="00A8606D">
      <w:pPr>
        <w:spacing w:line="276" w:lineRule="auto"/>
        <w:jc w:val="both"/>
        <w:rPr>
          <w:u w:val="single"/>
          <w:lang w:eastAsia="en-US" w:bidi="en-US"/>
        </w:rPr>
      </w:pPr>
    </w:p>
    <w:p w:rsidR="00315A33" w:rsidRPr="00245D25" w:rsidRDefault="00315A33" w:rsidP="00A8606D">
      <w:pPr>
        <w:spacing w:line="276" w:lineRule="auto"/>
        <w:jc w:val="both"/>
        <w:rPr>
          <w:lang w:eastAsia="en-US" w:bidi="en-US"/>
        </w:rPr>
      </w:pPr>
      <w:r w:rsidRPr="00245D25">
        <w:rPr>
          <w:lang w:eastAsia="en-US" w:bidi="en-US"/>
        </w:rPr>
        <w:tab/>
        <w:t>В 4-</w:t>
      </w:r>
      <w:r w:rsidR="009A7E09">
        <w:rPr>
          <w:lang w:eastAsia="en-US" w:bidi="en-US"/>
        </w:rPr>
        <w:t>ом</w:t>
      </w:r>
      <w:r w:rsidRPr="00245D25">
        <w:rPr>
          <w:lang w:eastAsia="en-US" w:bidi="en-US"/>
        </w:rPr>
        <w:t xml:space="preserve"> класс</w:t>
      </w:r>
      <w:r w:rsidR="009A7E09">
        <w:rPr>
          <w:lang w:eastAsia="en-US" w:bidi="en-US"/>
        </w:rPr>
        <w:t>е</w:t>
      </w:r>
      <w:r w:rsidRPr="00245D25">
        <w:rPr>
          <w:lang w:eastAsia="en-US" w:bidi="en-US"/>
        </w:rPr>
        <w:t xml:space="preserve"> психолого-педагогическое сопровождение решает задачи определения готовности школьников к переходу в среднюю школу. По результатам диагностики составляется итоговая аналитическая справка. Изучается динамика формирования познавательной сферы  каждого ребенка. Выявляются дети, которым потребуется психолого-педагогическая поддержка в средней школе. Учителя, работающие в 4 – 5-х классах, знакомятся с полученными  данными, родители приглашаются на консультации, тем самым решая вопр</w:t>
      </w:r>
      <w:r w:rsidR="00A237C8">
        <w:rPr>
          <w:lang w:eastAsia="en-US" w:bidi="en-US"/>
        </w:rPr>
        <w:t xml:space="preserve">осы преемственности  обучения. </w:t>
      </w:r>
    </w:p>
    <w:p w:rsidR="00315A33" w:rsidRPr="00245D25" w:rsidRDefault="00315A33" w:rsidP="00A8606D">
      <w:pPr>
        <w:shd w:val="clear" w:color="auto" w:fill="FFFFFF"/>
        <w:tabs>
          <w:tab w:val="left" w:pos="567"/>
        </w:tabs>
        <w:spacing w:line="276" w:lineRule="auto"/>
        <w:ind w:right="51" w:firstLine="245"/>
        <w:jc w:val="both"/>
        <w:rPr>
          <w:iCs/>
          <w:spacing w:val="-8"/>
          <w:lang w:val="en-US" w:eastAsia="en-US" w:bidi="en-US"/>
        </w:rPr>
      </w:pPr>
      <w:r w:rsidRPr="00245D25">
        <w:rPr>
          <w:iCs/>
          <w:spacing w:val="-8"/>
          <w:lang w:val="en-US" w:eastAsia="en-US" w:bidi="en-US"/>
        </w:rPr>
        <w:t>Оказание помощи детям</w:t>
      </w:r>
    </w:p>
    <w:p w:rsidR="00315A33" w:rsidRPr="00245D25" w:rsidRDefault="00315A33" w:rsidP="00A8606D">
      <w:pPr>
        <w:shd w:val="clear" w:color="auto" w:fill="FFFFFF"/>
        <w:tabs>
          <w:tab w:val="left" w:pos="567"/>
        </w:tabs>
        <w:spacing w:line="276" w:lineRule="auto"/>
        <w:ind w:right="51" w:firstLine="245"/>
        <w:jc w:val="both"/>
        <w:rPr>
          <w:iCs/>
          <w:spacing w:val="-8"/>
          <w:lang w:val="en-US" w:eastAsia="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3686"/>
        <w:gridCol w:w="3848"/>
      </w:tblGrid>
      <w:tr w:rsidR="00315A33" w:rsidRPr="00245D25" w:rsidTr="00DD4F9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r w:rsidRPr="00245D25">
              <w:rPr>
                <w:rFonts w:eastAsia="Calibri"/>
                <w:iCs/>
                <w:spacing w:val="-8"/>
                <w:lang w:val="en-US" w:eastAsia="en-US" w:bidi="en-US"/>
              </w:rPr>
              <w:t>Проблема</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r w:rsidRPr="00245D25">
              <w:rPr>
                <w:rFonts w:eastAsia="Calibri"/>
                <w:iCs/>
                <w:spacing w:val="-8"/>
                <w:lang w:val="en-US" w:eastAsia="en-US" w:bidi="en-US"/>
              </w:rPr>
              <w:t>Организация помощи</w:t>
            </w:r>
          </w:p>
        </w:tc>
        <w:tc>
          <w:tcPr>
            <w:tcW w:w="384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r w:rsidRPr="00245D25">
              <w:rPr>
                <w:rFonts w:eastAsia="Calibri"/>
                <w:iCs/>
                <w:spacing w:val="-8"/>
                <w:lang w:val="en-US" w:eastAsia="en-US" w:bidi="en-US"/>
              </w:rPr>
              <w:t>Ответственные</w:t>
            </w:r>
          </w:p>
        </w:tc>
      </w:tr>
      <w:tr w:rsidR="00315A33" w:rsidRPr="00245D25" w:rsidTr="00DD4F9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Низкий уровень сформированности когнитивной сферы учащихся.</w:t>
            </w:r>
          </w:p>
          <w:p w:rsidR="00315A33" w:rsidRPr="00245D25" w:rsidRDefault="00315A33" w:rsidP="00A8606D">
            <w:pPr>
              <w:tabs>
                <w:tab w:val="left" w:pos="567"/>
              </w:tabs>
              <w:spacing w:line="276" w:lineRule="auto"/>
              <w:ind w:right="51"/>
              <w:jc w:val="both"/>
              <w:rPr>
                <w:rFonts w:eastAsia="Calibri"/>
                <w:iCs/>
                <w:spacing w:val="-8"/>
                <w:lang w:val="en-US" w:eastAsia="en-US" w:bidi="en-US"/>
              </w:rPr>
            </w:pPr>
            <w:r w:rsidRPr="00245D25">
              <w:rPr>
                <w:rFonts w:eastAsia="Calibri"/>
                <w:iCs/>
                <w:spacing w:val="-8"/>
                <w:lang w:val="en-US" w:eastAsia="en-US" w:bidi="en-US"/>
              </w:rPr>
              <w:t>Слабая учебная мотивация.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FC1B81">
            <w:pPr>
              <w:numPr>
                <w:ilvl w:val="0"/>
                <w:numId w:val="58"/>
              </w:numPr>
              <w:tabs>
                <w:tab w:val="left" w:pos="567"/>
              </w:tabs>
              <w:spacing w:line="276" w:lineRule="auto"/>
              <w:ind w:right="51"/>
              <w:contextualSpacing/>
              <w:rPr>
                <w:rFonts w:eastAsia="Calibri"/>
                <w:iCs/>
                <w:spacing w:val="-8"/>
                <w:lang w:eastAsia="en-US"/>
              </w:rPr>
            </w:pPr>
            <w:r w:rsidRPr="00245D25">
              <w:rPr>
                <w:rFonts w:eastAsia="Calibri"/>
                <w:iCs/>
                <w:spacing w:val="-8"/>
                <w:lang w:eastAsia="en-US"/>
              </w:rPr>
              <w:t>Консультирование родителей.</w:t>
            </w:r>
          </w:p>
          <w:p w:rsidR="00315A33" w:rsidRPr="00245D25" w:rsidRDefault="00315A33" w:rsidP="00FC1B81">
            <w:pPr>
              <w:numPr>
                <w:ilvl w:val="0"/>
                <w:numId w:val="58"/>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Педагогический консилиум по вопросам преемственности.</w:t>
            </w:r>
          </w:p>
          <w:p w:rsidR="00315A33" w:rsidRPr="00245D25" w:rsidRDefault="00315A33" w:rsidP="00FC1B81">
            <w:pPr>
              <w:numPr>
                <w:ilvl w:val="0"/>
                <w:numId w:val="58"/>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Конференция для родителей «Готовность ребенка к переходу в основную школу».</w:t>
            </w:r>
          </w:p>
        </w:tc>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5E4AB7" w:rsidRDefault="005E4AB7" w:rsidP="005E4AB7">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Соц</w:t>
            </w:r>
            <w:r>
              <w:rPr>
                <w:rFonts w:eastAsia="Calibri"/>
                <w:iCs/>
                <w:spacing w:val="-8"/>
                <w:lang w:eastAsia="en-US" w:bidi="en-US"/>
              </w:rPr>
              <w:t xml:space="preserve">иальный </w:t>
            </w:r>
            <w:r w:rsidRPr="00245D25">
              <w:rPr>
                <w:rFonts w:eastAsia="Calibri"/>
                <w:iCs/>
                <w:spacing w:val="-8"/>
                <w:lang w:eastAsia="en-US" w:bidi="en-US"/>
              </w:rPr>
              <w:t xml:space="preserve">педагог, </w:t>
            </w:r>
          </w:p>
          <w:p w:rsidR="00315A33" w:rsidRPr="00245D25" w:rsidRDefault="005E4AB7" w:rsidP="00A8606D">
            <w:pPr>
              <w:tabs>
                <w:tab w:val="left" w:pos="567"/>
              </w:tabs>
              <w:spacing w:line="276" w:lineRule="auto"/>
              <w:ind w:right="51"/>
              <w:jc w:val="both"/>
              <w:rPr>
                <w:rFonts w:eastAsia="Calibri"/>
                <w:iCs/>
                <w:spacing w:val="-8"/>
                <w:lang w:eastAsia="en-US" w:bidi="en-US"/>
              </w:rPr>
            </w:pPr>
            <w:r>
              <w:rPr>
                <w:rFonts w:eastAsia="Calibri"/>
                <w:iCs/>
                <w:spacing w:val="-8"/>
                <w:lang w:eastAsia="en-US" w:bidi="en-US"/>
              </w:rPr>
              <w:t>педагог-психолог,</w:t>
            </w:r>
            <w:r w:rsidR="00315A33" w:rsidRPr="00245D25">
              <w:rPr>
                <w:rFonts w:eastAsia="Calibri"/>
                <w:iCs/>
                <w:spacing w:val="-8"/>
                <w:lang w:eastAsia="en-US" w:bidi="en-US"/>
              </w:rPr>
              <w:t xml:space="preserve"> кл</w:t>
            </w:r>
            <w:proofErr w:type="gramStart"/>
            <w:r w:rsidR="00315A33" w:rsidRPr="00245D25">
              <w:rPr>
                <w:rFonts w:eastAsia="Calibri"/>
                <w:iCs/>
                <w:spacing w:val="-8"/>
                <w:lang w:eastAsia="en-US" w:bidi="en-US"/>
              </w:rPr>
              <w:t>.р</w:t>
            </w:r>
            <w:proofErr w:type="gramEnd"/>
            <w:r w:rsidR="00315A33" w:rsidRPr="00245D25">
              <w:rPr>
                <w:rFonts w:eastAsia="Calibri"/>
                <w:iCs/>
                <w:spacing w:val="-8"/>
                <w:lang w:eastAsia="en-US" w:bidi="en-US"/>
              </w:rPr>
              <w:t>уководитель</w:t>
            </w:r>
          </w:p>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За</w:t>
            </w:r>
            <w:r w:rsidR="005E4AB7">
              <w:rPr>
                <w:rFonts w:eastAsia="Calibri"/>
                <w:iCs/>
                <w:spacing w:val="-8"/>
                <w:lang w:eastAsia="en-US" w:bidi="en-US"/>
              </w:rPr>
              <w:t>меститель директора</w:t>
            </w:r>
            <w:r w:rsidRPr="00245D25">
              <w:rPr>
                <w:rFonts w:eastAsia="Calibri"/>
                <w:iCs/>
                <w:spacing w:val="-8"/>
                <w:lang w:eastAsia="en-US" w:bidi="en-US"/>
              </w:rPr>
              <w:t>, кл</w:t>
            </w:r>
            <w:proofErr w:type="gramStart"/>
            <w:r w:rsidRPr="00245D25">
              <w:rPr>
                <w:rFonts w:eastAsia="Calibri"/>
                <w:iCs/>
                <w:spacing w:val="-8"/>
                <w:lang w:eastAsia="en-US" w:bidi="en-US"/>
              </w:rPr>
              <w:t>.р</w:t>
            </w:r>
            <w:proofErr w:type="gramEnd"/>
            <w:r w:rsidRPr="00245D25">
              <w:rPr>
                <w:rFonts w:eastAsia="Calibri"/>
                <w:iCs/>
                <w:spacing w:val="-8"/>
                <w:lang w:eastAsia="en-US" w:bidi="en-US"/>
              </w:rPr>
              <w:t xml:space="preserve">уководитель, учителя, работающие в 5-х классах, </w:t>
            </w:r>
          </w:p>
          <w:p w:rsidR="00315A33" w:rsidRPr="00245D25" w:rsidRDefault="005E4AB7"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Соц</w:t>
            </w:r>
            <w:r>
              <w:rPr>
                <w:rFonts w:eastAsia="Calibri"/>
                <w:iCs/>
                <w:spacing w:val="-8"/>
                <w:lang w:eastAsia="en-US" w:bidi="en-US"/>
              </w:rPr>
              <w:t xml:space="preserve">иальный </w:t>
            </w:r>
            <w:r w:rsidRPr="00245D25">
              <w:rPr>
                <w:rFonts w:eastAsia="Calibri"/>
                <w:iCs/>
                <w:spacing w:val="-8"/>
                <w:lang w:eastAsia="en-US" w:bidi="en-US"/>
              </w:rPr>
              <w:t xml:space="preserve">педагог, </w:t>
            </w:r>
            <w:r>
              <w:rPr>
                <w:rFonts w:eastAsia="Calibri"/>
                <w:iCs/>
                <w:spacing w:val="-8"/>
                <w:lang w:eastAsia="en-US" w:bidi="en-US"/>
              </w:rPr>
              <w:t>педагог-психолог</w:t>
            </w:r>
          </w:p>
          <w:p w:rsidR="00315A33" w:rsidRPr="003B2256" w:rsidRDefault="00315A33" w:rsidP="00A8606D">
            <w:pPr>
              <w:tabs>
                <w:tab w:val="left" w:pos="567"/>
              </w:tabs>
              <w:spacing w:line="276" w:lineRule="auto"/>
              <w:ind w:right="51"/>
              <w:jc w:val="both"/>
              <w:rPr>
                <w:rFonts w:eastAsia="Calibri"/>
                <w:iCs/>
                <w:spacing w:val="-8"/>
                <w:lang w:eastAsia="en-US" w:bidi="en-US"/>
              </w:rPr>
            </w:pPr>
            <w:r w:rsidRPr="003B2256">
              <w:rPr>
                <w:rFonts w:eastAsia="Calibri"/>
                <w:iCs/>
                <w:spacing w:val="-8"/>
                <w:lang w:eastAsia="en-US" w:bidi="en-US"/>
              </w:rPr>
              <w:t>Администрация, кл</w:t>
            </w:r>
            <w:proofErr w:type="gramStart"/>
            <w:r w:rsidRPr="003B2256">
              <w:rPr>
                <w:rFonts w:eastAsia="Calibri"/>
                <w:iCs/>
                <w:spacing w:val="-8"/>
                <w:lang w:eastAsia="en-US" w:bidi="en-US"/>
              </w:rPr>
              <w:t>.р</w:t>
            </w:r>
            <w:proofErr w:type="gramEnd"/>
            <w:r w:rsidRPr="003B2256">
              <w:rPr>
                <w:rFonts w:eastAsia="Calibri"/>
                <w:iCs/>
                <w:spacing w:val="-8"/>
                <w:lang w:eastAsia="en-US" w:bidi="en-US"/>
              </w:rPr>
              <w:t xml:space="preserve">уководитель, </w:t>
            </w:r>
            <w:r w:rsidR="00A237C8">
              <w:rPr>
                <w:rFonts w:eastAsia="Calibri"/>
                <w:iCs/>
                <w:spacing w:val="-8"/>
                <w:lang w:eastAsia="en-US" w:bidi="en-US"/>
              </w:rPr>
              <w:t>социальный педагог</w:t>
            </w:r>
          </w:p>
        </w:tc>
      </w:tr>
    </w:tbl>
    <w:p w:rsidR="00315A33" w:rsidRPr="003B2256" w:rsidRDefault="00315A33" w:rsidP="00A8606D">
      <w:pPr>
        <w:spacing w:line="276" w:lineRule="auto"/>
        <w:jc w:val="both"/>
        <w:rPr>
          <w:rFonts w:eastAsia="Calibri"/>
          <w:lang w:eastAsia="en-US" w:bidi="en-US"/>
        </w:rPr>
      </w:pPr>
    </w:p>
    <w:p w:rsidR="00315A33" w:rsidRPr="00245D25" w:rsidRDefault="00315A33" w:rsidP="00A8606D">
      <w:pPr>
        <w:spacing w:line="276" w:lineRule="auto"/>
        <w:jc w:val="both"/>
        <w:rPr>
          <w:lang w:eastAsia="en-US" w:bidi="en-US"/>
        </w:rPr>
      </w:pPr>
      <w:r w:rsidRPr="00245D25">
        <w:rPr>
          <w:lang w:eastAsia="en-US" w:bidi="en-US"/>
        </w:rPr>
        <w:t xml:space="preserve"> </w:t>
      </w:r>
      <w:r w:rsidRPr="00245D25">
        <w:rPr>
          <w:lang w:eastAsia="en-US" w:bidi="en-US"/>
        </w:rPr>
        <w:tab/>
        <w:t xml:space="preserve">Все диагностические данные заносятся в карту индивидуального психического развития ребенка на </w:t>
      </w:r>
      <w:proofErr w:type="gramStart"/>
      <w:r w:rsidRPr="00245D25">
        <w:rPr>
          <w:lang w:eastAsia="en-US" w:bidi="en-US"/>
        </w:rPr>
        <w:t>каждом</w:t>
      </w:r>
      <w:proofErr w:type="gramEnd"/>
      <w:r w:rsidRPr="00245D25">
        <w:rPr>
          <w:lang w:eastAsia="en-US" w:bidi="en-US"/>
        </w:rPr>
        <w:t xml:space="preserve"> году обучения. Здесь же указываются показатели учебной деятельности – умение принимать и анализировать учебную задачу, контролировать свои действия, оценивать результаты.</w:t>
      </w:r>
    </w:p>
    <w:p w:rsidR="00315A33" w:rsidRPr="00245D25" w:rsidRDefault="00315A33" w:rsidP="00A8606D">
      <w:pPr>
        <w:spacing w:line="276" w:lineRule="auto"/>
        <w:jc w:val="both"/>
        <w:rPr>
          <w:b/>
          <w:lang w:eastAsia="en-US" w:bidi="en-US"/>
        </w:rPr>
      </w:pPr>
      <w:r w:rsidRPr="00245D25">
        <w:rPr>
          <w:b/>
          <w:lang w:eastAsia="en-US" w:bidi="en-US"/>
        </w:rPr>
        <w:t>О психолого-педагогическом сопровождении родителей</w:t>
      </w:r>
    </w:p>
    <w:p w:rsidR="00315A33" w:rsidRPr="00245D25" w:rsidRDefault="00315A33" w:rsidP="00A8606D">
      <w:pPr>
        <w:spacing w:line="276" w:lineRule="auto"/>
        <w:jc w:val="both"/>
        <w:rPr>
          <w:lang w:eastAsia="en-US" w:bidi="en-US"/>
        </w:rPr>
      </w:pPr>
      <w:r w:rsidRPr="00245D25">
        <w:rPr>
          <w:lang w:eastAsia="en-US" w:bidi="en-US"/>
        </w:rPr>
        <w:tab/>
        <w:t>В процессе непрерывного ПС родителей психолог имеет возможность обсуждать и развивать родительское отношение к воспитанию и обучению детей, к особенностям работы учителей, администрации, что позволит сблизить индивидуальные смысловые контексты обучающихся с целью поиска вариантов разрешения конфликтов в образовательных ситуациях.</w:t>
      </w:r>
    </w:p>
    <w:p w:rsidR="00315A33" w:rsidRPr="00245D25" w:rsidRDefault="00315A33" w:rsidP="00A8606D">
      <w:pPr>
        <w:spacing w:line="276" w:lineRule="auto"/>
        <w:jc w:val="both"/>
        <w:rPr>
          <w:b/>
          <w:lang w:eastAsia="en-US" w:bidi="en-US"/>
        </w:rPr>
      </w:pPr>
      <w:r w:rsidRPr="00245D25">
        <w:rPr>
          <w:b/>
          <w:lang w:eastAsia="en-US" w:bidi="en-US"/>
        </w:rPr>
        <w:t xml:space="preserve">О психолого-педагогическом сопровождении учителей </w:t>
      </w:r>
    </w:p>
    <w:p w:rsidR="00315A33" w:rsidRPr="00245D25" w:rsidRDefault="00315A33" w:rsidP="00A8606D">
      <w:pPr>
        <w:spacing w:line="276" w:lineRule="auto"/>
        <w:ind w:firstLine="646"/>
        <w:jc w:val="both"/>
        <w:rPr>
          <w:lang w:eastAsia="en-US" w:bidi="en-US"/>
        </w:rPr>
      </w:pPr>
      <w:r w:rsidRPr="00245D25">
        <w:rPr>
          <w:lang w:eastAsia="en-US" w:bidi="en-US"/>
        </w:rPr>
        <w:t>Обучение представляет собой личностно-коммуникативное взаимодействие педагогов и учащихся, воплощающееся в психолого-дидактических ситуациях, организуемых педагогом; понимание педагога и учащихся в образовательном процессе достигается через их взаимную рефлексию информационных отношений между педагогом и учащимися. Объектом обучения в этом случае выступает  учебный материал, через который возможна профессиональная самореализация педагога и становление субъектности ученика.</w:t>
      </w:r>
    </w:p>
    <w:p w:rsidR="00315A33" w:rsidRPr="00245D25" w:rsidRDefault="00315A33" w:rsidP="00A8606D">
      <w:pPr>
        <w:spacing w:after="200" w:line="276" w:lineRule="auto"/>
        <w:ind w:firstLine="646"/>
        <w:jc w:val="both"/>
        <w:rPr>
          <w:lang w:eastAsia="en-US" w:bidi="en-US"/>
        </w:rPr>
      </w:pPr>
      <w:r w:rsidRPr="00245D25">
        <w:rPr>
          <w:lang w:eastAsia="en-US" w:bidi="en-US"/>
        </w:rPr>
        <w:t xml:space="preserve">Одним из направлений ПС педагогов является консультирование и просвещение: в консультировании педагогов можно выделить три направления: </w:t>
      </w:r>
    </w:p>
    <w:p w:rsidR="00315A33" w:rsidRPr="00245D25" w:rsidRDefault="00315A33" w:rsidP="00FC1B81">
      <w:pPr>
        <w:numPr>
          <w:ilvl w:val="0"/>
          <w:numId w:val="59"/>
        </w:numPr>
        <w:spacing w:after="200" w:line="276" w:lineRule="auto"/>
        <w:contextualSpacing/>
        <w:jc w:val="both"/>
      </w:pPr>
      <w:r w:rsidRPr="00245D25">
        <w:lastRenderedPageBreak/>
        <w:t>консультирование педагогов-предметников и классных руководителей по вопросам разработки и реализации психологически адекватных программ обучения и воспитательного воздействия;</w:t>
      </w:r>
    </w:p>
    <w:p w:rsidR="00315A33" w:rsidRPr="00245D25" w:rsidRDefault="00315A33" w:rsidP="00FC1B81">
      <w:pPr>
        <w:numPr>
          <w:ilvl w:val="0"/>
          <w:numId w:val="59"/>
        </w:numPr>
        <w:spacing w:after="200" w:line="276" w:lineRule="auto"/>
        <w:contextualSpacing/>
        <w:jc w:val="both"/>
      </w:pPr>
      <w:r w:rsidRPr="00245D25">
        <w:t>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его обучения, а также определенных ученических групп и параллелей;</w:t>
      </w:r>
    </w:p>
    <w:p w:rsidR="00315A33" w:rsidRPr="00245D25" w:rsidRDefault="00315A33" w:rsidP="00FC1B81">
      <w:pPr>
        <w:numPr>
          <w:ilvl w:val="0"/>
          <w:numId w:val="59"/>
        </w:numPr>
        <w:spacing w:after="200" w:line="276" w:lineRule="auto"/>
        <w:contextualSpacing/>
        <w:jc w:val="both"/>
      </w:pPr>
      <w:r w:rsidRPr="00245D25">
        <w:t xml:space="preserve">социально-посредническая работа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w:t>
      </w:r>
      <w:proofErr w:type="gramStart"/>
      <w:r w:rsidRPr="00245D25">
        <w:t>учитель-родители</w:t>
      </w:r>
      <w:proofErr w:type="gramEnd"/>
      <w:r w:rsidRPr="00245D25">
        <w:t xml:space="preserve"> и др.</w:t>
      </w:r>
    </w:p>
    <w:p w:rsidR="00315A33" w:rsidRPr="00245D25" w:rsidRDefault="00315A33" w:rsidP="00A8606D">
      <w:pPr>
        <w:spacing w:line="276" w:lineRule="auto"/>
        <w:ind w:left="782"/>
        <w:contextualSpacing/>
        <w:jc w:val="both"/>
      </w:pPr>
    </w:p>
    <w:p w:rsidR="00315A33" w:rsidRPr="00245D25" w:rsidRDefault="00315A33" w:rsidP="00A8606D">
      <w:pPr>
        <w:spacing w:after="200" w:line="276" w:lineRule="auto"/>
        <w:ind w:firstLine="360"/>
        <w:jc w:val="both"/>
        <w:rPr>
          <w:lang w:eastAsia="en-US" w:bidi="en-US"/>
        </w:rPr>
      </w:pPr>
      <w:r w:rsidRPr="00245D25">
        <w:rPr>
          <w:lang w:eastAsia="en-US" w:bidi="en-US"/>
        </w:rPr>
        <w:t xml:space="preserve">Психологическое просвещение педагогов направлено на создание таких условий, в рамках которых педагоги могут получить профессионально и личностно значимое для них знание, позволяющее: </w:t>
      </w:r>
    </w:p>
    <w:p w:rsidR="00315A33" w:rsidRPr="00245D25" w:rsidRDefault="00315A33" w:rsidP="00FC1B81">
      <w:pPr>
        <w:numPr>
          <w:ilvl w:val="0"/>
          <w:numId w:val="60"/>
        </w:numPr>
        <w:spacing w:after="200" w:line="276" w:lineRule="auto"/>
        <w:contextualSpacing/>
        <w:jc w:val="both"/>
      </w:pPr>
      <w:r w:rsidRPr="00245D25">
        <w:t xml:space="preserve">организовать эффективный процесс предметного обучения школьников с содержательной и методической точек зрения; </w:t>
      </w:r>
    </w:p>
    <w:p w:rsidR="00315A33" w:rsidRPr="00245D25" w:rsidRDefault="00315A33" w:rsidP="00FC1B81">
      <w:pPr>
        <w:numPr>
          <w:ilvl w:val="0"/>
          <w:numId w:val="60"/>
        </w:numPr>
        <w:spacing w:after="200" w:line="276" w:lineRule="auto"/>
        <w:contextualSpacing/>
        <w:jc w:val="both"/>
      </w:pPr>
      <w:r w:rsidRPr="00245D25">
        <w:t xml:space="preserve">построить взаимоотношения со школьниками и коллегами; </w:t>
      </w:r>
    </w:p>
    <w:p w:rsidR="00315A33" w:rsidRPr="009C4105" w:rsidRDefault="00315A33" w:rsidP="009C4105">
      <w:pPr>
        <w:numPr>
          <w:ilvl w:val="0"/>
          <w:numId w:val="60"/>
        </w:numPr>
        <w:spacing w:after="200" w:line="276" w:lineRule="auto"/>
        <w:contextualSpacing/>
        <w:jc w:val="both"/>
      </w:pPr>
      <w:r w:rsidRPr="00245D25">
        <w:t xml:space="preserve">осознать и осмыслить себя в профессии и общении с другими участниками внутришкольных взаимодействий. </w:t>
      </w:r>
    </w:p>
    <w:p w:rsidR="00315A33" w:rsidRPr="009A7E09" w:rsidRDefault="009C4105" w:rsidP="009A7E09">
      <w:pPr>
        <w:spacing w:before="100" w:beforeAutospacing="1" w:after="100" w:afterAutospacing="1" w:line="276" w:lineRule="auto"/>
        <w:jc w:val="both"/>
        <w:rPr>
          <w:color w:val="000000" w:themeColor="text1"/>
        </w:rPr>
      </w:pPr>
      <w:r w:rsidRPr="009A7E09">
        <w:rPr>
          <w:b/>
          <w:bCs/>
          <w:color w:val="000000" w:themeColor="text1"/>
        </w:rPr>
        <w:t>3.3.3</w:t>
      </w:r>
      <w:r w:rsidR="00315A33" w:rsidRPr="009A7E09">
        <w:rPr>
          <w:b/>
          <w:bCs/>
          <w:color w:val="000000" w:themeColor="text1"/>
        </w:rPr>
        <w:t>. Финансовое обеспечение реализации ООП</w:t>
      </w:r>
      <w:r w:rsidRPr="009A7E09">
        <w:rPr>
          <w:b/>
          <w:bCs/>
          <w:color w:val="000000" w:themeColor="text1"/>
        </w:rPr>
        <w:t xml:space="preserve"> НОО</w:t>
      </w:r>
      <w:r w:rsidR="003B04F5" w:rsidRPr="009A7E09">
        <w:rPr>
          <w:b/>
          <w:bCs/>
          <w:color w:val="000000" w:themeColor="text1"/>
        </w:rPr>
        <w:t xml:space="preserve"> </w:t>
      </w:r>
    </w:p>
    <w:p w:rsidR="003B04F5" w:rsidRPr="009A7E09" w:rsidRDefault="009A7E09" w:rsidP="009A7E09">
      <w:pPr>
        <w:spacing w:line="276" w:lineRule="auto"/>
        <w:ind w:left="260" w:right="20"/>
        <w:jc w:val="both"/>
        <w:rPr>
          <w:rFonts w:eastAsiaTheme="minorEastAsia"/>
          <w:color w:val="000000" w:themeColor="text1"/>
        </w:rPr>
      </w:pPr>
      <w:r>
        <w:rPr>
          <w:color w:val="000000" w:themeColor="text1"/>
        </w:rPr>
        <w:t xml:space="preserve">            </w:t>
      </w:r>
      <w:r w:rsidR="003B04F5" w:rsidRPr="009A7E09">
        <w:rPr>
          <w:color w:val="000000" w:themeColor="text1"/>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начальное общее образование. Объём действующих расходных обязательств отражается в бюджетной смете на очередной финансовый год и плановый период.</w:t>
      </w:r>
      <w:r w:rsidR="003B04F5" w:rsidRPr="009A7E09">
        <w:rPr>
          <w:rFonts w:eastAsiaTheme="minorEastAsia"/>
          <w:color w:val="000000" w:themeColor="text1"/>
        </w:rPr>
        <w:t xml:space="preserve"> </w:t>
      </w:r>
      <w:r w:rsidR="003B04F5" w:rsidRPr="009A7E09">
        <w:rPr>
          <w:color w:val="000000" w:themeColor="text1"/>
        </w:rPr>
        <w:t>Формирование фонда оплаты т</w:t>
      </w:r>
      <w:r w:rsidR="00D96971">
        <w:rPr>
          <w:color w:val="000000" w:themeColor="text1"/>
        </w:rPr>
        <w:t>руда МКОУ «ООШ с. Курджиново</w:t>
      </w:r>
      <w:r w:rsidR="003B04F5" w:rsidRPr="009A7E09">
        <w:rPr>
          <w:color w:val="000000" w:themeColor="text1"/>
        </w:rPr>
        <w:t>»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w:t>
      </w:r>
      <w:r w:rsidR="00D96971">
        <w:rPr>
          <w:color w:val="000000" w:themeColor="text1"/>
        </w:rPr>
        <w:t>ете МКОУ «ООШ с. Курджиново</w:t>
      </w:r>
      <w:r w:rsidR="003B04F5" w:rsidRPr="009A7E09">
        <w:rPr>
          <w:color w:val="000000" w:themeColor="text1"/>
        </w:rPr>
        <w:t>».</w:t>
      </w:r>
    </w:p>
    <w:p w:rsidR="00A059E1" w:rsidRPr="009A7E09" w:rsidRDefault="00724545" w:rsidP="009A7E09">
      <w:pPr>
        <w:spacing w:line="276" w:lineRule="auto"/>
        <w:ind w:right="20"/>
        <w:jc w:val="both"/>
        <w:rPr>
          <w:color w:val="000000" w:themeColor="text1"/>
        </w:rPr>
      </w:pPr>
      <w:r w:rsidRPr="009A7E09">
        <w:rPr>
          <w:color w:val="000000" w:themeColor="text1"/>
        </w:rPr>
        <w:t xml:space="preserve">    </w:t>
      </w:r>
      <w:r w:rsidR="003B04F5" w:rsidRPr="009A7E09">
        <w:rPr>
          <w:color w:val="000000" w:themeColor="text1"/>
        </w:rPr>
        <w:t xml:space="preserve">        </w:t>
      </w:r>
      <w:r w:rsidR="00A059E1" w:rsidRPr="009A7E09">
        <w:rPr>
          <w:color w:val="000000" w:themeColor="text1"/>
        </w:rPr>
        <w:t>Обеспечение государственных гарантий реализации п</w:t>
      </w:r>
      <w:r w:rsidR="009A7E09">
        <w:rPr>
          <w:color w:val="000000" w:themeColor="text1"/>
        </w:rPr>
        <w:t xml:space="preserve">рав на получение общедоступного </w:t>
      </w:r>
      <w:r w:rsidR="00A059E1" w:rsidRPr="009A7E09">
        <w:rPr>
          <w:color w:val="000000" w:themeColor="text1"/>
        </w:rPr>
        <w:t xml:space="preserve">и бесплатного </w:t>
      </w:r>
      <w:r w:rsidRPr="009A7E09">
        <w:rPr>
          <w:color w:val="000000" w:themeColor="text1"/>
        </w:rPr>
        <w:t>начального общего образования в ОУ</w:t>
      </w:r>
      <w:r w:rsidR="00A059E1" w:rsidRPr="009A7E09">
        <w:rPr>
          <w:color w:val="000000" w:themeColor="text1"/>
        </w:rPr>
        <w:t xml:space="preserve"> осуществляется в соответствии с нормативами, определяемыми органами </w:t>
      </w:r>
      <w:r w:rsidRPr="009A7E09">
        <w:rPr>
          <w:color w:val="000000" w:themeColor="text1"/>
        </w:rPr>
        <w:t>государственной власти субъекта</w:t>
      </w:r>
      <w:r w:rsidR="00A059E1" w:rsidRPr="009A7E09">
        <w:rPr>
          <w:color w:val="000000" w:themeColor="text1"/>
        </w:rPr>
        <w:t xml:space="preserve"> Российской Федерации.</w:t>
      </w:r>
    </w:p>
    <w:p w:rsidR="00724545" w:rsidRPr="009A7E09" w:rsidRDefault="009A7E09" w:rsidP="009A7E09">
      <w:pPr>
        <w:spacing w:line="276" w:lineRule="auto"/>
        <w:ind w:left="280" w:right="20"/>
        <w:jc w:val="both"/>
        <w:rPr>
          <w:color w:val="000000" w:themeColor="text1"/>
        </w:rPr>
      </w:pPr>
      <w:r>
        <w:rPr>
          <w:color w:val="000000" w:themeColor="text1"/>
        </w:rPr>
        <w:t xml:space="preserve">           </w:t>
      </w:r>
      <w:r w:rsidR="00A059E1" w:rsidRPr="009A7E09">
        <w:rPr>
          <w:color w:val="000000" w:themeColor="text1"/>
        </w:rPr>
        <w:t xml:space="preserve">Норматив затрат на реализацию образовательной программы </w:t>
      </w:r>
      <w:r w:rsidR="00724545" w:rsidRPr="009A7E09">
        <w:rPr>
          <w:color w:val="000000" w:themeColor="text1"/>
        </w:rPr>
        <w:t>НОО</w:t>
      </w:r>
      <w:r w:rsidR="00A059E1" w:rsidRPr="009A7E09">
        <w:rPr>
          <w:color w:val="000000" w:themeColor="text1"/>
        </w:rPr>
        <w:t xml:space="preserve"> - гарантированный минимально допустимый объем финансовых сре</w:t>
      </w:r>
      <w:proofErr w:type="gramStart"/>
      <w:r w:rsidR="00A059E1" w:rsidRPr="009A7E09">
        <w:rPr>
          <w:color w:val="000000" w:themeColor="text1"/>
        </w:rPr>
        <w:t>дств в г</w:t>
      </w:r>
      <w:proofErr w:type="gramEnd"/>
      <w:r w:rsidR="00A059E1" w:rsidRPr="009A7E09">
        <w:rPr>
          <w:color w:val="000000" w:themeColor="text1"/>
        </w:rPr>
        <w:t xml:space="preserve">од в расчете на одного обучающегося, необходимый для реализации образовательной программы </w:t>
      </w:r>
      <w:r w:rsidR="00724545" w:rsidRPr="009A7E09">
        <w:rPr>
          <w:color w:val="000000" w:themeColor="text1"/>
        </w:rPr>
        <w:t>НОО</w:t>
      </w:r>
      <w:r w:rsidR="00A059E1" w:rsidRPr="009A7E09">
        <w:rPr>
          <w:color w:val="000000" w:themeColor="text1"/>
        </w:rPr>
        <w:t>, включая:</w:t>
      </w:r>
    </w:p>
    <w:p w:rsidR="00724545" w:rsidRPr="009A7E09" w:rsidRDefault="00724545" w:rsidP="009A7E09">
      <w:pPr>
        <w:spacing w:line="276" w:lineRule="auto"/>
        <w:ind w:left="280" w:right="20"/>
        <w:jc w:val="both"/>
        <w:rPr>
          <w:color w:val="000000" w:themeColor="text1"/>
        </w:rPr>
      </w:pPr>
      <w:r w:rsidRPr="009A7E09">
        <w:rPr>
          <w:color w:val="000000" w:themeColor="text1"/>
        </w:rPr>
        <w:t>-</w:t>
      </w:r>
      <w:r w:rsidR="00A059E1" w:rsidRPr="009A7E09">
        <w:rPr>
          <w:color w:val="000000" w:themeColor="text1"/>
        </w:rPr>
        <w:t xml:space="preserve">расходы на оплату труда работников, реализующих образовательную программу </w:t>
      </w:r>
      <w:r w:rsidRPr="009A7E09">
        <w:rPr>
          <w:color w:val="000000" w:themeColor="text1"/>
        </w:rPr>
        <w:t>НОО</w:t>
      </w:r>
      <w:r w:rsidR="00A059E1" w:rsidRPr="009A7E09">
        <w:rPr>
          <w:color w:val="000000" w:themeColor="text1"/>
        </w:rPr>
        <w:t>;</w:t>
      </w:r>
    </w:p>
    <w:p w:rsidR="00A059E1" w:rsidRPr="009A7E09" w:rsidRDefault="00724545" w:rsidP="009A7E09">
      <w:pPr>
        <w:spacing w:line="276" w:lineRule="auto"/>
        <w:ind w:left="280" w:right="20"/>
        <w:jc w:val="both"/>
        <w:rPr>
          <w:color w:val="000000" w:themeColor="text1"/>
        </w:rPr>
      </w:pPr>
      <w:r w:rsidRPr="009A7E09">
        <w:rPr>
          <w:color w:val="000000" w:themeColor="text1"/>
        </w:rPr>
        <w:t>-</w:t>
      </w:r>
      <w:r w:rsidR="00A059E1" w:rsidRPr="009A7E09">
        <w:rPr>
          <w:color w:val="000000" w:themeColor="text1"/>
        </w:rPr>
        <w:t>расходы на приобретение учебников и учебных пособий</w:t>
      </w:r>
      <w:r w:rsidRPr="009A7E09">
        <w:rPr>
          <w:color w:val="000000" w:themeColor="text1"/>
        </w:rPr>
        <w:t>, средств обучения</w:t>
      </w:r>
      <w:r w:rsidR="00A059E1" w:rsidRPr="009A7E09">
        <w:rPr>
          <w:color w:val="000000" w:themeColor="text1"/>
        </w:rPr>
        <w:t>;</w:t>
      </w:r>
    </w:p>
    <w:p w:rsidR="00A059E1" w:rsidRPr="009A7E09" w:rsidRDefault="00724545" w:rsidP="009A7E09">
      <w:pPr>
        <w:tabs>
          <w:tab w:val="left" w:pos="1432"/>
        </w:tabs>
        <w:spacing w:after="200" w:line="267" w:lineRule="auto"/>
        <w:ind w:right="20"/>
        <w:jc w:val="both"/>
        <w:rPr>
          <w:color w:val="000000" w:themeColor="text1"/>
        </w:rPr>
      </w:pPr>
      <w:r w:rsidRPr="009A7E09">
        <w:rPr>
          <w:color w:val="000000" w:themeColor="text1"/>
        </w:rPr>
        <w:t xml:space="preserve">                   -</w:t>
      </w:r>
      <w:r w:rsidR="00A059E1" w:rsidRPr="009A7E09">
        <w:rPr>
          <w:color w:val="000000" w:themeColor="text1"/>
        </w:rPr>
        <w:t>прочие расходы (за исключением расходов на содержание зданий и оплату коммунальных услуг, осуществляемых из местных бюджетов).</w:t>
      </w:r>
    </w:p>
    <w:p w:rsidR="00A059E1" w:rsidRPr="009A7E09" w:rsidRDefault="009A7E09" w:rsidP="009A7E09">
      <w:pPr>
        <w:spacing w:line="274" w:lineRule="auto"/>
        <w:ind w:right="20"/>
        <w:jc w:val="both"/>
        <w:rPr>
          <w:color w:val="000000" w:themeColor="text1"/>
        </w:rPr>
      </w:pPr>
      <w:r>
        <w:rPr>
          <w:color w:val="000000" w:themeColor="text1"/>
        </w:rPr>
        <w:t xml:space="preserve">           </w:t>
      </w:r>
      <w:proofErr w:type="gramStart"/>
      <w:r w:rsidR="00A059E1" w:rsidRPr="009A7E09">
        <w:rPr>
          <w:color w:val="000000" w:themeColor="text1"/>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w:t>
      </w:r>
      <w:r w:rsidR="00A059E1" w:rsidRPr="009A7E09">
        <w:rPr>
          <w:color w:val="000000" w:themeColor="text1"/>
        </w:rPr>
        <w:lastRenderedPageBreak/>
        <w:t>безопасных условий обучения и воспитания, охраны здоровья обучающихся, а также с</w:t>
      </w:r>
      <w:proofErr w:type="gramEnd"/>
      <w:r w:rsidR="00A059E1" w:rsidRPr="009A7E09">
        <w:rPr>
          <w:color w:val="000000" w:themeColor="text1"/>
        </w:rP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00A059E1" w:rsidRPr="009A7E09">
        <w:rPr>
          <w:color w:val="000000" w:themeColor="text1"/>
        </w:rPr>
        <w:t>категорий</w:t>
      </w:r>
      <w:proofErr w:type="gramEnd"/>
      <w:r w:rsidR="00A059E1" w:rsidRPr="009A7E09">
        <w:rPr>
          <w:color w:val="000000" w:themeColor="text1"/>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A059E1" w:rsidRPr="009A7E09" w:rsidRDefault="009A7E09" w:rsidP="009A7E09">
      <w:pPr>
        <w:spacing w:line="285" w:lineRule="auto"/>
        <w:ind w:right="20"/>
        <w:jc w:val="both"/>
        <w:rPr>
          <w:color w:val="000000" w:themeColor="text1"/>
        </w:rPr>
      </w:pPr>
      <w:r>
        <w:rPr>
          <w:color w:val="000000" w:themeColor="text1"/>
        </w:rPr>
        <w:t xml:space="preserve">          </w:t>
      </w:r>
      <w:proofErr w:type="gramStart"/>
      <w:r w:rsidR="00A059E1" w:rsidRPr="009A7E09">
        <w:rPr>
          <w:color w:val="000000" w:themeColor="text1"/>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w:t>
      </w:r>
      <w:r w:rsidR="007E4143" w:rsidRPr="009A7E09">
        <w:rPr>
          <w:color w:val="000000" w:themeColor="text1"/>
        </w:rPr>
        <w:t xml:space="preserve"> в </w:t>
      </w:r>
      <w:r w:rsidR="00A059E1" w:rsidRPr="009A7E09">
        <w:rPr>
          <w:color w:val="000000" w:themeColor="text1"/>
        </w:rPr>
        <w:t>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A059E1" w:rsidRPr="009A7E09" w:rsidRDefault="009A7E09" w:rsidP="009A7E09">
      <w:pPr>
        <w:spacing w:line="272" w:lineRule="auto"/>
        <w:ind w:right="20"/>
        <w:jc w:val="both"/>
        <w:rPr>
          <w:color w:val="000000" w:themeColor="text1"/>
        </w:rPr>
      </w:pPr>
      <w:r>
        <w:rPr>
          <w:color w:val="000000" w:themeColor="text1"/>
        </w:rPr>
        <w:t xml:space="preserve">         </w:t>
      </w:r>
      <w:r w:rsidR="00A059E1" w:rsidRPr="009A7E09">
        <w:rPr>
          <w:color w:val="000000" w:themeColor="text1"/>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w:t>
      </w:r>
      <w:r w:rsidR="008D605D">
        <w:rPr>
          <w:color w:val="000000" w:themeColor="text1"/>
        </w:rPr>
        <w:t>ены</w:t>
      </w:r>
      <w:r w:rsidR="00A059E1" w:rsidRPr="009A7E09">
        <w:rPr>
          <w:color w:val="000000" w:themeColor="text1"/>
        </w:rPr>
        <w:t xml:space="preserve"> расходы, связанные с организацией подвоза обучающихся к </w:t>
      </w:r>
      <w:r w:rsidR="008D605D">
        <w:rPr>
          <w:color w:val="000000" w:themeColor="text1"/>
        </w:rPr>
        <w:t>ОО</w:t>
      </w:r>
      <w:r w:rsidR="00A059E1" w:rsidRPr="009A7E09">
        <w:rPr>
          <w:color w:val="000000" w:themeColor="text1"/>
        </w:rPr>
        <w:t>.</w:t>
      </w:r>
    </w:p>
    <w:p w:rsidR="00A059E1" w:rsidRPr="009A7E09" w:rsidRDefault="009A7E09" w:rsidP="009A7E09">
      <w:pPr>
        <w:spacing w:line="270" w:lineRule="auto"/>
        <w:ind w:right="20"/>
        <w:jc w:val="both"/>
        <w:rPr>
          <w:color w:val="000000" w:themeColor="text1"/>
        </w:rPr>
      </w:pPr>
      <w:r>
        <w:rPr>
          <w:color w:val="000000" w:themeColor="text1"/>
        </w:rPr>
        <w:t xml:space="preserve">           </w:t>
      </w:r>
      <w:r w:rsidR="00A059E1" w:rsidRPr="009A7E09">
        <w:rPr>
          <w:color w:val="000000" w:themeColor="text1"/>
        </w:rPr>
        <w:t xml:space="preserve">Порядок определения и доведения до </w:t>
      </w:r>
      <w:r w:rsidR="007E4143" w:rsidRPr="009A7E09">
        <w:rPr>
          <w:color w:val="000000" w:themeColor="text1"/>
        </w:rPr>
        <w:t>ОУ</w:t>
      </w:r>
      <w:r w:rsidR="00A059E1" w:rsidRPr="009A7E09">
        <w:rPr>
          <w:color w:val="000000" w:themeColor="text1"/>
        </w:rPr>
        <w:t xml:space="preserve"> бюджетных ассигнований, рассчитанных с использованием нормативов бюджетного финансирования в расчете на одного обучающегося, обеспечи</w:t>
      </w:r>
      <w:r w:rsidR="008D605D">
        <w:rPr>
          <w:color w:val="000000" w:themeColor="text1"/>
        </w:rPr>
        <w:t>вает</w:t>
      </w:r>
      <w:r w:rsidR="00A059E1" w:rsidRPr="009A7E09">
        <w:rPr>
          <w:color w:val="000000" w:themeColor="text1"/>
        </w:rPr>
        <w:t xml:space="preserve"> нормативно-правовое регулирование на региональном уровне следующих положений:</w:t>
      </w:r>
    </w:p>
    <w:p w:rsidR="00A059E1" w:rsidRPr="009A7E09" w:rsidRDefault="007E4143" w:rsidP="008D605D">
      <w:pPr>
        <w:tabs>
          <w:tab w:val="left" w:pos="1418"/>
        </w:tabs>
        <w:spacing w:line="272" w:lineRule="auto"/>
        <w:ind w:right="20"/>
        <w:jc w:val="both"/>
        <w:rPr>
          <w:color w:val="000000" w:themeColor="text1"/>
        </w:rPr>
      </w:pPr>
      <w:r w:rsidRPr="009A7E09">
        <w:rPr>
          <w:color w:val="000000" w:themeColor="text1"/>
        </w:rPr>
        <w:t>-</w:t>
      </w:r>
      <w:r w:rsidR="00A059E1" w:rsidRPr="009A7E09">
        <w:rPr>
          <w:color w:val="000000" w:themeColor="text1"/>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w:t>
      </w:r>
      <w:r w:rsidRPr="009A7E09">
        <w:rPr>
          <w:color w:val="000000" w:themeColor="text1"/>
        </w:rPr>
        <w:t>еятельностью ОУ</w:t>
      </w:r>
      <w:r w:rsidR="00A059E1" w:rsidRPr="009A7E09">
        <w:rPr>
          <w:color w:val="000000" w:themeColor="text1"/>
        </w:rPr>
        <w:t>);</w:t>
      </w:r>
    </w:p>
    <w:p w:rsidR="00A059E1" w:rsidRPr="009A7E09" w:rsidRDefault="008D605D" w:rsidP="009A7E09">
      <w:pPr>
        <w:tabs>
          <w:tab w:val="left" w:pos="1413"/>
        </w:tabs>
        <w:spacing w:line="270" w:lineRule="auto"/>
        <w:ind w:right="20"/>
        <w:jc w:val="both"/>
        <w:rPr>
          <w:color w:val="000000" w:themeColor="text1"/>
        </w:rPr>
      </w:pPr>
      <w:r>
        <w:rPr>
          <w:color w:val="000000" w:themeColor="text1"/>
        </w:rPr>
        <w:t xml:space="preserve"> </w:t>
      </w:r>
      <w:r w:rsidR="007E4143" w:rsidRPr="009A7E09">
        <w:rPr>
          <w:color w:val="000000" w:themeColor="text1"/>
        </w:rPr>
        <w:t xml:space="preserve">- </w:t>
      </w:r>
      <w:r w:rsidR="00A059E1" w:rsidRPr="009A7E09">
        <w:rPr>
          <w:color w:val="000000" w:themeColor="text1"/>
        </w:rPr>
        <w:t xml:space="preserve">возможность использования нормативов не только на </w:t>
      </w:r>
      <w:proofErr w:type="gramStart"/>
      <w:r w:rsidR="00A059E1" w:rsidRPr="009A7E09">
        <w:rPr>
          <w:color w:val="000000" w:themeColor="text1"/>
        </w:rPr>
        <w:t>уровне</w:t>
      </w:r>
      <w:proofErr w:type="gramEnd"/>
      <w:r w:rsidR="00A059E1" w:rsidRPr="009A7E09">
        <w:rPr>
          <w:color w:val="000000" w:themeColor="text1"/>
        </w:rPr>
        <w:t xml:space="preserve"> межбюджетных отношений (бюджет субъекта Российской Федерации - местный бюджет), но и на уровне внутрибюджетных</w:t>
      </w:r>
      <w:r w:rsidR="007E4143" w:rsidRPr="009A7E09">
        <w:rPr>
          <w:color w:val="000000" w:themeColor="text1"/>
        </w:rPr>
        <w:t xml:space="preserve"> отношений (местный бюджет – ОУ).</w:t>
      </w:r>
    </w:p>
    <w:p w:rsidR="00A059E1" w:rsidRPr="009A7E09" w:rsidRDefault="008D605D" w:rsidP="009A7E09">
      <w:pPr>
        <w:ind w:right="20"/>
        <w:jc w:val="both"/>
        <w:rPr>
          <w:color w:val="000000" w:themeColor="text1"/>
        </w:rPr>
      </w:pPr>
      <w:r>
        <w:rPr>
          <w:color w:val="000000" w:themeColor="text1"/>
        </w:rPr>
        <w:t xml:space="preserve">               </w:t>
      </w:r>
      <w:r w:rsidR="00A059E1" w:rsidRPr="009A7E09">
        <w:rPr>
          <w:color w:val="000000" w:themeColor="text1"/>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059E1" w:rsidRPr="009A7E09" w:rsidRDefault="009A7E09" w:rsidP="009A7E09">
      <w:pPr>
        <w:ind w:right="20"/>
        <w:jc w:val="both"/>
        <w:rPr>
          <w:color w:val="000000" w:themeColor="text1"/>
        </w:rPr>
      </w:pPr>
      <w:r>
        <w:rPr>
          <w:color w:val="000000" w:themeColor="text1"/>
        </w:rPr>
        <w:t xml:space="preserve">         </w:t>
      </w:r>
      <w:r w:rsidR="00A059E1" w:rsidRPr="009A7E09">
        <w:rPr>
          <w:color w:val="000000" w:themeColor="text1"/>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A059E1" w:rsidRPr="009A7E09" w:rsidRDefault="009A7E09" w:rsidP="009A7E09">
      <w:pPr>
        <w:jc w:val="both"/>
        <w:rPr>
          <w:color w:val="000000" w:themeColor="text1"/>
        </w:rPr>
      </w:pPr>
      <w:r>
        <w:rPr>
          <w:color w:val="000000" w:themeColor="text1"/>
        </w:rPr>
        <w:t xml:space="preserve">            </w:t>
      </w:r>
      <w:proofErr w:type="gramStart"/>
      <w:r w:rsidR="00A059E1" w:rsidRPr="009A7E09">
        <w:rPr>
          <w:color w:val="000000" w:themeColor="text1"/>
        </w:rPr>
        <w:t>Расходы на оплату труда педагог</w:t>
      </w:r>
      <w:r w:rsidR="007E4143" w:rsidRPr="009A7E09">
        <w:rPr>
          <w:color w:val="000000" w:themeColor="text1"/>
        </w:rPr>
        <w:t>ических работников ОУ</w:t>
      </w:r>
      <w:r w:rsidR="00A059E1" w:rsidRPr="009A7E09">
        <w:rPr>
          <w:color w:val="000000" w:themeColor="text1"/>
        </w:rPr>
        <w:t>,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w:t>
      </w:r>
      <w:r w:rsidR="007E4143" w:rsidRPr="009A7E09">
        <w:rPr>
          <w:color w:val="000000" w:themeColor="text1"/>
        </w:rPr>
        <w:t xml:space="preserve"> территории которого расположена ОУ</w:t>
      </w:r>
      <w:r w:rsidR="00A059E1" w:rsidRPr="009A7E09">
        <w:rPr>
          <w:color w:val="000000" w:themeColor="text1"/>
        </w:rPr>
        <w:t>.</w:t>
      </w:r>
      <w:proofErr w:type="gramEnd"/>
    </w:p>
    <w:p w:rsidR="00A059E1" w:rsidRPr="009A7E09" w:rsidRDefault="009A7E09" w:rsidP="009A7E09">
      <w:pPr>
        <w:ind w:right="20"/>
        <w:rPr>
          <w:color w:val="000000" w:themeColor="text1"/>
        </w:rPr>
      </w:pPr>
      <w:r>
        <w:rPr>
          <w:color w:val="000000" w:themeColor="text1"/>
        </w:rPr>
        <w:t xml:space="preserve">      </w:t>
      </w:r>
      <w:r w:rsidR="007E4143" w:rsidRPr="009A7E09">
        <w:rPr>
          <w:color w:val="000000" w:themeColor="text1"/>
        </w:rPr>
        <w:t>В связи с требованиями ФГОС Н</w:t>
      </w:r>
      <w:r w:rsidR="00A059E1" w:rsidRPr="009A7E09">
        <w:rPr>
          <w:color w:val="000000" w:themeColor="text1"/>
        </w:rPr>
        <w:t>ОО при расчете регионального норматива должны учитываться затраты рабочего времени педагогических работн</w:t>
      </w:r>
      <w:r w:rsidR="007E4143" w:rsidRPr="009A7E09">
        <w:rPr>
          <w:color w:val="000000" w:themeColor="text1"/>
        </w:rPr>
        <w:t>иков ОУ</w:t>
      </w:r>
      <w:r w:rsidR="00A059E1" w:rsidRPr="009A7E09">
        <w:rPr>
          <w:color w:val="000000" w:themeColor="text1"/>
        </w:rPr>
        <w:t xml:space="preserve"> на урочную и внеурочную деятельность</w:t>
      </w:r>
      <w:r w:rsidR="007E4143" w:rsidRPr="009A7E09">
        <w:rPr>
          <w:color w:val="000000" w:themeColor="text1"/>
        </w:rPr>
        <w:t>.</w:t>
      </w:r>
    </w:p>
    <w:p w:rsidR="00A059E1" w:rsidRDefault="009A7E09" w:rsidP="006B34F9">
      <w:pPr>
        <w:ind w:right="20"/>
        <w:jc w:val="both"/>
        <w:rPr>
          <w:color w:val="000000" w:themeColor="text1"/>
        </w:rPr>
      </w:pPr>
      <w:r>
        <w:rPr>
          <w:color w:val="000000" w:themeColor="text1"/>
        </w:rPr>
        <w:t xml:space="preserve">         </w:t>
      </w:r>
      <w:proofErr w:type="gramStart"/>
      <w:r w:rsidR="00A059E1" w:rsidRPr="009A7E09">
        <w:rPr>
          <w:color w:val="000000" w:themeColor="text1"/>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r w:rsidR="007E4143" w:rsidRPr="009A7E09">
        <w:rPr>
          <w:color w:val="000000" w:themeColor="text1"/>
        </w:rPr>
        <w:t xml:space="preserve"> </w:t>
      </w:r>
      <w:proofErr w:type="gramStart"/>
      <w:r w:rsidR="007E4143" w:rsidRPr="009A7E09">
        <w:rPr>
          <w:color w:val="000000" w:themeColor="text1"/>
        </w:rPr>
        <w:t>Ф</w:t>
      </w:r>
      <w:r w:rsidR="00A059E1" w:rsidRPr="009A7E09">
        <w:rPr>
          <w:color w:val="000000" w:themeColor="text1"/>
        </w:rPr>
        <w:t>онд оплаты труда образовательной организации состоит из базовой и стимулирующей частей.</w:t>
      </w:r>
      <w:proofErr w:type="gramEnd"/>
      <w:r w:rsidR="00A059E1" w:rsidRPr="009A7E09">
        <w:rPr>
          <w:color w:val="000000" w:themeColor="text1"/>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r w:rsidR="004E0E0B" w:rsidRPr="009A7E09">
        <w:rPr>
          <w:color w:val="000000" w:themeColor="text1"/>
        </w:rPr>
        <w:t xml:space="preserve"> </w:t>
      </w:r>
      <w:r w:rsidR="00A059E1" w:rsidRPr="009A7E09">
        <w:rPr>
          <w:color w:val="000000" w:themeColor="text1"/>
        </w:rPr>
        <w:t>базовая часть фонда оплаты труда обеспечивает гарантирован</w:t>
      </w:r>
      <w:r w:rsidR="004E0E0B" w:rsidRPr="009A7E09">
        <w:rPr>
          <w:color w:val="000000" w:themeColor="text1"/>
        </w:rPr>
        <w:t>ную заработную плату работников. Р</w:t>
      </w:r>
      <w:r w:rsidR="00A059E1" w:rsidRPr="009A7E09">
        <w:rPr>
          <w:color w:val="000000" w:themeColor="text1"/>
        </w:rPr>
        <w:t xml:space="preserve">екомендуемое оптимальное </w:t>
      </w:r>
      <w:r w:rsidR="00A059E1" w:rsidRPr="009A7E09">
        <w:rPr>
          <w:color w:val="000000" w:themeColor="text1"/>
        </w:rPr>
        <w:lastRenderedPageBreak/>
        <w:t xml:space="preserve">значение объема фонда оплаты труда педагогического персонала - 70 % от общего объема фонда оплаты труда. </w:t>
      </w:r>
      <w:r w:rsidR="003B04F5" w:rsidRPr="009A7E09">
        <w:rPr>
          <w:color w:val="000000" w:themeColor="text1"/>
        </w:rPr>
        <w:t>О</w:t>
      </w:r>
      <w:r w:rsidR="00A059E1" w:rsidRPr="009A7E09">
        <w:rPr>
          <w:color w:val="000000" w:themeColor="text1"/>
        </w:rPr>
        <w:t>бщая часть фонда оплаты труда обеспечивает гарантированную оплату труда педагогического работника. Размеры, порядок и условия осуществления стимулирующих выплат определяются локальными нормативными</w:t>
      </w:r>
      <w:r w:rsidR="003B04F5" w:rsidRPr="009A7E09">
        <w:rPr>
          <w:color w:val="000000" w:themeColor="text1"/>
        </w:rPr>
        <w:t xml:space="preserve"> </w:t>
      </w:r>
      <w:r w:rsidR="00A059E1" w:rsidRPr="009A7E09">
        <w:rPr>
          <w:color w:val="000000" w:themeColor="text1"/>
        </w:rPr>
        <w:t>ак</w:t>
      </w:r>
      <w:r w:rsidR="003B04F5" w:rsidRPr="009A7E09">
        <w:rPr>
          <w:color w:val="000000" w:themeColor="text1"/>
        </w:rPr>
        <w:t>тами ОУ</w:t>
      </w:r>
      <w:r w:rsidR="00A059E1" w:rsidRPr="009A7E09">
        <w:rPr>
          <w:color w:val="000000" w:themeColor="text1"/>
        </w:rPr>
        <w:t>.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w:t>
      </w:r>
      <w:r w:rsidR="003B04F5" w:rsidRPr="009A7E09">
        <w:rPr>
          <w:color w:val="000000" w:themeColor="text1"/>
        </w:rPr>
        <w:t>ммы НОО</w:t>
      </w:r>
      <w:r w:rsidR="00A059E1" w:rsidRPr="009A7E09">
        <w:rPr>
          <w:color w:val="000000" w:themeColor="text1"/>
        </w:rPr>
        <w:t>.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93A4F" w:rsidRPr="009A7E09" w:rsidRDefault="00993A4F" w:rsidP="009A7E09">
      <w:pPr>
        <w:ind w:left="280" w:right="20"/>
        <w:jc w:val="both"/>
        <w:rPr>
          <w:color w:val="000000" w:themeColor="text1"/>
        </w:rPr>
      </w:pPr>
    </w:p>
    <w:p w:rsidR="00315A33" w:rsidRPr="008D605D" w:rsidRDefault="009C4105" w:rsidP="00A8606D">
      <w:pPr>
        <w:pStyle w:val="Default"/>
        <w:tabs>
          <w:tab w:val="left" w:pos="993"/>
        </w:tabs>
        <w:spacing w:line="276" w:lineRule="auto"/>
        <w:ind w:firstLine="425"/>
        <w:jc w:val="both"/>
        <w:rPr>
          <w:b/>
          <w:bCs/>
          <w:color w:val="000000" w:themeColor="text1"/>
        </w:rPr>
      </w:pPr>
      <w:r w:rsidRPr="008D605D">
        <w:rPr>
          <w:b/>
          <w:bCs/>
          <w:color w:val="000000" w:themeColor="text1"/>
        </w:rPr>
        <w:t>3.3.4.</w:t>
      </w:r>
      <w:r w:rsidR="00315A33" w:rsidRPr="008D605D">
        <w:rPr>
          <w:b/>
          <w:bCs/>
          <w:color w:val="000000" w:themeColor="text1"/>
        </w:rPr>
        <w:t xml:space="preserve"> Материально-технические   условия реализации  ООП</w:t>
      </w:r>
      <w:r w:rsidRPr="008D605D">
        <w:rPr>
          <w:b/>
          <w:bCs/>
          <w:color w:val="000000" w:themeColor="text1"/>
        </w:rPr>
        <w:t xml:space="preserve"> НОО</w:t>
      </w:r>
    </w:p>
    <w:p w:rsidR="00315A33" w:rsidRPr="00245D25" w:rsidRDefault="008D605D" w:rsidP="00A8606D">
      <w:pPr>
        <w:shd w:val="clear" w:color="auto" w:fill="FFFFFF"/>
        <w:spacing w:line="276" w:lineRule="auto"/>
        <w:ind w:firstLine="709"/>
        <w:contextualSpacing/>
        <w:jc w:val="both"/>
      </w:pPr>
      <w:r>
        <w:t xml:space="preserve">  </w:t>
      </w:r>
      <w:r w:rsidR="00315A33" w:rsidRPr="00245D25">
        <w:rPr>
          <w:bCs/>
        </w:rPr>
        <w:t>Материально-технические условия реализации основной образовательной программы начального общего образования должны обеспечивать:</w:t>
      </w:r>
    </w:p>
    <w:p w:rsidR="00315A33" w:rsidRPr="00245D25" w:rsidRDefault="00315A33" w:rsidP="00A8606D">
      <w:pPr>
        <w:shd w:val="clear" w:color="auto" w:fill="FFFFFF"/>
        <w:spacing w:line="276" w:lineRule="auto"/>
        <w:ind w:firstLine="709"/>
        <w:contextualSpacing/>
        <w:jc w:val="both"/>
      </w:pPr>
      <w:r w:rsidRPr="00245D25">
        <w:t xml:space="preserve">1) возможность достижения обучающимися установленных Стандартом требований к результатам освоения основной образовательной программы </w:t>
      </w:r>
      <w:r w:rsidR="003B04F5">
        <w:t>НОО</w:t>
      </w:r>
      <w:r w:rsidRPr="00245D25">
        <w:t>;</w:t>
      </w:r>
    </w:p>
    <w:p w:rsidR="00315A33" w:rsidRPr="00245D25" w:rsidRDefault="00315A33" w:rsidP="00A8606D">
      <w:pPr>
        <w:shd w:val="clear" w:color="auto" w:fill="FFFFFF"/>
        <w:spacing w:line="276" w:lineRule="auto"/>
        <w:ind w:firstLine="709"/>
        <w:contextualSpacing/>
        <w:jc w:val="both"/>
      </w:pPr>
      <w:r w:rsidRPr="00245D25">
        <w:t>2) соблюдение:</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w:t>
      </w:r>
      <w:r w:rsidR="00DB6CAA">
        <w:rPr>
          <w:rFonts w:ascii="Times New Roman" w:hAnsi="Times New Roman"/>
          <w:sz w:val="24"/>
          <w:szCs w:val="24"/>
        </w:rPr>
        <w:t>тектурным особенностям здания ОО</w:t>
      </w:r>
      <w:r w:rsidRPr="00245D25">
        <w:rPr>
          <w:rFonts w:ascii="Times New Roman" w:hAnsi="Times New Roman"/>
          <w:sz w:val="24"/>
          <w:szCs w:val="24"/>
        </w:rPr>
        <w:t>, его территории, отдельным помещениям, средствам обучения, учебному оборудованию);</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требований к санитарно-бытовым условиям (оборудование гардеробов, санузлов, мест личной гигиены);</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требований к социально-бытовым условиям (оборудование в учебных кабинетах и</w:t>
      </w:r>
      <w:proofErr w:type="gramStart"/>
      <w:r w:rsidRPr="00245D25">
        <w:rPr>
          <w:rFonts w:ascii="Times New Roman" w:hAnsi="Times New Roman"/>
          <w:sz w:val="24"/>
          <w:szCs w:val="24"/>
        </w:rPr>
        <w:t xml:space="preserve"> ,</w:t>
      </w:r>
      <w:proofErr w:type="gramEnd"/>
      <w:r w:rsidRPr="00245D25">
        <w:rPr>
          <w:rFonts w:ascii="Times New Roman" w:hAnsi="Times New Roman"/>
          <w:sz w:val="24"/>
          <w:szCs w:val="24"/>
        </w:rPr>
        <w:t xml:space="preserve">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строительных норм и правил;</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 xml:space="preserve">требований </w:t>
      </w:r>
      <w:proofErr w:type="gramStart"/>
      <w:r w:rsidRPr="00245D25">
        <w:rPr>
          <w:rFonts w:ascii="Times New Roman" w:hAnsi="Times New Roman"/>
          <w:sz w:val="24"/>
          <w:szCs w:val="24"/>
        </w:rPr>
        <w:t>пожарной</w:t>
      </w:r>
      <w:proofErr w:type="gramEnd"/>
      <w:r w:rsidRPr="00245D25">
        <w:rPr>
          <w:rFonts w:ascii="Times New Roman" w:hAnsi="Times New Roman"/>
          <w:sz w:val="24"/>
          <w:szCs w:val="24"/>
        </w:rPr>
        <w:t xml:space="preserve"> и электробезопасности;</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требований охраны здоровья обучающихся и охраны труда работников ОО;</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ОО;</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требований к организации безопасной эксплуатации спортивных сооружений, спортивного инвентаря и оборудования, используемого в ОО;</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своевременных сроков и необходимых объемов текущего и капитального ремонта;</w:t>
      </w:r>
    </w:p>
    <w:p w:rsidR="00315A33" w:rsidRPr="004C3F4B" w:rsidRDefault="007D1B4E" w:rsidP="00A8606D">
      <w:pPr>
        <w:shd w:val="clear" w:color="auto" w:fill="FFFFFF"/>
        <w:spacing w:line="276" w:lineRule="auto"/>
        <w:ind w:firstLine="709"/>
        <w:contextualSpacing/>
        <w:jc w:val="both"/>
      </w:pPr>
      <w:r w:rsidRPr="004C3F4B">
        <w:t>Здание ОУ</w:t>
      </w:r>
      <w:r w:rsidR="00315A33" w:rsidRPr="004C3F4B">
        <w:t>,  помещения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6B34F9" w:rsidRDefault="008044C3" w:rsidP="00D96971">
      <w:pPr>
        <w:spacing w:after="200" w:line="274" w:lineRule="auto"/>
        <w:ind w:left="260" w:right="20" w:firstLine="852"/>
        <w:jc w:val="both"/>
        <w:rPr>
          <w:color w:val="000000" w:themeColor="text1"/>
        </w:rPr>
      </w:pPr>
      <w:r w:rsidRPr="00500B8B">
        <w:rPr>
          <w:color w:val="000000" w:themeColor="text1"/>
        </w:rPr>
        <w:t xml:space="preserve">Обучение в начальных классах </w:t>
      </w:r>
      <w:r w:rsidR="00DB6CAA" w:rsidRPr="00500B8B">
        <w:rPr>
          <w:color w:val="000000" w:themeColor="text1"/>
        </w:rPr>
        <w:t xml:space="preserve">МКОУ </w:t>
      </w:r>
      <w:r w:rsidR="00D96971">
        <w:rPr>
          <w:color w:val="000000" w:themeColor="text1"/>
        </w:rPr>
        <w:t>«ООШ с. Курджиново</w:t>
      </w:r>
      <w:r w:rsidR="00DB6CAA" w:rsidRPr="00500B8B">
        <w:rPr>
          <w:color w:val="000000" w:themeColor="text1"/>
        </w:rPr>
        <w:t xml:space="preserve">» </w:t>
      </w:r>
      <w:r w:rsidRPr="00500B8B">
        <w:rPr>
          <w:color w:val="000000" w:themeColor="text1"/>
        </w:rPr>
        <w:t>проходит в одном помещении, которое закрепляется на весь его период за одним учителем и за одним к</w:t>
      </w:r>
      <w:r w:rsidR="00D96971">
        <w:rPr>
          <w:color w:val="000000" w:themeColor="text1"/>
        </w:rPr>
        <w:t>лассом. Кроме того, в школе имее</w:t>
      </w:r>
      <w:r w:rsidRPr="00500B8B">
        <w:rPr>
          <w:color w:val="000000" w:themeColor="text1"/>
        </w:rPr>
        <w:t xml:space="preserve">тся кабинет информатики. Информационные технологии в начальной школе ориентированы на поддержку поисковой деятельности, проверку гипотез, моделирование, а также контроль и оценку учебных действий обучающихся. Поэтому в школе </w:t>
      </w:r>
      <w:r w:rsidRPr="00500B8B">
        <w:rPr>
          <w:color w:val="000000" w:themeColor="text1"/>
        </w:rPr>
        <w:lastRenderedPageBreak/>
        <w:t xml:space="preserve">имеется свободный доступ к ресурсам интернет </w:t>
      </w:r>
      <w:proofErr w:type="gramStart"/>
      <w:r w:rsidRPr="00500B8B">
        <w:rPr>
          <w:color w:val="000000" w:themeColor="text1"/>
        </w:rPr>
        <w:t xml:space="preserve">( </w:t>
      </w:r>
      <w:proofErr w:type="gramEnd"/>
      <w:r w:rsidRPr="00500B8B">
        <w:rPr>
          <w:color w:val="000000" w:themeColor="text1"/>
        </w:rPr>
        <w:t xml:space="preserve">согласно утвержденному графику работы кабинета информатики). </w:t>
      </w:r>
    </w:p>
    <w:tbl>
      <w:tblPr>
        <w:tblStyle w:val="afff3"/>
        <w:tblW w:w="9923" w:type="dxa"/>
        <w:tblInd w:w="-5" w:type="dxa"/>
        <w:tblLook w:val="04A0" w:firstRow="1" w:lastRow="0" w:firstColumn="1" w:lastColumn="0" w:noHBand="0" w:noVBand="1"/>
      </w:tblPr>
      <w:tblGrid>
        <w:gridCol w:w="3969"/>
        <w:gridCol w:w="5954"/>
      </w:tblGrid>
      <w:tr w:rsidR="00130881" w:rsidTr="00130881">
        <w:tc>
          <w:tcPr>
            <w:tcW w:w="3969" w:type="dxa"/>
          </w:tcPr>
          <w:p w:rsidR="00130881" w:rsidRDefault="00130881" w:rsidP="00C72A85">
            <w:pPr>
              <w:rPr>
                <w:b/>
              </w:rPr>
            </w:pPr>
            <w:r w:rsidRPr="0006071D">
              <w:rPr>
                <w:b/>
              </w:rPr>
              <w:t xml:space="preserve">Уровень, ступень образования, </w:t>
            </w:r>
          </w:p>
          <w:p w:rsidR="00130881" w:rsidRPr="0006071D" w:rsidRDefault="00130881" w:rsidP="00C72A85">
            <w:pPr>
              <w:rPr>
                <w:b/>
              </w:rPr>
            </w:pPr>
            <w:r w:rsidRPr="0006071D">
              <w:rPr>
                <w:b/>
              </w:rPr>
              <w:t>вид образовательной программы, предметы</w:t>
            </w:r>
          </w:p>
        </w:tc>
        <w:tc>
          <w:tcPr>
            <w:tcW w:w="5954" w:type="dxa"/>
          </w:tcPr>
          <w:p w:rsidR="00130881" w:rsidRDefault="00130881" w:rsidP="00C72A85">
            <w:pPr>
              <w:rPr>
                <w:b/>
              </w:rPr>
            </w:pPr>
            <w:r w:rsidRPr="0006071D">
              <w:rPr>
                <w:b/>
              </w:rPr>
              <w:t>Наименование оборудованных учебных кабинетов с перечнем основного оборудования</w:t>
            </w:r>
          </w:p>
          <w:p w:rsidR="00130881" w:rsidRPr="0006071D" w:rsidRDefault="00130881" w:rsidP="00C72A85">
            <w:pPr>
              <w:rPr>
                <w:b/>
              </w:rPr>
            </w:pPr>
          </w:p>
        </w:tc>
      </w:tr>
      <w:tr w:rsidR="00130881" w:rsidTr="00130881">
        <w:trPr>
          <w:trHeight w:val="6380"/>
        </w:trPr>
        <w:tc>
          <w:tcPr>
            <w:tcW w:w="3969" w:type="dxa"/>
          </w:tcPr>
          <w:p w:rsidR="00130881" w:rsidRDefault="00130881" w:rsidP="00C72A85">
            <w:pPr>
              <w:shd w:val="clear" w:color="auto" w:fill="FFFFFF"/>
              <w:spacing w:line="233" w:lineRule="exact"/>
              <w:rPr>
                <w:color w:val="000000"/>
                <w:spacing w:val="-2"/>
              </w:rPr>
            </w:pPr>
            <w:r w:rsidRPr="00223EF5">
              <w:rPr>
                <w:color w:val="000000"/>
                <w:spacing w:val="-2"/>
              </w:rPr>
              <w:t>Уровень - начальное общее образование,</w:t>
            </w:r>
          </w:p>
          <w:p w:rsidR="00130881" w:rsidRDefault="00130881" w:rsidP="00C72A85">
            <w:pPr>
              <w:shd w:val="clear" w:color="auto" w:fill="FFFFFF"/>
              <w:spacing w:line="233" w:lineRule="exact"/>
              <w:rPr>
                <w:color w:val="000000"/>
                <w:spacing w:val="1"/>
              </w:rPr>
            </w:pPr>
            <w:r w:rsidRPr="00223EF5">
              <w:rPr>
                <w:color w:val="000000"/>
                <w:spacing w:val="-2"/>
              </w:rPr>
              <w:t xml:space="preserve"> </w:t>
            </w:r>
            <w:r w:rsidRPr="00223EF5">
              <w:rPr>
                <w:color w:val="000000"/>
                <w:spacing w:val="1"/>
              </w:rPr>
              <w:t>вид</w:t>
            </w:r>
            <w:r>
              <w:rPr>
                <w:color w:val="000000"/>
                <w:spacing w:val="1"/>
                <w:sz w:val="18"/>
                <w:szCs w:val="18"/>
              </w:rPr>
              <w:t xml:space="preserve"> </w:t>
            </w:r>
            <w:r w:rsidRPr="00223EF5">
              <w:rPr>
                <w:color w:val="000000"/>
                <w:spacing w:val="1"/>
              </w:rPr>
              <w:t xml:space="preserve">образовательной программы </w:t>
            </w:r>
            <w:r>
              <w:rPr>
                <w:color w:val="000000"/>
                <w:spacing w:val="1"/>
              </w:rPr>
              <w:t>–</w:t>
            </w:r>
          </w:p>
          <w:p w:rsidR="00130881" w:rsidRDefault="00130881" w:rsidP="00C72A85">
            <w:pPr>
              <w:shd w:val="clear" w:color="auto" w:fill="FFFFFF"/>
              <w:spacing w:line="233" w:lineRule="exact"/>
              <w:rPr>
                <w:color w:val="000000"/>
                <w:spacing w:val="-6"/>
              </w:rPr>
            </w:pPr>
            <w:r w:rsidRPr="00223EF5">
              <w:rPr>
                <w:color w:val="000000"/>
                <w:spacing w:val="-6"/>
              </w:rPr>
              <w:t xml:space="preserve">общеобразовательная </w:t>
            </w:r>
            <w:r>
              <w:rPr>
                <w:color w:val="000000"/>
                <w:spacing w:val="-6"/>
              </w:rPr>
              <w:t>«Школа России»</w:t>
            </w:r>
          </w:p>
          <w:p w:rsidR="00130881" w:rsidRDefault="00130881" w:rsidP="00C72A85">
            <w:pPr>
              <w:shd w:val="clear" w:color="auto" w:fill="FFFFFF"/>
              <w:spacing w:line="233" w:lineRule="exact"/>
              <w:rPr>
                <w:color w:val="000000"/>
                <w:spacing w:val="-2"/>
              </w:rPr>
            </w:pPr>
          </w:p>
          <w:p w:rsidR="00130881" w:rsidRPr="00223EF5" w:rsidRDefault="00130881" w:rsidP="00C72A85">
            <w:pPr>
              <w:shd w:val="clear" w:color="auto" w:fill="FFFFFF"/>
              <w:spacing w:line="233" w:lineRule="exact"/>
            </w:pPr>
            <w:r w:rsidRPr="00223EF5">
              <w:rPr>
                <w:color w:val="000000"/>
                <w:spacing w:val="-2"/>
              </w:rPr>
              <w:t>Предметы:</w:t>
            </w:r>
          </w:p>
          <w:p w:rsidR="00130881" w:rsidRPr="004C609F" w:rsidRDefault="00130881" w:rsidP="00583E99">
            <w:pPr>
              <w:widowControl w:val="0"/>
              <w:numPr>
                <w:ilvl w:val="0"/>
                <w:numId w:val="107"/>
              </w:numPr>
              <w:shd w:val="clear" w:color="auto" w:fill="FFFFFF"/>
              <w:tabs>
                <w:tab w:val="left" w:pos="118"/>
              </w:tabs>
              <w:autoSpaceDE w:val="0"/>
              <w:autoSpaceDN w:val="0"/>
              <w:adjustRightInd w:val="0"/>
              <w:spacing w:line="278" w:lineRule="exact"/>
              <w:ind w:left="7"/>
              <w:rPr>
                <w:color w:val="000000"/>
              </w:rPr>
            </w:pPr>
            <w:r w:rsidRPr="004C609F">
              <w:rPr>
                <w:color w:val="000000"/>
                <w:spacing w:val="3"/>
              </w:rPr>
              <w:t>русский язык</w:t>
            </w:r>
          </w:p>
          <w:p w:rsidR="00130881" w:rsidRPr="004C609F" w:rsidRDefault="00130881" w:rsidP="00583E99">
            <w:pPr>
              <w:widowControl w:val="0"/>
              <w:numPr>
                <w:ilvl w:val="0"/>
                <w:numId w:val="107"/>
              </w:numPr>
              <w:shd w:val="clear" w:color="auto" w:fill="FFFFFF"/>
              <w:tabs>
                <w:tab w:val="left" w:pos="118"/>
              </w:tabs>
              <w:autoSpaceDE w:val="0"/>
              <w:autoSpaceDN w:val="0"/>
              <w:adjustRightInd w:val="0"/>
              <w:spacing w:line="278" w:lineRule="exact"/>
              <w:ind w:left="7"/>
              <w:rPr>
                <w:color w:val="000000"/>
              </w:rPr>
            </w:pPr>
            <w:r w:rsidRPr="004C609F">
              <w:rPr>
                <w:color w:val="000000"/>
              </w:rPr>
              <w:t>литературное чтение</w:t>
            </w:r>
          </w:p>
          <w:p w:rsidR="00130881" w:rsidRPr="004C609F" w:rsidRDefault="00130881" w:rsidP="00583E99">
            <w:pPr>
              <w:widowControl w:val="0"/>
              <w:numPr>
                <w:ilvl w:val="0"/>
                <w:numId w:val="107"/>
              </w:numPr>
              <w:shd w:val="clear" w:color="auto" w:fill="FFFFFF"/>
              <w:tabs>
                <w:tab w:val="left" w:pos="118"/>
              </w:tabs>
              <w:autoSpaceDE w:val="0"/>
              <w:autoSpaceDN w:val="0"/>
              <w:adjustRightInd w:val="0"/>
              <w:spacing w:before="65"/>
              <w:ind w:left="7"/>
              <w:rPr>
                <w:color w:val="000000"/>
              </w:rPr>
            </w:pPr>
            <w:r>
              <w:rPr>
                <w:color w:val="000000"/>
                <w:spacing w:val="-3"/>
              </w:rPr>
              <w:t xml:space="preserve"> </w:t>
            </w:r>
            <w:r w:rsidRPr="004C609F">
              <w:rPr>
                <w:color w:val="000000"/>
                <w:spacing w:val="-3"/>
              </w:rPr>
              <w:t>английский язык</w:t>
            </w:r>
          </w:p>
          <w:p w:rsidR="00130881" w:rsidRPr="004C609F" w:rsidRDefault="00130881" w:rsidP="00583E99">
            <w:pPr>
              <w:widowControl w:val="0"/>
              <w:numPr>
                <w:ilvl w:val="0"/>
                <w:numId w:val="107"/>
              </w:numPr>
              <w:shd w:val="clear" w:color="auto" w:fill="FFFFFF"/>
              <w:tabs>
                <w:tab w:val="left" w:pos="118"/>
              </w:tabs>
              <w:autoSpaceDE w:val="0"/>
              <w:autoSpaceDN w:val="0"/>
              <w:adjustRightInd w:val="0"/>
              <w:spacing w:line="278" w:lineRule="exact"/>
              <w:ind w:left="7"/>
              <w:rPr>
                <w:color w:val="000000"/>
              </w:rPr>
            </w:pPr>
            <w:r w:rsidRPr="004C609F">
              <w:rPr>
                <w:color w:val="000000"/>
                <w:spacing w:val="-2"/>
              </w:rPr>
              <w:t>математика</w:t>
            </w:r>
          </w:p>
          <w:p w:rsidR="00130881" w:rsidRPr="0037126C" w:rsidRDefault="00130881" w:rsidP="00583E99">
            <w:pPr>
              <w:widowControl w:val="0"/>
              <w:numPr>
                <w:ilvl w:val="0"/>
                <w:numId w:val="107"/>
              </w:numPr>
              <w:shd w:val="clear" w:color="auto" w:fill="FFFFFF"/>
              <w:tabs>
                <w:tab w:val="left" w:pos="118"/>
              </w:tabs>
              <w:autoSpaceDE w:val="0"/>
              <w:autoSpaceDN w:val="0"/>
              <w:adjustRightInd w:val="0"/>
              <w:spacing w:before="65"/>
              <w:ind w:left="7"/>
              <w:rPr>
                <w:color w:val="000000"/>
                <w:spacing w:val="-3"/>
              </w:rPr>
            </w:pPr>
            <w:r w:rsidRPr="0037126C">
              <w:rPr>
                <w:color w:val="000000"/>
                <w:spacing w:val="-3"/>
              </w:rPr>
              <w:t>окружающий мир</w:t>
            </w:r>
            <w:r w:rsidRPr="0037126C">
              <w:rPr>
                <w:color w:val="000000"/>
                <w:spacing w:val="-3"/>
              </w:rPr>
              <w:br/>
              <w:t>- основ</w:t>
            </w:r>
            <w:r w:rsidR="004D2289">
              <w:rPr>
                <w:color w:val="000000"/>
                <w:spacing w:val="-3"/>
              </w:rPr>
              <w:t>ы религиозных культур и светской этики</w:t>
            </w:r>
          </w:p>
          <w:p w:rsidR="00130881" w:rsidRPr="0037126C" w:rsidRDefault="00130881" w:rsidP="00583E99">
            <w:pPr>
              <w:widowControl w:val="0"/>
              <w:numPr>
                <w:ilvl w:val="0"/>
                <w:numId w:val="107"/>
              </w:numPr>
              <w:shd w:val="clear" w:color="auto" w:fill="FFFFFF"/>
              <w:tabs>
                <w:tab w:val="left" w:pos="118"/>
              </w:tabs>
              <w:autoSpaceDE w:val="0"/>
              <w:autoSpaceDN w:val="0"/>
              <w:adjustRightInd w:val="0"/>
              <w:spacing w:before="65"/>
              <w:ind w:left="7"/>
              <w:rPr>
                <w:color w:val="000000"/>
                <w:spacing w:val="-3"/>
              </w:rPr>
            </w:pPr>
            <w:r w:rsidRPr="0037126C">
              <w:rPr>
                <w:color w:val="000000"/>
                <w:spacing w:val="-3"/>
              </w:rPr>
              <w:t>музыка</w:t>
            </w:r>
          </w:p>
          <w:p w:rsidR="00130881" w:rsidRPr="0037126C" w:rsidRDefault="00130881" w:rsidP="00583E99">
            <w:pPr>
              <w:widowControl w:val="0"/>
              <w:numPr>
                <w:ilvl w:val="0"/>
                <w:numId w:val="107"/>
              </w:numPr>
              <w:shd w:val="clear" w:color="auto" w:fill="FFFFFF"/>
              <w:tabs>
                <w:tab w:val="left" w:pos="118"/>
              </w:tabs>
              <w:autoSpaceDE w:val="0"/>
              <w:autoSpaceDN w:val="0"/>
              <w:adjustRightInd w:val="0"/>
              <w:spacing w:before="65"/>
              <w:ind w:left="7"/>
              <w:rPr>
                <w:color w:val="000000"/>
                <w:spacing w:val="-3"/>
              </w:rPr>
            </w:pPr>
            <w:r w:rsidRPr="0037126C">
              <w:rPr>
                <w:color w:val="000000"/>
                <w:spacing w:val="-3"/>
              </w:rPr>
              <w:t>изобразительное искусство</w:t>
            </w:r>
          </w:p>
          <w:p w:rsidR="00130881" w:rsidRPr="0037126C" w:rsidRDefault="00130881" w:rsidP="00583E99">
            <w:pPr>
              <w:widowControl w:val="0"/>
              <w:numPr>
                <w:ilvl w:val="0"/>
                <w:numId w:val="107"/>
              </w:numPr>
              <w:shd w:val="clear" w:color="auto" w:fill="FFFFFF"/>
              <w:tabs>
                <w:tab w:val="left" w:pos="118"/>
              </w:tabs>
              <w:autoSpaceDE w:val="0"/>
              <w:autoSpaceDN w:val="0"/>
              <w:adjustRightInd w:val="0"/>
              <w:spacing w:before="65"/>
              <w:ind w:left="7"/>
              <w:rPr>
                <w:color w:val="000000"/>
                <w:spacing w:val="-3"/>
              </w:rPr>
            </w:pPr>
            <w:r w:rsidRPr="0037126C">
              <w:rPr>
                <w:color w:val="000000"/>
                <w:spacing w:val="-3"/>
              </w:rPr>
              <w:t>физическая культура</w:t>
            </w:r>
          </w:p>
          <w:p w:rsidR="00130881" w:rsidRPr="0037126C" w:rsidRDefault="00130881" w:rsidP="00583E99">
            <w:pPr>
              <w:widowControl w:val="0"/>
              <w:numPr>
                <w:ilvl w:val="0"/>
                <w:numId w:val="107"/>
              </w:numPr>
              <w:shd w:val="clear" w:color="auto" w:fill="FFFFFF"/>
              <w:tabs>
                <w:tab w:val="left" w:pos="118"/>
              </w:tabs>
              <w:autoSpaceDE w:val="0"/>
              <w:autoSpaceDN w:val="0"/>
              <w:adjustRightInd w:val="0"/>
              <w:spacing w:before="65"/>
              <w:ind w:left="7"/>
              <w:rPr>
                <w:color w:val="000000"/>
                <w:spacing w:val="-3"/>
              </w:rPr>
            </w:pPr>
            <w:r w:rsidRPr="0037126C">
              <w:rPr>
                <w:color w:val="000000"/>
                <w:spacing w:val="-3"/>
              </w:rPr>
              <w:t>технология</w:t>
            </w:r>
          </w:p>
          <w:p w:rsidR="00130881" w:rsidRDefault="00130881" w:rsidP="00583E99">
            <w:pPr>
              <w:widowControl w:val="0"/>
              <w:numPr>
                <w:ilvl w:val="0"/>
                <w:numId w:val="107"/>
              </w:numPr>
              <w:shd w:val="clear" w:color="auto" w:fill="FFFFFF"/>
              <w:tabs>
                <w:tab w:val="left" w:pos="118"/>
              </w:tabs>
              <w:autoSpaceDE w:val="0"/>
              <w:autoSpaceDN w:val="0"/>
              <w:adjustRightInd w:val="0"/>
              <w:spacing w:before="65"/>
              <w:ind w:left="7"/>
            </w:pPr>
            <w:r w:rsidRPr="0037126C">
              <w:rPr>
                <w:color w:val="000000"/>
                <w:spacing w:val="-3"/>
              </w:rPr>
              <w:t>внеурочная деятельность</w:t>
            </w:r>
          </w:p>
        </w:tc>
        <w:tc>
          <w:tcPr>
            <w:tcW w:w="5954" w:type="dxa"/>
          </w:tcPr>
          <w:p w:rsidR="00130881" w:rsidRDefault="00D96971" w:rsidP="00C72A85">
            <w:pPr>
              <w:shd w:val="clear" w:color="auto" w:fill="FFFFFF"/>
              <w:spacing w:before="22"/>
              <w:ind w:left="7"/>
            </w:pPr>
            <w:r>
              <w:rPr>
                <w:color w:val="000000"/>
                <w:spacing w:val="1"/>
              </w:rPr>
              <w:t>Кабинеты начальных классов - 2</w:t>
            </w:r>
            <w:r w:rsidR="00130881" w:rsidRPr="00223EF5">
              <w:rPr>
                <w:color w:val="000000"/>
                <w:spacing w:val="1"/>
              </w:rPr>
              <w:t xml:space="preserve"> кабинет</w:t>
            </w:r>
            <w:r w:rsidR="00130881">
              <w:rPr>
                <w:color w:val="000000"/>
                <w:spacing w:val="1"/>
              </w:rPr>
              <w:t>а.</w:t>
            </w:r>
          </w:p>
          <w:p w:rsidR="00130881" w:rsidRDefault="00130881" w:rsidP="00C72A85">
            <w:pPr>
              <w:shd w:val="clear" w:color="auto" w:fill="FFFFFF"/>
              <w:spacing w:before="22"/>
              <w:ind w:left="7"/>
            </w:pPr>
            <w:r w:rsidRPr="00223EF5">
              <w:rPr>
                <w:b/>
                <w:bCs/>
                <w:color w:val="000000"/>
                <w:spacing w:val="-2"/>
              </w:rPr>
              <w:t>Перечень оборудования:</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Комплект мебели двухместный КМ-4\ПГ (14), доска</w:t>
            </w:r>
            <w:r>
              <w:rPr>
                <w:bCs/>
                <w:color w:val="000000"/>
                <w:spacing w:val="-3"/>
              </w:rPr>
              <w:t xml:space="preserve"> аудиторская (4</w:t>
            </w:r>
            <w:r w:rsidRPr="001A15E1">
              <w:rPr>
                <w:bCs/>
                <w:color w:val="000000"/>
                <w:spacing w:val="-3"/>
              </w:rPr>
              <w:t>), интерактивная</w:t>
            </w:r>
            <w:r>
              <w:rPr>
                <w:bCs/>
                <w:color w:val="000000"/>
                <w:spacing w:val="-3"/>
              </w:rPr>
              <w:t xml:space="preserve"> доска (1), </w:t>
            </w:r>
            <w:r>
              <w:t>экран демонстрационный-</w:t>
            </w:r>
            <w:r w:rsidR="004D2289">
              <w:t>2</w:t>
            </w:r>
            <w:r>
              <w:t xml:space="preserve">, </w:t>
            </w:r>
            <w:r w:rsidR="004D2289">
              <w:rPr>
                <w:bCs/>
                <w:color w:val="000000"/>
                <w:spacing w:val="-3"/>
              </w:rPr>
              <w:t>компьютер в сборе (4</w:t>
            </w:r>
            <w:r w:rsidRPr="001A15E1">
              <w:rPr>
                <w:bCs/>
                <w:color w:val="000000"/>
                <w:spacing w:val="-3"/>
              </w:rPr>
              <w:t>), проектор(</w:t>
            </w:r>
            <w:r w:rsidR="004D2289">
              <w:rPr>
                <w:bCs/>
                <w:color w:val="000000"/>
                <w:spacing w:val="-3"/>
              </w:rPr>
              <w:t xml:space="preserve">2), </w:t>
            </w:r>
            <w:r w:rsidRPr="001A15E1">
              <w:rPr>
                <w:bCs/>
                <w:color w:val="000000"/>
                <w:spacing w:val="-3"/>
              </w:rPr>
              <w:t xml:space="preserve"> интернет</w:t>
            </w:r>
            <w:r>
              <w:rPr>
                <w:bCs/>
                <w:color w:val="000000"/>
                <w:spacing w:val="-3"/>
              </w:rPr>
              <w:t xml:space="preserve"> </w:t>
            </w:r>
            <w:r w:rsidRPr="001A15E1">
              <w:rPr>
                <w:bCs/>
                <w:color w:val="000000"/>
                <w:spacing w:val="-3"/>
              </w:rPr>
              <w:t>пособи</w:t>
            </w:r>
            <w:r w:rsidR="004D2289">
              <w:rPr>
                <w:bCs/>
                <w:color w:val="000000"/>
                <w:spacing w:val="-3"/>
              </w:rPr>
              <w:t>я для начальных классов,</w:t>
            </w:r>
          </w:p>
          <w:p w:rsidR="00130881" w:rsidRDefault="00130881" w:rsidP="00C72A85">
            <w:pPr>
              <w:shd w:val="clear" w:color="auto" w:fill="FFFFFF"/>
              <w:spacing w:line="226" w:lineRule="exact"/>
              <w:rPr>
                <w:bCs/>
                <w:color w:val="000000"/>
                <w:spacing w:val="-3"/>
              </w:rPr>
            </w:pPr>
            <w:r w:rsidRPr="001A15E1">
              <w:rPr>
                <w:bCs/>
                <w:color w:val="000000"/>
                <w:spacing w:val="-3"/>
              </w:rPr>
              <w:t>ЦОРы</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Наглядно-демонстраци</w:t>
            </w:r>
            <w:r w:rsidR="004D2289">
              <w:rPr>
                <w:bCs/>
                <w:color w:val="000000"/>
                <w:spacing w:val="-3"/>
              </w:rPr>
              <w:t>онный материал по математике (5</w:t>
            </w:r>
            <w:r w:rsidRPr="001A15E1">
              <w:rPr>
                <w:bCs/>
                <w:color w:val="000000"/>
                <w:spacing w:val="-3"/>
              </w:rPr>
              <w:t>)</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Наглядно-демонстрационн</w:t>
            </w:r>
            <w:r w:rsidR="004D2289">
              <w:rPr>
                <w:bCs/>
                <w:color w:val="000000"/>
                <w:spacing w:val="-3"/>
              </w:rPr>
              <w:t>ый материал по русскому языку (5</w:t>
            </w:r>
            <w:r w:rsidRPr="001A15E1">
              <w:rPr>
                <w:bCs/>
                <w:color w:val="000000"/>
                <w:spacing w:val="-3"/>
              </w:rPr>
              <w:t>)</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Наглядно-демонстрационный материал по технологии (4)</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Наглядно-демонстрационный материал по обучению грамоте (1)</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 xml:space="preserve"> Наглядные пособия: </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 xml:space="preserve">комплект «Домашние животные», </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комплект по</w:t>
            </w:r>
            <w:r w:rsidR="004D2289">
              <w:rPr>
                <w:bCs/>
                <w:color w:val="000000"/>
                <w:spacing w:val="-3"/>
              </w:rPr>
              <w:t xml:space="preserve"> внеклассному чтению 1-4 класс,</w:t>
            </w:r>
          </w:p>
          <w:p w:rsidR="00130881" w:rsidRPr="001A15E1" w:rsidRDefault="00130881" w:rsidP="00C72A85">
            <w:pPr>
              <w:shd w:val="clear" w:color="auto" w:fill="FFFFFF"/>
              <w:spacing w:line="226" w:lineRule="exact"/>
              <w:rPr>
                <w:bCs/>
                <w:color w:val="000000"/>
                <w:spacing w:val="-3"/>
              </w:rPr>
            </w:pPr>
            <w:proofErr w:type="gramStart"/>
            <w:r w:rsidRPr="001A15E1">
              <w:rPr>
                <w:bCs/>
                <w:color w:val="000000"/>
                <w:spacing w:val="-3"/>
              </w:rPr>
              <w:t>Табли</w:t>
            </w:r>
            <w:r w:rsidR="004D2289">
              <w:rPr>
                <w:bCs/>
                <w:color w:val="000000"/>
                <w:spacing w:val="-3"/>
              </w:rPr>
              <w:t>цы «Русский язык» (3), обучение грамоте (2),«Математика» (10), «Окружающий мир» (5), «Литературное чтение» (3)</w:t>
            </w:r>
            <w:r w:rsidRPr="001A15E1">
              <w:rPr>
                <w:bCs/>
                <w:color w:val="000000"/>
                <w:spacing w:val="-3"/>
              </w:rPr>
              <w:t>, карты (4),</w:t>
            </w:r>
            <w:r>
              <w:rPr>
                <w:bCs/>
                <w:color w:val="000000"/>
                <w:spacing w:val="-3"/>
              </w:rPr>
              <w:t xml:space="preserve"> </w:t>
            </w:r>
            <w:r w:rsidRPr="001A15E1">
              <w:rPr>
                <w:bCs/>
                <w:color w:val="000000"/>
                <w:spacing w:val="-3"/>
              </w:rPr>
              <w:t>дидактический и наглядный материал, магнитофон (1), доска магнитная (1), муляжи (5), ко</w:t>
            </w:r>
            <w:r w:rsidR="004D2289">
              <w:rPr>
                <w:bCs/>
                <w:color w:val="000000"/>
                <w:spacing w:val="-3"/>
              </w:rPr>
              <w:t xml:space="preserve">ллекции, </w:t>
            </w:r>
            <w:r w:rsidRPr="001A15E1">
              <w:rPr>
                <w:bCs/>
                <w:color w:val="000000"/>
                <w:spacing w:val="-3"/>
              </w:rPr>
              <w:t xml:space="preserve"> чертежные инструменты (3)</w:t>
            </w:r>
            <w:proofErr w:type="gramEnd"/>
          </w:p>
          <w:p w:rsidR="00130881" w:rsidRDefault="00130881" w:rsidP="00C72A85">
            <w:pPr>
              <w:shd w:val="clear" w:color="auto" w:fill="FFFFFF"/>
              <w:spacing w:line="226" w:lineRule="exact"/>
            </w:pPr>
            <w:r w:rsidRPr="001A15E1">
              <w:rPr>
                <w:bCs/>
                <w:color w:val="000000"/>
                <w:spacing w:val="-3"/>
              </w:rPr>
              <w:t>У</w:t>
            </w:r>
            <w:r w:rsidR="004D2289">
              <w:rPr>
                <w:bCs/>
                <w:color w:val="000000"/>
                <w:spacing w:val="-3"/>
              </w:rPr>
              <w:t>чебно методическая литература (</w:t>
            </w:r>
            <w:r w:rsidRPr="001A15E1">
              <w:rPr>
                <w:bCs/>
                <w:color w:val="000000"/>
                <w:spacing w:val="-3"/>
              </w:rPr>
              <w:t>6)</w:t>
            </w:r>
          </w:p>
        </w:tc>
      </w:tr>
    </w:tbl>
    <w:p w:rsidR="00130881" w:rsidRDefault="00130881" w:rsidP="00130881">
      <w:pPr>
        <w:spacing w:after="200" w:line="274" w:lineRule="auto"/>
        <w:ind w:right="20"/>
        <w:jc w:val="both"/>
        <w:rPr>
          <w:color w:val="000000" w:themeColor="text1"/>
        </w:rPr>
      </w:pPr>
    </w:p>
    <w:p w:rsidR="00DC4759" w:rsidRPr="00EA2743" w:rsidRDefault="00DC4759" w:rsidP="00130881">
      <w:pPr>
        <w:spacing w:after="200" w:line="274" w:lineRule="auto"/>
        <w:ind w:right="20"/>
        <w:jc w:val="both"/>
        <w:rPr>
          <w:color w:val="262626" w:themeColor="text1" w:themeTint="D9"/>
        </w:rPr>
      </w:pPr>
      <w:r w:rsidRPr="00EA2743">
        <w:rPr>
          <w:color w:val="262626" w:themeColor="text1" w:themeTint="D9"/>
          <w:lang w:eastAsia="en-US"/>
        </w:rPr>
        <w:t>Количество учебников в печатной форме  в фонде</w:t>
      </w:r>
      <w:r w:rsidR="00500B8B" w:rsidRPr="00EA2743">
        <w:rPr>
          <w:color w:val="262626" w:themeColor="text1" w:themeTint="D9"/>
          <w:lang w:eastAsia="en-US"/>
        </w:rPr>
        <w:t xml:space="preserve"> </w:t>
      </w:r>
      <w:r w:rsidRPr="00EA2743">
        <w:rPr>
          <w:color w:val="262626" w:themeColor="text1" w:themeTint="D9"/>
          <w:lang w:eastAsia="en-US"/>
        </w:rPr>
        <w:t>-</w:t>
      </w:r>
      <w:r w:rsidR="00500B8B" w:rsidRPr="00EA2743">
        <w:rPr>
          <w:color w:val="262626" w:themeColor="text1" w:themeTint="D9"/>
          <w:lang w:eastAsia="en-US"/>
        </w:rPr>
        <w:t xml:space="preserve"> </w:t>
      </w:r>
      <w:r w:rsidR="004D2289">
        <w:rPr>
          <w:color w:val="262626" w:themeColor="text1" w:themeTint="D9"/>
          <w:lang w:eastAsia="en-US"/>
        </w:rPr>
        <w:t>1236</w:t>
      </w:r>
      <w:r w:rsidRPr="00EA2743">
        <w:rPr>
          <w:color w:val="262626" w:themeColor="text1" w:themeTint="D9"/>
          <w:lang w:eastAsia="en-US"/>
        </w:rPr>
        <w:t xml:space="preserve"> (шт.); количество учебников в электронной форме в фонде-</w:t>
      </w:r>
      <w:r w:rsidR="004D2289">
        <w:rPr>
          <w:color w:val="262626" w:themeColor="text1" w:themeTint="D9"/>
          <w:lang w:eastAsia="en-US"/>
        </w:rPr>
        <w:t xml:space="preserve"> 1</w:t>
      </w:r>
      <w:r w:rsidR="00EA2743" w:rsidRPr="00EA2743">
        <w:rPr>
          <w:color w:val="262626" w:themeColor="text1" w:themeTint="D9"/>
          <w:lang w:eastAsia="en-US"/>
        </w:rPr>
        <w:t>0</w:t>
      </w:r>
      <w:r w:rsidRPr="00EA2743">
        <w:rPr>
          <w:color w:val="262626" w:themeColor="text1" w:themeTint="D9"/>
          <w:lang w:eastAsia="en-US"/>
        </w:rPr>
        <w:t xml:space="preserve"> (шт.).</w:t>
      </w:r>
    </w:p>
    <w:p w:rsidR="008044C3" w:rsidRPr="00500B8B" w:rsidRDefault="008044C3" w:rsidP="008044C3">
      <w:pPr>
        <w:spacing w:after="200" w:line="274" w:lineRule="auto"/>
        <w:ind w:right="20"/>
        <w:rPr>
          <w:color w:val="000000" w:themeColor="text1"/>
        </w:rPr>
      </w:pPr>
      <w:r w:rsidRPr="00500B8B">
        <w:rPr>
          <w:color w:val="000000" w:themeColor="text1"/>
        </w:rPr>
        <w:t>Учебная площадь</w:t>
      </w:r>
      <w:r w:rsidR="004D2289">
        <w:rPr>
          <w:color w:val="000000" w:themeColor="text1"/>
        </w:rPr>
        <w:t xml:space="preserve"> основного здания школы – 515,5</w:t>
      </w:r>
      <w:r w:rsidRPr="00500B8B">
        <w:rPr>
          <w:color w:val="000000" w:themeColor="text1"/>
        </w:rPr>
        <w:t xml:space="preserve"> кв.м.</w:t>
      </w:r>
    </w:p>
    <w:p w:rsidR="005E4AB7" w:rsidRPr="00500B8B" w:rsidRDefault="00315A33" w:rsidP="00583E99">
      <w:pPr>
        <w:pStyle w:val="affd"/>
        <w:numPr>
          <w:ilvl w:val="0"/>
          <w:numId w:val="64"/>
        </w:numPr>
        <w:shd w:val="clear" w:color="auto" w:fill="FFFFFF"/>
        <w:spacing w:after="0"/>
        <w:ind w:left="0" w:firstLine="709"/>
        <w:jc w:val="both"/>
        <w:rPr>
          <w:rFonts w:ascii="Times New Roman" w:hAnsi="Times New Roman"/>
          <w:color w:val="000000" w:themeColor="text1"/>
          <w:sz w:val="24"/>
          <w:szCs w:val="24"/>
        </w:rPr>
      </w:pPr>
      <w:r w:rsidRPr="00500B8B">
        <w:rPr>
          <w:rFonts w:ascii="Times New Roman" w:hAnsi="Times New Roman"/>
          <w:color w:val="000000" w:themeColor="text1"/>
          <w:sz w:val="24"/>
          <w:szCs w:val="24"/>
        </w:rPr>
        <w:t>учебные кабинеты</w:t>
      </w:r>
      <w:r w:rsidR="00003C6B" w:rsidRPr="00500B8B">
        <w:rPr>
          <w:rFonts w:ascii="Times New Roman" w:hAnsi="Times New Roman"/>
          <w:color w:val="000000" w:themeColor="text1"/>
          <w:sz w:val="24"/>
          <w:szCs w:val="24"/>
        </w:rPr>
        <w:t xml:space="preserve"> начальных классов:</w:t>
      </w:r>
    </w:p>
    <w:p w:rsidR="00003C6B" w:rsidRPr="00500B8B" w:rsidRDefault="00003C6B" w:rsidP="00003C6B">
      <w:pPr>
        <w:pStyle w:val="affd"/>
        <w:shd w:val="clear" w:color="auto" w:fill="FFFFFF"/>
        <w:spacing w:after="0"/>
        <w:ind w:left="709"/>
        <w:jc w:val="both"/>
        <w:rPr>
          <w:rFonts w:ascii="Times New Roman" w:hAnsi="Times New Roman"/>
          <w:color w:val="000000" w:themeColor="text1"/>
          <w:sz w:val="24"/>
          <w:szCs w:val="24"/>
        </w:rPr>
      </w:pPr>
      <w:r w:rsidRPr="00500B8B">
        <w:rPr>
          <w:rFonts w:ascii="Times New Roman" w:hAnsi="Times New Roman"/>
          <w:color w:val="000000" w:themeColor="text1"/>
          <w:sz w:val="24"/>
          <w:szCs w:val="24"/>
        </w:rPr>
        <w:t>1 класс (№</w:t>
      </w:r>
      <w:r w:rsidR="00396E34">
        <w:rPr>
          <w:rFonts w:ascii="Times New Roman" w:hAnsi="Times New Roman"/>
          <w:color w:val="000000" w:themeColor="text1"/>
          <w:sz w:val="24"/>
          <w:szCs w:val="24"/>
        </w:rPr>
        <w:t xml:space="preserve"> </w:t>
      </w:r>
      <w:r w:rsidR="004D2289">
        <w:rPr>
          <w:rFonts w:ascii="Times New Roman" w:hAnsi="Times New Roman"/>
          <w:color w:val="000000" w:themeColor="text1"/>
          <w:sz w:val="24"/>
          <w:szCs w:val="24"/>
        </w:rPr>
        <w:t>1</w:t>
      </w:r>
      <w:r w:rsidRPr="00500B8B">
        <w:rPr>
          <w:rFonts w:ascii="Times New Roman" w:hAnsi="Times New Roman"/>
          <w:color w:val="000000" w:themeColor="text1"/>
          <w:sz w:val="24"/>
          <w:szCs w:val="24"/>
        </w:rPr>
        <w:t>)-51,7 кв.м.;</w:t>
      </w:r>
    </w:p>
    <w:p w:rsidR="00003C6B" w:rsidRPr="00500B8B" w:rsidRDefault="00003C6B" w:rsidP="00003C6B">
      <w:pPr>
        <w:pStyle w:val="affd"/>
        <w:shd w:val="clear" w:color="auto" w:fill="FFFFFF"/>
        <w:spacing w:after="0"/>
        <w:ind w:left="709"/>
        <w:jc w:val="both"/>
        <w:rPr>
          <w:rFonts w:ascii="Times New Roman" w:hAnsi="Times New Roman"/>
          <w:color w:val="000000" w:themeColor="text1"/>
          <w:sz w:val="24"/>
          <w:szCs w:val="24"/>
        </w:rPr>
      </w:pPr>
      <w:r w:rsidRPr="00500B8B">
        <w:rPr>
          <w:rFonts w:ascii="Times New Roman" w:hAnsi="Times New Roman"/>
          <w:color w:val="000000" w:themeColor="text1"/>
          <w:sz w:val="24"/>
          <w:szCs w:val="24"/>
        </w:rPr>
        <w:t>2 класс(№</w:t>
      </w:r>
      <w:r w:rsidR="00396E34">
        <w:rPr>
          <w:rFonts w:ascii="Times New Roman" w:hAnsi="Times New Roman"/>
          <w:color w:val="000000" w:themeColor="text1"/>
          <w:sz w:val="24"/>
          <w:szCs w:val="24"/>
        </w:rPr>
        <w:t xml:space="preserve"> </w:t>
      </w:r>
      <w:r w:rsidR="004D2289">
        <w:rPr>
          <w:rFonts w:ascii="Times New Roman" w:hAnsi="Times New Roman"/>
          <w:color w:val="000000" w:themeColor="text1"/>
          <w:sz w:val="24"/>
          <w:szCs w:val="24"/>
        </w:rPr>
        <w:t>2</w:t>
      </w:r>
      <w:r w:rsidRPr="00500B8B">
        <w:rPr>
          <w:rFonts w:ascii="Times New Roman" w:hAnsi="Times New Roman"/>
          <w:color w:val="000000" w:themeColor="text1"/>
          <w:sz w:val="24"/>
          <w:szCs w:val="24"/>
        </w:rPr>
        <w:t>)-54,6 кв.м.;</w:t>
      </w:r>
    </w:p>
    <w:p w:rsidR="00003C6B" w:rsidRPr="00500B8B" w:rsidRDefault="00003C6B" w:rsidP="00003C6B">
      <w:pPr>
        <w:pStyle w:val="affd"/>
        <w:shd w:val="clear" w:color="auto" w:fill="FFFFFF"/>
        <w:spacing w:after="0"/>
        <w:ind w:left="709"/>
        <w:jc w:val="both"/>
        <w:rPr>
          <w:rFonts w:ascii="Times New Roman" w:hAnsi="Times New Roman"/>
          <w:color w:val="000000" w:themeColor="text1"/>
          <w:sz w:val="24"/>
          <w:szCs w:val="24"/>
        </w:rPr>
      </w:pPr>
      <w:r w:rsidRPr="00500B8B">
        <w:rPr>
          <w:rFonts w:ascii="Times New Roman" w:hAnsi="Times New Roman"/>
          <w:color w:val="000000" w:themeColor="text1"/>
          <w:sz w:val="24"/>
          <w:szCs w:val="24"/>
        </w:rPr>
        <w:t>3 класс(№</w:t>
      </w:r>
      <w:r w:rsidR="00396E34">
        <w:rPr>
          <w:rFonts w:ascii="Times New Roman" w:hAnsi="Times New Roman"/>
          <w:color w:val="000000" w:themeColor="text1"/>
          <w:sz w:val="24"/>
          <w:szCs w:val="24"/>
        </w:rPr>
        <w:t xml:space="preserve"> </w:t>
      </w:r>
      <w:r w:rsidR="004D2289">
        <w:rPr>
          <w:rFonts w:ascii="Times New Roman" w:hAnsi="Times New Roman"/>
          <w:color w:val="000000" w:themeColor="text1"/>
          <w:sz w:val="24"/>
          <w:szCs w:val="24"/>
        </w:rPr>
        <w:t>5</w:t>
      </w:r>
      <w:r w:rsidRPr="00500B8B">
        <w:rPr>
          <w:rFonts w:ascii="Times New Roman" w:hAnsi="Times New Roman"/>
          <w:color w:val="000000" w:themeColor="text1"/>
          <w:sz w:val="24"/>
          <w:szCs w:val="24"/>
        </w:rPr>
        <w:t>)-71,3 кв.м.;</w:t>
      </w:r>
    </w:p>
    <w:p w:rsidR="00DB6CAA" w:rsidRPr="00500B8B" w:rsidRDefault="00003C6B" w:rsidP="00003C6B">
      <w:pPr>
        <w:shd w:val="clear" w:color="auto" w:fill="FFFFFF"/>
        <w:jc w:val="both"/>
        <w:rPr>
          <w:color w:val="000000" w:themeColor="text1"/>
        </w:rPr>
      </w:pPr>
      <w:r w:rsidRPr="00500B8B">
        <w:rPr>
          <w:color w:val="000000" w:themeColor="text1"/>
        </w:rPr>
        <w:t xml:space="preserve">           4 класс(№</w:t>
      </w:r>
      <w:r w:rsidR="00396E34">
        <w:rPr>
          <w:color w:val="000000" w:themeColor="text1"/>
        </w:rPr>
        <w:t xml:space="preserve"> </w:t>
      </w:r>
      <w:r w:rsidR="004D2289">
        <w:rPr>
          <w:color w:val="000000" w:themeColor="text1"/>
        </w:rPr>
        <w:t>4</w:t>
      </w:r>
      <w:r w:rsidRPr="00500B8B">
        <w:rPr>
          <w:color w:val="000000" w:themeColor="text1"/>
        </w:rPr>
        <w:t>)-54,0 кв.м.;</w:t>
      </w:r>
    </w:p>
    <w:p w:rsidR="00315A33" w:rsidRPr="00500B8B" w:rsidRDefault="00315A33" w:rsidP="00500B8B">
      <w:pPr>
        <w:pStyle w:val="Default"/>
        <w:spacing w:line="276" w:lineRule="auto"/>
        <w:ind w:firstLine="426"/>
        <w:jc w:val="both"/>
        <w:rPr>
          <w:color w:val="000000" w:themeColor="text1"/>
        </w:rPr>
      </w:pPr>
      <w:r w:rsidRPr="00500B8B">
        <w:rPr>
          <w:color w:val="000000" w:themeColor="text1"/>
        </w:rPr>
        <w:t xml:space="preserve">При реализации программы предусматриваются специально организованные места, постоянно доступные </w:t>
      </w:r>
      <w:proofErr w:type="gramStart"/>
      <w:r w:rsidRPr="00500B8B">
        <w:rPr>
          <w:color w:val="000000" w:themeColor="text1"/>
        </w:rPr>
        <w:t>обучающимся</w:t>
      </w:r>
      <w:proofErr w:type="gramEnd"/>
      <w:r w:rsidRPr="00500B8B">
        <w:rPr>
          <w:color w:val="000000" w:themeColor="text1"/>
        </w:rPr>
        <w:t xml:space="preserve"> и предназначенные для: </w:t>
      </w:r>
    </w:p>
    <w:p w:rsidR="00315A33" w:rsidRPr="00500B8B" w:rsidRDefault="00315A33" w:rsidP="00A8606D">
      <w:pPr>
        <w:pStyle w:val="Default"/>
        <w:spacing w:line="276" w:lineRule="auto"/>
        <w:ind w:firstLine="426"/>
        <w:jc w:val="both"/>
        <w:rPr>
          <w:color w:val="000000" w:themeColor="text1"/>
        </w:rPr>
      </w:pPr>
      <w:r w:rsidRPr="00500B8B">
        <w:rPr>
          <w:color w:val="000000" w:themeColor="text1"/>
        </w:rPr>
        <w:t>• общения проектной и исследовательской деятельности</w:t>
      </w:r>
      <w:r w:rsidR="007D1B4E" w:rsidRPr="00500B8B">
        <w:rPr>
          <w:color w:val="000000" w:themeColor="text1"/>
        </w:rPr>
        <w:t>;</w:t>
      </w:r>
      <w:r w:rsidRPr="00500B8B">
        <w:rPr>
          <w:color w:val="000000" w:themeColor="text1"/>
        </w:rPr>
        <w:t xml:space="preserve"> </w:t>
      </w:r>
    </w:p>
    <w:p w:rsidR="007D1B4E" w:rsidRPr="00500B8B" w:rsidRDefault="00315A33" w:rsidP="007D1B4E">
      <w:pPr>
        <w:pStyle w:val="Default"/>
        <w:spacing w:line="276" w:lineRule="auto"/>
        <w:ind w:firstLine="426"/>
        <w:jc w:val="both"/>
        <w:rPr>
          <w:color w:val="000000" w:themeColor="text1"/>
        </w:rPr>
      </w:pPr>
      <w:r w:rsidRPr="00500B8B">
        <w:rPr>
          <w:color w:val="000000" w:themeColor="text1"/>
        </w:rPr>
        <w:t>• творческой деятельности</w:t>
      </w:r>
      <w:r w:rsidR="007D1B4E" w:rsidRPr="00500B8B">
        <w:rPr>
          <w:color w:val="000000" w:themeColor="text1"/>
        </w:rPr>
        <w:t>;</w:t>
      </w:r>
      <w:r w:rsidRPr="00500B8B">
        <w:rPr>
          <w:color w:val="000000" w:themeColor="text1"/>
        </w:rPr>
        <w:t xml:space="preserve"> </w:t>
      </w:r>
    </w:p>
    <w:p w:rsidR="007D1B4E" w:rsidRPr="00500B8B" w:rsidRDefault="00315A33" w:rsidP="00A8606D">
      <w:pPr>
        <w:pStyle w:val="Default"/>
        <w:spacing w:line="276" w:lineRule="auto"/>
        <w:ind w:firstLine="426"/>
        <w:jc w:val="both"/>
        <w:rPr>
          <w:color w:val="000000" w:themeColor="text1"/>
        </w:rPr>
      </w:pPr>
      <w:r w:rsidRPr="00500B8B">
        <w:rPr>
          <w:color w:val="000000" w:themeColor="text1"/>
        </w:rPr>
        <w:t>• индивидуальной и групповой работы</w:t>
      </w:r>
      <w:r w:rsidR="007D1B4E" w:rsidRPr="00500B8B">
        <w:rPr>
          <w:color w:val="000000" w:themeColor="text1"/>
        </w:rPr>
        <w:t>;</w:t>
      </w:r>
    </w:p>
    <w:p w:rsidR="00315A33" w:rsidRPr="00500B8B" w:rsidRDefault="007D1B4E" w:rsidP="007D1B4E">
      <w:pPr>
        <w:pStyle w:val="Default"/>
        <w:spacing w:line="276" w:lineRule="auto"/>
        <w:jc w:val="both"/>
        <w:rPr>
          <w:color w:val="000000" w:themeColor="text1"/>
        </w:rPr>
      </w:pPr>
      <w:r w:rsidRPr="00500B8B">
        <w:rPr>
          <w:color w:val="000000" w:themeColor="text1"/>
        </w:rPr>
        <w:t xml:space="preserve">          </w:t>
      </w:r>
      <w:r w:rsidR="00315A33" w:rsidRPr="00500B8B">
        <w:rPr>
          <w:color w:val="000000" w:themeColor="text1"/>
        </w:rPr>
        <w:t xml:space="preserve">горячего питания, медицинского обслуживания и отдыха </w:t>
      </w:r>
      <w:proofErr w:type="gramStart"/>
      <w:r w:rsidR="00315A33" w:rsidRPr="00500B8B">
        <w:rPr>
          <w:color w:val="000000" w:themeColor="text1"/>
        </w:rPr>
        <w:t>обучающихся</w:t>
      </w:r>
      <w:proofErr w:type="gramEnd"/>
      <w:r w:rsidR="00315A33" w:rsidRPr="00500B8B">
        <w:rPr>
          <w:color w:val="000000" w:themeColor="text1"/>
        </w:rPr>
        <w:t xml:space="preserve">. </w:t>
      </w:r>
    </w:p>
    <w:p w:rsidR="00842777" w:rsidRPr="00500B8B" w:rsidRDefault="00842777" w:rsidP="00130881">
      <w:pPr>
        <w:spacing w:after="200"/>
        <w:rPr>
          <w:rFonts w:eastAsiaTheme="minorEastAsia"/>
          <w:color w:val="000000" w:themeColor="text1"/>
        </w:rPr>
      </w:pPr>
      <w:r w:rsidRPr="00500B8B">
        <w:rPr>
          <w:b/>
          <w:bCs/>
          <w:color w:val="000000" w:themeColor="text1"/>
        </w:rPr>
        <w:t>1.Учебно-лабораторные помещения:</w:t>
      </w:r>
    </w:p>
    <w:p w:rsidR="00842777" w:rsidRPr="00500B8B" w:rsidRDefault="00842777" w:rsidP="00130881">
      <w:pPr>
        <w:spacing w:after="200"/>
        <w:rPr>
          <w:rFonts w:eastAsiaTheme="minorEastAsia"/>
          <w:color w:val="000000" w:themeColor="text1"/>
        </w:rPr>
      </w:pPr>
      <w:r w:rsidRPr="00500B8B">
        <w:rPr>
          <w:color w:val="000000" w:themeColor="text1"/>
        </w:rPr>
        <w:t>1.1. для реализации основных общеобразовательных программ, в том числе специализированные кабинеты:</w:t>
      </w:r>
    </w:p>
    <w:p w:rsidR="009C6269" w:rsidRPr="00500B8B" w:rsidRDefault="009C6269" w:rsidP="00130881">
      <w:pPr>
        <w:tabs>
          <w:tab w:val="left" w:pos="1340"/>
        </w:tabs>
        <w:spacing w:after="200"/>
        <w:rPr>
          <w:color w:val="000000" w:themeColor="text1"/>
        </w:rPr>
      </w:pPr>
      <w:r w:rsidRPr="00500B8B">
        <w:rPr>
          <w:color w:val="000000" w:themeColor="text1"/>
        </w:rPr>
        <w:t>-</w:t>
      </w:r>
      <w:r w:rsidR="00842777" w:rsidRPr="00500B8B">
        <w:rPr>
          <w:color w:val="000000" w:themeColor="text1"/>
        </w:rPr>
        <w:t xml:space="preserve">кабинет информатики </w:t>
      </w:r>
      <w:r w:rsidRPr="00500B8B">
        <w:rPr>
          <w:color w:val="000000" w:themeColor="text1"/>
        </w:rPr>
        <w:t>–</w:t>
      </w:r>
      <w:r w:rsidR="00842777" w:rsidRPr="00500B8B">
        <w:rPr>
          <w:color w:val="000000" w:themeColor="text1"/>
        </w:rPr>
        <w:t xml:space="preserve"> компьютерный</w:t>
      </w:r>
      <w:r w:rsidRPr="00500B8B">
        <w:rPr>
          <w:color w:val="000000" w:themeColor="text1"/>
        </w:rPr>
        <w:t xml:space="preserve"> </w:t>
      </w:r>
      <w:r w:rsidR="00842777" w:rsidRPr="00500B8B">
        <w:rPr>
          <w:color w:val="000000" w:themeColor="text1"/>
        </w:rPr>
        <w:t xml:space="preserve">класс -1 ед. </w:t>
      </w:r>
      <w:r w:rsidR="004D2289">
        <w:rPr>
          <w:color w:val="000000" w:themeColor="text1"/>
        </w:rPr>
        <w:t>(23</w:t>
      </w:r>
      <w:r w:rsidR="00130881">
        <w:rPr>
          <w:color w:val="000000" w:themeColor="text1"/>
        </w:rPr>
        <w:t xml:space="preserve"> </w:t>
      </w:r>
      <w:r w:rsidR="00842777" w:rsidRPr="00500B8B">
        <w:rPr>
          <w:color w:val="000000" w:themeColor="text1"/>
        </w:rPr>
        <w:t>кв</w:t>
      </w:r>
      <w:proofErr w:type="gramStart"/>
      <w:r w:rsidR="00842777" w:rsidRPr="00500B8B">
        <w:rPr>
          <w:color w:val="000000" w:themeColor="text1"/>
        </w:rPr>
        <w:t>.м</w:t>
      </w:r>
      <w:proofErr w:type="gramEnd"/>
      <w:r w:rsidR="00842777" w:rsidRPr="00500B8B">
        <w:rPr>
          <w:color w:val="000000" w:themeColor="text1"/>
        </w:rPr>
        <w:t xml:space="preserve">); </w:t>
      </w:r>
    </w:p>
    <w:p w:rsidR="009C6269" w:rsidRPr="00500B8B" w:rsidRDefault="004D2289" w:rsidP="00130881">
      <w:pPr>
        <w:tabs>
          <w:tab w:val="left" w:pos="1340"/>
        </w:tabs>
        <w:spacing w:after="200"/>
        <w:rPr>
          <w:color w:val="000000" w:themeColor="text1"/>
        </w:rPr>
      </w:pPr>
      <w:r>
        <w:rPr>
          <w:color w:val="000000" w:themeColor="text1"/>
        </w:rPr>
        <w:lastRenderedPageBreak/>
        <w:t>- библиотека – 1 ед.(15</w:t>
      </w:r>
      <w:r w:rsidR="00842777" w:rsidRPr="00500B8B">
        <w:rPr>
          <w:color w:val="000000" w:themeColor="text1"/>
        </w:rPr>
        <w:t xml:space="preserve"> кв</w:t>
      </w:r>
      <w:proofErr w:type="gramStart"/>
      <w:r w:rsidR="00842777" w:rsidRPr="00500B8B">
        <w:rPr>
          <w:color w:val="000000" w:themeColor="text1"/>
        </w:rPr>
        <w:t>.м</w:t>
      </w:r>
      <w:proofErr w:type="gramEnd"/>
      <w:r w:rsidR="00842777" w:rsidRPr="00500B8B">
        <w:rPr>
          <w:color w:val="000000" w:themeColor="text1"/>
        </w:rPr>
        <w:t>);</w:t>
      </w:r>
    </w:p>
    <w:p w:rsidR="009C6269" w:rsidRPr="00500B8B" w:rsidRDefault="004D2289" w:rsidP="009C6269">
      <w:pPr>
        <w:ind w:left="1120"/>
        <w:rPr>
          <w:rFonts w:eastAsiaTheme="minorEastAsia"/>
          <w:color w:val="000000" w:themeColor="text1"/>
        </w:rPr>
      </w:pPr>
      <w:r>
        <w:rPr>
          <w:b/>
          <w:bCs/>
          <w:color w:val="000000" w:themeColor="text1"/>
        </w:rPr>
        <w:t xml:space="preserve">2.Административные помещения </w:t>
      </w:r>
    </w:p>
    <w:p w:rsidR="009C6269" w:rsidRPr="00500B8B" w:rsidRDefault="009C6269" w:rsidP="009C6269">
      <w:pPr>
        <w:tabs>
          <w:tab w:val="left" w:pos="1276"/>
        </w:tabs>
        <w:ind w:right="100"/>
        <w:rPr>
          <w:color w:val="000000" w:themeColor="text1"/>
        </w:rPr>
      </w:pPr>
      <w:r w:rsidRPr="00500B8B">
        <w:rPr>
          <w:color w:val="000000" w:themeColor="text1"/>
        </w:rPr>
        <w:t>кабинет директор</w:t>
      </w:r>
      <w:r w:rsidR="00065E45">
        <w:rPr>
          <w:color w:val="000000" w:themeColor="text1"/>
        </w:rPr>
        <w:t>а-1 ед.(14</w:t>
      </w:r>
      <w:r w:rsidR="00130881">
        <w:rPr>
          <w:color w:val="000000" w:themeColor="text1"/>
        </w:rPr>
        <w:t xml:space="preserve"> </w:t>
      </w:r>
      <w:r w:rsidRPr="00500B8B">
        <w:rPr>
          <w:color w:val="000000" w:themeColor="text1"/>
        </w:rPr>
        <w:t xml:space="preserve">кв.м.);  </w:t>
      </w:r>
    </w:p>
    <w:p w:rsidR="009C6269" w:rsidRPr="00500B8B" w:rsidRDefault="009C6269" w:rsidP="009C6269">
      <w:pPr>
        <w:ind w:left="1120"/>
        <w:rPr>
          <w:color w:val="000000" w:themeColor="text1"/>
        </w:rPr>
      </w:pPr>
      <w:r w:rsidRPr="00500B8B">
        <w:rPr>
          <w:b/>
          <w:bCs/>
          <w:color w:val="000000" w:themeColor="text1"/>
        </w:rPr>
        <w:t>3.Объекты хозяйственно-бытового и санитарно-гигиенического назначения:</w:t>
      </w:r>
    </w:p>
    <w:p w:rsidR="009C6269" w:rsidRPr="00500B8B" w:rsidRDefault="00065E45" w:rsidP="009C6269">
      <w:pPr>
        <w:tabs>
          <w:tab w:val="left" w:pos="1280"/>
        </w:tabs>
        <w:rPr>
          <w:color w:val="000000" w:themeColor="text1"/>
        </w:rPr>
      </w:pPr>
      <w:r>
        <w:rPr>
          <w:color w:val="000000" w:themeColor="text1"/>
        </w:rPr>
        <w:t>-надворные туалеты –3ед.</w:t>
      </w:r>
      <w:proofErr w:type="gramStart"/>
      <w:r>
        <w:rPr>
          <w:color w:val="000000" w:themeColor="text1"/>
        </w:rPr>
        <w:t xml:space="preserve">( </w:t>
      </w:r>
      <w:proofErr w:type="gramEnd"/>
      <w:r>
        <w:rPr>
          <w:color w:val="000000" w:themeColor="text1"/>
        </w:rPr>
        <w:t xml:space="preserve">10 </w:t>
      </w:r>
      <w:r w:rsidR="009C6269" w:rsidRPr="00500B8B">
        <w:rPr>
          <w:color w:val="000000" w:themeColor="text1"/>
        </w:rPr>
        <w:t>кв. м.);</w:t>
      </w:r>
    </w:p>
    <w:p w:rsidR="009C6269" w:rsidRPr="00500B8B" w:rsidRDefault="009C6269" w:rsidP="009C6269">
      <w:pPr>
        <w:ind w:left="1120"/>
        <w:rPr>
          <w:rFonts w:eastAsiaTheme="minorEastAsia"/>
          <w:color w:val="000000" w:themeColor="text1"/>
        </w:rPr>
      </w:pPr>
      <w:r w:rsidRPr="00500B8B">
        <w:rPr>
          <w:b/>
          <w:bCs/>
          <w:color w:val="000000" w:themeColor="text1"/>
        </w:rPr>
        <w:t>4.Объекты физической культуры и спорта:</w:t>
      </w:r>
    </w:p>
    <w:p w:rsidR="009C6269" w:rsidRPr="00500B8B" w:rsidRDefault="00065E45" w:rsidP="009C6269">
      <w:pPr>
        <w:tabs>
          <w:tab w:val="left" w:pos="1280"/>
        </w:tabs>
        <w:rPr>
          <w:color w:val="000000" w:themeColor="text1"/>
        </w:rPr>
      </w:pPr>
      <w:r>
        <w:rPr>
          <w:color w:val="000000" w:themeColor="text1"/>
        </w:rPr>
        <w:t>-спортивный зал -1 ед.(106</w:t>
      </w:r>
      <w:r w:rsidR="009C6269" w:rsidRPr="00500B8B">
        <w:rPr>
          <w:color w:val="000000" w:themeColor="text1"/>
        </w:rPr>
        <w:t xml:space="preserve"> кв. м.), </w:t>
      </w:r>
    </w:p>
    <w:p w:rsidR="009C6269" w:rsidRPr="00500B8B" w:rsidRDefault="00237D31" w:rsidP="009C6269">
      <w:pPr>
        <w:tabs>
          <w:tab w:val="left" w:pos="1280"/>
        </w:tabs>
        <w:rPr>
          <w:color w:val="000000" w:themeColor="text1"/>
        </w:rPr>
      </w:pPr>
      <w:r>
        <w:rPr>
          <w:color w:val="000000" w:themeColor="text1"/>
        </w:rPr>
        <w:t>-спортивная площадка – 1 ед.(40</w:t>
      </w:r>
      <w:r w:rsidR="009C6269" w:rsidRPr="00500B8B">
        <w:rPr>
          <w:color w:val="000000" w:themeColor="text1"/>
        </w:rPr>
        <w:t xml:space="preserve"> кв.м.).</w:t>
      </w:r>
    </w:p>
    <w:p w:rsidR="00130881" w:rsidRPr="00500B8B" w:rsidRDefault="00842777" w:rsidP="00396E34">
      <w:pPr>
        <w:spacing w:after="200" w:line="270" w:lineRule="auto"/>
        <w:ind w:left="260" w:right="120" w:firstLine="852"/>
        <w:rPr>
          <w:color w:val="000000" w:themeColor="text1"/>
        </w:rPr>
      </w:pPr>
      <w:r w:rsidRPr="00500B8B">
        <w:rPr>
          <w:color w:val="000000" w:themeColor="text1"/>
        </w:rPr>
        <w:t xml:space="preserve">Материально-техническая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 </w:t>
      </w:r>
      <w:r w:rsidR="009C6269" w:rsidRPr="00500B8B">
        <w:rPr>
          <w:color w:val="000000" w:themeColor="text1"/>
        </w:rPr>
        <w:t>нормам охраны труда работников ОУ.</w:t>
      </w:r>
    </w:p>
    <w:p w:rsidR="00315A33" w:rsidRPr="009C6269" w:rsidRDefault="009C6269" w:rsidP="00A059E1">
      <w:pPr>
        <w:spacing w:before="100" w:beforeAutospacing="1" w:after="100" w:afterAutospacing="1" w:line="276" w:lineRule="auto"/>
        <w:jc w:val="both"/>
        <w:rPr>
          <w:b/>
          <w:bCs/>
          <w:color w:val="FF0000"/>
        </w:rPr>
      </w:pPr>
      <w:r w:rsidRPr="00EA2743">
        <w:rPr>
          <w:b/>
          <w:bCs/>
          <w:color w:val="262626" w:themeColor="text1" w:themeTint="D9"/>
        </w:rPr>
        <w:t xml:space="preserve">   </w:t>
      </w:r>
      <w:r w:rsidR="00315A33" w:rsidRPr="00EA2743">
        <w:rPr>
          <w:b/>
          <w:bCs/>
          <w:color w:val="262626" w:themeColor="text1" w:themeTint="D9"/>
        </w:rPr>
        <w:t xml:space="preserve"> </w:t>
      </w:r>
      <w:r w:rsidR="00A059E1" w:rsidRPr="00EA2743">
        <w:rPr>
          <w:b/>
          <w:bCs/>
          <w:color w:val="262626" w:themeColor="text1" w:themeTint="D9"/>
        </w:rPr>
        <w:t>3.3.5</w:t>
      </w:r>
      <w:r w:rsidR="00315A33" w:rsidRPr="00EA2743">
        <w:rPr>
          <w:b/>
          <w:bCs/>
          <w:color w:val="262626" w:themeColor="text1" w:themeTint="D9"/>
        </w:rPr>
        <w:t>. Информационно</w:t>
      </w:r>
      <w:r w:rsidR="00315A33" w:rsidRPr="00245D25">
        <w:rPr>
          <w:b/>
          <w:bCs/>
        </w:rPr>
        <w:t xml:space="preserve">-методические условия реализации ООП </w:t>
      </w:r>
      <w:r w:rsidR="00A059E1">
        <w:rPr>
          <w:b/>
          <w:bCs/>
        </w:rPr>
        <w:t xml:space="preserve"> НОО</w:t>
      </w:r>
    </w:p>
    <w:p w:rsidR="00315A33" w:rsidRPr="00245D25" w:rsidRDefault="00315A33" w:rsidP="00A8606D">
      <w:pPr>
        <w:pStyle w:val="Default"/>
        <w:spacing w:line="276" w:lineRule="auto"/>
        <w:ind w:firstLine="426"/>
        <w:jc w:val="both"/>
      </w:pPr>
      <w:r w:rsidRPr="00245D25">
        <w:t xml:space="preserve">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315A33" w:rsidRPr="00245D25" w:rsidRDefault="00315A33" w:rsidP="00A8606D">
      <w:pPr>
        <w:pStyle w:val="Default"/>
        <w:spacing w:line="276" w:lineRule="auto"/>
        <w:ind w:firstLine="426"/>
        <w:jc w:val="both"/>
      </w:pPr>
      <w:r w:rsidRPr="00245D25">
        <w:rPr>
          <w:b/>
          <w:bCs/>
        </w:rPr>
        <w:t xml:space="preserve">             Учебно-методическое обеспечение </w:t>
      </w:r>
    </w:p>
    <w:p w:rsidR="00396E34" w:rsidRPr="006B34F9" w:rsidRDefault="00315A33" w:rsidP="006B34F9">
      <w:pPr>
        <w:pStyle w:val="Default"/>
        <w:spacing w:line="276" w:lineRule="auto"/>
        <w:ind w:firstLine="426"/>
        <w:jc w:val="both"/>
      </w:pPr>
      <w:r w:rsidRPr="00245D25">
        <w:t xml:space="preserve">Учебно-методическое обеспечение обязательной части ООП </w:t>
      </w:r>
      <w:r w:rsidR="00EA2743">
        <w:t>Н</w:t>
      </w:r>
      <w:r w:rsidRPr="00245D25">
        <w:t>ОО включает в себя: учебники, учебные пособия, рабочие тетради, справочники, словари,  хрестоматии, цифровые образовательные ресурсы, методические пособия для учителей, сайты поддержки уч</w:t>
      </w:r>
      <w:r w:rsidR="006B34F9">
        <w:t xml:space="preserve">ебных курсов, дисциплин и т.п. </w:t>
      </w:r>
    </w:p>
    <w:p w:rsidR="00315A33" w:rsidRPr="00245D25" w:rsidRDefault="00315A33" w:rsidP="00A8606D">
      <w:pPr>
        <w:pStyle w:val="Default"/>
        <w:spacing w:line="276" w:lineRule="auto"/>
        <w:ind w:firstLine="426"/>
        <w:jc w:val="both"/>
      </w:pPr>
      <w:r w:rsidRPr="00245D25">
        <w:t xml:space="preserve">Реализация ООП НОО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315A33" w:rsidRPr="00245D25" w:rsidRDefault="00315A33" w:rsidP="00A8606D">
      <w:pPr>
        <w:pStyle w:val="Default"/>
        <w:spacing w:line="276" w:lineRule="auto"/>
        <w:ind w:firstLine="426"/>
        <w:jc w:val="both"/>
      </w:pPr>
      <w:r w:rsidRPr="00245D25">
        <w:t>Библиотечный фонд укомплектован печатными и электронными изданиями основной учебной литературы по всем образова</w:t>
      </w:r>
      <w:r w:rsidR="006B34F9">
        <w:t>тельным областям учебного плана.</w:t>
      </w:r>
      <w:r w:rsidRPr="00245D25">
        <w:t xml:space="preserve"> </w:t>
      </w:r>
    </w:p>
    <w:p w:rsidR="00FC73F3" w:rsidRDefault="00FC73F3" w:rsidP="00FC73F3">
      <w:pPr>
        <w:pStyle w:val="Default"/>
        <w:spacing w:line="276" w:lineRule="auto"/>
        <w:ind w:firstLine="426"/>
        <w:jc w:val="both"/>
      </w:pPr>
    </w:p>
    <w:p w:rsidR="00E331B2" w:rsidRPr="00FC73F3" w:rsidRDefault="00396E34" w:rsidP="00EA2743">
      <w:pPr>
        <w:spacing w:line="276" w:lineRule="auto"/>
        <w:jc w:val="center"/>
        <w:rPr>
          <w:rFonts w:eastAsiaTheme="minorHAnsi" w:cstheme="minorBidi"/>
          <w:b/>
          <w:lang w:eastAsia="en-US"/>
        </w:rPr>
      </w:pPr>
      <w:r>
        <w:rPr>
          <w:rFonts w:eastAsiaTheme="minorHAnsi" w:cstheme="minorBidi"/>
          <w:b/>
          <w:lang w:eastAsia="en-US"/>
        </w:rPr>
        <w:t>УМО</w:t>
      </w:r>
      <w:r w:rsidR="00E331B2" w:rsidRPr="00FC73F3">
        <w:rPr>
          <w:rFonts w:eastAsiaTheme="minorHAnsi" w:cstheme="minorBidi"/>
          <w:b/>
          <w:lang w:eastAsia="en-US"/>
        </w:rPr>
        <w:t xml:space="preserve"> </w:t>
      </w:r>
      <w:r w:rsidR="00FC73F3" w:rsidRPr="00FC73F3">
        <w:rPr>
          <w:rFonts w:eastAsiaTheme="minorHAnsi" w:cstheme="minorBidi"/>
          <w:b/>
          <w:lang w:eastAsia="en-US"/>
        </w:rPr>
        <w:t xml:space="preserve">учащихся </w:t>
      </w:r>
      <w:r w:rsidR="00E331B2" w:rsidRPr="00FC73F3">
        <w:rPr>
          <w:rFonts w:eastAsiaTheme="minorHAnsi" w:cstheme="minorBidi"/>
          <w:b/>
          <w:lang w:eastAsia="en-US"/>
        </w:rPr>
        <w:t>МКОУ</w:t>
      </w:r>
      <w:r w:rsidR="00237D31">
        <w:rPr>
          <w:rFonts w:eastAsiaTheme="minorHAnsi" w:cstheme="minorBidi"/>
          <w:b/>
          <w:lang w:eastAsia="en-US"/>
        </w:rPr>
        <w:t xml:space="preserve"> «ООШ с. Курджиново» на 2020</w:t>
      </w:r>
      <w:r w:rsidR="00E331B2" w:rsidRPr="00FC73F3">
        <w:rPr>
          <w:rFonts w:eastAsiaTheme="minorHAnsi" w:cstheme="minorBidi"/>
          <w:b/>
          <w:lang w:eastAsia="en-US"/>
        </w:rPr>
        <w:t>- 20</w:t>
      </w:r>
      <w:r w:rsidR="00237D31">
        <w:rPr>
          <w:rFonts w:eastAsiaTheme="minorHAnsi" w:cstheme="minorBidi"/>
          <w:b/>
          <w:lang w:eastAsia="en-US"/>
        </w:rPr>
        <w:t>21</w:t>
      </w:r>
      <w:r w:rsidR="00E331B2" w:rsidRPr="00FC73F3">
        <w:rPr>
          <w:rFonts w:eastAsiaTheme="minorHAnsi" w:cstheme="minorBidi"/>
          <w:b/>
          <w:lang w:eastAsia="en-US"/>
        </w:rPr>
        <w:t xml:space="preserve"> уч. год</w:t>
      </w:r>
    </w:p>
    <w:tbl>
      <w:tblPr>
        <w:tblStyle w:val="15"/>
        <w:tblW w:w="10065" w:type="dxa"/>
        <w:tblInd w:w="-5" w:type="dxa"/>
        <w:tblLayout w:type="fixed"/>
        <w:tblLook w:val="04A0" w:firstRow="1" w:lastRow="0" w:firstColumn="1" w:lastColumn="0" w:noHBand="0" w:noVBand="1"/>
      </w:tblPr>
      <w:tblGrid>
        <w:gridCol w:w="680"/>
        <w:gridCol w:w="4962"/>
        <w:gridCol w:w="1304"/>
        <w:gridCol w:w="992"/>
        <w:gridCol w:w="2127"/>
      </w:tblGrid>
      <w:tr w:rsidR="00DB6CAA" w:rsidRPr="00E331B2" w:rsidTr="00C72A85">
        <w:trPr>
          <w:trHeight w:val="1131"/>
        </w:trPr>
        <w:tc>
          <w:tcPr>
            <w:tcW w:w="680" w:type="dxa"/>
          </w:tcPr>
          <w:p w:rsidR="00C72A85" w:rsidRDefault="00DB6CAA" w:rsidP="00C72A85">
            <w:pPr>
              <w:jc w:val="center"/>
            </w:pPr>
            <w:r w:rsidRPr="00E331B2">
              <w:t>№</w:t>
            </w:r>
          </w:p>
          <w:p w:rsidR="00DB6CAA" w:rsidRPr="00E331B2" w:rsidRDefault="00DB6CAA" w:rsidP="00C72A85">
            <w:pPr>
              <w:jc w:val="center"/>
            </w:pPr>
            <w:r w:rsidRPr="00E331B2">
              <w:t xml:space="preserve"> </w:t>
            </w:r>
            <w:proofErr w:type="gramStart"/>
            <w:r w:rsidRPr="00E331B2">
              <w:t>п</w:t>
            </w:r>
            <w:proofErr w:type="gramEnd"/>
            <w:r w:rsidRPr="00E331B2">
              <w:t>/п</w:t>
            </w:r>
          </w:p>
        </w:tc>
        <w:tc>
          <w:tcPr>
            <w:tcW w:w="4962" w:type="dxa"/>
          </w:tcPr>
          <w:p w:rsidR="00DB6CAA" w:rsidRPr="00E331B2" w:rsidRDefault="00DB6CAA" w:rsidP="00C72A85">
            <w:pPr>
              <w:jc w:val="center"/>
            </w:pPr>
            <w:r w:rsidRPr="00E331B2">
              <w:t>Автор, название учебника, издательство</w:t>
            </w:r>
          </w:p>
        </w:tc>
        <w:tc>
          <w:tcPr>
            <w:tcW w:w="1304" w:type="dxa"/>
          </w:tcPr>
          <w:p w:rsidR="00396E34" w:rsidRDefault="00DB6CAA" w:rsidP="00C72A85">
            <w:pPr>
              <w:jc w:val="center"/>
            </w:pPr>
            <w:r w:rsidRPr="00E331B2">
              <w:t>Год</w:t>
            </w:r>
          </w:p>
          <w:p w:rsidR="00DB6CAA" w:rsidRPr="00E331B2" w:rsidRDefault="00DB6CAA" w:rsidP="00C72A85">
            <w:pPr>
              <w:jc w:val="center"/>
            </w:pPr>
            <w:r w:rsidRPr="00E331B2">
              <w:t>издания</w:t>
            </w:r>
          </w:p>
        </w:tc>
        <w:tc>
          <w:tcPr>
            <w:tcW w:w="992" w:type="dxa"/>
          </w:tcPr>
          <w:p w:rsidR="00DB6CAA" w:rsidRPr="00E331B2" w:rsidRDefault="00DB6CAA" w:rsidP="00C72A85">
            <w:pPr>
              <w:jc w:val="center"/>
            </w:pPr>
            <w:r w:rsidRPr="00E331B2">
              <w:t>Класс</w:t>
            </w:r>
          </w:p>
        </w:tc>
        <w:tc>
          <w:tcPr>
            <w:tcW w:w="2127" w:type="dxa"/>
          </w:tcPr>
          <w:p w:rsidR="00DB6CAA" w:rsidRDefault="00DB6CAA" w:rsidP="00C72A85">
            <w:pPr>
              <w:jc w:val="center"/>
            </w:pPr>
            <w:r w:rsidRPr="00E331B2">
              <w:t>В фонде школьной библиотеки</w:t>
            </w:r>
          </w:p>
          <w:p w:rsidR="00DB6CAA" w:rsidRPr="00E331B2" w:rsidRDefault="00DB6CAA" w:rsidP="00C72A85">
            <w:pPr>
              <w:jc w:val="center"/>
            </w:pPr>
            <w:r>
              <w:t>(наличие)</w:t>
            </w:r>
          </w:p>
        </w:tc>
      </w:tr>
      <w:tr w:rsidR="00DB6CAA" w:rsidRPr="00E331B2" w:rsidTr="00C72A85">
        <w:trPr>
          <w:trHeight w:val="531"/>
        </w:trPr>
        <w:tc>
          <w:tcPr>
            <w:tcW w:w="680" w:type="dxa"/>
          </w:tcPr>
          <w:p w:rsidR="00DB6CAA" w:rsidRPr="00FC73F3" w:rsidRDefault="00DB6CAA" w:rsidP="00C72A85">
            <w:pPr>
              <w:jc w:val="center"/>
              <w:rPr>
                <w:rFonts w:cs="Times New Roman"/>
              </w:rPr>
            </w:pPr>
            <w:r w:rsidRPr="00FC73F3">
              <w:rPr>
                <w:rFonts w:cs="Times New Roman"/>
              </w:rPr>
              <w:t>1</w:t>
            </w:r>
          </w:p>
        </w:tc>
        <w:tc>
          <w:tcPr>
            <w:tcW w:w="4962" w:type="dxa"/>
          </w:tcPr>
          <w:p w:rsidR="00FC73F3" w:rsidRPr="00FC73F3" w:rsidRDefault="00396E34" w:rsidP="00FC73F3">
            <w:pPr>
              <w:rPr>
                <w:rFonts w:cs="Times New Roman"/>
              </w:rPr>
            </w:pPr>
            <w:r>
              <w:rPr>
                <w:rFonts w:cs="Times New Roman"/>
              </w:rPr>
              <w:t>В.П.</w:t>
            </w:r>
            <w:r w:rsidR="00DB6CAA" w:rsidRPr="00FC73F3">
              <w:rPr>
                <w:rFonts w:cs="Times New Roman"/>
              </w:rPr>
              <w:t>Канакика  Русский язык  1 кл</w:t>
            </w:r>
            <w:proofErr w:type="gramStart"/>
            <w:r w:rsidR="00DB6CAA" w:rsidRPr="00FC73F3">
              <w:rPr>
                <w:rFonts w:cs="Times New Roman"/>
              </w:rPr>
              <w:t>.Ф</w:t>
            </w:r>
            <w:proofErr w:type="gramEnd"/>
            <w:r w:rsidR="00DB6CAA" w:rsidRPr="00FC73F3">
              <w:rPr>
                <w:rFonts w:cs="Times New Roman"/>
              </w:rPr>
              <w:t xml:space="preserve">ГОС </w:t>
            </w:r>
          </w:p>
          <w:p w:rsidR="00DB6CAA" w:rsidRPr="00FC73F3" w:rsidRDefault="00DB6CAA" w:rsidP="00FC73F3">
            <w:pPr>
              <w:rPr>
                <w:rFonts w:cs="Times New Roman"/>
              </w:rPr>
            </w:pPr>
            <w:r w:rsidRPr="00FC73F3">
              <w:rPr>
                <w:rFonts w:cs="Times New Roman"/>
              </w:rPr>
              <w:t>« Просвешен</w:t>
            </w:r>
            <w:r w:rsidR="00FC73F3" w:rsidRPr="00FC73F3">
              <w:rPr>
                <w:rFonts w:cs="Times New Roman"/>
              </w:rPr>
              <w:t>ие</w:t>
            </w:r>
            <w:r w:rsidRPr="00FC73F3">
              <w:rPr>
                <w:rFonts w:cs="Times New Roman"/>
              </w:rPr>
              <w:t>»</w:t>
            </w:r>
          </w:p>
        </w:tc>
        <w:tc>
          <w:tcPr>
            <w:tcW w:w="1304" w:type="dxa"/>
          </w:tcPr>
          <w:p w:rsidR="00DB6CAA" w:rsidRPr="00FC73F3" w:rsidRDefault="00DB6CAA" w:rsidP="00C72A85">
            <w:pPr>
              <w:jc w:val="center"/>
              <w:rPr>
                <w:rFonts w:cs="Times New Roman"/>
              </w:rPr>
            </w:pPr>
            <w:r w:rsidRPr="00FC73F3">
              <w:rPr>
                <w:rFonts w:cs="Times New Roman"/>
              </w:rPr>
              <w:t>2012</w:t>
            </w:r>
          </w:p>
        </w:tc>
        <w:tc>
          <w:tcPr>
            <w:tcW w:w="992" w:type="dxa"/>
          </w:tcPr>
          <w:p w:rsidR="00DB6CAA" w:rsidRPr="00FC73F3" w:rsidRDefault="00FC73F3" w:rsidP="00C72A85">
            <w:pPr>
              <w:jc w:val="center"/>
              <w:rPr>
                <w:rFonts w:cs="Times New Roman"/>
              </w:rPr>
            </w:pPr>
            <w:r w:rsidRPr="00FC73F3">
              <w:rPr>
                <w:rFonts w:cs="Times New Roman"/>
              </w:rPr>
              <w:t>1</w:t>
            </w:r>
          </w:p>
        </w:tc>
        <w:tc>
          <w:tcPr>
            <w:tcW w:w="2127" w:type="dxa"/>
          </w:tcPr>
          <w:p w:rsidR="00DB6CAA" w:rsidRPr="00FC73F3" w:rsidRDefault="00237D31" w:rsidP="00C72A85">
            <w:pPr>
              <w:jc w:val="center"/>
              <w:rPr>
                <w:rFonts w:cs="Times New Roman"/>
              </w:rPr>
            </w:pPr>
            <w:r>
              <w:rPr>
                <w:rFonts w:cs="Times New Roman"/>
              </w:rPr>
              <w:t>10</w:t>
            </w:r>
          </w:p>
        </w:tc>
      </w:tr>
      <w:tr w:rsidR="00DB6CAA" w:rsidRPr="00E331B2" w:rsidTr="00C72A85">
        <w:trPr>
          <w:trHeight w:val="524"/>
        </w:trPr>
        <w:tc>
          <w:tcPr>
            <w:tcW w:w="680" w:type="dxa"/>
          </w:tcPr>
          <w:p w:rsidR="00DB6CAA" w:rsidRPr="00FC73F3" w:rsidRDefault="00DB6CAA" w:rsidP="00C72A85">
            <w:pPr>
              <w:jc w:val="center"/>
              <w:rPr>
                <w:rFonts w:cs="Times New Roman"/>
              </w:rPr>
            </w:pPr>
            <w:r w:rsidRPr="00FC73F3">
              <w:rPr>
                <w:rFonts w:cs="Times New Roman"/>
              </w:rPr>
              <w:t>2</w:t>
            </w:r>
          </w:p>
        </w:tc>
        <w:tc>
          <w:tcPr>
            <w:tcW w:w="4962" w:type="dxa"/>
          </w:tcPr>
          <w:p w:rsidR="00DB6CAA" w:rsidRPr="00FC73F3" w:rsidRDefault="00DB6CAA" w:rsidP="00396E34">
            <w:pPr>
              <w:rPr>
                <w:rFonts w:cs="Times New Roman"/>
              </w:rPr>
            </w:pPr>
            <w:r w:rsidRPr="00FC73F3">
              <w:rPr>
                <w:rFonts w:cs="Times New Roman"/>
              </w:rPr>
              <w:t>В</w:t>
            </w:r>
            <w:r w:rsidR="00396E34">
              <w:rPr>
                <w:rFonts w:cs="Times New Roman"/>
              </w:rPr>
              <w:t>.</w:t>
            </w:r>
            <w:r w:rsidRPr="00FC73F3">
              <w:rPr>
                <w:rFonts w:cs="Times New Roman"/>
              </w:rPr>
              <w:t>П.Канакина Русский язык 1 кл. ФГОС «Просвещение»</w:t>
            </w:r>
          </w:p>
        </w:tc>
        <w:tc>
          <w:tcPr>
            <w:tcW w:w="1304" w:type="dxa"/>
          </w:tcPr>
          <w:p w:rsidR="00DB6CAA" w:rsidRPr="00FC73F3" w:rsidRDefault="00DB6CAA" w:rsidP="00C72A85">
            <w:pPr>
              <w:jc w:val="center"/>
              <w:rPr>
                <w:rFonts w:cs="Times New Roman"/>
              </w:rPr>
            </w:pPr>
            <w:r w:rsidRPr="00FC73F3">
              <w:rPr>
                <w:rFonts w:cs="Times New Roman"/>
              </w:rPr>
              <w:t>2017</w:t>
            </w:r>
          </w:p>
        </w:tc>
        <w:tc>
          <w:tcPr>
            <w:tcW w:w="992" w:type="dxa"/>
          </w:tcPr>
          <w:p w:rsidR="00DB6CAA" w:rsidRPr="00FC73F3" w:rsidRDefault="00DB6CAA" w:rsidP="00C72A85">
            <w:pPr>
              <w:jc w:val="center"/>
              <w:rPr>
                <w:rFonts w:cs="Times New Roman"/>
              </w:rPr>
            </w:pPr>
            <w:r w:rsidRPr="00FC73F3">
              <w:rPr>
                <w:rFonts w:cs="Times New Roman"/>
              </w:rPr>
              <w:t>1</w:t>
            </w:r>
          </w:p>
        </w:tc>
        <w:tc>
          <w:tcPr>
            <w:tcW w:w="2127" w:type="dxa"/>
          </w:tcPr>
          <w:p w:rsidR="00DB6CAA" w:rsidRPr="00FC73F3" w:rsidRDefault="00DB6CAA" w:rsidP="00C72A85">
            <w:pPr>
              <w:jc w:val="center"/>
              <w:rPr>
                <w:rFonts w:cs="Times New Roman"/>
              </w:rPr>
            </w:pPr>
            <w:r w:rsidRPr="00FC73F3">
              <w:rPr>
                <w:rFonts w:cs="Times New Roman"/>
              </w:rPr>
              <w:t>10</w:t>
            </w:r>
          </w:p>
        </w:tc>
      </w:tr>
      <w:tr w:rsidR="00DB6CAA" w:rsidRPr="00E331B2" w:rsidTr="00C72A85">
        <w:trPr>
          <w:trHeight w:val="688"/>
        </w:trPr>
        <w:tc>
          <w:tcPr>
            <w:tcW w:w="680" w:type="dxa"/>
          </w:tcPr>
          <w:p w:rsidR="00DB6CAA" w:rsidRPr="00FC73F3" w:rsidRDefault="00DB6CAA" w:rsidP="00C72A85">
            <w:pPr>
              <w:jc w:val="center"/>
              <w:rPr>
                <w:rFonts w:cs="Times New Roman"/>
              </w:rPr>
            </w:pPr>
            <w:r w:rsidRPr="00FC73F3">
              <w:rPr>
                <w:rFonts w:cs="Times New Roman"/>
              </w:rPr>
              <w:t>3</w:t>
            </w:r>
          </w:p>
        </w:tc>
        <w:tc>
          <w:tcPr>
            <w:tcW w:w="4962" w:type="dxa"/>
          </w:tcPr>
          <w:p w:rsidR="00DB6CAA" w:rsidRPr="00FC73F3" w:rsidRDefault="00396E34" w:rsidP="00FC73F3">
            <w:pPr>
              <w:rPr>
                <w:rFonts w:cs="Times New Roman"/>
              </w:rPr>
            </w:pPr>
            <w:r>
              <w:rPr>
                <w:rFonts w:cs="Times New Roman"/>
              </w:rPr>
              <w:t>В.Г.</w:t>
            </w:r>
            <w:r w:rsidR="00DB6CAA" w:rsidRPr="00FC73F3">
              <w:rPr>
                <w:rFonts w:cs="Times New Roman"/>
              </w:rPr>
              <w:t>Горецкий  Азбука  в 2ч</w:t>
            </w:r>
            <w:proofErr w:type="gramStart"/>
            <w:r w:rsidR="00DB6CAA" w:rsidRPr="00FC73F3">
              <w:rPr>
                <w:rFonts w:cs="Times New Roman"/>
              </w:rPr>
              <w:t>.Ф</w:t>
            </w:r>
            <w:proofErr w:type="gramEnd"/>
            <w:r w:rsidR="00DB6CAA" w:rsidRPr="00FC73F3">
              <w:rPr>
                <w:rFonts w:cs="Times New Roman"/>
              </w:rPr>
              <w:t>ГОС «  Просвещение».</w:t>
            </w:r>
          </w:p>
        </w:tc>
        <w:tc>
          <w:tcPr>
            <w:tcW w:w="1304" w:type="dxa"/>
          </w:tcPr>
          <w:p w:rsidR="00DB6CAA" w:rsidRPr="00FC73F3" w:rsidRDefault="00DB6CAA" w:rsidP="00C72A85">
            <w:pPr>
              <w:jc w:val="center"/>
              <w:rPr>
                <w:rFonts w:cs="Times New Roman"/>
              </w:rPr>
            </w:pPr>
            <w:r w:rsidRPr="00FC73F3">
              <w:rPr>
                <w:rFonts w:cs="Times New Roman"/>
              </w:rPr>
              <w:t>2012</w:t>
            </w:r>
          </w:p>
        </w:tc>
        <w:tc>
          <w:tcPr>
            <w:tcW w:w="992" w:type="dxa"/>
          </w:tcPr>
          <w:p w:rsidR="00DB6CAA" w:rsidRPr="00FC73F3" w:rsidRDefault="00DB6CAA" w:rsidP="00C72A85">
            <w:pPr>
              <w:jc w:val="center"/>
              <w:rPr>
                <w:rFonts w:cs="Times New Roman"/>
              </w:rPr>
            </w:pPr>
            <w:r w:rsidRPr="00FC73F3">
              <w:rPr>
                <w:rFonts w:cs="Times New Roman"/>
              </w:rPr>
              <w:t>1</w:t>
            </w:r>
          </w:p>
        </w:tc>
        <w:tc>
          <w:tcPr>
            <w:tcW w:w="2127" w:type="dxa"/>
          </w:tcPr>
          <w:p w:rsidR="00DB6CAA" w:rsidRPr="00FC73F3" w:rsidRDefault="00237D31" w:rsidP="00C72A85">
            <w:pPr>
              <w:jc w:val="center"/>
              <w:rPr>
                <w:rFonts w:cs="Times New Roman"/>
              </w:rPr>
            </w:pPr>
            <w:r>
              <w:rPr>
                <w:rFonts w:cs="Times New Roman"/>
              </w:rPr>
              <w:t>10</w:t>
            </w:r>
          </w:p>
        </w:tc>
      </w:tr>
      <w:tr w:rsidR="00237D31" w:rsidRPr="00E331B2" w:rsidTr="00C72A85">
        <w:trPr>
          <w:trHeight w:val="542"/>
        </w:trPr>
        <w:tc>
          <w:tcPr>
            <w:tcW w:w="680" w:type="dxa"/>
          </w:tcPr>
          <w:p w:rsidR="00237D31" w:rsidRPr="00FC73F3" w:rsidRDefault="00237D31" w:rsidP="00C72A85">
            <w:pPr>
              <w:jc w:val="center"/>
              <w:rPr>
                <w:rFonts w:cs="Times New Roman"/>
              </w:rPr>
            </w:pPr>
            <w:r w:rsidRPr="00FC73F3">
              <w:rPr>
                <w:rFonts w:cs="Times New Roman"/>
              </w:rPr>
              <w:t>4</w:t>
            </w:r>
          </w:p>
        </w:tc>
        <w:tc>
          <w:tcPr>
            <w:tcW w:w="4962" w:type="dxa"/>
          </w:tcPr>
          <w:p w:rsidR="00237D31" w:rsidRPr="00FC73F3" w:rsidRDefault="00237D31" w:rsidP="00FC73F3">
            <w:pPr>
              <w:rPr>
                <w:rFonts w:cs="Times New Roman"/>
              </w:rPr>
            </w:pPr>
            <w:r>
              <w:rPr>
                <w:rFonts w:cs="Times New Roman"/>
              </w:rPr>
              <w:t>Л.Ф.</w:t>
            </w:r>
            <w:r w:rsidRPr="00FC73F3">
              <w:rPr>
                <w:rFonts w:cs="Times New Roman"/>
              </w:rPr>
              <w:t>Климанова  Литератур. чтен.в 2ч</w:t>
            </w:r>
            <w:proofErr w:type="gramStart"/>
            <w:r w:rsidRPr="00FC73F3">
              <w:rPr>
                <w:rFonts w:cs="Times New Roman"/>
              </w:rPr>
              <w:t>.Ф</w:t>
            </w:r>
            <w:proofErr w:type="gramEnd"/>
            <w:r w:rsidRPr="00FC73F3">
              <w:rPr>
                <w:rFonts w:cs="Times New Roman"/>
              </w:rPr>
              <w:t xml:space="preserve">ГОС </w:t>
            </w: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237D31" w:rsidRPr="00FC73F3" w:rsidRDefault="00237D31" w:rsidP="00C72A85">
            <w:pPr>
              <w:jc w:val="center"/>
              <w:rPr>
                <w:rFonts w:cs="Times New Roman"/>
              </w:rPr>
            </w:pPr>
            <w:r w:rsidRPr="00FC73F3">
              <w:rPr>
                <w:rFonts w:cs="Times New Roman"/>
              </w:rPr>
              <w:t>2012</w:t>
            </w:r>
          </w:p>
        </w:tc>
        <w:tc>
          <w:tcPr>
            <w:tcW w:w="992" w:type="dxa"/>
          </w:tcPr>
          <w:p w:rsidR="00237D31" w:rsidRPr="00FC73F3" w:rsidRDefault="00237D31" w:rsidP="00C72A85">
            <w:pPr>
              <w:jc w:val="center"/>
              <w:rPr>
                <w:rFonts w:cs="Times New Roman"/>
              </w:rPr>
            </w:pPr>
            <w:r w:rsidRPr="00FC73F3">
              <w:rPr>
                <w:rFonts w:cs="Times New Roman"/>
              </w:rPr>
              <w:t>1</w:t>
            </w:r>
          </w:p>
        </w:tc>
        <w:tc>
          <w:tcPr>
            <w:tcW w:w="2127" w:type="dxa"/>
          </w:tcPr>
          <w:p w:rsidR="00237D31" w:rsidRDefault="00237D31" w:rsidP="00237D31">
            <w:pPr>
              <w:jc w:val="center"/>
            </w:pPr>
            <w:r w:rsidRPr="00DD340C">
              <w:rPr>
                <w:rFonts w:cs="Times New Roman"/>
              </w:rPr>
              <w:t>10</w:t>
            </w:r>
          </w:p>
        </w:tc>
      </w:tr>
      <w:tr w:rsidR="00237D31" w:rsidRPr="00E331B2" w:rsidTr="00C72A85">
        <w:trPr>
          <w:trHeight w:val="550"/>
        </w:trPr>
        <w:tc>
          <w:tcPr>
            <w:tcW w:w="680" w:type="dxa"/>
          </w:tcPr>
          <w:p w:rsidR="00237D31" w:rsidRPr="00FC73F3" w:rsidRDefault="00237D31" w:rsidP="00C72A85">
            <w:pPr>
              <w:jc w:val="center"/>
              <w:rPr>
                <w:rFonts w:cs="Times New Roman"/>
              </w:rPr>
            </w:pPr>
            <w:r w:rsidRPr="00FC73F3">
              <w:rPr>
                <w:rFonts w:cs="Times New Roman"/>
              </w:rPr>
              <w:t>5</w:t>
            </w:r>
          </w:p>
        </w:tc>
        <w:tc>
          <w:tcPr>
            <w:tcW w:w="4962" w:type="dxa"/>
          </w:tcPr>
          <w:p w:rsidR="00237D31" w:rsidRPr="00FC73F3" w:rsidRDefault="00237D31" w:rsidP="00FC73F3">
            <w:pPr>
              <w:rPr>
                <w:rFonts w:cs="Times New Roman"/>
              </w:rPr>
            </w:pPr>
            <w:r w:rsidRPr="00FC73F3">
              <w:rPr>
                <w:rFonts w:cs="Times New Roman"/>
              </w:rPr>
              <w:t>Л.Ф.Климанова Литерат</w:t>
            </w:r>
            <w:proofErr w:type="gramStart"/>
            <w:r w:rsidRPr="00FC73F3">
              <w:rPr>
                <w:rFonts w:cs="Times New Roman"/>
              </w:rPr>
              <w:t>.ч</w:t>
            </w:r>
            <w:proofErr w:type="gramEnd"/>
            <w:r w:rsidRPr="00FC73F3">
              <w:rPr>
                <w:rFonts w:cs="Times New Roman"/>
              </w:rPr>
              <w:t xml:space="preserve">тен. в 2 ч. ФГОС </w:t>
            </w: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237D31" w:rsidRPr="00FC73F3" w:rsidRDefault="00237D31" w:rsidP="00C72A85">
            <w:pPr>
              <w:jc w:val="center"/>
              <w:rPr>
                <w:rFonts w:cs="Times New Roman"/>
              </w:rPr>
            </w:pPr>
            <w:r w:rsidRPr="00FC73F3">
              <w:rPr>
                <w:rFonts w:cs="Times New Roman"/>
              </w:rPr>
              <w:t>2017</w:t>
            </w:r>
          </w:p>
        </w:tc>
        <w:tc>
          <w:tcPr>
            <w:tcW w:w="992" w:type="dxa"/>
          </w:tcPr>
          <w:p w:rsidR="00237D31" w:rsidRPr="00FC73F3" w:rsidRDefault="00237D31" w:rsidP="00C72A85">
            <w:pPr>
              <w:jc w:val="center"/>
              <w:rPr>
                <w:rFonts w:cs="Times New Roman"/>
              </w:rPr>
            </w:pPr>
            <w:r w:rsidRPr="00FC73F3">
              <w:rPr>
                <w:rFonts w:cs="Times New Roman"/>
              </w:rPr>
              <w:t>1</w:t>
            </w:r>
          </w:p>
        </w:tc>
        <w:tc>
          <w:tcPr>
            <w:tcW w:w="2127" w:type="dxa"/>
          </w:tcPr>
          <w:p w:rsidR="00237D31" w:rsidRDefault="00237D31" w:rsidP="00237D31">
            <w:pPr>
              <w:jc w:val="center"/>
            </w:pPr>
            <w:r w:rsidRPr="00DD340C">
              <w:rPr>
                <w:rFonts w:cs="Times New Roman"/>
              </w:rPr>
              <w:t>10</w:t>
            </w:r>
          </w:p>
        </w:tc>
      </w:tr>
      <w:tr w:rsidR="00237D31" w:rsidRPr="00E331B2" w:rsidTr="00C72A85">
        <w:trPr>
          <w:trHeight w:val="548"/>
        </w:trPr>
        <w:tc>
          <w:tcPr>
            <w:tcW w:w="680" w:type="dxa"/>
          </w:tcPr>
          <w:p w:rsidR="00237D31" w:rsidRPr="00FC73F3" w:rsidRDefault="00237D31" w:rsidP="00C72A85">
            <w:pPr>
              <w:jc w:val="center"/>
              <w:rPr>
                <w:rFonts w:cs="Times New Roman"/>
              </w:rPr>
            </w:pPr>
            <w:r w:rsidRPr="00FC73F3">
              <w:rPr>
                <w:rFonts w:cs="Times New Roman"/>
              </w:rPr>
              <w:t>6</w:t>
            </w:r>
          </w:p>
        </w:tc>
        <w:tc>
          <w:tcPr>
            <w:tcW w:w="4962" w:type="dxa"/>
          </w:tcPr>
          <w:p w:rsidR="00237D31" w:rsidRDefault="00237D31" w:rsidP="00FC73F3">
            <w:pPr>
              <w:rPr>
                <w:rFonts w:cs="Times New Roman"/>
              </w:rPr>
            </w:pPr>
            <w:r w:rsidRPr="00FC73F3">
              <w:rPr>
                <w:rFonts w:cs="Times New Roman"/>
              </w:rPr>
              <w:t>М.И.Моро  Математика в2ч</w:t>
            </w:r>
            <w:proofErr w:type="gramStart"/>
            <w:r w:rsidRPr="00FC73F3">
              <w:rPr>
                <w:rFonts w:cs="Times New Roman"/>
              </w:rPr>
              <w:t>.Ф</w:t>
            </w:r>
            <w:proofErr w:type="gramEnd"/>
            <w:r w:rsidRPr="00FC73F3">
              <w:rPr>
                <w:rFonts w:cs="Times New Roman"/>
              </w:rPr>
              <w:t xml:space="preserve">ГОС </w:t>
            </w:r>
          </w:p>
          <w:p w:rsidR="00237D31" w:rsidRPr="00FC73F3" w:rsidRDefault="00237D31" w:rsidP="00FC73F3">
            <w:pPr>
              <w:rPr>
                <w:rFonts w:cs="Times New Roman"/>
              </w:rPr>
            </w:pP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237D31" w:rsidRPr="00FC73F3" w:rsidRDefault="00237D31" w:rsidP="00C72A85">
            <w:pPr>
              <w:jc w:val="center"/>
              <w:rPr>
                <w:rFonts w:cs="Times New Roman"/>
              </w:rPr>
            </w:pPr>
            <w:r w:rsidRPr="00FC73F3">
              <w:rPr>
                <w:rFonts w:cs="Times New Roman"/>
              </w:rPr>
              <w:t>2012</w:t>
            </w:r>
          </w:p>
        </w:tc>
        <w:tc>
          <w:tcPr>
            <w:tcW w:w="992" w:type="dxa"/>
          </w:tcPr>
          <w:p w:rsidR="00237D31" w:rsidRPr="00FC73F3" w:rsidRDefault="00237D31" w:rsidP="00C72A85">
            <w:pPr>
              <w:jc w:val="center"/>
              <w:rPr>
                <w:rFonts w:cs="Times New Roman"/>
              </w:rPr>
            </w:pPr>
            <w:r w:rsidRPr="00FC73F3">
              <w:rPr>
                <w:rFonts w:cs="Times New Roman"/>
              </w:rPr>
              <w:t>1</w:t>
            </w:r>
          </w:p>
        </w:tc>
        <w:tc>
          <w:tcPr>
            <w:tcW w:w="2127" w:type="dxa"/>
          </w:tcPr>
          <w:p w:rsidR="00237D31" w:rsidRDefault="00237D31" w:rsidP="00237D31">
            <w:pPr>
              <w:jc w:val="center"/>
            </w:pPr>
            <w:r w:rsidRPr="00DD340C">
              <w:rPr>
                <w:rFonts w:cs="Times New Roman"/>
              </w:rPr>
              <w:t>10</w:t>
            </w:r>
          </w:p>
        </w:tc>
      </w:tr>
      <w:tr w:rsidR="00237D31" w:rsidRPr="00E331B2" w:rsidTr="00C72A85">
        <w:trPr>
          <w:trHeight w:val="142"/>
        </w:trPr>
        <w:tc>
          <w:tcPr>
            <w:tcW w:w="680" w:type="dxa"/>
          </w:tcPr>
          <w:p w:rsidR="00237D31" w:rsidRPr="00FC73F3" w:rsidRDefault="00237D31" w:rsidP="00C72A85">
            <w:pPr>
              <w:jc w:val="center"/>
              <w:rPr>
                <w:rFonts w:cs="Times New Roman"/>
              </w:rPr>
            </w:pPr>
            <w:r w:rsidRPr="00FC73F3">
              <w:rPr>
                <w:rFonts w:cs="Times New Roman"/>
              </w:rPr>
              <w:t>7</w:t>
            </w:r>
          </w:p>
        </w:tc>
        <w:tc>
          <w:tcPr>
            <w:tcW w:w="4962" w:type="dxa"/>
          </w:tcPr>
          <w:p w:rsidR="00237D31" w:rsidRPr="00FC73F3" w:rsidRDefault="00237D31" w:rsidP="00FC73F3">
            <w:pPr>
              <w:rPr>
                <w:rFonts w:cs="Times New Roman"/>
              </w:rPr>
            </w:pPr>
            <w:r w:rsidRPr="00FC73F3">
              <w:rPr>
                <w:rFonts w:cs="Times New Roman"/>
              </w:rPr>
              <w:t xml:space="preserve">М.И.Моро Математика в 2ч. ФГОС </w:t>
            </w:r>
            <w:r>
              <w:rPr>
                <w:rFonts w:cs="Times New Roman"/>
              </w:rPr>
              <w:t>«</w:t>
            </w:r>
            <w:r w:rsidRPr="00FC73F3">
              <w:rPr>
                <w:rFonts w:cs="Times New Roman"/>
              </w:rPr>
              <w:t>Школа Росс</w:t>
            </w:r>
            <w:r>
              <w:rPr>
                <w:rFonts w:cs="Times New Roman"/>
              </w:rPr>
              <w:t>ии» « Просвещ</w:t>
            </w:r>
            <w:r w:rsidRPr="00FC73F3">
              <w:rPr>
                <w:rFonts w:cs="Times New Roman"/>
              </w:rPr>
              <w:t>ение»1ч</w:t>
            </w:r>
            <w:proofErr w:type="gramStart"/>
            <w:r w:rsidRPr="00FC73F3">
              <w:rPr>
                <w:rFonts w:cs="Times New Roman"/>
              </w:rPr>
              <w:t>.и</w:t>
            </w:r>
            <w:proofErr w:type="gramEnd"/>
            <w:r w:rsidRPr="00FC73F3">
              <w:rPr>
                <w:rFonts w:cs="Times New Roman"/>
              </w:rPr>
              <w:t xml:space="preserve"> 2ч.</w:t>
            </w:r>
          </w:p>
        </w:tc>
        <w:tc>
          <w:tcPr>
            <w:tcW w:w="1304" w:type="dxa"/>
          </w:tcPr>
          <w:p w:rsidR="00237D31" w:rsidRPr="00FC73F3" w:rsidRDefault="00237D31" w:rsidP="00C72A85">
            <w:pPr>
              <w:jc w:val="center"/>
              <w:rPr>
                <w:rFonts w:cs="Times New Roman"/>
              </w:rPr>
            </w:pPr>
            <w:r w:rsidRPr="00FC73F3">
              <w:rPr>
                <w:rFonts w:cs="Times New Roman"/>
              </w:rPr>
              <w:t>2017</w:t>
            </w:r>
          </w:p>
        </w:tc>
        <w:tc>
          <w:tcPr>
            <w:tcW w:w="992" w:type="dxa"/>
          </w:tcPr>
          <w:p w:rsidR="00237D31" w:rsidRPr="00FC73F3" w:rsidRDefault="00237D31" w:rsidP="00C72A85">
            <w:pPr>
              <w:jc w:val="center"/>
              <w:rPr>
                <w:rFonts w:cs="Times New Roman"/>
              </w:rPr>
            </w:pPr>
            <w:r w:rsidRPr="00FC73F3">
              <w:rPr>
                <w:rFonts w:cs="Times New Roman"/>
              </w:rPr>
              <w:t>1</w:t>
            </w:r>
          </w:p>
        </w:tc>
        <w:tc>
          <w:tcPr>
            <w:tcW w:w="2127" w:type="dxa"/>
          </w:tcPr>
          <w:p w:rsidR="00237D31" w:rsidRDefault="00237D31" w:rsidP="00237D31">
            <w:pPr>
              <w:jc w:val="center"/>
            </w:pPr>
            <w:r w:rsidRPr="00DD340C">
              <w:rPr>
                <w:rFonts w:cs="Times New Roman"/>
              </w:rPr>
              <w:t>10</w:t>
            </w:r>
          </w:p>
        </w:tc>
      </w:tr>
      <w:tr w:rsidR="00237D31" w:rsidRPr="00E331B2" w:rsidTr="00C72A85">
        <w:trPr>
          <w:trHeight w:val="351"/>
        </w:trPr>
        <w:tc>
          <w:tcPr>
            <w:tcW w:w="680" w:type="dxa"/>
          </w:tcPr>
          <w:p w:rsidR="00237D31" w:rsidRPr="00FC73F3" w:rsidRDefault="00237D31" w:rsidP="00C72A85">
            <w:pPr>
              <w:jc w:val="center"/>
              <w:rPr>
                <w:rFonts w:cs="Times New Roman"/>
              </w:rPr>
            </w:pPr>
            <w:r w:rsidRPr="00FC73F3">
              <w:rPr>
                <w:rFonts w:cs="Times New Roman"/>
              </w:rPr>
              <w:t>8</w:t>
            </w:r>
          </w:p>
        </w:tc>
        <w:tc>
          <w:tcPr>
            <w:tcW w:w="4962" w:type="dxa"/>
          </w:tcPr>
          <w:p w:rsidR="00237D31" w:rsidRPr="00FC73F3" w:rsidRDefault="00237D31" w:rsidP="00FC73F3">
            <w:pPr>
              <w:rPr>
                <w:rFonts w:cs="Times New Roman"/>
              </w:rPr>
            </w:pPr>
            <w:r w:rsidRPr="00FC73F3">
              <w:rPr>
                <w:rFonts w:cs="Times New Roman"/>
              </w:rPr>
              <w:t>А.А.Плешаков Окружающий мир в 2ч</w:t>
            </w:r>
            <w:proofErr w:type="gramStart"/>
            <w:r w:rsidRPr="00FC73F3">
              <w:rPr>
                <w:rFonts w:cs="Times New Roman"/>
              </w:rPr>
              <w:t>.Ф</w:t>
            </w:r>
            <w:proofErr w:type="gramEnd"/>
            <w:r w:rsidRPr="00FC73F3">
              <w:rPr>
                <w:rFonts w:cs="Times New Roman"/>
              </w:rPr>
              <w:t xml:space="preserve">ГОС </w:t>
            </w: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237D31" w:rsidRPr="00FC73F3" w:rsidRDefault="00237D31" w:rsidP="00C72A85">
            <w:pPr>
              <w:jc w:val="center"/>
              <w:rPr>
                <w:rFonts w:cs="Times New Roman"/>
              </w:rPr>
            </w:pPr>
            <w:r w:rsidRPr="00FC73F3">
              <w:rPr>
                <w:rFonts w:cs="Times New Roman"/>
              </w:rPr>
              <w:t>2012</w:t>
            </w:r>
          </w:p>
        </w:tc>
        <w:tc>
          <w:tcPr>
            <w:tcW w:w="992" w:type="dxa"/>
          </w:tcPr>
          <w:p w:rsidR="00237D31" w:rsidRPr="00FC73F3" w:rsidRDefault="00237D31" w:rsidP="00C72A85">
            <w:pPr>
              <w:jc w:val="center"/>
              <w:rPr>
                <w:rFonts w:cs="Times New Roman"/>
              </w:rPr>
            </w:pPr>
            <w:r w:rsidRPr="00FC73F3">
              <w:rPr>
                <w:rFonts w:cs="Times New Roman"/>
              </w:rPr>
              <w:t>1</w:t>
            </w:r>
          </w:p>
        </w:tc>
        <w:tc>
          <w:tcPr>
            <w:tcW w:w="2127" w:type="dxa"/>
          </w:tcPr>
          <w:p w:rsidR="00237D31" w:rsidRDefault="00237D31" w:rsidP="00237D31">
            <w:pPr>
              <w:jc w:val="center"/>
            </w:pPr>
            <w:r w:rsidRPr="00DD340C">
              <w:rPr>
                <w:rFonts w:cs="Times New Roman"/>
              </w:rPr>
              <w:t>10</w:t>
            </w:r>
          </w:p>
        </w:tc>
      </w:tr>
      <w:tr w:rsidR="00237D31" w:rsidRPr="00E331B2" w:rsidTr="00C72A85">
        <w:trPr>
          <w:trHeight w:val="351"/>
        </w:trPr>
        <w:tc>
          <w:tcPr>
            <w:tcW w:w="680" w:type="dxa"/>
          </w:tcPr>
          <w:p w:rsidR="00237D31" w:rsidRPr="00FC73F3" w:rsidRDefault="00237D31" w:rsidP="00C72A85">
            <w:pPr>
              <w:jc w:val="center"/>
              <w:rPr>
                <w:rFonts w:cs="Times New Roman"/>
              </w:rPr>
            </w:pPr>
            <w:r w:rsidRPr="00FC73F3">
              <w:rPr>
                <w:rFonts w:cs="Times New Roman"/>
              </w:rPr>
              <w:t>9</w:t>
            </w:r>
          </w:p>
        </w:tc>
        <w:tc>
          <w:tcPr>
            <w:tcW w:w="4962" w:type="dxa"/>
          </w:tcPr>
          <w:p w:rsidR="00237D31" w:rsidRPr="00FC73F3" w:rsidRDefault="00237D31" w:rsidP="007A5846">
            <w:pPr>
              <w:rPr>
                <w:rFonts w:cs="Times New Roman"/>
              </w:rPr>
            </w:pPr>
            <w:r w:rsidRPr="00FC73F3">
              <w:rPr>
                <w:rFonts w:cs="Times New Roman"/>
              </w:rPr>
              <w:t xml:space="preserve">А.А.Плешаков Окружающий мир в 2ч. ФГОС </w:t>
            </w:r>
            <w:r>
              <w:rPr>
                <w:rFonts w:cs="Times New Roman"/>
              </w:rPr>
              <w:t>«</w:t>
            </w:r>
            <w:r w:rsidRPr="00FC73F3">
              <w:rPr>
                <w:rFonts w:cs="Times New Roman"/>
              </w:rPr>
              <w:t>Школа Росс</w:t>
            </w:r>
            <w:r>
              <w:rPr>
                <w:rFonts w:cs="Times New Roman"/>
              </w:rPr>
              <w:t>ии» « Просвещ</w:t>
            </w:r>
            <w:r w:rsidRPr="00FC73F3">
              <w:rPr>
                <w:rFonts w:cs="Times New Roman"/>
              </w:rPr>
              <w:t>ение» 1</w:t>
            </w:r>
            <w:r>
              <w:rPr>
                <w:rFonts w:cs="Times New Roman"/>
              </w:rPr>
              <w:t xml:space="preserve">ч. </w:t>
            </w:r>
            <w:r w:rsidRPr="00FC73F3">
              <w:rPr>
                <w:rFonts w:cs="Times New Roman"/>
              </w:rPr>
              <w:t>и2ч</w:t>
            </w:r>
          </w:p>
        </w:tc>
        <w:tc>
          <w:tcPr>
            <w:tcW w:w="1304" w:type="dxa"/>
          </w:tcPr>
          <w:p w:rsidR="00237D31" w:rsidRPr="00FC73F3" w:rsidRDefault="00237D31" w:rsidP="00C72A85">
            <w:pPr>
              <w:jc w:val="center"/>
              <w:rPr>
                <w:rFonts w:cs="Times New Roman"/>
              </w:rPr>
            </w:pPr>
            <w:r w:rsidRPr="00FC73F3">
              <w:rPr>
                <w:rFonts w:cs="Times New Roman"/>
              </w:rPr>
              <w:t>2017</w:t>
            </w:r>
          </w:p>
        </w:tc>
        <w:tc>
          <w:tcPr>
            <w:tcW w:w="992" w:type="dxa"/>
          </w:tcPr>
          <w:p w:rsidR="00237D31" w:rsidRPr="00FC73F3" w:rsidRDefault="00237D31" w:rsidP="00C72A85">
            <w:pPr>
              <w:jc w:val="center"/>
              <w:rPr>
                <w:rFonts w:cs="Times New Roman"/>
              </w:rPr>
            </w:pPr>
            <w:r w:rsidRPr="00FC73F3">
              <w:rPr>
                <w:rFonts w:cs="Times New Roman"/>
              </w:rPr>
              <w:t>1</w:t>
            </w:r>
          </w:p>
        </w:tc>
        <w:tc>
          <w:tcPr>
            <w:tcW w:w="2127" w:type="dxa"/>
          </w:tcPr>
          <w:p w:rsidR="00237D31" w:rsidRDefault="00237D31" w:rsidP="00237D31">
            <w:pPr>
              <w:jc w:val="center"/>
            </w:pPr>
            <w:r w:rsidRPr="00DD340C">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lastRenderedPageBreak/>
              <w:t>10</w:t>
            </w:r>
          </w:p>
        </w:tc>
        <w:tc>
          <w:tcPr>
            <w:tcW w:w="4962" w:type="dxa"/>
          </w:tcPr>
          <w:p w:rsidR="00DB6CAA" w:rsidRPr="00FC73F3" w:rsidRDefault="00DB6CAA" w:rsidP="00FC73F3">
            <w:pPr>
              <w:rPr>
                <w:rFonts w:cs="Times New Roman"/>
              </w:rPr>
            </w:pPr>
            <w:r w:rsidRPr="00FC73F3">
              <w:rPr>
                <w:rFonts w:cs="Times New Roman"/>
              </w:rPr>
              <w:t>Х.М.Акбаев.  Харифле  Министр.образов</w:t>
            </w:r>
            <w:proofErr w:type="gramStart"/>
            <w:r w:rsidRPr="00FC73F3">
              <w:rPr>
                <w:rFonts w:cs="Times New Roman"/>
              </w:rPr>
              <w:t>.К</w:t>
            </w:r>
            <w:proofErr w:type="gramEnd"/>
            <w:r w:rsidRPr="00FC73F3">
              <w:rPr>
                <w:rFonts w:cs="Times New Roman"/>
              </w:rPr>
              <w:t>ЧР(букв.)</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1</w:t>
            </w:r>
          </w:p>
        </w:tc>
        <w:tc>
          <w:tcPr>
            <w:tcW w:w="2127" w:type="dxa"/>
          </w:tcPr>
          <w:p w:rsidR="00DB6CAA" w:rsidRPr="00FC73F3" w:rsidRDefault="00237D31" w:rsidP="00C72A85">
            <w:pPr>
              <w:jc w:val="center"/>
              <w:rPr>
                <w:rFonts w:cs="Times New Roman"/>
              </w:rPr>
            </w:pPr>
            <w:r>
              <w:rPr>
                <w:rFonts w:cs="Times New Roman"/>
              </w:rPr>
              <w:t>3</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11</w:t>
            </w:r>
          </w:p>
        </w:tc>
        <w:tc>
          <w:tcPr>
            <w:tcW w:w="4962" w:type="dxa"/>
          </w:tcPr>
          <w:p w:rsidR="00DB6CAA" w:rsidRPr="00FC73F3" w:rsidRDefault="00DB6CAA" w:rsidP="00FC73F3">
            <w:pPr>
              <w:rPr>
                <w:rFonts w:cs="Times New Roman"/>
              </w:rPr>
            </w:pPr>
          </w:p>
        </w:tc>
        <w:tc>
          <w:tcPr>
            <w:tcW w:w="1304" w:type="dxa"/>
          </w:tcPr>
          <w:p w:rsidR="00DB6CAA" w:rsidRPr="00FC73F3" w:rsidRDefault="00DB6CAA" w:rsidP="00C72A85">
            <w:pPr>
              <w:jc w:val="center"/>
              <w:rPr>
                <w:rFonts w:cs="Times New Roman"/>
              </w:rPr>
            </w:pPr>
          </w:p>
        </w:tc>
        <w:tc>
          <w:tcPr>
            <w:tcW w:w="992" w:type="dxa"/>
          </w:tcPr>
          <w:p w:rsidR="00DB6CAA" w:rsidRPr="00FC73F3" w:rsidRDefault="00DB6CAA" w:rsidP="00C72A85">
            <w:pPr>
              <w:jc w:val="center"/>
              <w:rPr>
                <w:rFonts w:cs="Times New Roman"/>
              </w:rPr>
            </w:pPr>
          </w:p>
        </w:tc>
        <w:tc>
          <w:tcPr>
            <w:tcW w:w="2127" w:type="dxa"/>
          </w:tcPr>
          <w:p w:rsidR="00DB6CAA" w:rsidRPr="00FC73F3" w:rsidRDefault="00DB6CAA" w:rsidP="00C72A85">
            <w:pPr>
              <w:jc w:val="center"/>
              <w:rPr>
                <w:rFonts w:cs="Times New Roman"/>
              </w:rPr>
            </w:pP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12</w:t>
            </w:r>
          </w:p>
        </w:tc>
        <w:tc>
          <w:tcPr>
            <w:tcW w:w="4962" w:type="dxa"/>
          </w:tcPr>
          <w:p w:rsidR="00DB6CAA" w:rsidRPr="00FC73F3" w:rsidRDefault="00DB6CAA" w:rsidP="00FC73F3">
            <w:pPr>
              <w:rPr>
                <w:rFonts w:cs="Times New Roman"/>
              </w:rPr>
            </w:pPr>
          </w:p>
        </w:tc>
        <w:tc>
          <w:tcPr>
            <w:tcW w:w="1304" w:type="dxa"/>
          </w:tcPr>
          <w:p w:rsidR="00DB6CAA" w:rsidRPr="00FC73F3" w:rsidRDefault="00DB6CAA" w:rsidP="00C72A85">
            <w:pPr>
              <w:jc w:val="center"/>
              <w:rPr>
                <w:rFonts w:cs="Times New Roman"/>
              </w:rPr>
            </w:pPr>
          </w:p>
        </w:tc>
        <w:tc>
          <w:tcPr>
            <w:tcW w:w="992" w:type="dxa"/>
          </w:tcPr>
          <w:p w:rsidR="00DB6CAA" w:rsidRPr="00FC73F3" w:rsidRDefault="00DB6CAA" w:rsidP="00C72A85">
            <w:pPr>
              <w:jc w:val="center"/>
              <w:rPr>
                <w:rFonts w:cs="Times New Roman"/>
              </w:rPr>
            </w:pPr>
          </w:p>
        </w:tc>
        <w:tc>
          <w:tcPr>
            <w:tcW w:w="2127" w:type="dxa"/>
          </w:tcPr>
          <w:p w:rsidR="00DB6CAA" w:rsidRPr="00FC73F3" w:rsidRDefault="00DB6CAA" w:rsidP="00C72A85">
            <w:pPr>
              <w:jc w:val="center"/>
              <w:rPr>
                <w:rFonts w:cs="Times New Roman"/>
              </w:rPr>
            </w:pP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13</w:t>
            </w:r>
          </w:p>
        </w:tc>
        <w:tc>
          <w:tcPr>
            <w:tcW w:w="4962" w:type="dxa"/>
          </w:tcPr>
          <w:p w:rsidR="007A5846" w:rsidRDefault="00DB6CAA" w:rsidP="007A5846">
            <w:pPr>
              <w:rPr>
                <w:rFonts w:cs="Times New Roman"/>
              </w:rPr>
            </w:pPr>
            <w:r w:rsidRPr="00FC73F3">
              <w:rPr>
                <w:rFonts w:cs="Times New Roman"/>
              </w:rPr>
              <w:t xml:space="preserve">В.Г.Роговцева Технология  </w:t>
            </w:r>
          </w:p>
          <w:p w:rsidR="00DB6CAA" w:rsidRPr="00FC73F3" w:rsidRDefault="007A5846" w:rsidP="007A5846">
            <w:pPr>
              <w:rPr>
                <w:rFonts w:cs="Times New Roman"/>
              </w:rPr>
            </w:pPr>
            <w:r>
              <w:rPr>
                <w:rFonts w:cs="Times New Roman"/>
              </w:rPr>
              <w:t>« Просвещ</w:t>
            </w:r>
            <w:r w:rsidRPr="00FC73F3">
              <w:rPr>
                <w:rFonts w:cs="Times New Roman"/>
              </w:rPr>
              <w:t>ение»</w:t>
            </w:r>
            <w:r w:rsidR="00DB6CAA" w:rsidRPr="00FC73F3">
              <w:rPr>
                <w:rFonts w:cs="Times New Roman"/>
              </w:rPr>
              <w:t xml:space="preserve"> «Школа России»</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1</w:t>
            </w:r>
          </w:p>
        </w:tc>
        <w:tc>
          <w:tcPr>
            <w:tcW w:w="2127" w:type="dxa"/>
          </w:tcPr>
          <w:p w:rsidR="00DB6CAA" w:rsidRPr="00FC73F3" w:rsidRDefault="00237D31" w:rsidP="00C72A85">
            <w:pPr>
              <w:jc w:val="center"/>
              <w:rPr>
                <w:rFonts w:cs="Times New Roman"/>
              </w:rPr>
            </w:pPr>
            <w:r>
              <w:rPr>
                <w:rFonts w:cs="Times New Roman"/>
              </w:rPr>
              <w:t>5</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14</w:t>
            </w:r>
          </w:p>
        </w:tc>
        <w:tc>
          <w:tcPr>
            <w:tcW w:w="4962" w:type="dxa"/>
          </w:tcPr>
          <w:p w:rsidR="00DB6CAA" w:rsidRPr="00FC73F3" w:rsidRDefault="00DB6CAA" w:rsidP="00FC73F3">
            <w:pPr>
              <w:rPr>
                <w:rFonts w:cs="Times New Roman"/>
              </w:rPr>
            </w:pPr>
            <w:r w:rsidRPr="00FC73F3">
              <w:rPr>
                <w:rFonts w:cs="Times New Roman"/>
              </w:rPr>
              <w:t>Л.А.Неменская. Изобраз. искусство «Просвещение»</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1</w:t>
            </w:r>
          </w:p>
        </w:tc>
        <w:tc>
          <w:tcPr>
            <w:tcW w:w="2127" w:type="dxa"/>
          </w:tcPr>
          <w:p w:rsidR="00DB6CAA" w:rsidRPr="00FC73F3" w:rsidRDefault="00237D31" w:rsidP="00C72A85">
            <w:pPr>
              <w:jc w:val="center"/>
              <w:rPr>
                <w:rFonts w:cs="Times New Roman"/>
              </w:rPr>
            </w:pPr>
            <w:r>
              <w:rPr>
                <w:rFonts w:cs="Times New Roman"/>
              </w:rPr>
              <w:t>5</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15</w:t>
            </w:r>
          </w:p>
        </w:tc>
        <w:tc>
          <w:tcPr>
            <w:tcW w:w="4962" w:type="dxa"/>
          </w:tcPr>
          <w:p w:rsidR="00DB6CAA" w:rsidRPr="00FC73F3" w:rsidRDefault="00DB6CAA" w:rsidP="00FC73F3">
            <w:pPr>
              <w:rPr>
                <w:rFonts w:cs="Times New Roman"/>
              </w:rPr>
            </w:pPr>
            <w:r w:rsidRPr="00FC73F3">
              <w:rPr>
                <w:rFonts w:cs="Times New Roman"/>
              </w:rPr>
              <w:t>В.И.Лях  Физическая культура «Школа России»</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1-4</w:t>
            </w:r>
          </w:p>
        </w:tc>
        <w:tc>
          <w:tcPr>
            <w:tcW w:w="2127" w:type="dxa"/>
          </w:tcPr>
          <w:p w:rsidR="00DB6CAA" w:rsidRPr="00FC73F3" w:rsidRDefault="00DB6CAA" w:rsidP="00C72A85">
            <w:pPr>
              <w:jc w:val="center"/>
              <w:rPr>
                <w:rFonts w:cs="Times New Roman"/>
              </w:rPr>
            </w:pPr>
            <w:r w:rsidRPr="00FC73F3">
              <w:rPr>
                <w:rFonts w:cs="Times New Roman"/>
              </w:rPr>
              <w:t>4</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16</w:t>
            </w:r>
          </w:p>
        </w:tc>
        <w:tc>
          <w:tcPr>
            <w:tcW w:w="4962" w:type="dxa"/>
          </w:tcPr>
          <w:p w:rsidR="00DB6CAA" w:rsidRPr="00FC73F3" w:rsidRDefault="00DB6CAA" w:rsidP="00FC73F3">
            <w:pPr>
              <w:rPr>
                <w:rFonts w:cs="Times New Roman"/>
              </w:rPr>
            </w:pPr>
            <w:r w:rsidRPr="00FC73F3">
              <w:rPr>
                <w:rFonts w:cs="Times New Roman"/>
              </w:rPr>
              <w:t xml:space="preserve">А.П.Матвеев </w:t>
            </w:r>
            <w:proofErr w:type="gramStart"/>
            <w:r w:rsidRPr="00FC73F3">
              <w:rPr>
                <w:rFonts w:cs="Times New Roman"/>
              </w:rPr>
              <w:t>Физическая</w:t>
            </w:r>
            <w:proofErr w:type="gramEnd"/>
            <w:r w:rsidRPr="00FC73F3">
              <w:rPr>
                <w:rFonts w:cs="Times New Roman"/>
              </w:rPr>
              <w:t xml:space="preserve"> культ.1кл. «Просвещение»</w:t>
            </w:r>
          </w:p>
        </w:tc>
        <w:tc>
          <w:tcPr>
            <w:tcW w:w="1304" w:type="dxa"/>
          </w:tcPr>
          <w:p w:rsidR="00DB6CAA" w:rsidRPr="00FC73F3" w:rsidRDefault="00DB6CAA" w:rsidP="00C72A85">
            <w:pPr>
              <w:jc w:val="center"/>
              <w:rPr>
                <w:rFonts w:cs="Times New Roman"/>
              </w:rPr>
            </w:pPr>
            <w:r w:rsidRPr="00FC73F3">
              <w:rPr>
                <w:rFonts w:cs="Times New Roman"/>
              </w:rPr>
              <w:t>2018</w:t>
            </w:r>
          </w:p>
        </w:tc>
        <w:tc>
          <w:tcPr>
            <w:tcW w:w="992" w:type="dxa"/>
          </w:tcPr>
          <w:p w:rsidR="00DB6CAA" w:rsidRPr="00FC73F3" w:rsidRDefault="00DB6CAA" w:rsidP="00C72A85">
            <w:pPr>
              <w:jc w:val="center"/>
              <w:rPr>
                <w:rFonts w:cs="Times New Roman"/>
              </w:rPr>
            </w:pPr>
            <w:r w:rsidRPr="00FC73F3">
              <w:rPr>
                <w:rFonts w:cs="Times New Roman"/>
              </w:rPr>
              <w:t>1</w:t>
            </w:r>
          </w:p>
        </w:tc>
        <w:tc>
          <w:tcPr>
            <w:tcW w:w="2127" w:type="dxa"/>
          </w:tcPr>
          <w:p w:rsidR="00DB6CAA" w:rsidRPr="00FC73F3" w:rsidRDefault="00237D31" w:rsidP="00C72A85">
            <w:pPr>
              <w:jc w:val="center"/>
              <w:rPr>
                <w:rFonts w:cs="Times New Roman"/>
              </w:rPr>
            </w:pPr>
            <w:r>
              <w:rPr>
                <w:rFonts w:cs="Times New Roman"/>
              </w:rPr>
              <w:t>5</w:t>
            </w:r>
          </w:p>
        </w:tc>
      </w:tr>
      <w:tr w:rsidR="00237D31" w:rsidRPr="00E331B2" w:rsidTr="00C72A85">
        <w:trPr>
          <w:trHeight w:val="142"/>
        </w:trPr>
        <w:tc>
          <w:tcPr>
            <w:tcW w:w="680" w:type="dxa"/>
          </w:tcPr>
          <w:p w:rsidR="00237D31" w:rsidRPr="00FC73F3" w:rsidRDefault="00237D31" w:rsidP="00C72A85">
            <w:pPr>
              <w:jc w:val="center"/>
              <w:rPr>
                <w:rFonts w:cs="Times New Roman"/>
              </w:rPr>
            </w:pPr>
            <w:r w:rsidRPr="00FC73F3">
              <w:rPr>
                <w:rFonts w:cs="Times New Roman"/>
              </w:rPr>
              <w:t>17</w:t>
            </w:r>
          </w:p>
        </w:tc>
        <w:tc>
          <w:tcPr>
            <w:tcW w:w="4962" w:type="dxa"/>
          </w:tcPr>
          <w:p w:rsidR="00237D31" w:rsidRDefault="00237D31" w:rsidP="00FC73F3">
            <w:pPr>
              <w:rPr>
                <w:rFonts w:cs="Times New Roman"/>
              </w:rPr>
            </w:pPr>
            <w:r w:rsidRPr="00FC73F3">
              <w:rPr>
                <w:rFonts w:cs="Times New Roman"/>
              </w:rPr>
              <w:t>В.П.Канакина  Русский язык в2ч</w:t>
            </w:r>
            <w:proofErr w:type="gramStart"/>
            <w:r w:rsidRPr="00FC73F3">
              <w:rPr>
                <w:rFonts w:cs="Times New Roman"/>
              </w:rPr>
              <w:t>.Ф</w:t>
            </w:r>
            <w:proofErr w:type="gramEnd"/>
            <w:r w:rsidRPr="00FC73F3">
              <w:rPr>
                <w:rFonts w:cs="Times New Roman"/>
              </w:rPr>
              <w:t>ГОС</w:t>
            </w:r>
          </w:p>
          <w:p w:rsidR="00237D31" w:rsidRPr="00FC73F3" w:rsidRDefault="00237D31" w:rsidP="00FC73F3">
            <w:pPr>
              <w:rPr>
                <w:rFonts w:cs="Times New Roman"/>
              </w:rPr>
            </w:pPr>
            <w:r>
              <w:rPr>
                <w:rFonts w:cs="Times New Roman"/>
              </w:rPr>
              <w:t xml:space="preserve"> « Просвещение</w:t>
            </w:r>
            <w:r w:rsidRPr="00FC73F3">
              <w:rPr>
                <w:rFonts w:cs="Times New Roman"/>
              </w:rPr>
              <w:t>».</w:t>
            </w:r>
          </w:p>
        </w:tc>
        <w:tc>
          <w:tcPr>
            <w:tcW w:w="1304" w:type="dxa"/>
          </w:tcPr>
          <w:p w:rsidR="00237D31" w:rsidRPr="00FC73F3" w:rsidRDefault="00237D31" w:rsidP="00C72A85">
            <w:pPr>
              <w:jc w:val="center"/>
              <w:rPr>
                <w:rFonts w:cs="Times New Roman"/>
              </w:rPr>
            </w:pPr>
            <w:r w:rsidRPr="00FC73F3">
              <w:rPr>
                <w:rFonts w:cs="Times New Roman"/>
              </w:rPr>
              <w:t>2013</w:t>
            </w:r>
          </w:p>
        </w:tc>
        <w:tc>
          <w:tcPr>
            <w:tcW w:w="992" w:type="dxa"/>
          </w:tcPr>
          <w:p w:rsidR="00237D31" w:rsidRPr="00FC73F3" w:rsidRDefault="00237D31" w:rsidP="00C72A85">
            <w:pPr>
              <w:jc w:val="center"/>
              <w:rPr>
                <w:rFonts w:cs="Times New Roman"/>
              </w:rPr>
            </w:pPr>
            <w:r w:rsidRPr="00FC73F3">
              <w:rPr>
                <w:rFonts w:cs="Times New Roman"/>
              </w:rPr>
              <w:t>2</w:t>
            </w:r>
          </w:p>
        </w:tc>
        <w:tc>
          <w:tcPr>
            <w:tcW w:w="2127" w:type="dxa"/>
          </w:tcPr>
          <w:p w:rsidR="00237D31" w:rsidRDefault="00237D31" w:rsidP="00237D31">
            <w:pPr>
              <w:jc w:val="center"/>
            </w:pPr>
            <w:r w:rsidRPr="005151E5">
              <w:rPr>
                <w:rFonts w:cs="Times New Roman"/>
              </w:rPr>
              <w:t>10</w:t>
            </w:r>
          </w:p>
        </w:tc>
      </w:tr>
      <w:tr w:rsidR="00237D31" w:rsidRPr="00E331B2" w:rsidTr="00C72A85">
        <w:trPr>
          <w:trHeight w:val="142"/>
        </w:trPr>
        <w:tc>
          <w:tcPr>
            <w:tcW w:w="680" w:type="dxa"/>
          </w:tcPr>
          <w:p w:rsidR="00237D31" w:rsidRPr="00FC73F3" w:rsidRDefault="00237D31" w:rsidP="00C72A85">
            <w:pPr>
              <w:jc w:val="center"/>
              <w:rPr>
                <w:rFonts w:cs="Times New Roman"/>
              </w:rPr>
            </w:pPr>
            <w:r w:rsidRPr="00FC73F3">
              <w:rPr>
                <w:rFonts w:cs="Times New Roman"/>
              </w:rPr>
              <w:t>18</w:t>
            </w:r>
          </w:p>
        </w:tc>
        <w:tc>
          <w:tcPr>
            <w:tcW w:w="4962" w:type="dxa"/>
          </w:tcPr>
          <w:p w:rsidR="00237D31" w:rsidRDefault="00237D31" w:rsidP="00FC73F3">
            <w:pPr>
              <w:rPr>
                <w:rFonts w:cs="Times New Roman"/>
              </w:rPr>
            </w:pPr>
            <w:r>
              <w:rPr>
                <w:rFonts w:cs="Times New Roman"/>
              </w:rPr>
              <w:t>Л</w:t>
            </w:r>
            <w:proofErr w:type="gramStart"/>
            <w:r>
              <w:rPr>
                <w:rFonts w:cs="Times New Roman"/>
              </w:rPr>
              <w:t>,Ф</w:t>
            </w:r>
            <w:proofErr w:type="gramEnd"/>
            <w:r>
              <w:rPr>
                <w:rFonts w:cs="Times New Roman"/>
              </w:rPr>
              <w:t>,Климанова  Литературное чение</w:t>
            </w:r>
          </w:p>
          <w:p w:rsidR="00237D31" w:rsidRPr="00FC73F3" w:rsidRDefault="00237D31" w:rsidP="00FC73F3">
            <w:pPr>
              <w:rPr>
                <w:rFonts w:cs="Times New Roman"/>
              </w:rPr>
            </w:pPr>
            <w:r w:rsidRPr="00FC73F3">
              <w:rPr>
                <w:rFonts w:cs="Times New Roman"/>
              </w:rPr>
              <w:t xml:space="preserve"> 2ч</w:t>
            </w:r>
            <w:proofErr w:type="gramStart"/>
            <w:r w:rsidRPr="00FC73F3">
              <w:rPr>
                <w:rFonts w:cs="Times New Roman"/>
              </w:rPr>
              <w:t>.Ф</w:t>
            </w:r>
            <w:proofErr w:type="gramEnd"/>
            <w:r w:rsidRPr="00FC73F3">
              <w:rPr>
                <w:rFonts w:cs="Times New Roman"/>
              </w:rPr>
              <w:t>ГОС «Просв</w:t>
            </w:r>
            <w:r>
              <w:rPr>
                <w:rFonts w:cs="Times New Roman"/>
              </w:rPr>
              <w:t>ещение</w:t>
            </w:r>
            <w:r w:rsidRPr="00FC73F3">
              <w:rPr>
                <w:rFonts w:cs="Times New Roman"/>
              </w:rPr>
              <w:t>»</w:t>
            </w:r>
          </w:p>
        </w:tc>
        <w:tc>
          <w:tcPr>
            <w:tcW w:w="1304" w:type="dxa"/>
          </w:tcPr>
          <w:p w:rsidR="00237D31" w:rsidRPr="00FC73F3" w:rsidRDefault="00237D31" w:rsidP="00C72A85">
            <w:pPr>
              <w:jc w:val="center"/>
              <w:rPr>
                <w:rFonts w:cs="Times New Roman"/>
              </w:rPr>
            </w:pPr>
            <w:r w:rsidRPr="00FC73F3">
              <w:rPr>
                <w:rFonts w:cs="Times New Roman"/>
              </w:rPr>
              <w:t>2012</w:t>
            </w:r>
          </w:p>
        </w:tc>
        <w:tc>
          <w:tcPr>
            <w:tcW w:w="992" w:type="dxa"/>
          </w:tcPr>
          <w:p w:rsidR="00237D31" w:rsidRPr="00FC73F3" w:rsidRDefault="00237D31" w:rsidP="00C72A85">
            <w:pPr>
              <w:jc w:val="center"/>
              <w:rPr>
                <w:rFonts w:cs="Times New Roman"/>
              </w:rPr>
            </w:pPr>
            <w:r w:rsidRPr="00FC73F3">
              <w:rPr>
                <w:rFonts w:cs="Times New Roman"/>
              </w:rPr>
              <w:t>2</w:t>
            </w:r>
          </w:p>
        </w:tc>
        <w:tc>
          <w:tcPr>
            <w:tcW w:w="2127" w:type="dxa"/>
          </w:tcPr>
          <w:p w:rsidR="00237D31" w:rsidRDefault="00237D31" w:rsidP="00237D31">
            <w:pPr>
              <w:jc w:val="center"/>
            </w:pPr>
            <w:r w:rsidRPr="005151E5">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19</w:t>
            </w:r>
          </w:p>
        </w:tc>
        <w:tc>
          <w:tcPr>
            <w:tcW w:w="4962" w:type="dxa"/>
          </w:tcPr>
          <w:p w:rsidR="00396E34" w:rsidRDefault="00396E34" w:rsidP="00FC73F3">
            <w:pPr>
              <w:rPr>
                <w:rFonts w:cs="Times New Roman"/>
              </w:rPr>
            </w:pPr>
            <w:r>
              <w:rPr>
                <w:rFonts w:cs="Times New Roman"/>
              </w:rPr>
              <w:t xml:space="preserve">Л.Ф.Климанова Литературное чтение </w:t>
            </w:r>
          </w:p>
          <w:p w:rsidR="00DB6CAA" w:rsidRPr="00FC73F3" w:rsidRDefault="00DB6CAA" w:rsidP="007A5846">
            <w:pPr>
              <w:rPr>
                <w:rFonts w:cs="Times New Roman"/>
              </w:rPr>
            </w:pPr>
            <w:r w:rsidRPr="00FC73F3">
              <w:rPr>
                <w:rFonts w:cs="Times New Roman"/>
              </w:rPr>
              <w:t xml:space="preserve">в 2ч. ФГОС </w:t>
            </w:r>
            <w:r w:rsidR="007A5846">
              <w:rPr>
                <w:rFonts w:cs="Times New Roman"/>
              </w:rPr>
              <w:t>«</w:t>
            </w:r>
            <w:r w:rsidR="007A5846" w:rsidRPr="00FC73F3">
              <w:rPr>
                <w:rFonts w:cs="Times New Roman"/>
              </w:rPr>
              <w:t>Школа Росс</w:t>
            </w:r>
            <w:r w:rsidR="007A5846">
              <w:rPr>
                <w:rFonts w:cs="Times New Roman"/>
              </w:rPr>
              <w:t>ии» « Просвещ</w:t>
            </w:r>
            <w:r w:rsidR="007A5846" w:rsidRPr="00FC73F3">
              <w:rPr>
                <w:rFonts w:cs="Times New Roman"/>
              </w:rPr>
              <w:t>ение»</w:t>
            </w:r>
            <w:r w:rsidR="007A5846">
              <w:rPr>
                <w:rFonts w:cs="Times New Roman"/>
              </w:rPr>
              <w:t xml:space="preserve"> </w:t>
            </w:r>
          </w:p>
        </w:tc>
        <w:tc>
          <w:tcPr>
            <w:tcW w:w="1304" w:type="dxa"/>
          </w:tcPr>
          <w:p w:rsidR="00DB6CAA" w:rsidRPr="00FC73F3" w:rsidRDefault="00DB6CAA" w:rsidP="00C72A85">
            <w:pPr>
              <w:jc w:val="center"/>
              <w:rPr>
                <w:rFonts w:cs="Times New Roman"/>
              </w:rPr>
            </w:pPr>
            <w:r w:rsidRPr="00FC73F3">
              <w:rPr>
                <w:rFonts w:cs="Times New Roman"/>
              </w:rPr>
              <w:t>2017</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DB6CAA" w:rsidP="00C72A85">
            <w:pPr>
              <w:jc w:val="center"/>
              <w:rPr>
                <w:rFonts w:cs="Times New Roman"/>
              </w:rPr>
            </w:pPr>
            <w:r w:rsidRPr="00FC73F3">
              <w:rPr>
                <w:rFonts w:cs="Times New Roman"/>
              </w:rPr>
              <w:t>10</w:t>
            </w:r>
          </w:p>
        </w:tc>
      </w:tr>
      <w:tr w:rsidR="00237D31" w:rsidRPr="00E331B2" w:rsidTr="00C72A85">
        <w:trPr>
          <w:trHeight w:val="142"/>
        </w:trPr>
        <w:tc>
          <w:tcPr>
            <w:tcW w:w="680" w:type="dxa"/>
          </w:tcPr>
          <w:p w:rsidR="00237D31" w:rsidRPr="00FC73F3" w:rsidRDefault="00237D31" w:rsidP="00C72A85">
            <w:pPr>
              <w:jc w:val="center"/>
              <w:rPr>
                <w:rFonts w:cs="Times New Roman"/>
              </w:rPr>
            </w:pPr>
            <w:r w:rsidRPr="00FC73F3">
              <w:rPr>
                <w:rFonts w:cs="Times New Roman"/>
              </w:rPr>
              <w:t>20</w:t>
            </w:r>
          </w:p>
        </w:tc>
        <w:tc>
          <w:tcPr>
            <w:tcW w:w="4962" w:type="dxa"/>
          </w:tcPr>
          <w:p w:rsidR="00237D31" w:rsidRPr="00FC73F3" w:rsidRDefault="00237D31" w:rsidP="00FC73F3">
            <w:pPr>
              <w:rPr>
                <w:rFonts w:cs="Times New Roman"/>
              </w:rPr>
            </w:pPr>
            <w:r w:rsidRPr="00FC73F3">
              <w:rPr>
                <w:rFonts w:cs="Times New Roman"/>
              </w:rPr>
              <w:t>М.И.Моро  Математика в 2ч</w:t>
            </w:r>
            <w:proofErr w:type="gramStart"/>
            <w:r w:rsidRPr="00FC73F3">
              <w:rPr>
                <w:rFonts w:cs="Times New Roman"/>
              </w:rPr>
              <w:t>.Ф</w:t>
            </w:r>
            <w:proofErr w:type="gramEnd"/>
            <w:r w:rsidRPr="00FC73F3">
              <w:rPr>
                <w:rFonts w:cs="Times New Roman"/>
              </w:rPr>
              <w:t>ГОС « Просвешение»</w:t>
            </w:r>
          </w:p>
        </w:tc>
        <w:tc>
          <w:tcPr>
            <w:tcW w:w="1304" w:type="dxa"/>
          </w:tcPr>
          <w:p w:rsidR="00237D31" w:rsidRPr="00FC73F3" w:rsidRDefault="00237D31" w:rsidP="00C72A85">
            <w:pPr>
              <w:jc w:val="center"/>
              <w:rPr>
                <w:rFonts w:cs="Times New Roman"/>
              </w:rPr>
            </w:pPr>
            <w:r w:rsidRPr="00FC73F3">
              <w:rPr>
                <w:rFonts w:cs="Times New Roman"/>
              </w:rPr>
              <w:t>2012</w:t>
            </w:r>
          </w:p>
        </w:tc>
        <w:tc>
          <w:tcPr>
            <w:tcW w:w="992" w:type="dxa"/>
          </w:tcPr>
          <w:p w:rsidR="00237D31" w:rsidRPr="00FC73F3" w:rsidRDefault="00237D31" w:rsidP="00C72A85">
            <w:pPr>
              <w:jc w:val="center"/>
              <w:rPr>
                <w:rFonts w:cs="Times New Roman"/>
              </w:rPr>
            </w:pPr>
            <w:r w:rsidRPr="00FC73F3">
              <w:rPr>
                <w:rFonts w:cs="Times New Roman"/>
              </w:rPr>
              <w:t>2</w:t>
            </w:r>
          </w:p>
        </w:tc>
        <w:tc>
          <w:tcPr>
            <w:tcW w:w="2127" w:type="dxa"/>
          </w:tcPr>
          <w:p w:rsidR="00237D31" w:rsidRDefault="00237D31" w:rsidP="00237D31">
            <w:pPr>
              <w:jc w:val="center"/>
            </w:pPr>
            <w:r w:rsidRPr="00EA7C15">
              <w:rPr>
                <w:rFonts w:cs="Times New Roman"/>
              </w:rPr>
              <w:t>10</w:t>
            </w:r>
          </w:p>
        </w:tc>
      </w:tr>
      <w:tr w:rsidR="00237D31" w:rsidRPr="00E331B2" w:rsidTr="00C72A85">
        <w:trPr>
          <w:trHeight w:val="142"/>
        </w:trPr>
        <w:tc>
          <w:tcPr>
            <w:tcW w:w="680" w:type="dxa"/>
          </w:tcPr>
          <w:p w:rsidR="00237D31" w:rsidRPr="00FC73F3" w:rsidRDefault="00237D31" w:rsidP="00C72A85">
            <w:pPr>
              <w:jc w:val="center"/>
              <w:rPr>
                <w:rFonts w:cs="Times New Roman"/>
              </w:rPr>
            </w:pPr>
            <w:r w:rsidRPr="00FC73F3">
              <w:rPr>
                <w:rFonts w:cs="Times New Roman"/>
              </w:rPr>
              <w:t>21</w:t>
            </w:r>
          </w:p>
        </w:tc>
        <w:tc>
          <w:tcPr>
            <w:tcW w:w="4962" w:type="dxa"/>
          </w:tcPr>
          <w:p w:rsidR="00237D31" w:rsidRPr="00FC73F3" w:rsidRDefault="00237D31" w:rsidP="00396E34">
            <w:pPr>
              <w:rPr>
                <w:rFonts w:cs="Times New Roman"/>
              </w:rPr>
            </w:pPr>
            <w:r w:rsidRPr="00FC73F3">
              <w:rPr>
                <w:rFonts w:cs="Times New Roman"/>
              </w:rPr>
              <w:t>М.И</w:t>
            </w:r>
            <w:proofErr w:type="gramStart"/>
            <w:r w:rsidRPr="00FC73F3">
              <w:rPr>
                <w:rFonts w:cs="Times New Roman"/>
              </w:rPr>
              <w:t>,М</w:t>
            </w:r>
            <w:proofErr w:type="gramEnd"/>
            <w:r w:rsidRPr="00FC73F3">
              <w:rPr>
                <w:rFonts w:cs="Times New Roman"/>
              </w:rPr>
              <w:t>оро Математика в 2ч. ФГОС «Просвещ</w:t>
            </w:r>
            <w:r>
              <w:rPr>
                <w:rFonts w:cs="Times New Roman"/>
              </w:rPr>
              <w:t>ение</w:t>
            </w:r>
            <w:r w:rsidRPr="00FC73F3">
              <w:rPr>
                <w:rFonts w:cs="Times New Roman"/>
              </w:rPr>
              <w:t>» 1ч</w:t>
            </w:r>
            <w:proofErr w:type="gramStart"/>
            <w:r w:rsidRPr="00FC73F3">
              <w:rPr>
                <w:rFonts w:cs="Times New Roman"/>
              </w:rPr>
              <w:t>.и</w:t>
            </w:r>
            <w:proofErr w:type="gramEnd"/>
            <w:r w:rsidRPr="00FC73F3">
              <w:rPr>
                <w:rFonts w:cs="Times New Roman"/>
              </w:rPr>
              <w:t>2ч.</w:t>
            </w:r>
          </w:p>
        </w:tc>
        <w:tc>
          <w:tcPr>
            <w:tcW w:w="1304" w:type="dxa"/>
          </w:tcPr>
          <w:p w:rsidR="00237D31" w:rsidRPr="00FC73F3" w:rsidRDefault="00237D31" w:rsidP="00C72A85">
            <w:pPr>
              <w:jc w:val="center"/>
              <w:rPr>
                <w:rFonts w:cs="Times New Roman"/>
              </w:rPr>
            </w:pPr>
            <w:r w:rsidRPr="00FC73F3">
              <w:rPr>
                <w:rFonts w:cs="Times New Roman"/>
              </w:rPr>
              <w:t>2017</w:t>
            </w:r>
          </w:p>
        </w:tc>
        <w:tc>
          <w:tcPr>
            <w:tcW w:w="992" w:type="dxa"/>
          </w:tcPr>
          <w:p w:rsidR="00237D31" w:rsidRPr="00FC73F3" w:rsidRDefault="00237D31" w:rsidP="00C72A85">
            <w:pPr>
              <w:jc w:val="center"/>
              <w:rPr>
                <w:rFonts w:cs="Times New Roman"/>
              </w:rPr>
            </w:pPr>
            <w:r w:rsidRPr="00FC73F3">
              <w:rPr>
                <w:rFonts w:cs="Times New Roman"/>
              </w:rPr>
              <w:t>2</w:t>
            </w:r>
          </w:p>
        </w:tc>
        <w:tc>
          <w:tcPr>
            <w:tcW w:w="2127" w:type="dxa"/>
          </w:tcPr>
          <w:p w:rsidR="00237D31" w:rsidRDefault="00237D31" w:rsidP="00237D31">
            <w:pPr>
              <w:jc w:val="center"/>
            </w:pPr>
            <w:r w:rsidRPr="00EA7C15">
              <w:rPr>
                <w:rFonts w:cs="Times New Roman"/>
              </w:rPr>
              <w:t>10</w:t>
            </w:r>
          </w:p>
        </w:tc>
      </w:tr>
      <w:tr w:rsidR="00237D31" w:rsidRPr="00E331B2" w:rsidTr="00C72A85">
        <w:trPr>
          <w:trHeight w:val="142"/>
        </w:trPr>
        <w:tc>
          <w:tcPr>
            <w:tcW w:w="680" w:type="dxa"/>
          </w:tcPr>
          <w:p w:rsidR="00237D31" w:rsidRPr="00FC73F3" w:rsidRDefault="00237D31" w:rsidP="00C72A85">
            <w:pPr>
              <w:jc w:val="center"/>
              <w:rPr>
                <w:rFonts w:cs="Times New Roman"/>
              </w:rPr>
            </w:pPr>
            <w:r w:rsidRPr="00FC73F3">
              <w:rPr>
                <w:rFonts w:cs="Times New Roman"/>
              </w:rPr>
              <w:t>22</w:t>
            </w:r>
          </w:p>
        </w:tc>
        <w:tc>
          <w:tcPr>
            <w:tcW w:w="4962" w:type="dxa"/>
          </w:tcPr>
          <w:p w:rsidR="00237D31" w:rsidRPr="00FC73F3" w:rsidRDefault="00237D31" w:rsidP="00FC73F3">
            <w:pPr>
              <w:rPr>
                <w:rFonts w:cs="Times New Roman"/>
              </w:rPr>
            </w:pPr>
            <w:r w:rsidRPr="00FC73F3">
              <w:rPr>
                <w:rFonts w:cs="Times New Roman"/>
              </w:rPr>
              <w:t>А.А.Плешак</w:t>
            </w:r>
            <w:r>
              <w:rPr>
                <w:rFonts w:cs="Times New Roman"/>
              </w:rPr>
              <w:t>ов  Окружающий мир  в 2ч</w:t>
            </w:r>
            <w:proofErr w:type="gramStart"/>
            <w:r>
              <w:rPr>
                <w:rFonts w:cs="Times New Roman"/>
              </w:rPr>
              <w:t>.Ф</w:t>
            </w:r>
            <w:proofErr w:type="gramEnd"/>
            <w:r>
              <w:rPr>
                <w:rFonts w:cs="Times New Roman"/>
              </w:rPr>
              <w:t>ГОС «</w:t>
            </w:r>
            <w:r w:rsidRPr="00FC73F3">
              <w:rPr>
                <w:rFonts w:cs="Times New Roman"/>
              </w:rPr>
              <w:t>Прос</w:t>
            </w:r>
            <w:r>
              <w:rPr>
                <w:rFonts w:cs="Times New Roman"/>
              </w:rPr>
              <w:t>вещение</w:t>
            </w:r>
            <w:r w:rsidRPr="00FC73F3">
              <w:rPr>
                <w:rFonts w:cs="Times New Roman"/>
              </w:rPr>
              <w:t xml:space="preserve">»    </w:t>
            </w:r>
          </w:p>
        </w:tc>
        <w:tc>
          <w:tcPr>
            <w:tcW w:w="1304" w:type="dxa"/>
          </w:tcPr>
          <w:p w:rsidR="00237D31" w:rsidRPr="00FC73F3" w:rsidRDefault="00237D31" w:rsidP="00C72A85">
            <w:pPr>
              <w:jc w:val="center"/>
              <w:rPr>
                <w:rFonts w:cs="Times New Roman"/>
              </w:rPr>
            </w:pPr>
            <w:r w:rsidRPr="00FC73F3">
              <w:rPr>
                <w:rFonts w:cs="Times New Roman"/>
              </w:rPr>
              <w:t>2012</w:t>
            </w:r>
          </w:p>
        </w:tc>
        <w:tc>
          <w:tcPr>
            <w:tcW w:w="992" w:type="dxa"/>
          </w:tcPr>
          <w:p w:rsidR="00237D31" w:rsidRPr="00FC73F3" w:rsidRDefault="00237D31" w:rsidP="00C72A85">
            <w:pPr>
              <w:jc w:val="center"/>
              <w:rPr>
                <w:rFonts w:cs="Times New Roman"/>
              </w:rPr>
            </w:pPr>
            <w:r w:rsidRPr="00FC73F3">
              <w:rPr>
                <w:rFonts w:cs="Times New Roman"/>
              </w:rPr>
              <w:t>2</w:t>
            </w:r>
          </w:p>
        </w:tc>
        <w:tc>
          <w:tcPr>
            <w:tcW w:w="2127" w:type="dxa"/>
          </w:tcPr>
          <w:p w:rsidR="00237D31" w:rsidRDefault="00237D31" w:rsidP="00237D31">
            <w:pPr>
              <w:jc w:val="center"/>
            </w:pPr>
            <w:r w:rsidRPr="00EA7C15">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23</w:t>
            </w:r>
          </w:p>
        </w:tc>
        <w:tc>
          <w:tcPr>
            <w:tcW w:w="4962" w:type="dxa"/>
          </w:tcPr>
          <w:p w:rsidR="00396E34" w:rsidRDefault="00DB6CAA" w:rsidP="00FC73F3">
            <w:pPr>
              <w:rPr>
                <w:rFonts w:cs="Times New Roman"/>
              </w:rPr>
            </w:pPr>
            <w:r w:rsidRPr="00FC73F3">
              <w:rPr>
                <w:rFonts w:cs="Times New Roman"/>
              </w:rPr>
              <w:t>В.Г.Роговцева  Технология  Школа России</w:t>
            </w:r>
          </w:p>
          <w:p w:rsidR="00DB6CAA" w:rsidRPr="00FC73F3" w:rsidRDefault="00DB6CAA" w:rsidP="00FC73F3">
            <w:pPr>
              <w:rPr>
                <w:rFonts w:cs="Times New Roman"/>
              </w:rPr>
            </w:pPr>
            <w:r w:rsidRPr="00FC73F3">
              <w:rPr>
                <w:rFonts w:cs="Times New Roman"/>
              </w:rPr>
              <w:t xml:space="preserve"> « Просв</w:t>
            </w:r>
            <w:r w:rsidR="00396E34">
              <w:rPr>
                <w:rFonts w:cs="Times New Roman"/>
              </w:rPr>
              <w:t>ещение</w:t>
            </w:r>
            <w:r w:rsidRPr="00FC73F3">
              <w:rPr>
                <w:rFonts w:cs="Times New Roman"/>
              </w:rPr>
              <w:t>».</w:t>
            </w:r>
          </w:p>
        </w:tc>
        <w:tc>
          <w:tcPr>
            <w:tcW w:w="1304" w:type="dxa"/>
          </w:tcPr>
          <w:p w:rsidR="00DB6CAA" w:rsidRPr="00FC73F3" w:rsidRDefault="00DB6CAA" w:rsidP="00C72A85">
            <w:pPr>
              <w:jc w:val="center"/>
              <w:rPr>
                <w:rFonts w:cs="Times New Roman"/>
              </w:rPr>
            </w:pPr>
            <w:r w:rsidRPr="00FC73F3">
              <w:rPr>
                <w:rFonts w:cs="Times New Roman"/>
              </w:rPr>
              <w:t>2012</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3</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24</w:t>
            </w:r>
          </w:p>
        </w:tc>
        <w:tc>
          <w:tcPr>
            <w:tcW w:w="4962" w:type="dxa"/>
          </w:tcPr>
          <w:p w:rsidR="00DB6CAA" w:rsidRPr="00FC73F3" w:rsidRDefault="00DB6CAA" w:rsidP="00FC73F3">
            <w:pPr>
              <w:rPr>
                <w:rFonts w:cs="Times New Roman"/>
              </w:rPr>
            </w:pPr>
            <w:r w:rsidRPr="00FC73F3">
              <w:rPr>
                <w:rFonts w:cs="Times New Roman"/>
              </w:rPr>
              <w:t>В.Г.Роговцева Технология 2кл. «Просвещение»</w:t>
            </w:r>
          </w:p>
        </w:tc>
        <w:tc>
          <w:tcPr>
            <w:tcW w:w="1304" w:type="dxa"/>
          </w:tcPr>
          <w:p w:rsidR="00DB6CAA" w:rsidRPr="00FC73F3" w:rsidRDefault="00DB6CAA" w:rsidP="00C72A85">
            <w:pPr>
              <w:jc w:val="center"/>
              <w:rPr>
                <w:rFonts w:cs="Times New Roman"/>
              </w:rPr>
            </w:pPr>
            <w:r w:rsidRPr="00FC73F3">
              <w:rPr>
                <w:rFonts w:cs="Times New Roman"/>
              </w:rPr>
              <w:t>2018</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3</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25</w:t>
            </w:r>
          </w:p>
        </w:tc>
        <w:tc>
          <w:tcPr>
            <w:tcW w:w="4962" w:type="dxa"/>
          </w:tcPr>
          <w:p w:rsidR="00396E34" w:rsidRDefault="00DB6CAA" w:rsidP="00FC73F3">
            <w:pPr>
              <w:rPr>
                <w:rFonts w:cs="Times New Roman"/>
              </w:rPr>
            </w:pPr>
            <w:r w:rsidRPr="00FC73F3">
              <w:rPr>
                <w:rFonts w:cs="Times New Roman"/>
              </w:rPr>
              <w:t xml:space="preserve">Л.А.Неменская  </w:t>
            </w:r>
            <w:proofErr w:type="gramStart"/>
            <w:r w:rsidRPr="00FC73F3">
              <w:rPr>
                <w:rFonts w:cs="Times New Roman"/>
              </w:rPr>
              <w:t>ИЗО</w:t>
            </w:r>
            <w:proofErr w:type="gramEnd"/>
            <w:r w:rsidRPr="00FC73F3">
              <w:rPr>
                <w:rFonts w:cs="Times New Roman"/>
              </w:rPr>
              <w:t xml:space="preserve">  Школа России </w:t>
            </w:r>
          </w:p>
          <w:p w:rsidR="00DB6CAA" w:rsidRPr="00FC73F3" w:rsidRDefault="00DB6CAA" w:rsidP="00FC73F3">
            <w:pPr>
              <w:rPr>
                <w:rFonts w:cs="Times New Roman"/>
              </w:rPr>
            </w:pPr>
            <w:r w:rsidRPr="00FC73F3">
              <w:rPr>
                <w:rFonts w:cs="Times New Roman"/>
              </w:rPr>
              <w:t>« Просвещение».</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3</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26</w:t>
            </w:r>
          </w:p>
        </w:tc>
        <w:tc>
          <w:tcPr>
            <w:tcW w:w="4962" w:type="dxa"/>
          </w:tcPr>
          <w:p w:rsidR="00396E34" w:rsidRDefault="00396E34" w:rsidP="00FC73F3">
            <w:pPr>
              <w:rPr>
                <w:rFonts w:cs="Times New Roman"/>
              </w:rPr>
            </w:pPr>
            <w:r>
              <w:rPr>
                <w:rFonts w:cs="Times New Roman"/>
              </w:rPr>
              <w:t xml:space="preserve">В.И.Лях  Физическая </w:t>
            </w:r>
            <w:r w:rsidR="00DB6CAA" w:rsidRPr="00FC73F3">
              <w:rPr>
                <w:rFonts w:cs="Times New Roman"/>
              </w:rPr>
              <w:t xml:space="preserve"> культура </w:t>
            </w:r>
          </w:p>
          <w:p w:rsidR="00DB6CAA" w:rsidRPr="00FC73F3" w:rsidRDefault="00DB6CAA" w:rsidP="00FC73F3">
            <w:pPr>
              <w:rPr>
                <w:rFonts w:cs="Times New Roman"/>
              </w:rPr>
            </w:pPr>
            <w:r w:rsidRPr="00FC73F3">
              <w:rPr>
                <w:rFonts w:cs="Times New Roman"/>
              </w:rPr>
              <w:t>« Школа России» 1-4кл.</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DB6CAA" w:rsidP="00C72A85">
            <w:pPr>
              <w:jc w:val="center"/>
              <w:rPr>
                <w:rFonts w:cs="Times New Roman"/>
              </w:rPr>
            </w:pPr>
            <w:r w:rsidRPr="00FC73F3">
              <w:rPr>
                <w:rFonts w:cs="Times New Roman"/>
              </w:rPr>
              <w:t>2</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27</w:t>
            </w:r>
          </w:p>
        </w:tc>
        <w:tc>
          <w:tcPr>
            <w:tcW w:w="4962" w:type="dxa"/>
          </w:tcPr>
          <w:p w:rsidR="00396E34" w:rsidRDefault="00396E34" w:rsidP="00FC73F3">
            <w:pPr>
              <w:rPr>
                <w:rFonts w:cs="Times New Roman"/>
              </w:rPr>
            </w:pPr>
            <w:r>
              <w:rPr>
                <w:rFonts w:cs="Times New Roman"/>
              </w:rPr>
              <w:t xml:space="preserve"> М.З.</w:t>
            </w:r>
            <w:r w:rsidR="00DB6CAA" w:rsidRPr="00FC73F3">
              <w:rPr>
                <w:rFonts w:cs="Times New Roman"/>
              </w:rPr>
              <w:t>Биболетова  Английский язык</w:t>
            </w:r>
          </w:p>
          <w:p w:rsidR="00DB6CAA" w:rsidRPr="00FC73F3" w:rsidRDefault="00DB6CAA" w:rsidP="00FC73F3">
            <w:pPr>
              <w:rPr>
                <w:rFonts w:cs="Times New Roman"/>
              </w:rPr>
            </w:pPr>
            <w:r w:rsidRPr="00FC73F3">
              <w:rPr>
                <w:rFonts w:cs="Times New Roman"/>
              </w:rPr>
              <w:t xml:space="preserve">  «Титул» 2 кл.</w:t>
            </w:r>
          </w:p>
        </w:tc>
        <w:tc>
          <w:tcPr>
            <w:tcW w:w="1304" w:type="dxa"/>
          </w:tcPr>
          <w:p w:rsidR="00DB6CAA" w:rsidRPr="00FC73F3" w:rsidRDefault="00DB6CAA" w:rsidP="00C72A85">
            <w:pPr>
              <w:jc w:val="center"/>
              <w:rPr>
                <w:rFonts w:cs="Times New Roman"/>
              </w:rPr>
            </w:pPr>
            <w:r w:rsidRPr="00FC73F3">
              <w:rPr>
                <w:rFonts w:cs="Times New Roman"/>
              </w:rPr>
              <w:t>2012</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28</w:t>
            </w:r>
          </w:p>
        </w:tc>
        <w:tc>
          <w:tcPr>
            <w:tcW w:w="4962" w:type="dxa"/>
          </w:tcPr>
          <w:p w:rsidR="00396E34" w:rsidRDefault="00DB6CAA" w:rsidP="00FC73F3">
            <w:pPr>
              <w:rPr>
                <w:rFonts w:cs="Times New Roman"/>
              </w:rPr>
            </w:pPr>
            <w:r w:rsidRPr="00FC73F3">
              <w:rPr>
                <w:rFonts w:cs="Times New Roman"/>
              </w:rPr>
              <w:t xml:space="preserve">М.З.Биболетова Английский язык </w:t>
            </w:r>
          </w:p>
          <w:p w:rsidR="00DB6CAA" w:rsidRPr="00FC73F3" w:rsidRDefault="00DB6CAA" w:rsidP="00FC73F3">
            <w:pPr>
              <w:rPr>
                <w:rFonts w:cs="Times New Roman"/>
              </w:rPr>
            </w:pPr>
            <w:r w:rsidRPr="00FC73F3">
              <w:rPr>
                <w:rFonts w:cs="Times New Roman"/>
              </w:rPr>
              <w:t>«Титул « 2 кл.</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DB6CAA" w:rsidP="00C72A85">
            <w:pPr>
              <w:jc w:val="center"/>
              <w:rPr>
                <w:rFonts w:cs="Times New Roman"/>
              </w:rPr>
            </w:pPr>
            <w:r w:rsidRPr="00FC73F3">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29</w:t>
            </w:r>
          </w:p>
        </w:tc>
        <w:tc>
          <w:tcPr>
            <w:tcW w:w="4962" w:type="dxa"/>
          </w:tcPr>
          <w:p w:rsidR="00396E34" w:rsidRDefault="00DB6CAA" w:rsidP="00FC73F3">
            <w:pPr>
              <w:rPr>
                <w:rFonts w:cs="Times New Roman"/>
              </w:rPr>
            </w:pPr>
            <w:r w:rsidRPr="00FC73F3">
              <w:rPr>
                <w:rFonts w:cs="Times New Roman"/>
              </w:rPr>
              <w:t>М.З.Биболетова Английский язык</w:t>
            </w:r>
          </w:p>
          <w:p w:rsidR="00DB6CAA" w:rsidRPr="00FC73F3" w:rsidRDefault="00DB6CAA" w:rsidP="00FC73F3">
            <w:pPr>
              <w:rPr>
                <w:rFonts w:cs="Times New Roman"/>
              </w:rPr>
            </w:pPr>
            <w:r w:rsidRPr="00FC73F3">
              <w:rPr>
                <w:rFonts w:cs="Times New Roman"/>
              </w:rPr>
              <w:t xml:space="preserve"> «Титул» 2 кл.</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30</w:t>
            </w:r>
          </w:p>
        </w:tc>
        <w:tc>
          <w:tcPr>
            <w:tcW w:w="4962" w:type="dxa"/>
          </w:tcPr>
          <w:p w:rsidR="00396E34" w:rsidRDefault="00DB6CAA" w:rsidP="00FC73F3">
            <w:pPr>
              <w:rPr>
                <w:rFonts w:cs="Times New Roman"/>
              </w:rPr>
            </w:pPr>
            <w:r w:rsidRPr="00FC73F3">
              <w:rPr>
                <w:rFonts w:cs="Times New Roman"/>
              </w:rPr>
              <w:t xml:space="preserve">А.П.Кузовлёв Английский язык ФГОС </w:t>
            </w:r>
          </w:p>
          <w:p w:rsidR="00DB6CAA" w:rsidRPr="00FC73F3" w:rsidRDefault="00DB6CAA" w:rsidP="00FC73F3">
            <w:pPr>
              <w:rPr>
                <w:rFonts w:cs="Times New Roman"/>
              </w:rPr>
            </w:pPr>
            <w:r w:rsidRPr="00FC73F3">
              <w:rPr>
                <w:rFonts w:cs="Times New Roman"/>
              </w:rPr>
              <w:t>« Просв</w:t>
            </w:r>
            <w:r w:rsidR="00396E34">
              <w:rPr>
                <w:rFonts w:cs="Times New Roman"/>
              </w:rPr>
              <w:t>ещение</w:t>
            </w:r>
            <w:r w:rsidRPr="00FC73F3">
              <w:rPr>
                <w:rFonts w:cs="Times New Roman"/>
              </w:rPr>
              <w:t>»</w:t>
            </w:r>
            <w:proofErr w:type="gramStart"/>
            <w:r w:rsidRPr="00FC73F3">
              <w:rPr>
                <w:rFonts w:cs="Times New Roman"/>
              </w:rPr>
              <w:t>.в</w:t>
            </w:r>
            <w:proofErr w:type="gramEnd"/>
            <w:r w:rsidRPr="00FC73F3">
              <w:rPr>
                <w:rFonts w:cs="Times New Roman"/>
              </w:rPr>
              <w:t xml:space="preserve"> 2ч.</w:t>
            </w:r>
          </w:p>
        </w:tc>
        <w:tc>
          <w:tcPr>
            <w:tcW w:w="1304" w:type="dxa"/>
          </w:tcPr>
          <w:p w:rsidR="00DB6CAA" w:rsidRPr="00FC73F3" w:rsidRDefault="00DB6CAA" w:rsidP="00C72A85">
            <w:pPr>
              <w:jc w:val="center"/>
              <w:rPr>
                <w:rFonts w:cs="Times New Roman"/>
              </w:rPr>
            </w:pPr>
            <w:r w:rsidRPr="00FC73F3">
              <w:rPr>
                <w:rFonts w:cs="Times New Roman"/>
              </w:rPr>
              <w:t>2017</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31</w:t>
            </w:r>
          </w:p>
        </w:tc>
        <w:tc>
          <w:tcPr>
            <w:tcW w:w="4962" w:type="dxa"/>
          </w:tcPr>
          <w:p w:rsidR="00DB6CAA" w:rsidRPr="00FC73F3" w:rsidRDefault="00DB6CAA" w:rsidP="00FC73F3">
            <w:pPr>
              <w:rPr>
                <w:rFonts w:cs="Times New Roman"/>
              </w:rPr>
            </w:pPr>
            <w:r w:rsidRPr="00FC73F3">
              <w:rPr>
                <w:rFonts w:cs="Times New Roman"/>
              </w:rPr>
              <w:t>А.П.Кузовлёв  Английский язык ФГОС «Просв</w:t>
            </w:r>
            <w:r w:rsidR="00396E34">
              <w:rPr>
                <w:rFonts w:cs="Times New Roman"/>
              </w:rPr>
              <w:t>ещение</w:t>
            </w:r>
            <w:proofErr w:type="gramStart"/>
            <w:r w:rsidRPr="00FC73F3">
              <w:rPr>
                <w:rFonts w:cs="Times New Roman"/>
              </w:rPr>
              <w:t>»в</w:t>
            </w:r>
            <w:proofErr w:type="gramEnd"/>
            <w:r w:rsidRPr="00FC73F3">
              <w:rPr>
                <w:rFonts w:cs="Times New Roman"/>
              </w:rPr>
              <w:t xml:space="preserve"> 2ч </w:t>
            </w:r>
          </w:p>
        </w:tc>
        <w:tc>
          <w:tcPr>
            <w:tcW w:w="1304" w:type="dxa"/>
          </w:tcPr>
          <w:p w:rsidR="00DB6CAA" w:rsidRPr="00FC73F3" w:rsidRDefault="00DB6CAA" w:rsidP="00C72A85">
            <w:pPr>
              <w:jc w:val="center"/>
              <w:rPr>
                <w:rFonts w:cs="Times New Roman"/>
              </w:rPr>
            </w:pPr>
            <w:r w:rsidRPr="00FC73F3">
              <w:rPr>
                <w:rFonts w:cs="Times New Roman"/>
              </w:rPr>
              <w:t>2018</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32</w:t>
            </w:r>
          </w:p>
        </w:tc>
        <w:tc>
          <w:tcPr>
            <w:tcW w:w="4962" w:type="dxa"/>
          </w:tcPr>
          <w:p w:rsidR="00DB6CAA" w:rsidRPr="00FC73F3" w:rsidRDefault="00DB6CAA" w:rsidP="00FC73F3">
            <w:pPr>
              <w:rPr>
                <w:rFonts w:cs="Times New Roman"/>
              </w:rPr>
            </w:pPr>
            <w:r w:rsidRPr="00FC73F3">
              <w:rPr>
                <w:rFonts w:cs="Times New Roman"/>
              </w:rPr>
              <w:t xml:space="preserve">Р.У.Чотчаев   Родная литература (карач.яз.)     2 кл.                                     </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DB6CAA" w:rsidP="00C72A85">
            <w:pPr>
              <w:jc w:val="center"/>
              <w:rPr>
                <w:rFonts w:cs="Times New Roman"/>
              </w:rPr>
            </w:pPr>
            <w:r w:rsidRPr="00FC73F3">
              <w:rPr>
                <w:rFonts w:cs="Times New Roman"/>
              </w:rPr>
              <w:t>7</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33</w:t>
            </w:r>
          </w:p>
        </w:tc>
        <w:tc>
          <w:tcPr>
            <w:tcW w:w="4962" w:type="dxa"/>
          </w:tcPr>
          <w:p w:rsidR="00497D05" w:rsidRDefault="00497D05" w:rsidP="000528BA">
            <w:pPr>
              <w:rPr>
                <w:rFonts w:cs="Times New Roman"/>
              </w:rPr>
            </w:pPr>
            <w:r>
              <w:rPr>
                <w:rFonts w:cs="Times New Roman"/>
              </w:rPr>
              <w:t>В.П.</w:t>
            </w:r>
            <w:r w:rsidRPr="00FC73F3">
              <w:rPr>
                <w:rFonts w:cs="Times New Roman"/>
              </w:rPr>
              <w:t>Канакина  Русский язык 2ч</w:t>
            </w:r>
            <w:proofErr w:type="gramStart"/>
            <w:r w:rsidRPr="00FC73F3">
              <w:rPr>
                <w:rFonts w:cs="Times New Roman"/>
              </w:rPr>
              <w:t>.Ф</w:t>
            </w:r>
            <w:proofErr w:type="gramEnd"/>
            <w:r w:rsidRPr="00FC73F3">
              <w:rPr>
                <w:rFonts w:cs="Times New Roman"/>
              </w:rPr>
              <w:t>ГОС</w:t>
            </w:r>
          </w:p>
          <w:p w:rsidR="00497D05" w:rsidRPr="00FC73F3" w:rsidRDefault="00497D05" w:rsidP="000528BA">
            <w:pPr>
              <w:rPr>
                <w:rFonts w:cs="Times New Roman"/>
              </w:rPr>
            </w:pPr>
            <w:r w:rsidRPr="00FC73F3">
              <w:rPr>
                <w:rFonts w:cs="Times New Roman"/>
              </w:rPr>
              <w:t xml:space="preserve"> «  Просвещ</w:t>
            </w:r>
            <w:r>
              <w:rPr>
                <w:rFonts w:cs="Times New Roman"/>
              </w:rPr>
              <w:t>ение</w:t>
            </w:r>
            <w:r w:rsidRPr="00FC73F3">
              <w:rPr>
                <w:rFonts w:cs="Times New Roman"/>
              </w:rPr>
              <w:t>». 1ч. и 2ч.</w:t>
            </w:r>
          </w:p>
        </w:tc>
        <w:tc>
          <w:tcPr>
            <w:tcW w:w="1304" w:type="dxa"/>
          </w:tcPr>
          <w:p w:rsidR="00497D05" w:rsidRPr="00FC73F3" w:rsidRDefault="00497D05" w:rsidP="000528BA">
            <w:pPr>
              <w:jc w:val="center"/>
              <w:rPr>
                <w:rFonts w:cs="Times New Roman"/>
              </w:rPr>
            </w:pPr>
            <w:r w:rsidRPr="00FC73F3">
              <w:rPr>
                <w:rFonts w:cs="Times New Roman"/>
              </w:rPr>
              <w:t>2012</w:t>
            </w:r>
          </w:p>
        </w:tc>
        <w:tc>
          <w:tcPr>
            <w:tcW w:w="992" w:type="dxa"/>
          </w:tcPr>
          <w:p w:rsidR="00497D05" w:rsidRPr="00FC73F3" w:rsidRDefault="00497D05" w:rsidP="000528BA">
            <w:pPr>
              <w:jc w:val="center"/>
              <w:rPr>
                <w:rFonts w:cs="Times New Roman"/>
              </w:rPr>
            </w:pPr>
            <w:r>
              <w:rPr>
                <w:rFonts w:cs="Times New Roman"/>
              </w:rPr>
              <w:t>3</w:t>
            </w:r>
          </w:p>
        </w:tc>
        <w:tc>
          <w:tcPr>
            <w:tcW w:w="2127" w:type="dxa"/>
          </w:tcPr>
          <w:p w:rsidR="00497D05" w:rsidRDefault="00497D05" w:rsidP="000528BA">
            <w:pPr>
              <w:jc w:val="center"/>
            </w:pPr>
            <w:r w:rsidRPr="00F075EA">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34</w:t>
            </w:r>
          </w:p>
        </w:tc>
        <w:tc>
          <w:tcPr>
            <w:tcW w:w="4962" w:type="dxa"/>
          </w:tcPr>
          <w:p w:rsidR="00497D05" w:rsidRPr="00FC73F3" w:rsidRDefault="00497D05" w:rsidP="000528BA">
            <w:pPr>
              <w:rPr>
                <w:rFonts w:cs="Times New Roman"/>
              </w:rPr>
            </w:pPr>
            <w:r w:rsidRPr="00FC73F3">
              <w:rPr>
                <w:rFonts w:cs="Times New Roman"/>
              </w:rPr>
              <w:t>В.П.Канакина Русский язык.2ч ФГОС «Просвещ</w:t>
            </w:r>
            <w:r>
              <w:rPr>
                <w:rFonts w:cs="Times New Roman"/>
              </w:rPr>
              <w:t>ение</w:t>
            </w:r>
            <w:r w:rsidRPr="00FC73F3">
              <w:rPr>
                <w:rFonts w:cs="Times New Roman"/>
              </w:rPr>
              <w:t>»1ч</w:t>
            </w:r>
            <w:proofErr w:type="gramStart"/>
            <w:r w:rsidRPr="00FC73F3">
              <w:rPr>
                <w:rFonts w:cs="Times New Roman"/>
              </w:rPr>
              <w:t>.и</w:t>
            </w:r>
            <w:proofErr w:type="gramEnd"/>
            <w:r w:rsidRPr="00FC73F3">
              <w:rPr>
                <w:rFonts w:cs="Times New Roman"/>
              </w:rPr>
              <w:t xml:space="preserve"> 2ч.</w:t>
            </w:r>
          </w:p>
        </w:tc>
        <w:tc>
          <w:tcPr>
            <w:tcW w:w="1304" w:type="dxa"/>
          </w:tcPr>
          <w:p w:rsidR="00497D05" w:rsidRPr="00FC73F3" w:rsidRDefault="00497D05" w:rsidP="000528BA">
            <w:pPr>
              <w:jc w:val="center"/>
              <w:rPr>
                <w:rFonts w:cs="Times New Roman"/>
              </w:rPr>
            </w:pPr>
            <w:r w:rsidRPr="00FC73F3">
              <w:rPr>
                <w:rFonts w:cs="Times New Roman"/>
              </w:rPr>
              <w:t>2013</w:t>
            </w:r>
          </w:p>
        </w:tc>
        <w:tc>
          <w:tcPr>
            <w:tcW w:w="992" w:type="dxa"/>
          </w:tcPr>
          <w:p w:rsidR="00497D05" w:rsidRPr="00FC73F3" w:rsidRDefault="00497D05" w:rsidP="000528BA">
            <w:pPr>
              <w:jc w:val="center"/>
              <w:rPr>
                <w:rFonts w:cs="Times New Roman"/>
              </w:rPr>
            </w:pPr>
            <w:r w:rsidRPr="00FC73F3">
              <w:rPr>
                <w:rFonts w:cs="Times New Roman"/>
              </w:rPr>
              <w:t>3</w:t>
            </w:r>
          </w:p>
        </w:tc>
        <w:tc>
          <w:tcPr>
            <w:tcW w:w="2127" w:type="dxa"/>
          </w:tcPr>
          <w:p w:rsidR="00497D05" w:rsidRDefault="00497D05" w:rsidP="000528BA">
            <w:pPr>
              <w:jc w:val="center"/>
            </w:pPr>
            <w:r w:rsidRPr="00F075EA">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35</w:t>
            </w:r>
          </w:p>
        </w:tc>
        <w:tc>
          <w:tcPr>
            <w:tcW w:w="4962" w:type="dxa"/>
          </w:tcPr>
          <w:p w:rsidR="00497D05" w:rsidRPr="00FC73F3" w:rsidRDefault="00497D05" w:rsidP="000528BA">
            <w:pPr>
              <w:rPr>
                <w:rFonts w:cs="Times New Roman"/>
              </w:rPr>
            </w:pPr>
            <w:r w:rsidRPr="00FC73F3">
              <w:rPr>
                <w:rFonts w:cs="Times New Roman"/>
              </w:rPr>
              <w:t>В.П.Канакина</w:t>
            </w:r>
            <w:r>
              <w:rPr>
                <w:rFonts w:cs="Times New Roman"/>
              </w:rPr>
              <w:t xml:space="preserve"> Русский язык 2ч. ФГОС «Просвещение</w:t>
            </w:r>
            <w:r w:rsidRPr="00FC73F3">
              <w:rPr>
                <w:rFonts w:cs="Times New Roman"/>
              </w:rPr>
              <w:t>»1ч</w:t>
            </w:r>
            <w:proofErr w:type="gramStart"/>
            <w:r w:rsidRPr="00FC73F3">
              <w:rPr>
                <w:rFonts w:cs="Times New Roman"/>
              </w:rPr>
              <w:t>.и</w:t>
            </w:r>
            <w:proofErr w:type="gramEnd"/>
            <w:r w:rsidRPr="00FC73F3">
              <w:rPr>
                <w:rFonts w:cs="Times New Roman"/>
              </w:rPr>
              <w:t>2ч.</w:t>
            </w:r>
          </w:p>
        </w:tc>
        <w:tc>
          <w:tcPr>
            <w:tcW w:w="1304" w:type="dxa"/>
          </w:tcPr>
          <w:p w:rsidR="00497D05" w:rsidRPr="00FC73F3" w:rsidRDefault="00497D05" w:rsidP="000528BA">
            <w:pPr>
              <w:jc w:val="center"/>
              <w:rPr>
                <w:rFonts w:cs="Times New Roman"/>
              </w:rPr>
            </w:pPr>
            <w:r w:rsidRPr="00FC73F3">
              <w:rPr>
                <w:rFonts w:cs="Times New Roman"/>
              </w:rPr>
              <w:t>2913</w:t>
            </w:r>
          </w:p>
        </w:tc>
        <w:tc>
          <w:tcPr>
            <w:tcW w:w="992" w:type="dxa"/>
          </w:tcPr>
          <w:p w:rsidR="00497D05" w:rsidRPr="00FC73F3" w:rsidRDefault="00497D05" w:rsidP="000528BA">
            <w:pPr>
              <w:jc w:val="center"/>
              <w:rPr>
                <w:rFonts w:cs="Times New Roman"/>
              </w:rPr>
            </w:pPr>
            <w:r w:rsidRPr="00FC73F3">
              <w:rPr>
                <w:rFonts w:cs="Times New Roman"/>
              </w:rPr>
              <w:t>3</w:t>
            </w:r>
          </w:p>
        </w:tc>
        <w:tc>
          <w:tcPr>
            <w:tcW w:w="2127" w:type="dxa"/>
          </w:tcPr>
          <w:p w:rsidR="00497D05" w:rsidRDefault="00497D05" w:rsidP="000528BA">
            <w:pPr>
              <w:jc w:val="center"/>
            </w:pPr>
            <w:r w:rsidRPr="00F075EA">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36</w:t>
            </w:r>
          </w:p>
        </w:tc>
        <w:tc>
          <w:tcPr>
            <w:tcW w:w="4962" w:type="dxa"/>
          </w:tcPr>
          <w:p w:rsidR="00497D05" w:rsidRPr="00FC73F3" w:rsidRDefault="00497D05" w:rsidP="000528BA">
            <w:pPr>
              <w:rPr>
                <w:rFonts w:cs="Times New Roman"/>
              </w:rPr>
            </w:pPr>
            <w:r w:rsidRPr="00FC73F3">
              <w:rPr>
                <w:rFonts w:cs="Times New Roman"/>
              </w:rPr>
              <w:t>Л.Ф.Климанова  Литерат. Чтен. 2ч.+С</w:t>
            </w:r>
            <w:r>
              <w:rPr>
                <w:rFonts w:cs="Times New Roman"/>
              </w:rPr>
              <w:t>Д «Школа России». Просвещение</w:t>
            </w:r>
            <w:r w:rsidRPr="00FC73F3">
              <w:rPr>
                <w:rFonts w:cs="Times New Roman"/>
              </w:rPr>
              <w:t>»</w:t>
            </w:r>
            <w:r>
              <w:rPr>
                <w:rFonts w:cs="Times New Roman"/>
              </w:rPr>
              <w:t xml:space="preserve"> </w:t>
            </w:r>
            <w:r w:rsidRPr="00FC73F3">
              <w:rPr>
                <w:rFonts w:cs="Times New Roman"/>
              </w:rPr>
              <w:t>1</w:t>
            </w:r>
            <w:r>
              <w:rPr>
                <w:rFonts w:cs="Times New Roman"/>
              </w:rPr>
              <w:t xml:space="preserve">ч </w:t>
            </w:r>
            <w:r w:rsidRPr="00FC73F3">
              <w:rPr>
                <w:rFonts w:cs="Times New Roman"/>
              </w:rPr>
              <w:t>и</w:t>
            </w:r>
            <w:r>
              <w:rPr>
                <w:rFonts w:cs="Times New Roman"/>
              </w:rPr>
              <w:t xml:space="preserve"> </w:t>
            </w:r>
            <w:r w:rsidRPr="00FC73F3">
              <w:rPr>
                <w:rFonts w:cs="Times New Roman"/>
              </w:rPr>
              <w:t>2ч</w:t>
            </w:r>
          </w:p>
        </w:tc>
        <w:tc>
          <w:tcPr>
            <w:tcW w:w="1304" w:type="dxa"/>
          </w:tcPr>
          <w:p w:rsidR="00497D05" w:rsidRPr="00FC73F3" w:rsidRDefault="00497D05" w:rsidP="000528BA">
            <w:pPr>
              <w:jc w:val="center"/>
              <w:rPr>
                <w:rFonts w:cs="Times New Roman"/>
              </w:rPr>
            </w:pPr>
            <w:r w:rsidRPr="00FC73F3">
              <w:rPr>
                <w:rFonts w:cs="Times New Roman"/>
              </w:rPr>
              <w:t>2013</w:t>
            </w:r>
          </w:p>
        </w:tc>
        <w:tc>
          <w:tcPr>
            <w:tcW w:w="992" w:type="dxa"/>
          </w:tcPr>
          <w:p w:rsidR="00497D05" w:rsidRPr="00FC73F3" w:rsidRDefault="00497D05" w:rsidP="000528BA">
            <w:pPr>
              <w:jc w:val="center"/>
              <w:rPr>
                <w:rFonts w:cs="Times New Roman"/>
              </w:rPr>
            </w:pPr>
            <w:r w:rsidRPr="00FC73F3">
              <w:rPr>
                <w:rFonts w:cs="Times New Roman"/>
              </w:rPr>
              <w:t>3</w:t>
            </w:r>
          </w:p>
        </w:tc>
        <w:tc>
          <w:tcPr>
            <w:tcW w:w="2127" w:type="dxa"/>
          </w:tcPr>
          <w:p w:rsidR="00497D05" w:rsidRDefault="00497D05" w:rsidP="000528BA">
            <w:pPr>
              <w:jc w:val="center"/>
            </w:pPr>
            <w:r w:rsidRPr="00F075EA">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37</w:t>
            </w:r>
          </w:p>
        </w:tc>
        <w:tc>
          <w:tcPr>
            <w:tcW w:w="4962" w:type="dxa"/>
          </w:tcPr>
          <w:p w:rsidR="00497D05" w:rsidRDefault="00497D05" w:rsidP="000528BA">
            <w:pPr>
              <w:rPr>
                <w:rFonts w:cs="Times New Roman"/>
              </w:rPr>
            </w:pPr>
            <w:r>
              <w:rPr>
                <w:rFonts w:cs="Times New Roman"/>
              </w:rPr>
              <w:t xml:space="preserve">Л.Ф. </w:t>
            </w:r>
            <w:r w:rsidRPr="00FC73F3">
              <w:rPr>
                <w:rFonts w:cs="Times New Roman"/>
              </w:rPr>
              <w:t>Климанов Литер.  Чтение</w:t>
            </w:r>
          </w:p>
          <w:p w:rsidR="00497D05" w:rsidRPr="00FC73F3" w:rsidRDefault="00497D05" w:rsidP="000528BA">
            <w:pPr>
              <w:rPr>
                <w:rFonts w:cs="Times New Roman"/>
              </w:rPr>
            </w:pPr>
            <w:r w:rsidRPr="00FC73F3">
              <w:rPr>
                <w:rFonts w:cs="Times New Roman"/>
              </w:rPr>
              <w:lastRenderedPageBreak/>
              <w:t xml:space="preserve"> 2ч</w:t>
            </w:r>
            <w:proofErr w:type="gramStart"/>
            <w:r w:rsidRPr="00FC73F3">
              <w:rPr>
                <w:rFonts w:cs="Times New Roman"/>
              </w:rPr>
              <w:t>.Ф</w:t>
            </w:r>
            <w:proofErr w:type="gramEnd"/>
            <w:r w:rsidRPr="00FC73F3">
              <w:rPr>
                <w:rFonts w:cs="Times New Roman"/>
              </w:rPr>
              <w:t>ГОС « Просвещ</w:t>
            </w:r>
            <w:r>
              <w:rPr>
                <w:rFonts w:cs="Times New Roman"/>
              </w:rPr>
              <w:t>ение</w:t>
            </w:r>
            <w:r w:rsidRPr="00FC73F3">
              <w:rPr>
                <w:rFonts w:cs="Times New Roman"/>
              </w:rPr>
              <w:t>».1ч.и 2ч.</w:t>
            </w:r>
          </w:p>
        </w:tc>
        <w:tc>
          <w:tcPr>
            <w:tcW w:w="1304" w:type="dxa"/>
          </w:tcPr>
          <w:p w:rsidR="00497D05" w:rsidRPr="00FC73F3" w:rsidRDefault="00497D05" w:rsidP="000528BA">
            <w:pPr>
              <w:jc w:val="center"/>
              <w:rPr>
                <w:rFonts w:cs="Times New Roman"/>
              </w:rPr>
            </w:pPr>
            <w:r w:rsidRPr="00FC73F3">
              <w:rPr>
                <w:rFonts w:cs="Times New Roman"/>
              </w:rPr>
              <w:lastRenderedPageBreak/>
              <w:t>2012</w:t>
            </w:r>
          </w:p>
        </w:tc>
        <w:tc>
          <w:tcPr>
            <w:tcW w:w="992" w:type="dxa"/>
          </w:tcPr>
          <w:p w:rsidR="00497D05" w:rsidRPr="00FC73F3" w:rsidRDefault="00497D05" w:rsidP="000528BA">
            <w:pPr>
              <w:jc w:val="center"/>
              <w:rPr>
                <w:rFonts w:cs="Times New Roman"/>
              </w:rPr>
            </w:pPr>
            <w:r w:rsidRPr="00FC73F3">
              <w:rPr>
                <w:rFonts w:cs="Times New Roman"/>
              </w:rPr>
              <w:t>3</w:t>
            </w:r>
          </w:p>
        </w:tc>
        <w:tc>
          <w:tcPr>
            <w:tcW w:w="2127" w:type="dxa"/>
          </w:tcPr>
          <w:p w:rsidR="00497D05" w:rsidRDefault="00497D05" w:rsidP="000528BA">
            <w:pPr>
              <w:jc w:val="center"/>
            </w:pPr>
            <w:r w:rsidRPr="00F6416E">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lastRenderedPageBreak/>
              <w:t>38</w:t>
            </w:r>
          </w:p>
        </w:tc>
        <w:tc>
          <w:tcPr>
            <w:tcW w:w="4962" w:type="dxa"/>
          </w:tcPr>
          <w:p w:rsidR="00497D05" w:rsidRDefault="00497D05" w:rsidP="000528BA">
            <w:pPr>
              <w:rPr>
                <w:rFonts w:cs="Times New Roman"/>
              </w:rPr>
            </w:pPr>
            <w:r w:rsidRPr="00FC73F3">
              <w:rPr>
                <w:rFonts w:cs="Times New Roman"/>
              </w:rPr>
              <w:t>Л.Ф.Климанова Литер</w:t>
            </w:r>
            <w:proofErr w:type="gramStart"/>
            <w:r w:rsidRPr="00FC73F3">
              <w:rPr>
                <w:rFonts w:cs="Times New Roman"/>
              </w:rPr>
              <w:t>.ч</w:t>
            </w:r>
            <w:proofErr w:type="gramEnd"/>
            <w:r w:rsidRPr="00FC73F3">
              <w:rPr>
                <w:rFonts w:cs="Times New Roman"/>
              </w:rPr>
              <w:t xml:space="preserve">тение </w:t>
            </w:r>
          </w:p>
          <w:p w:rsidR="00497D05" w:rsidRPr="00FC73F3" w:rsidRDefault="00497D05" w:rsidP="000528BA">
            <w:pPr>
              <w:rPr>
                <w:rFonts w:cs="Times New Roman"/>
              </w:rPr>
            </w:pPr>
            <w:r w:rsidRPr="00FC73F3">
              <w:rPr>
                <w:rFonts w:cs="Times New Roman"/>
              </w:rPr>
              <w:t>2ч. ФГОС «Просвещ</w:t>
            </w:r>
            <w:r>
              <w:rPr>
                <w:rFonts w:cs="Times New Roman"/>
              </w:rPr>
              <w:t>ение</w:t>
            </w:r>
            <w:r w:rsidRPr="00FC73F3">
              <w:rPr>
                <w:rFonts w:cs="Times New Roman"/>
              </w:rPr>
              <w:t>»1ч</w:t>
            </w:r>
            <w:proofErr w:type="gramStart"/>
            <w:r w:rsidRPr="00FC73F3">
              <w:rPr>
                <w:rFonts w:cs="Times New Roman"/>
              </w:rPr>
              <w:t>.и</w:t>
            </w:r>
            <w:proofErr w:type="gramEnd"/>
            <w:r w:rsidRPr="00FC73F3">
              <w:rPr>
                <w:rFonts w:cs="Times New Roman"/>
              </w:rPr>
              <w:t>2ч.</w:t>
            </w:r>
          </w:p>
        </w:tc>
        <w:tc>
          <w:tcPr>
            <w:tcW w:w="1304" w:type="dxa"/>
          </w:tcPr>
          <w:p w:rsidR="00497D05" w:rsidRPr="00FC73F3" w:rsidRDefault="00497D05" w:rsidP="000528BA">
            <w:pPr>
              <w:jc w:val="center"/>
              <w:rPr>
                <w:rFonts w:cs="Times New Roman"/>
              </w:rPr>
            </w:pPr>
            <w:r w:rsidRPr="00FC73F3">
              <w:rPr>
                <w:rFonts w:cs="Times New Roman"/>
              </w:rPr>
              <w:t>2013</w:t>
            </w:r>
          </w:p>
        </w:tc>
        <w:tc>
          <w:tcPr>
            <w:tcW w:w="992" w:type="dxa"/>
          </w:tcPr>
          <w:p w:rsidR="00497D05" w:rsidRPr="00FC73F3" w:rsidRDefault="00497D05" w:rsidP="000528BA">
            <w:pPr>
              <w:jc w:val="center"/>
              <w:rPr>
                <w:rFonts w:cs="Times New Roman"/>
              </w:rPr>
            </w:pPr>
            <w:r w:rsidRPr="00FC73F3">
              <w:rPr>
                <w:rFonts w:cs="Times New Roman"/>
              </w:rPr>
              <w:t>3</w:t>
            </w:r>
          </w:p>
        </w:tc>
        <w:tc>
          <w:tcPr>
            <w:tcW w:w="2127" w:type="dxa"/>
          </w:tcPr>
          <w:p w:rsidR="00497D05" w:rsidRDefault="00497D05" w:rsidP="000528BA">
            <w:pPr>
              <w:jc w:val="center"/>
            </w:pPr>
            <w:r w:rsidRPr="00F6416E">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39</w:t>
            </w:r>
          </w:p>
        </w:tc>
        <w:tc>
          <w:tcPr>
            <w:tcW w:w="4962" w:type="dxa"/>
          </w:tcPr>
          <w:p w:rsidR="00497D05" w:rsidRDefault="00497D05" w:rsidP="000528BA">
            <w:pPr>
              <w:rPr>
                <w:rFonts w:cs="Times New Roman"/>
              </w:rPr>
            </w:pPr>
            <w:r>
              <w:rPr>
                <w:rFonts w:cs="Times New Roman"/>
              </w:rPr>
              <w:t>М.И.</w:t>
            </w:r>
            <w:r w:rsidRPr="00FC73F3">
              <w:rPr>
                <w:rFonts w:cs="Times New Roman"/>
              </w:rPr>
              <w:t>Морро  Математика 2ч</w:t>
            </w:r>
            <w:proofErr w:type="gramStart"/>
            <w:r w:rsidRPr="00FC73F3">
              <w:rPr>
                <w:rFonts w:cs="Times New Roman"/>
              </w:rPr>
              <w:t>.Ф</w:t>
            </w:r>
            <w:proofErr w:type="gramEnd"/>
            <w:r w:rsidRPr="00FC73F3">
              <w:rPr>
                <w:rFonts w:cs="Times New Roman"/>
              </w:rPr>
              <w:t>ГОС</w:t>
            </w:r>
          </w:p>
          <w:p w:rsidR="00497D05" w:rsidRPr="00FC73F3" w:rsidRDefault="00497D05" w:rsidP="000528BA">
            <w:pPr>
              <w:rPr>
                <w:rFonts w:cs="Times New Roman"/>
              </w:rPr>
            </w:pPr>
            <w:r w:rsidRPr="00FC73F3">
              <w:rPr>
                <w:rFonts w:cs="Times New Roman"/>
              </w:rPr>
              <w:t xml:space="preserve"> « Просвещ</w:t>
            </w:r>
            <w:r>
              <w:rPr>
                <w:rFonts w:cs="Times New Roman"/>
              </w:rPr>
              <w:t>ение</w:t>
            </w:r>
            <w:r w:rsidRPr="00FC73F3">
              <w:rPr>
                <w:rFonts w:cs="Times New Roman"/>
              </w:rPr>
              <w:t>». 1ч. и 2ч.</w:t>
            </w:r>
          </w:p>
        </w:tc>
        <w:tc>
          <w:tcPr>
            <w:tcW w:w="1304" w:type="dxa"/>
          </w:tcPr>
          <w:p w:rsidR="00497D05" w:rsidRPr="00FC73F3" w:rsidRDefault="00497D05" w:rsidP="000528BA">
            <w:pPr>
              <w:jc w:val="center"/>
              <w:rPr>
                <w:rFonts w:cs="Times New Roman"/>
              </w:rPr>
            </w:pPr>
            <w:r w:rsidRPr="00FC73F3">
              <w:rPr>
                <w:rFonts w:cs="Times New Roman"/>
              </w:rPr>
              <w:t>2012</w:t>
            </w:r>
          </w:p>
        </w:tc>
        <w:tc>
          <w:tcPr>
            <w:tcW w:w="992" w:type="dxa"/>
          </w:tcPr>
          <w:p w:rsidR="00497D05" w:rsidRPr="00FC73F3" w:rsidRDefault="00497D05" w:rsidP="000528BA">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40</w:t>
            </w:r>
          </w:p>
        </w:tc>
        <w:tc>
          <w:tcPr>
            <w:tcW w:w="4962" w:type="dxa"/>
          </w:tcPr>
          <w:p w:rsidR="00497D05" w:rsidRPr="00FC73F3" w:rsidRDefault="00497D05" w:rsidP="000528BA">
            <w:pPr>
              <w:rPr>
                <w:rFonts w:cs="Times New Roman"/>
              </w:rPr>
            </w:pPr>
            <w:r w:rsidRPr="00FC73F3">
              <w:rPr>
                <w:rFonts w:cs="Times New Roman"/>
              </w:rPr>
              <w:t>М.И.Моро Математика 2ч</w:t>
            </w:r>
            <w:proofErr w:type="gramStart"/>
            <w:r w:rsidRPr="00FC73F3">
              <w:rPr>
                <w:rFonts w:cs="Times New Roman"/>
              </w:rPr>
              <w:t>.Ф</w:t>
            </w:r>
            <w:proofErr w:type="gramEnd"/>
            <w:r w:rsidRPr="00FC73F3">
              <w:rPr>
                <w:rFonts w:cs="Times New Roman"/>
              </w:rPr>
              <w:t>ГОС «Просвещ</w:t>
            </w:r>
            <w:r>
              <w:rPr>
                <w:rFonts w:cs="Times New Roman"/>
              </w:rPr>
              <w:t>ение</w:t>
            </w:r>
            <w:r w:rsidRPr="00FC73F3">
              <w:rPr>
                <w:rFonts w:cs="Times New Roman"/>
              </w:rPr>
              <w:t>»1ч.и 2ч.</w:t>
            </w:r>
          </w:p>
        </w:tc>
        <w:tc>
          <w:tcPr>
            <w:tcW w:w="1304" w:type="dxa"/>
          </w:tcPr>
          <w:p w:rsidR="00497D05" w:rsidRPr="00FC73F3" w:rsidRDefault="00497D05" w:rsidP="000528BA">
            <w:pPr>
              <w:jc w:val="center"/>
              <w:rPr>
                <w:rFonts w:cs="Times New Roman"/>
              </w:rPr>
            </w:pPr>
            <w:r w:rsidRPr="00FC73F3">
              <w:rPr>
                <w:rFonts w:cs="Times New Roman"/>
              </w:rPr>
              <w:t>2013</w:t>
            </w:r>
          </w:p>
        </w:tc>
        <w:tc>
          <w:tcPr>
            <w:tcW w:w="992" w:type="dxa"/>
          </w:tcPr>
          <w:p w:rsidR="00497D05" w:rsidRPr="00FC73F3" w:rsidRDefault="00497D05" w:rsidP="000528BA">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41</w:t>
            </w:r>
          </w:p>
        </w:tc>
        <w:tc>
          <w:tcPr>
            <w:tcW w:w="4962" w:type="dxa"/>
          </w:tcPr>
          <w:p w:rsidR="00497D05" w:rsidRPr="00FC73F3" w:rsidRDefault="00497D05" w:rsidP="000528BA">
            <w:pPr>
              <w:rPr>
                <w:rFonts w:cs="Times New Roman"/>
              </w:rPr>
            </w:pPr>
            <w:r w:rsidRPr="00FC73F3">
              <w:rPr>
                <w:rFonts w:cs="Times New Roman"/>
              </w:rPr>
              <w:t>М.И.Моро Математика в 2ч. ФГОС «Просвещ</w:t>
            </w:r>
            <w:r>
              <w:rPr>
                <w:rFonts w:cs="Times New Roman"/>
              </w:rPr>
              <w:t>ение</w:t>
            </w:r>
            <w:r w:rsidRPr="00FC73F3">
              <w:rPr>
                <w:rFonts w:cs="Times New Roman"/>
              </w:rPr>
              <w:t>» 1ч</w:t>
            </w:r>
            <w:proofErr w:type="gramStart"/>
            <w:r w:rsidRPr="00FC73F3">
              <w:rPr>
                <w:rFonts w:cs="Times New Roman"/>
              </w:rPr>
              <w:t>.и</w:t>
            </w:r>
            <w:proofErr w:type="gramEnd"/>
            <w:r w:rsidRPr="00FC73F3">
              <w:rPr>
                <w:rFonts w:cs="Times New Roman"/>
              </w:rPr>
              <w:t>2ч.</w:t>
            </w:r>
          </w:p>
        </w:tc>
        <w:tc>
          <w:tcPr>
            <w:tcW w:w="1304" w:type="dxa"/>
          </w:tcPr>
          <w:p w:rsidR="00497D05" w:rsidRPr="00FC73F3" w:rsidRDefault="00497D05" w:rsidP="000528BA">
            <w:pPr>
              <w:jc w:val="center"/>
              <w:rPr>
                <w:rFonts w:cs="Times New Roman"/>
              </w:rPr>
            </w:pPr>
            <w:r w:rsidRPr="00FC73F3">
              <w:rPr>
                <w:rFonts w:cs="Times New Roman"/>
              </w:rPr>
              <w:t>2017</w:t>
            </w:r>
          </w:p>
        </w:tc>
        <w:tc>
          <w:tcPr>
            <w:tcW w:w="992" w:type="dxa"/>
          </w:tcPr>
          <w:p w:rsidR="00497D05" w:rsidRPr="00FC73F3" w:rsidRDefault="00497D05" w:rsidP="000528BA">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42</w:t>
            </w:r>
          </w:p>
        </w:tc>
        <w:tc>
          <w:tcPr>
            <w:tcW w:w="4962" w:type="dxa"/>
          </w:tcPr>
          <w:p w:rsidR="00497D05" w:rsidRDefault="00497D05" w:rsidP="000528BA">
            <w:pPr>
              <w:rPr>
                <w:rFonts w:cs="Times New Roman"/>
              </w:rPr>
            </w:pPr>
            <w:r>
              <w:rPr>
                <w:rFonts w:cs="Times New Roman"/>
              </w:rPr>
              <w:t>А.А.</w:t>
            </w:r>
            <w:r w:rsidRPr="00FC73F3">
              <w:rPr>
                <w:rFonts w:cs="Times New Roman"/>
              </w:rPr>
              <w:t>Плешаков  Окружающий мир 2ч</w:t>
            </w:r>
            <w:proofErr w:type="gramStart"/>
            <w:r w:rsidRPr="00FC73F3">
              <w:rPr>
                <w:rFonts w:cs="Times New Roman"/>
              </w:rPr>
              <w:t>.Ф</w:t>
            </w:r>
            <w:proofErr w:type="gramEnd"/>
            <w:r w:rsidRPr="00FC73F3">
              <w:rPr>
                <w:rFonts w:cs="Times New Roman"/>
              </w:rPr>
              <w:t>ГОС</w:t>
            </w:r>
          </w:p>
          <w:p w:rsidR="00497D05" w:rsidRPr="00FC73F3" w:rsidRDefault="00497D05" w:rsidP="000528BA">
            <w:pPr>
              <w:rPr>
                <w:rFonts w:cs="Times New Roman"/>
              </w:rPr>
            </w:pPr>
            <w:r w:rsidRPr="00FC73F3">
              <w:rPr>
                <w:rFonts w:cs="Times New Roman"/>
              </w:rPr>
              <w:t>« Просв</w:t>
            </w:r>
            <w:r>
              <w:rPr>
                <w:rFonts w:cs="Times New Roman"/>
              </w:rPr>
              <w:t>ещение</w:t>
            </w:r>
            <w:r w:rsidRPr="00FC73F3">
              <w:rPr>
                <w:rFonts w:cs="Times New Roman"/>
              </w:rPr>
              <w:t>»1</w:t>
            </w:r>
            <w:r>
              <w:rPr>
                <w:rFonts w:cs="Times New Roman"/>
              </w:rPr>
              <w:t xml:space="preserve">ч </w:t>
            </w:r>
            <w:r w:rsidRPr="00FC73F3">
              <w:rPr>
                <w:rFonts w:cs="Times New Roman"/>
              </w:rPr>
              <w:t>и2ч.</w:t>
            </w:r>
          </w:p>
        </w:tc>
        <w:tc>
          <w:tcPr>
            <w:tcW w:w="1304" w:type="dxa"/>
          </w:tcPr>
          <w:p w:rsidR="00497D05" w:rsidRPr="00FC73F3" w:rsidRDefault="00497D05" w:rsidP="000528BA">
            <w:pPr>
              <w:jc w:val="center"/>
              <w:rPr>
                <w:rFonts w:cs="Times New Roman"/>
              </w:rPr>
            </w:pPr>
            <w:r w:rsidRPr="00FC73F3">
              <w:rPr>
                <w:rFonts w:cs="Times New Roman"/>
              </w:rPr>
              <w:t>2012</w:t>
            </w:r>
          </w:p>
        </w:tc>
        <w:tc>
          <w:tcPr>
            <w:tcW w:w="992" w:type="dxa"/>
          </w:tcPr>
          <w:p w:rsidR="00497D05" w:rsidRPr="00FC73F3" w:rsidRDefault="00497D05" w:rsidP="000528BA">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43</w:t>
            </w:r>
          </w:p>
        </w:tc>
        <w:tc>
          <w:tcPr>
            <w:tcW w:w="4962" w:type="dxa"/>
          </w:tcPr>
          <w:p w:rsidR="00497D05" w:rsidRPr="00FC73F3" w:rsidRDefault="00497D05" w:rsidP="000528BA">
            <w:pPr>
              <w:rPr>
                <w:rFonts w:cs="Times New Roman"/>
              </w:rPr>
            </w:pPr>
            <w:r w:rsidRPr="00FC73F3">
              <w:rPr>
                <w:rFonts w:cs="Times New Roman"/>
              </w:rPr>
              <w:t>Л</w:t>
            </w:r>
            <w:proofErr w:type="gramStart"/>
            <w:r w:rsidRPr="00FC73F3">
              <w:rPr>
                <w:rFonts w:cs="Times New Roman"/>
              </w:rPr>
              <w:t>,Ф</w:t>
            </w:r>
            <w:proofErr w:type="gramEnd"/>
            <w:r w:rsidRPr="00FC73F3">
              <w:rPr>
                <w:rFonts w:cs="Times New Roman"/>
              </w:rPr>
              <w:t>,Биболетова  Английский язык « Титул»  ФГОС</w:t>
            </w:r>
          </w:p>
        </w:tc>
        <w:tc>
          <w:tcPr>
            <w:tcW w:w="1304" w:type="dxa"/>
          </w:tcPr>
          <w:p w:rsidR="00497D05" w:rsidRPr="00FC73F3" w:rsidRDefault="00497D05" w:rsidP="000528BA">
            <w:pPr>
              <w:jc w:val="center"/>
              <w:rPr>
                <w:rFonts w:cs="Times New Roman"/>
              </w:rPr>
            </w:pPr>
            <w:r w:rsidRPr="00FC73F3">
              <w:rPr>
                <w:rFonts w:cs="Times New Roman"/>
              </w:rPr>
              <w:t>2012</w:t>
            </w:r>
          </w:p>
        </w:tc>
        <w:tc>
          <w:tcPr>
            <w:tcW w:w="992" w:type="dxa"/>
          </w:tcPr>
          <w:p w:rsidR="00497D05" w:rsidRPr="00FC73F3" w:rsidRDefault="00497D05" w:rsidP="000528BA">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44</w:t>
            </w:r>
          </w:p>
        </w:tc>
        <w:tc>
          <w:tcPr>
            <w:tcW w:w="4962" w:type="dxa"/>
          </w:tcPr>
          <w:p w:rsidR="00497D05" w:rsidRPr="00FC73F3" w:rsidRDefault="00497D05" w:rsidP="000528BA">
            <w:pPr>
              <w:rPr>
                <w:rFonts w:cs="Times New Roman"/>
              </w:rPr>
            </w:pPr>
            <w:r>
              <w:rPr>
                <w:rFonts w:cs="Times New Roman"/>
              </w:rPr>
              <w:t>Л.Ф.Биболетова Английский  язык.  Рабочая тетрадь</w:t>
            </w:r>
            <w:proofErr w:type="gramStart"/>
            <w:r w:rsidRPr="00FC73F3">
              <w:rPr>
                <w:rFonts w:cs="Times New Roman"/>
              </w:rPr>
              <w:t xml:space="preserve"> .</w:t>
            </w:r>
            <w:proofErr w:type="gramEnd"/>
            <w:r w:rsidRPr="00FC73F3">
              <w:rPr>
                <w:rFonts w:cs="Times New Roman"/>
              </w:rPr>
              <w:t xml:space="preserve">ФГОС  </w:t>
            </w:r>
            <w:r>
              <w:rPr>
                <w:rFonts w:cs="Times New Roman"/>
              </w:rPr>
              <w:t>«</w:t>
            </w:r>
            <w:r w:rsidRPr="00FC73F3">
              <w:rPr>
                <w:rFonts w:cs="Times New Roman"/>
              </w:rPr>
              <w:t>Прос</w:t>
            </w:r>
            <w:r>
              <w:rPr>
                <w:rFonts w:cs="Times New Roman"/>
              </w:rPr>
              <w:t>вещение.»</w:t>
            </w:r>
          </w:p>
        </w:tc>
        <w:tc>
          <w:tcPr>
            <w:tcW w:w="1304" w:type="dxa"/>
          </w:tcPr>
          <w:p w:rsidR="00497D05" w:rsidRPr="00FC73F3" w:rsidRDefault="00497D05" w:rsidP="000528BA">
            <w:pPr>
              <w:jc w:val="center"/>
              <w:rPr>
                <w:rFonts w:cs="Times New Roman"/>
              </w:rPr>
            </w:pPr>
            <w:r w:rsidRPr="00FC73F3">
              <w:rPr>
                <w:rFonts w:cs="Times New Roman"/>
              </w:rPr>
              <w:t>2012</w:t>
            </w:r>
          </w:p>
        </w:tc>
        <w:tc>
          <w:tcPr>
            <w:tcW w:w="992" w:type="dxa"/>
          </w:tcPr>
          <w:p w:rsidR="00497D05" w:rsidRPr="00FC73F3" w:rsidRDefault="00497D05" w:rsidP="000528BA">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45</w:t>
            </w:r>
          </w:p>
        </w:tc>
        <w:tc>
          <w:tcPr>
            <w:tcW w:w="4962" w:type="dxa"/>
          </w:tcPr>
          <w:p w:rsidR="00497D05" w:rsidRPr="00FC73F3" w:rsidRDefault="00497D05" w:rsidP="000528BA">
            <w:pPr>
              <w:rPr>
                <w:rFonts w:cs="Times New Roman"/>
              </w:rPr>
            </w:pPr>
            <w:r w:rsidRPr="00FC73F3">
              <w:rPr>
                <w:rFonts w:cs="Times New Roman"/>
              </w:rPr>
              <w:t>Л.Ф</w:t>
            </w:r>
            <w:proofErr w:type="gramStart"/>
            <w:r w:rsidRPr="00FC73F3">
              <w:rPr>
                <w:rFonts w:cs="Times New Roman"/>
              </w:rPr>
              <w:t>,Б</w:t>
            </w:r>
            <w:proofErr w:type="gramEnd"/>
            <w:r w:rsidRPr="00FC73F3">
              <w:rPr>
                <w:rFonts w:cs="Times New Roman"/>
              </w:rPr>
              <w:t>иболетова Английский язык 3кл. «Титул»</w:t>
            </w:r>
          </w:p>
        </w:tc>
        <w:tc>
          <w:tcPr>
            <w:tcW w:w="1304" w:type="dxa"/>
          </w:tcPr>
          <w:p w:rsidR="00497D05" w:rsidRPr="00FC73F3" w:rsidRDefault="00497D05" w:rsidP="000528BA">
            <w:pPr>
              <w:jc w:val="center"/>
              <w:rPr>
                <w:rFonts w:cs="Times New Roman"/>
              </w:rPr>
            </w:pPr>
            <w:r w:rsidRPr="00FC73F3">
              <w:rPr>
                <w:rFonts w:cs="Times New Roman"/>
              </w:rPr>
              <w:t>2014</w:t>
            </w:r>
          </w:p>
        </w:tc>
        <w:tc>
          <w:tcPr>
            <w:tcW w:w="992" w:type="dxa"/>
          </w:tcPr>
          <w:p w:rsidR="00497D05" w:rsidRPr="00FC73F3" w:rsidRDefault="00497D05" w:rsidP="000528BA">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46</w:t>
            </w:r>
          </w:p>
        </w:tc>
        <w:tc>
          <w:tcPr>
            <w:tcW w:w="4962" w:type="dxa"/>
          </w:tcPr>
          <w:p w:rsidR="00497D05" w:rsidRPr="00FC73F3" w:rsidRDefault="00497D05" w:rsidP="000528BA">
            <w:pPr>
              <w:rPr>
                <w:rFonts w:cs="Times New Roman"/>
              </w:rPr>
            </w:pPr>
            <w:r w:rsidRPr="00FC73F3">
              <w:rPr>
                <w:rFonts w:cs="Times New Roman"/>
              </w:rPr>
              <w:t xml:space="preserve">Л.Ф.Климанова Литературное чтение </w:t>
            </w: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497D05" w:rsidRPr="00FC73F3" w:rsidRDefault="00497D05" w:rsidP="000528BA">
            <w:pPr>
              <w:jc w:val="center"/>
              <w:rPr>
                <w:rFonts w:cs="Times New Roman"/>
              </w:rPr>
            </w:pPr>
            <w:r w:rsidRPr="00FC73F3">
              <w:rPr>
                <w:rFonts w:cs="Times New Roman"/>
              </w:rPr>
              <w:t>2013</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Pr="00FC73F3" w:rsidRDefault="00497D05" w:rsidP="000528BA">
            <w:pPr>
              <w:jc w:val="center"/>
              <w:rPr>
                <w:rFonts w:cs="Times New Roman"/>
              </w:rPr>
            </w:pPr>
            <w:r>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47</w:t>
            </w:r>
          </w:p>
        </w:tc>
        <w:tc>
          <w:tcPr>
            <w:tcW w:w="4962" w:type="dxa"/>
          </w:tcPr>
          <w:p w:rsidR="00497D05" w:rsidRPr="00FC73F3" w:rsidRDefault="00497D05" w:rsidP="000528BA">
            <w:pPr>
              <w:rPr>
                <w:rFonts w:cs="Times New Roman"/>
              </w:rPr>
            </w:pPr>
            <w:r w:rsidRPr="00FC73F3">
              <w:rPr>
                <w:rFonts w:cs="Times New Roman"/>
              </w:rPr>
              <w:t xml:space="preserve">Л.Ф.Климанова  Литературное чтение </w:t>
            </w: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497D05" w:rsidRPr="00FC73F3" w:rsidRDefault="00497D05" w:rsidP="000528BA">
            <w:pPr>
              <w:jc w:val="center"/>
              <w:rPr>
                <w:rFonts w:cs="Times New Roman"/>
              </w:rPr>
            </w:pPr>
            <w:r w:rsidRPr="00FC73F3">
              <w:rPr>
                <w:rFonts w:cs="Times New Roman"/>
              </w:rPr>
              <w:t>2014</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Pr="00FC73F3" w:rsidRDefault="00497D05" w:rsidP="000528BA">
            <w:pPr>
              <w:jc w:val="center"/>
              <w:rPr>
                <w:rFonts w:cs="Times New Roman"/>
              </w:rPr>
            </w:pPr>
            <w:r>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48</w:t>
            </w:r>
          </w:p>
        </w:tc>
        <w:tc>
          <w:tcPr>
            <w:tcW w:w="4962" w:type="dxa"/>
          </w:tcPr>
          <w:p w:rsidR="00497D05" w:rsidRDefault="00497D05" w:rsidP="000528BA">
            <w:pPr>
              <w:rPr>
                <w:rFonts w:cs="Times New Roman"/>
              </w:rPr>
            </w:pPr>
            <w:r>
              <w:rPr>
                <w:rFonts w:cs="Times New Roman"/>
              </w:rPr>
              <w:t xml:space="preserve">Л.Ф.Климанова Литературное </w:t>
            </w:r>
            <w:r w:rsidRPr="00FC73F3">
              <w:rPr>
                <w:rFonts w:cs="Times New Roman"/>
              </w:rPr>
              <w:t>чтение</w:t>
            </w:r>
            <w:proofErr w:type="gramStart"/>
            <w:r w:rsidRPr="00FC73F3">
              <w:rPr>
                <w:rFonts w:cs="Times New Roman"/>
              </w:rPr>
              <w:t xml:space="preserve"> .</w:t>
            </w:r>
            <w:proofErr w:type="gramEnd"/>
          </w:p>
          <w:p w:rsidR="00497D05" w:rsidRPr="00FC73F3" w:rsidRDefault="00497D05" w:rsidP="000528BA">
            <w:pPr>
              <w:rPr>
                <w:rFonts w:cs="Times New Roman"/>
              </w:rPr>
            </w:pP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497D05" w:rsidRPr="00FC73F3" w:rsidRDefault="00497D05" w:rsidP="000528BA">
            <w:pPr>
              <w:jc w:val="center"/>
              <w:rPr>
                <w:rFonts w:cs="Times New Roman"/>
              </w:rPr>
            </w:pPr>
            <w:r w:rsidRPr="00FC73F3">
              <w:rPr>
                <w:rFonts w:cs="Times New Roman"/>
              </w:rPr>
              <w:t>2013</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Pr="00FC73F3" w:rsidRDefault="00497D05" w:rsidP="000528BA">
            <w:pPr>
              <w:jc w:val="center"/>
              <w:rPr>
                <w:rFonts w:cs="Times New Roman"/>
              </w:rPr>
            </w:pPr>
            <w:r w:rsidRPr="00FC73F3">
              <w:rPr>
                <w:rFonts w:cs="Times New Roman"/>
              </w:rPr>
              <w:t>3</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49</w:t>
            </w:r>
          </w:p>
        </w:tc>
        <w:tc>
          <w:tcPr>
            <w:tcW w:w="4962" w:type="dxa"/>
          </w:tcPr>
          <w:p w:rsidR="00497D05" w:rsidRDefault="00497D05" w:rsidP="000528BA">
            <w:pPr>
              <w:rPr>
                <w:rFonts w:cs="Times New Roman"/>
              </w:rPr>
            </w:pPr>
            <w:r w:rsidRPr="00FC73F3">
              <w:rPr>
                <w:rFonts w:cs="Times New Roman"/>
              </w:rPr>
              <w:t xml:space="preserve">В.П.Канакина Русский язык </w:t>
            </w:r>
          </w:p>
          <w:p w:rsidR="00497D05" w:rsidRPr="00FC73F3" w:rsidRDefault="00497D05" w:rsidP="000528BA">
            <w:pPr>
              <w:rPr>
                <w:rFonts w:cs="Times New Roman"/>
              </w:rPr>
            </w:pPr>
            <w:r w:rsidRPr="00FC73F3">
              <w:rPr>
                <w:rFonts w:cs="Times New Roman"/>
              </w:rPr>
              <w:t xml:space="preserve">«.Просвещение» 2ч </w:t>
            </w:r>
          </w:p>
        </w:tc>
        <w:tc>
          <w:tcPr>
            <w:tcW w:w="1304" w:type="dxa"/>
          </w:tcPr>
          <w:p w:rsidR="00497D05" w:rsidRPr="00FC73F3" w:rsidRDefault="00497D05" w:rsidP="000528BA">
            <w:pPr>
              <w:jc w:val="center"/>
              <w:rPr>
                <w:rFonts w:cs="Times New Roman"/>
              </w:rPr>
            </w:pPr>
            <w:r w:rsidRPr="00FC73F3">
              <w:rPr>
                <w:rFonts w:cs="Times New Roman"/>
              </w:rPr>
              <w:t>2013</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Pr="00FC73F3" w:rsidRDefault="00497D05" w:rsidP="000528BA">
            <w:pPr>
              <w:jc w:val="center"/>
              <w:rPr>
                <w:rFonts w:cs="Times New Roman"/>
              </w:rPr>
            </w:pPr>
            <w:r>
              <w:rPr>
                <w:rFonts w:cs="Times New Roman"/>
              </w:rPr>
              <w:t>5</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50</w:t>
            </w:r>
          </w:p>
        </w:tc>
        <w:tc>
          <w:tcPr>
            <w:tcW w:w="4962" w:type="dxa"/>
          </w:tcPr>
          <w:p w:rsidR="00497D05" w:rsidRPr="00FC73F3" w:rsidRDefault="00497D05" w:rsidP="000528BA">
            <w:pPr>
              <w:rPr>
                <w:rFonts w:cs="Times New Roman"/>
              </w:rPr>
            </w:pPr>
            <w:r w:rsidRPr="00FC73F3">
              <w:rPr>
                <w:rFonts w:cs="Times New Roman"/>
              </w:rPr>
              <w:t>В.П.Канакина  Русский язык 4 кл.  «Просвещение»</w:t>
            </w:r>
            <w:r>
              <w:rPr>
                <w:rFonts w:cs="Times New Roman"/>
              </w:rPr>
              <w:t xml:space="preserve"> </w:t>
            </w:r>
            <w:r w:rsidRPr="00FC73F3">
              <w:rPr>
                <w:rFonts w:cs="Times New Roman"/>
              </w:rPr>
              <w:t>в 2ч.</w:t>
            </w:r>
          </w:p>
        </w:tc>
        <w:tc>
          <w:tcPr>
            <w:tcW w:w="1304" w:type="dxa"/>
          </w:tcPr>
          <w:p w:rsidR="00497D05" w:rsidRPr="00FC73F3" w:rsidRDefault="00497D05" w:rsidP="000528BA">
            <w:pPr>
              <w:jc w:val="center"/>
              <w:rPr>
                <w:rFonts w:cs="Times New Roman"/>
              </w:rPr>
            </w:pPr>
            <w:r w:rsidRPr="00FC73F3">
              <w:rPr>
                <w:rFonts w:cs="Times New Roman"/>
              </w:rPr>
              <w:t>2014</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Pr="00FC73F3" w:rsidRDefault="00497D05" w:rsidP="000528BA">
            <w:pPr>
              <w:jc w:val="center"/>
              <w:rPr>
                <w:rFonts w:cs="Times New Roman"/>
              </w:rPr>
            </w:pPr>
            <w:r>
              <w:rPr>
                <w:rFonts w:cs="Times New Roman"/>
              </w:rPr>
              <w:t>5</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51</w:t>
            </w:r>
          </w:p>
        </w:tc>
        <w:tc>
          <w:tcPr>
            <w:tcW w:w="4962" w:type="dxa"/>
          </w:tcPr>
          <w:p w:rsidR="00497D05" w:rsidRPr="00FC73F3" w:rsidRDefault="00497D05" w:rsidP="000528BA">
            <w:pPr>
              <w:rPr>
                <w:rFonts w:cs="Times New Roman"/>
              </w:rPr>
            </w:pPr>
            <w:r w:rsidRPr="00FC73F3">
              <w:rPr>
                <w:rFonts w:cs="Times New Roman"/>
              </w:rPr>
              <w:t>М.И.Моро  Математика  4 кл. в 2</w:t>
            </w:r>
            <w:r>
              <w:rPr>
                <w:rFonts w:cs="Times New Roman"/>
              </w:rPr>
              <w:t xml:space="preserve"> </w:t>
            </w:r>
            <w:r w:rsidRPr="00FC73F3">
              <w:rPr>
                <w:rFonts w:cs="Times New Roman"/>
              </w:rPr>
              <w:t>ч. «Просвешение»</w:t>
            </w:r>
          </w:p>
        </w:tc>
        <w:tc>
          <w:tcPr>
            <w:tcW w:w="1304" w:type="dxa"/>
          </w:tcPr>
          <w:p w:rsidR="00497D05" w:rsidRPr="00FC73F3" w:rsidRDefault="00497D05" w:rsidP="000528BA">
            <w:pPr>
              <w:jc w:val="center"/>
              <w:rPr>
                <w:rFonts w:cs="Times New Roman"/>
              </w:rPr>
            </w:pPr>
            <w:r w:rsidRPr="00FC73F3">
              <w:rPr>
                <w:rFonts w:cs="Times New Roman"/>
              </w:rPr>
              <w:t>2012</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Default="00497D05" w:rsidP="000528BA">
            <w:pPr>
              <w:jc w:val="center"/>
            </w:pPr>
            <w:r w:rsidRPr="00A45572">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52</w:t>
            </w:r>
          </w:p>
        </w:tc>
        <w:tc>
          <w:tcPr>
            <w:tcW w:w="4962" w:type="dxa"/>
          </w:tcPr>
          <w:p w:rsidR="00497D05" w:rsidRDefault="00497D05" w:rsidP="000528BA">
            <w:pPr>
              <w:rPr>
                <w:rFonts w:cs="Times New Roman"/>
              </w:rPr>
            </w:pPr>
            <w:r w:rsidRPr="00FC73F3">
              <w:rPr>
                <w:rFonts w:cs="Times New Roman"/>
              </w:rPr>
              <w:t>М.И.Моро Математика 4кл</w:t>
            </w:r>
            <w:proofErr w:type="gramStart"/>
            <w:r w:rsidRPr="00FC73F3">
              <w:rPr>
                <w:rFonts w:cs="Times New Roman"/>
              </w:rPr>
              <w:t>.в</w:t>
            </w:r>
            <w:proofErr w:type="gramEnd"/>
            <w:r w:rsidRPr="00FC73F3">
              <w:rPr>
                <w:rFonts w:cs="Times New Roman"/>
              </w:rPr>
              <w:t xml:space="preserve">2ч. </w:t>
            </w:r>
          </w:p>
          <w:p w:rsidR="00497D05" w:rsidRPr="00FC73F3" w:rsidRDefault="00497D05" w:rsidP="000528BA">
            <w:pPr>
              <w:rPr>
                <w:rFonts w:cs="Times New Roman"/>
              </w:rPr>
            </w:pPr>
            <w:r>
              <w:rPr>
                <w:rFonts w:cs="Times New Roman"/>
              </w:rPr>
              <w:t xml:space="preserve"> «</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497D05" w:rsidRPr="00FC73F3" w:rsidRDefault="00497D05" w:rsidP="000528BA">
            <w:pPr>
              <w:jc w:val="center"/>
              <w:rPr>
                <w:rFonts w:cs="Times New Roman"/>
              </w:rPr>
            </w:pPr>
            <w:r w:rsidRPr="00FC73F3">
              <w:rPr>
                <w:rFonts w:cs="Times New Roman"/>
              </w:rPr>
              <w:t>2014</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Default="00497D05" w:rsidP="000528BA">
            <w:pPr>
              <w:jc w:val="center"/>
            </w:pPr>
            <w:r w:rsidRPr="00A45572">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53</w:t>
            </w:r>
          </w:p>
        </w:tc>
        <w:tc>
          <w:tcPr>
            <w:tcW w:w="4962" w:type="dxa"/>
          </w:tcPr>
          <w:p w:rsidR="00497D05" w:rsidRPr="00FC73F3" w:rsidRDefault="00497D05" w:rsidP="000528BA">
            <w:pPr>
              <w:rPr>
                <w:rFonts w:cs="Times New Roman"/>
              </w:rPr>
            </w:pPr>
            <w:r w:rsidRPr="00FC73F3">
              <w:rPr>
                <w:rFonts w:cs="Times New Roman"/>
              </w:rPr>
              <w:t>М.И.Моро Математика 4кл.</w:t>
            </w:r>
            <w:r>
              <w:rPr>
                <w:rFonts w:cs="Times New Roman"/>
              </w:rPr>
              <w:t xml:space="preserve"> </w:t>
            </w:r>
            <w:r w:rsidRPr="00FC73F3">
              <w:rPr>
                <w:rFonts w:cs="Times New Roman"/>
              </w:rPr>
              <w:t xml:space="preserve">в2ч. «Просвещение» </w:t>
            </w:r>
          </w:p>
        </w:tc>
        <w:tc>
          <w:tcPr>
            <w:tcW w:w="1304" w:type="dxa"/>
          </w:tcPr>
          <w:p w:rsidR="00497D05" w:rsidRPr="00FC73F3" w:rsidRDefault="00497D05" w:rsidP="000528BA">
            <w:pPr>
              <w:jc w:val="center"/>
              <w:rPr>
                <w:rFonts w:cs="Times New Roman"/>
              </w:rPr>
            </w:pPr>
            <w:r w:rsidRPr="00FC73F3">
              <w:rPr>
                <w:rFonts w:cs="Times New Roman"/>
              </w:rPr>
              <w:t>2017</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Default="00497D05" w:rsidP="000528BA">
            <w:pPr>
              <w:jc w:val="center"/>
            </w:pPr>
            <w:r w:rsidRPr="00A45572">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54</w:t>
            </w:r>
          </w:p>
        </w:tc>
        <w:tc>
          <w:tcPr>
            <w:tcW w:w="4962" w:type="dxa"/>
          </w:tcPr>
          <w:p w:rsidR="00497D05" w:rsidRDefault="00497D05" w:rsidP="000528BA">
            <w:pPr>
              <w:rPr>
                <w:rFonts w:cs="Times New Roman"/>
              </w:rPr>
            </w:pPr>
            <w:r>
              <w:rPr>
                <w:rFonts w:cs="Times New Roman"/>
              </w:rPr>
              <w:t>А.А.</w:t>
            </w:r>
            <w:r w:rsidRPr="00FC73F3">
              <w:rPr>
                <w:rFonts w:cs="Times New Roman"/>
              </w:rPr>
              <w:t xml:space="preserve">Плешаков  Окружающий мир ФГОС  </w:t>
            </w:r>
          </w:p>
          <w:p w:rsidR="00497D05" w:rsidRPr="00FC73F3" w:rsidRDefault="00497D05" w:rsidP="000528BA">
            <w:pPr>
              <w:rPr>
                <w:rFonts w:cs="Times New Roman"/>
              </w:rPr>
            </w:pP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497D05" w:rsidRPr="00FC73F3" w:rsidRDefault="00497D05" w:rsidP="000528BA">
            <w:pPr>
              <w:jc w:val="center"/>
              <w:rPr>
                <w:rFonts w:cs="Times New Roman"/>
              </w:rPr>
            </w:pPr>
            <w:r w:rsidRPr="00FC73F3">
              <w:rPr>
                <w:rFonts w:cs="Times New Roman"/>
              </w:rPr>
              <w:t>2012</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Default="00497D05" w:rsidP="000528BA">
            <w:pPr>
              <w:jc w:val="center"/>
            </w:pPr>
            <w:r w:rsidRPr="00A45572">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55</w:t>
            </w:r>
          </w:p>
        </w:tc>
        <w:tc>
          <w:tcPr>
            <w:tcW w:w="4962" w:type="dxa"/>
          </w:tcPr>
          <w:p w:rsidR="00497D05" w:rsidRPr="00FC73F3" w:rsidRDefault="00497D05" w:rsidP="000528BA">
            <w:pPr>
              <w:rPr>
                <w:rFonts w:cs="Times New Roman"/>
              </w:rPr>
            </w:pPr>
            <w:r w:rsidRPr="00FC73F3">
              <w:rPr>
                <w:rFonts w:cs="Times New Roman"/>
              </w:rPr>
              <w:t xml:space="preserve">А.А.Плешаков Окружающий мир ФГОС </w:t>
            </w: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497D05" w:rsidRPr="00FC73F3" w:rsidRDefault="00497D05" w:rsidP="000528BA">
            <w:pPr>
              <w:jc w:val="center"/>
              <w:rPr>
                <w:rFonts w:cs="Times New Roman"/>
              </w:rPr>
            </w:pPr>
            <w:r w:rsidRPr="00FC73F3">
              <w:rPr>
                <w:rFonts w:cs="Times New Roman"/>
              </w:rPr>
              <w:t>2014</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Default="00497D05" w:rsidP="000528BA">
            <w:pPr>
              <w:jc w:val="center"/>
            </w:pPr>
            <w:r w:rsidRPr="00A45572">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56</w:t>
            </w:r>
          </w:p>
        </w:tc>
        <w:tc>
          <w:tcPr>
            <w:tcW w:w="4962" w:type="dxa"/>
          </w:tcPr>
          <w:p w:rsidR="00497D05" w:rsidRPr="00FC73F3" w:rsidRDefault="00497D05" w:rsidP="000528BA">
            <w:pPr>
              <w:rPr>
                <w:rFonts w:cs="Times New Roman"/>
              </w:rPr>
            </w:pPr>
            <w:r w:rsidRPr="00FC73F3">
              <w:rPr>
                <w:rFonts w:cs="Times New Roman"/>
              </w:rPr>
              <w:t xml:space="preserve">А.А.Плешаков Окружающий мир ФГОС </w:t>
            </w:r>
            <w:r>
              <w:rPr>
                <w:rFonts w:cs="Times New Roman"/>
              </w:rPr>
              <w:t>«</w:t>
            </w:r>
            <w:r w:rsidRPr="00FC73F3">
              <w:rPr>
                <w:rFonts w:cs="Times New Roman"/>
              </w:rPr>
              <w:t>Школа Росс</w:t>
            </w:r>
            <w:r>
              <w:rPr>
                <w:rFonts w:cs="Times New Roman"/>
              </w:rPr>
              <w:t>ии» « Просвещ</w:t>
            </w:r>
            <w:r w:rsidRPr="00FC73F3">
              <w:rPr>
                <w:rFonts w:cs="Times New Roman"/>
              </w:rPr>
              <w:t>ение» 1ч</w:t>
            </w:r>
            <w:proofErr w:type="gramStart"/>
            <w:r w:rsidRPr="00FC73F3">
              <w:rPr>
                <w:rFonts w:cs="Times New Roman"/>
              </w:rPr>
              <w:t>.и</w:t>
            </w:r>
            <w:proofErr w:type="gramEnd"/>
            <w:r w:rsidRPr="00FC73F3">
              <w:rPr>
                <w:rFonts w:cs="Times New Roman"/>
              </w:rPr>
              <w:t xml:space="preserve"> 2ч.</w:t>
            </w:r>
          </w:p>
        </w:tc>
        <w:tc>
          <w:tcPr>
            <w:tcW w:w="1304" w:type="dxa"/>
          </w:tcPr>
          <w:p w:rsidR="00497D05" w:rsidRPr="00FC73F3" w:rsidRDefault="00497D05" w:rsidP="000528BA">
            <w:pPr>
              <w:jc w:val="center"/>
              <w:rPr>
                <w:rFonts w:cs="Times New Roman"/>
              </w:rPr>
            </w:pPr>
            <w:r w:rsidRPr="00FC73F3">
              <w:rPr>
                <w:rFonts w:cs="Times New Roman"/>
              </w:rPr>
              <w:t>2017</w:t>
            </w:r>
          </w:p>
        </w:tc>
        <w:tc>
          <w:tcPr>
            <w:tcW w:w="992" w:type="dxa"/>
          </w:tcPr>
          <w:p w:rsidR="00497D05" w:rsidRPr="00FC73F3" w:rsidRDefault="00497D05" w:rsidP="000528BA">
            <w:pPr>
              <w:jc w:val="center"/>
              <w:rPr>
                <w:rFonts w:cs="Times New Roman"/>
              </w:rPr>
            </w:pPr>
            <w:r w:rsidRPr="00FC73F3">
              <w:rPr>
                <w:rFonts w:cs="Times New Roman"/>
              </w:rPr>
              <w:t>1</w:t>
            </w:r>
          </w:p>
        </w:tc>
        <w:tc>
          <w:tcPr>
            <w:tcW w:w="2127" w:type="dxa"/>
          </w:tcPr>
          <w:p w:rsidR="00497D05" w:rsidRDefault="00497D05" w:rsidP="000528BA">
            <w:pPr>
              <w:jc w:val="center"/>
            </w:pPr>
            <w:r w:rsidRPr="00A45572">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57</w:t>
            </w:r>
          </w:p>
        </w:tc>
        <w:tc>
          <w:tcPr>
            <w:tcW w:w="4962" w:type="dxa"/>
          </w:tcPr>
          <w:p w:rsidR="00497D05" w:rsidRPr="00FC73F3" w:rsidRDefault="00497D05" w:rsidP="000528BA">
            <w:pPr>
              <w:rPr>
                <w:rFonts w:cs="Times New Roman"/>
              </w:rPr>
            </w:pPr>
            <w:r w:rsidRPr="00FC73F3">
              <w:rPr>
                <w:rFonts w:cs="Times New Roman"/>
              </w:rPr>
              <w:t xml:space="preserve">М.З.Биболетова Английский язык  4 кл. «Титул»         </w:t>
            </w:r>
          </w:p>
        </w:tc>
        <w:tc>
          <w:tcPr>
            <w:tcW w:w="1304" w:type="dxa"/>
          </w:tcPr>
          <w:p w:rsidR="00497D05" w:rsidRPr="00FC73F3" w:rsidRDefault="00497D05" w:rsidP="000528BA">
            <w:pPr>
              <w:jc w:val="center"/>
              <w:rPr>
                <w:rFonts w:cs="Times New Roman"/>
              </w:rPr>
            </w:pPr>
            <w:r w:rsidRPr="00FC73F3">
              <w:rPr>
                <w:rFonts w:cs="Times New Roman"/>
              </w:rPr>
              <w:t>2012</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Default="00497D05" w:rsidP="000528BA">
            <w:pPr>
              <w:jc w:val="center"/>
            </w:pPr>
            <w:r w:rsidRPr="00206339">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58</w:t>
            </w:r>
          </w:p>
        </w:tc>
        <w:tc>
          <w:tcPr>
            <w:tcW w:w="4962" w:type="dxa"/>
          </w:tcPr>
          <w:p w:rsidR="00497D05" w:rsidRPr="00FC73F3" w:rsidRDefault="00497D05" w:rsidP="000528BA">
            <w:pPr>
              <w:rPr>
                <w:rFonts w:cs="Times New Roman"/>
              </w:rPr>
            </w:pPr>
            <w:r w:rsidRPr="00FC73F3">
              <w:rPr>
                <w:rFonts w:cs="Times New Roman"/>
              </w:rPr>
              <w:t>М.З.Биболетова   Английский язык « Титул»</w:t>
            </w:r>
            <w:proofErr w:type="gramStart"/>
            <w:r w:rsidRPr="00FC73F3">
              <w:rPr>
                <w:rFonts w:cs="Times New Roman"/>
              </w:rPr>
              <w:t xml:space="preserve"> .</w:t>
            </w:r>
            <w:proofErr w:type="gramEnd"/>
          </w:p>
        </w:tc>
        <w:tc>
          <w:tcPr>
            <w:tcW w:w="1304" w:type="dxa"/>
          </w:tcPr>
          <w:p w:rsidR="00497D05" w:rsidRPr="00FC73F3" w:rsidRDefault="00497D05" w:rsidP="000528BA">
            <w:pPr>
              <w:jc w:val="center"/>
              <w:rPr>
                <w:rFonts w:cs="Times New Roman"/>
              </w:rPr>
            </w:pPr>
            <w:r w:rsidRPr="00FC73F3">
              <w:rPr>
                <w:rFonts w:cs="Times New Roman"/>
              </w:rPr>
              <w:t>2013</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Default="00497D05" w:rsidP="000528BA">
            <w:pPr>
              <w:jc w:val="center"/>
            </w:pPr>
            <w:r w:rsidRPr="00206339">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59</w:t>
            </w:r>
          </w:p>
        </w:tc>
        <w:tc>
          <w:tcPr>
            <w:tcW w:w="4962" w:type="dxa"/>
          </w:tcPr>
          <w:p w:rsidR="00497D05" w:rsidRPr="00FC73F3" w:rsidRDefault="00497D05" w:rsidP="000528BA">
            <w:pPr>
              <w:rPr>
                <w:rFonts w:cs="Times New Roman"/>
              </w:rPr>
            </w:pPr>
            <w:r w:rsidRPr="00FC73F3">
              <w:rPr>
                <w:rFonts w:cs="Times New Roman"/>
              </w:rPr>
              <w:t>М.З.Биболетова Английский язык 4кл. «Титул»</w:t>
            </w:r>
          </w:p>
        </w:tc>
        <w:tc>
          <w:tcPr>
            <w:tcW w:w="1304" w:type="dxa"/>
          </w:tcPr>
          <w:p w:rsidR="00497D05" w:rsidRPr="00FC73F3" w:rsidRDefault="00497D05" w:rsidP="000528BA">
            <w:pPr>
              <w:jc w:val="center"/>
              <w:rPr>
                <w:rFonts w:cs="Times New Roman"/>
              </w:rPr>
            </w:pPr>
            <w:r w:rsidRPr="00FC73F3">
              <w:rPr>
                <w:rFonts w:cs="Times New Roman"/>
              </w:rPr>
              <w:t>2013</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Default="00497D05" w:rsidP="000528BA">
            <w:pPr>
              <w:jc w:val="center"/>
            </w:pPr>
            <w:r w:rsidRPr="00206339">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60</w:t>
            </w:r>
          </w:p>
        </w:tc>
        <w:tc>
          <w:tcPr>
            <w:tcW w:w="4962" w:type="dxa"/>
          </w:tcPr>
          <w:p w:rsidR="00497D05" w:rsidRDefault="00497D05" w:rsidP="000528BA">
            <w:pPr>
              <w:rPr>
                <w:rFonts w:cs="Times New Roman"/>
              </w:rPr>
            </w:pPr>
            <w:r w:rsidRPr="00FC73F3">
              <w:rPr>
                <w:rFonts w:cs="Times New Roman"/>
              </w:rPr>
              <w:t>А.П.Кузовлёв  Английский язык  в2ч</w:t>
            </w:r>
            <w:proofErr w:type="gramStart"/>
            <w:r w:rsidRPr="00FC73F3">
              <w:rPr>
                <w:rFonts w:cs="Times New Roman"/>
              </w:rPr>
              <w:t>.Ф</w:t>
            </w:r>
            <w:proofErr w:type="gramEnd"/>
            <w:r w:rsidRPr="00FC73F3">
              <w:rPr>
                <w:rFonts w:cs="Times New Roman"/>
              </w:rPr>
              <w:t xml:space="preserve">ГОС </w:t>
            </w:r>
          </w:p>
          <w:p w:rsidR="00497D05" w:rsidRPr="00FC73F3" w:rsidRDefault="00497D05" w:rsidP="000528BA">
            <w:pPr>
              <w:rPr>
                <w:rFonts w:cs="Times New Roman"/>
              </w:rPr>
            </w:pPr>
            <w:r>
              <w:rPr>
                <w:rFonts w:cs="Times New Roman"/>
              </w:rPr>
              <w:t>« Просвещ</w:t>
            </w:r>
            <w:r w:rsidRPr="00FC73F3">
              <w:rPr>
                <w:rFonts w:cs="Times New Roman"/>
              </w:rPr>
              <w:t>ение»</w:t>
            </w:r>
          </w:p>
        </w:tc>
        <w:tc>
          <w:tcPr>
            <w:tcW w:w="1304" w:type="dxa"/>
          </w:tcPr>
          <w:p w:rsidR="00497D05" w:rsidRPr="00FC73F3" w:rsidRDefault="00497D05" w:rsidP="000528BA">
            <w:pPr>
              <w:jc w:val="center"/>
              <w:rPr>
                <w:rFonts w:cs="Times New Roman"/>
              </w:rPr>
            </w:pPr>
            <w:r w:rsidRPr="00FC73F3">
              <w:rPr>
                <w:rFonts w:cs="Times New Roman"/>
              </w:rPr>
              <w:t>2017</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Default="00497D05" w:rsidP="000528BA">
            <w:pPr>
              <w:jc w:val="center"/>
            </w:pPr>
            <w:r w:rsidRPr="00206339">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61</w:t>
            </w:r>
          </w:p>
        </w:tc>
        <w:tc>
          <w:tcPr>
            <w:tcW w:w="4962" w:type="dxa"/>
          </w:tcPr>
          <w:p w:rsidR="00497D05" w:rsidRPr="00FC73F3" w:rsidRDefault="00497D05" w:rsidP="000528BA">
            <w:pPr>
              <w:rPr>
                <w:rFonts w:cs="Times New Roman"/>
              </w:rPr>
            </w:pPr>
            <w:r w:rsidRPr="00FC73F3">
              <w:rPr>
                <w:rFonts w:cs="Times New Roman"/>
              </w:rPr>
              <w:t>Б.М.Неменская  ИЗО « Просвешение»</w:t>
            </w:r>
          </w:p>
        </w:tc>
        <w:tc>
          <w:tcPr>
            <w:tcW w:w="1304" w:type="dxa"/>
          </w:tcPr>
          <w:p w:rsidR="00497D05" w:rsidRPr="00FC73F3" w:rsidRDefault="00497D05" w:rsidP="000528BA">
            <w:pPr>
              <w:jc w:val="center"/>
              <w:rPr>
                <w:rFonts w:cs="Times New Roman"/>
              </w:rPr>
            </w:pPr>
            <w:r w:rsidRPr="00FC73F3">
              <w:rPr>
                <w:rFonts w:cs="Times New Roman"/>
              </w:rPr>
              <w:t>2018</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Pr="00FC73F3" w:rsidRDefault="00497D05" w:rsidP="000528BA">
            <w:pPr>
              <w:jc w:val="center"/>
              <w:rPr>
                <w:rFonts w:cs="Times New Roman"/>
              </w:rPr>
            </w:pPr>
            <w:r w:rsidRPr="00FC73F3">
              <w:rPr>
                <w:rFonts w:cs="Times New Roman"/>
              </w:rPr>
              <w:t>1</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62</w:t>
            </w:r>
          </w:p>
        </w:tc>
        <w:tc>
          <w:tcPr>
            <w:tcW w:w="4962" w:type="dxa"/>
          </w:tcPr>
          <w:p w:rsidR="00497D05" w:rsidRPr="00FC73F3" w:rsidRDefault="00497D05" w:rsidP="000528BA">
            <w:pPr>
              <w:rPr>
                <w:rFonts w:cs="Times New Roman"/>
              </w:rPr>
            </w:pPr>
            <w:r w:rsidRPr="00FC73F3">
              <w:rPr>
                <w:rFonts w:cs="Times New Roman"/>
              </w:rPr>
              <w:t>В.Г.Роговцева Технология  «Просвещение» 4 кл.</w:t>
            </w:r>
          </w:p>
        </w:tc>
        <w:tc>
          <w:tcPr>
            <w:tcW w:w="1304" w:type="dxa"/>
          </w:tcPr>
          <w:p w:rsidR="00497D05" w:rsidRPr="00FC73F3" w:rsidRDefault="00497D05" w:rsidP="000528BA">
            <w:pPr>
              <w:jc w:val="center"/>
              <w:rPr>
                <w:rFonts w:cs="Times New Roman"/>
              </w:rPr>
            </w:pPr>
            <w:r w:rsidRPr="00FC73F3">
              <w:rPr>
                <w:rFonts w:cs="Times New Roman"/>
              </w:rPr>
              <w:t>2013</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Pr="00FC73F3" w:rsidRDefault="00497D05" w:rsidP="000528BA">
            <w:pPr>
              <w:jc w:val="center"/>
              <w:rPr>
                <w:rFonts w:cs="Times New Roman"/>
              </w:rPr>
            </w:pPr>
            <w:r w:rsidRPr="00FC73F3">
              <w:rPr>
                <w:rFonts w:cs="Times New Roman"/>
              </w:rPr>
              <w:t>3</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53</w:t>
            </w:r>
          </w:p>
        </w:tc>
        <w:tc>
          <w:tcPr>
            <w:tcW w:w="4962" w:type="dxa"/>
          </w:tcPr>
          <w:p w:rsidR="00497D05" w:rsidRPr="00FC73F3" w:rsidRDefault="00497D05" w:rsidP="000528BA">
            <w:pPr>
              <w:rPr>
                <w:rFonts w:cs="Times New Roman"/>
              </w:rPr>
            </w:pPr>
            <w:r w:rsidRPr="00FC73F3">
              <w:rPr>
                <w:rFonts w:cs="Times New Roman"/>
              </w:rPr>
              <w:t>В.Г.Роговцева Технология 4кл. «Просвещение»</w:t>
            </w:r>
          </w:p>
        </w:tc>
        <w:tc>
          <w:tcPr>
            <w:tcW w:w="1304" w:type="dxa"/>
          </w:tcPr>
          <w:p w:rsidR="00497D05" w:rsidRPr="00FC73F3" w:rsidRDefault="00497D05" w:rsidP="000528BA">
            <w:pPr>
              <w:jc w:val="center"/>
              <w:rPr>
                <w:rFonts w:cs="Times New Roman"/>
              </w:rPr>
            </w:pPr>
            <w:r w:rsidRPr="00FC73F3">
              <w:rPr>
                <w:rFonts w:cs="Times New Roman"/>
              </w:rPr>
              <w:t>2014</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Pr="00FC73F3" w:rsidRDefault="00497D05" w:rsidP="000528BA">
            <w:pPr>
              <w:jc w:val="center"/>
              <w:rPr>
                <w:rFonts w:cs="Times New Roman"/>
              </w:rPr>
            </w:pPr>
            <w:r w:rsidRPr="00FC73F3">
              <w:rPr>
                <w:rFonts w:cs="Times New Roman"/>
              </w:rPr>
              <w:t>2</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64</w:t>
            </w:r>
          </w:p>
        </w:tc>
        <w:tc>
          <w:tcPr>
            <w:tcW w:w="4962" w:type="dxa"/>
          </w:tcPr>
          <w:p w:rsidR="00497D05" w:rsidRPr="00FC73F3" w:rsidRDefault="00497D05" w:rsidP="000528BA">
            <w:pPr>
              <w:rPr>
                <w:rFonts w:cs="Times New Roman"/>
              </w:rPr>
            </w:pPr>
            <w:r w:rsidRPr="00FC73F3">
              <w:rPr>
                <w:rFonts w:cs="Times New Roman"/>
              </w:rPr>
              <w:t>А.И.Лях Физическая культура 1-4кл. «Просвещение»</w:t>
            </w:r>
          </w:p>
        </w:tc>
        <w:tc>
          <w:tcPr>
            <w:tcW w:w="1304" w:type="dxa"/>
          </w:tcPr>
          <w:p w:rsidR="00497D05" w:rsidRPr="00FC73F3" w:rsidRDefault="00497D05" w:rsidP="000528BA">
            <w:pPr>
              <w:jc w:val="center"/>
              <w:rPr>
                <w:rFonts w:cs="Times New Roman"/>
              </w:rPr>
            </w:pPr>
            <w:r w:rsidRPr="00FC73F3">
              <w:rPr>
                <w:rFonts w:cs="Times New Roman"/>
              </w:rPr>
              <w:t>2013</w:t>
            </w:r>
          </w:p>
        </w:tc>
        <w:tc>
          <w:tcPr>
            <w:tcW w:w="992" w:type="dxa"/>
          </w:tcPr>
          <w:p w:rsidR="00497D05" w:rsidRPr="00FC73F3" w:rsidRDefault="00497D05" w:rsidP="000528BA">
            <w:pPr>
              <w:jc w:val="center"/>
              <w:rPr>
                <w:rFonts w:cs="Times New Roman"/>
              </w:rPr>
            </w:pPr>
            <w:r w:rsidRPr="00FC73F3">
              <w:rPr>
                <w:rFonts w:cs="Times New Roman"/>
              </w:rPr>
              <w:t>4</w:t>
            </w:r>
          </w:p>
        </w:tc>
        <w:tc>
          <w:tcPr>
            <w:tcW w:w="2127" w:type="dxa"/>
          </w:tcPr>
          <w:p w:rsidR="00497D05" w:rsidRPr="00FC73F3" w:rsidRDefault="00497D05" w:rsidP="000528BA">
            <w:pPr>
              <w:jc w:val="center"/>
              <w:rPr>
                <w:rFonts w:cs="Times New Roman"/>
              </w:rPr>
            </w:pPr>
            <w:r w:rsidRPr="00FC73F3">
              <w:rPr>
                <w:rFonts w:cs="Times New Roman"/>
              </w:rPr>
              <w:t>2</w:t>
            </w:r>
          </w:p>
        </w:tc>
      </w:tr>
    </w:tbl>
    <w:p w:rsidR="00FC73F3" w:rsidRDefault="00FC73F3" w:rsidP="00FC73F3">
      <w:pPr>
        <w:pStyle w:val="Default"/>
        <w:spacing w:line="276" w:lineRule="auto"/>
        <w:ind w:firstLine="426"/>
        <w:jc w:val="both"/>
      </w:pPr>
    </w:p>
    <w:p w:rsidR="00E331B2" w:rsidRPr="00EA2743" w:rsidRDefault="00FC73F3" w:rsidP="00FC73F3">
      <w:pPr>
        <w:pStyle w:val="Default"/>
        <w:spacing w:line="276" w:lineRule="auto"/>
        <w:ind w:firstLine="426"/>
        <w:jc w:val="both"/>
        <w:rPr>
          <w:color w:val="262626" w:themeColor="text1" w:themeTint="D9"/>
        </w:rPr>
      </w:pPr>
      <w:r w:rsidRPr="00EA2743">
        <w:rPr>
          <w:color w:val="262626" w:themeColor="text1" w:themeTint="D9"/>
        </w:rPr>
        <w:t>Фонд дополнительной литературы включает справочные издания, научно-популярные издания по предметам учебного плана и периодические издания.</w:t>
      </w:r>
    </w:p>
    <w:p w:rsidR="00315A33" w:rsidRPr="00245D25" w:rsidRDefault="00315A33" w:rsidP="00A8606D">
      <w:pPr>
        <w:pStyle w:val="Default"/>
        <w:spacing w:line="276" w:lineRule="auto"/>
        <w:ind w:firstLine="426"/>
        <w:jc w:val="both"/>
      </w:pPr>
      <w:r w:rsidRPr="00245D25">
        <w:rPr>
          <w:b/>
          <w:bCs/>
        </w:rPr>
        <w:t xml:space="preserve">Учебно-дидактическое обеспечение </w:t>
      </w:r>
    </w:p>
    <w:p w:rsidR="00315A33" w:rsidRPr="00245D25" w:rsidRDefault="00315A33" w:rsidP="00A8606D">
      <w:pPr>
        <w:pStyle w:val="Default"/>
        <w:spacing w:line="276" w:lineRule="auto"/>
        <w:ind w:firstLine="426"/>
        <w:jc w:val="both"/>
      </w:pPr>
      <w:r w:rsidRPr="00245D25">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315A33" w:rsidRPr="00245D25" w:rsidRDefault="00315A33" w:rsidP="00A8606D">
      <w:pPr>
        <w:pStyle w:val="Default"/>
        <w:spacing w:line="276" w:lineRule="auto"/>
        <w:ind w:firstLine="426"/>
        <w:jc w:val="both"/>
      </w:pPr>
      <w:r w:rsidRPr="00245D25">
        <w:t>Разработка необходимых УДМ удовлетворя</w:t>
      </w:r>
      <w:r w:rsidR="00EA2743">
        <w:t>ет</w:t>
      </w:r>
      <w:r w:rsidRPr="00245D25">
        <w:t xml:space="preserve"> </w:t>
      </w:r>
      <w:r w:rsidR="00EA2743">
        <w:t>у</w:t>
      </w:r>
      <w:r w:rsidRPr="00245D25">
        <w:t xml:space="preserve">словия, чтобы работа учителей достигла тех целей образования, которые ставит перед педагогами ООП НОО. </w:t>
      </w:r>
    </w:p>
    <w:p w:rsidR="00315A33" w:rsidRPr="00245D25" w:rsidRDefault="00315A33" w:rsidP="00A8606D">
      <w:pPr>
        <w:pStyle w:val="Default"/>
        <w:spacing w:line="276" w:lineRule="auto"/>
        <w:ind w:firstLine="426"/>
        <w:jc w:val="both"/>
      </w:pPr>
      <w:r w:rsidRPr="00245D25">
        <w:t xml:space="preserve">1. Учебно-дидактические материалы учителей </w:t>
      </w:r>
      <w:proofErr w:type="gramStart"/>
      <w:r w:rsidRPr="00245D25">
        <w:t>должны</w:t>
      </w:r>
      <w:proofErr w:type="gramEnd"/>
      <w:r w:rsidRPr="00245D25">
        <w:t xml:space="preserve">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образовательной деятельности педагогам необходимо удерживать два вида заданий: </w:t>
      </w:r>
    </w:p>
    <w:p w:rsidR="00315A33" w:rsidRPr="00245D25" w:rsidRDefault="00315A33" w:rsidP="00A8606D">
      <w:pPr>
        <w:pStyle w:val="Default"/>
        <w:spacing w:line="276" w:lineRule="auto"/>
        <w:ind w:firstLine="426"/>
        <w:jc w:val="both"/>
      </w:pPr>
      <w:r w:rsidRPr="00245D25">
        <w:t xml:space="preserve">- задания, направленные на обеспечение детской самостоятельности; </w:t>
      </w:r>
    </w:p>
    <w:p w:rsidR="00315A33" w:rsidRPr="00245D25" w:rsidRDefault="00315A33" w:rsidP="00A8606D">
      <w:pPr>
        <w:pStyle w:val="Default"/>
        <w:spacing w:line="276" w:lineRule="auto"/>
        <w:ind w:firstLine="426"/>
        <w:jc w:val="both"/>
      </w:pPr>
      <w:r w:rsidRPr="00245D25">
        <w:t xml:space="preserve">- задания, связанные с понятийным развитием, с продвижением в содержании учебных предметов. </w:t>
      </w:r>
    </w:p>
    <w:p w:rsidR="00315A33" w:rsidRPr="00245D25" w:rsidRDefault="00315A33" w:rsidP="00A8606D">
      <w:pPr>
        <w:pStyle w:val="Default"/>
        <w:spacing w:line="276" w:lineRule="auto"/>
        <w:ind w:firstLine="426"/>
        <w:jc w:val="both"/>
      </w:pPr>
      <w:r w:rsidRPr="00245D25">
        <w:t xml:space="preserve">Важно подчеркнуть, что создаваемые УДМ должны быть средством поддержки детского действия – это существенно отличает деятельностный подход </w:t>
      </w:r>
      <w:proofErr w:type="gramStart"/>
      <w:r w:rsidRPr="00245D25">
        <w:t>от</w:t>
      </w:r>
      <w:proofErr w:type="gramEnd"/>
      <w:r w:rsidRPr="00245D25">
        <w:t xml:space="preserve"> традиционного. </w:t>
      </w:r>
    </w:p>
    <w:p w:rsidR="00315A33" w:rsidRPr="00245D25" w:rsidRDefault="00315A33" w:rsidP="00A8606D">
      <w:pPr>
        <w:pStyle w:val="Default"/>
        <w:spacing w:line="276" w:lineRule="auto"/>
        <w:ind w:firstLine="426"/>
        <w:jc w:val="both"/>
      </w:pPr>
      <w:r w:rsidRPr="00245D25">
        <w:t xml:space="preserve">2. Учителю необходимо вести разработку УДМ для всех аспектов образовательной деятельности: учебно-понятийного, учебной самостоятельности, контрольно-оценочного (рефлексивного); информационно-иллюстративного, тренировочного; </w:t>
      </w:r>
    </w:p>
    <w:p w:rsidR="00315A33" w:rsidRPr="00245D25" w:rsidRDefault="00315A33" w:rsidP="00A8606D">
      <w:pPr>
        <w:pStyle w:val="Default"/>
        <w:spacing w:line="276" w:lineRule="auto"/>
        <w:ind w:firstLine="426"/>
        <w:jc w:val="both"/>
      </w:pPr>
      <w:r w:rsidRPr="00245D25">
        <w:t xml:space="preserve">3. УДМ учителя не должны заменять базового учебника по тому или иному предмету. Они </w:t>
      </w:r>
      <w:proofErr w:type="gramStart"/>
      <w:r w:rsidRPr="00245D25">
        <w:t>должны</w:t>
      </w:r>
      <w:proofErr w:type="gramEnd"/>
      <w:r w:rsidRPr="00245D25">
        <w:t xml:space="preserve"> прежде всего пробуждать поисково-пробующее действие учителя и учеников. </w:t>
      </w:r>
    </w:p>
    <w:p w:rsidR="00315A33" w:rsidRPr="00245D25" w:rsidRDefault="00315A33" w:rsidP="00A8606D">
      <w:pPr>
        <w:pStyle w:val="Default"/>
        <w:spacing w:line="276" w:lineRule="auto"/>
        <w:ind w:firstLine="426"/>
        <w:jc w:val="both"/>
      </w:pPr>
      <w:r w:rsidRPr="00245D25">
        <w:t xml:space="preserve">4. Необходимо при организации детского действия в учебных учительских материалах удерживать две формы этого действия: </w:t>
      </w:r>
      <w:proofErr w:type="gramStart"/>
      <w:r w:rsidRPr="00245D25">
        <w:t>ресурсную</w:t>
      </w:r>
      <w:proofErr w:type="gramEnd"/>
      <w:r w:rsidRPr="00245D25">
        <w:t xml:space="preserve"> и продуктную. </w:t>
      </w:r>
    </w:p>
    <w:p w:rsidR="00315A33" w:rsidRPr="00245D25" w:rsidRDefault="00315A33" w:rsidP="00A8606D">
      <w:pPr>
        <w:pStyle w:val="Default"/>
        <w:spacing w:line="276" w:lineRule="auto"/>
        <w:ind w:firstLine="426"/>
        <w:jc w:val="both"/>
      </w:pPr>
      <w:r w:rsidRPr="00245D25">
        <w:t>Ресурс – это все те материалы, которые могут быть явлены в пробе построения средств</w:t>
      </w:r>
      <w:proofErr w:type="gramStart"/>
      <w:r w:rsidRPr="00245D25">
        <w:t>а-</w:t>
      </w:r>
      <w:proofErr w:type="gramEnd"/>
      <w:r w:rsidRPr="00245D25">
        <w:t xml:space="preserve"> превращения ресурса в средство. </w:t>
      </w:r>
    </w:p>
    <w:p w:rsidR="00315A33" w:rsidRPr="00245D25" w:rsidRDefault="00315A33" w:rsidP="00A8606D">
      <w:pPr>
        <w:pStyle w:val="Default"/>
        <w:spacing w:line="276" w:lineRule="auto"/>
        <w:ind w:firstLine="426"/>
        <w:jc w:val="both"/>
      </w:pPr>
      <w:r w:rsidRPr="00245D25">
        <w:t xml:space="preserve">5. </w:t>
      </w:r>
      <w:proofErr w:type="gramStart"/>
      <w:r w:rsidRPr="00245D25">
        <w:t>В контрольно-оценочной деятельности основная задача педагога должна быть направлена на организацию возможности обучающимися самим отслеживать динамику их достижений в образовательной деятельности, становление их учебной самостоятельности, а также определять меру и время готовности обучающихся к предъявлению окружающим (учителю и сверстникам) своих результатов учения (обучения).</w:t>
      </w:r>
      <w:proofErr w:type="gramEnd"/>
      <w:r w:rsidRPr="00245D25">
        <w:t xml:space="preserve">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315A33" w:rsidRPr="00245D25" w:rsidRDefault="00315A33" w:rsidP="00FC73F3">
      <w:pPr>
        <w:pStyle w:val="Default"/>
        <w:spacing w:line="276" w:lineRule="auto"/>
        <w:jc w:val="both"/>
        <w:rPr>
          <w:b/>
          <w:bCs/>
        </w:rPr>
      </w:pPr>
    </w:p>
    <w:p w:rsidR="00315A33" w:rsidRPr="00245D25" w:rsidRDefault="00315A33" w:rsidP="00A8606D">
      <w:pPr>
        <w:pStyle w:val="Default"/>
        <w:spacing w:line="276" w:lineRule="auto"/>
        <w:ind w:firstLine="426"/>
        <w:jc w:val="both"/>
      </w:pPr>
      <w:r w:rsidRPr="00245D25">
        <w:rPr>
          <w:b/>
          <w:bCs/>
        </w:rPr>
        <w:t xml:space="preserve">Информационное обеспечение </w:t>
      </w:r>
    </w:p>
    <w:p w:rsidR="00315A33" w:rsidRPr="00245D25" w:rsidRDefault="00315A33" w:rsidP="00A8606D">
      <w:pPr>
        <w:pStyle w:val="Default"/>
        <w:spacing w:line="276" w:lineRule="auto"/>
        <w:ind w:firstLine="426"/>
        <w:jc w:val="both"/>
      </w:pPr>
      <w:r w:rsidRPr="00245D25">
        <w:t xml:space="preserve">Для эффективного информационного обеспечения реализации ООП НОО в </w:t>
      </w:r>
      <w:r w:rsidR="00497D05">
        <w:t xml:space="preserve"> МКОУ «ООШ с. Курджиново</w:t>
      </w:r>
      <w:r w:rsidR="005E4AB7">
        <w:t>»</w:t>
      </w:r>
      <w:r w:rsidR="00364DB2" w:rsidRPr="00245D25">
        <w:t xml:space="preserve"> </w:t>
      </w:r>
      <w:r w:rsidRPr="00245D25">
        <w:t xml:space="preserve">сформирована информационная среда (ИС). </w:t>
      </w:r>
    </w:p>
    <w:p w:rsidR="00315A33" w:rsidRPr="00245D25" w:rsidRDefault="00315A33" w:rsidP="00A8606D">
      <w:pPr>
        <w:pStyle w:val="Default"/>
        <w:spacing w:line="276" w:lineRule="auto"/>
        <w:ind w:firstLine="426"/>
        <w:jc w:val="both"/>
      </w:pPr>
      <w:r w:rsidRPr="00245D25">
        <w:t xml:space="preserve">Информационная среда  включает в себя совокупность технологических средств </w:t>
      </w:r>
      <w:r w:rsidRPr="001158FD">
        <w:rPr>
          <w:color w:val="262626" w:themeColor="text1" w:themeTint="D9"/>
        </w:rPr>
        <w:t>(компьютеры, базы д</w:t>
      </w:r>
      <w:r w:rsidR="00497D05">
        <w:rPr>
          <w:color w:val="262626" w:themeColor="text1" w:themeTint="D9"/>
        </w:rPr>
        <w:t>анных,</w:t>
      </w:r>
      <w:r w:rsidRPr="001158FD">
        <w:rPr>
          <w:color w:val="262626" w:themeColor="text1" w:themeTint="D9"/>
        </w:rPr>
        <w:t xml:space="preserve"> </w:t>
      </w:r>
      <w:r w:rsidR="00FC73F3" w:rsidRPr="001158FD">
        <w:rPr>
          <w:color w:val="262626" w:themeColor="text1" w:themeTint="D9"/>
        </w:rPr>
        <w:t xml:space="preserve">электронная почта, </w:t>
      </w:r>
      <w:r w:rsidRPr="001158FD">
        <w:rPr>
          <w:color w:val="262626" w:themeColor="text1" w:themeTint="D9"/>
        </w:rPr>
        <w:t>школьный сай</w:t>
      </w:r>
      <w:r w:rsidR="00FC73F3" w:rsidRPr="001158FD">
        <w:rPr>
          <w:color w:val="262626" w:themeColor="text1" w:themeTint="D9"/>
        </w:rPr>
        <w:t xml:space="preserve">т, сайты учителей, </w:t>
      </w:r>
      <w:r w:rsidRPr="001158FD">
        <w:rPr>
          <w:color w:val="262626" w:themeColor="text1" w:themeTint="D9"/>
        </w:rPr>
        <w:t xml:space="preserve"> и др.), </w:t>
      </w:r>
      <w:r w:rsidRPr="00245D25">
        <w:t xml:space="preserve">культурные и организационные формы информационного взаимодействия,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315A33" w:rsidRPr="00C72A85" w:rsidRDefault="00315A33" w:rsidP="00A8606D">
      <w:pPr>
        <w:pStyle w:val="Default"/>
        <w:spacing w:line="276" w:lineRule="auto"/>
        <w:ind w:firstLine="426"/>
        <w:jc w:val="both"/>
        <w:rPr>
          <w:color w:val="000000" w:themeColor="text1"/>
        </w:rPr>
      </w:pPr>
      <w:r w:rsidRPr="00245D25">
        <w:lastRenderedPageBreak/>
        <w:t xml:space="preserve">Информационная среда обеспечивает эффективную деятельность обучающихся по освоению </w:t>
      </w:r>
      <w:r w:rsidRPr="00C72A85">
        <w:rPr>
          <w:color w:val="000000" w:themeColor="text1"/>
        </w:rPr>
        <w:t xml:space="preserve">ООП НОО и эффективную образовательную деятельность педагогических и административных работников по реализации ООП НОО, в том числе возможность: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rsidRPr="00C72A85">
        <w:rPr>
          <w:color w:val="000000" w:themeColor="text1"/>
        </w:rPr>
        <w:t>о-</w:t>
      </w:r>
      <w:proofErr w:type="gramEnd"/>
      <w:r w:rsidRPr="00C72A85">
        <w:rPr>
          <w:color w:val="000000" w:themeColor="text1"/>
        </w:rPr>
        <w:t xml:space="preserve"> и графическим сопровождением, общение в Интернете);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планирования образовательной деятельности и ее ресурсного обеспечения;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размещения и сохранения,  используемых участниками образовательной деятельности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-дистанционного взаимодействия всех участников образовательной деятельности: обучающихся, педагогических работников, администрации ОО, родителей (законных представителей) обучающихся, методических служб, общественности, органов, осуществляющих управление в сфере образования;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сетевого взаимодействия образовательных организаций, в том числе с образовательными организациями дополнительного образования, а также органов, осуществляющих управление в сфере образования;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ограничения доступа к информации, несовместимой с задачами духовно- нравственного развития и воспитания </w:t>
      </w:r>
      <w:proofErr w:type="gramStart"/>
      <w:r w:rsidRPr="00C72A85">
        <w:rPr>
          <w:color w:val="000000" w:themeColor="text1"/>
        </w:rPr>
        <w:t>обучающихся</w:t>
      </w:r>
      <w:proofErr w:type="gramEnd"/>
      <w:r w:rsidRPr="00C72A85">
        <w:rPr>
          <w:color w:val="000000" w:themeColor="text1"/>
        </w:rPr>
        <w:t xml:space="preserve">;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учета контингента обучающихся, педагогических работников, родителей обучающихся;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315A33" w:rsidRPr="00C72A85" w:rsidRDefault="00315A33" w:rsidP="00C72A85">
      <w:pPr>
        <w:pStyle w:val="Default"/>
        <w:spacing w:line="276" w:lineRule="auto"/>
        <w:ind w:firstLine="426"/>
        <w:jc w:val="both"/>
        <w:rPr>
          <w:color w:val="000000" w:themeColor="text1"/>
        </w:rPr>
      </w:pPr>
      <w:r w:rsidRPr="00C72A85">
        <w:rPr>
          <w:color w:val="000000" w:themeColor="text1"/>
        </w:rPr>
        <w:t>- организации работы в режиме как индивидуального, так и коллективного доступа к информаци</w:t>
      </w:r>
      <w:r w:rsidR="00C72A85" w:rsidRPr="00C72A85">
        <w:rPr>
          <w:color w:val="000000" w:themeColor="text1"/>
        </w:rPr>
        <w:t xml:space="preserve">онно-образовательным ресурсам; </w:t>
      </w:r>
    </w:p>
    <w:p w:rsidR="00315A33" w:rsidRPr="00245D25" w:rsidRDefault="00315A33" w:rsidP="00A8606D">
      <w:pPr>
        <w:pStyle w:val="Default"/>
        <w:spacing w:line="276" w:lineRule="auto"/>
        <w:ind w:firstLine="426"/>
        <w:jc w:val="both"/>
      </w:pPr>
      <w:r w:rsidRPr="00245D25">
        <w:t xml:space="preserve">- взаимодействия ОО с другими организациями социальной сферы, организациями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315A33" w:rsidRPr="00245D25" w:rsidRDefault="00315A33" w:rsidP="00A8606D">
      <w:pPr>
        <w:pStyle w:val="Default"/>
        <w:spacing w:line="276" w:lineRule="auto"/>
        <w:ind w:firstLine="426"/>
        <w:jc w:val="both"/>
      </w:pPr>
      <w:r w:rsidRPr="00245D25">
        <w:t xml:space="preserve">- информационно-методического сопровождения образовательной деятельности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315A33" w:rsidRPr="00245D25" w:rsidRDefault="00315A33" w:rsidP="00A8606D">
      <w:pPr>
        <w:spacing w:line="276" w:lineRule="auto"/>
        <w:rPr>
          <w:b/>
        </w:rPr>
        <w:sectPr w:rsidR="00315A33" w:rsidRPr="00245D25" w:rsidSect="00A66B29">
          <w:footerReference w:type="default" r:id="rId12"/>
          <w:pgSz w:w="11906" w:h="16838"/>
          <w:pgMar w:top="851" w:right="707" w:bottom="709" w:left="1134" w:header="680" w:footer="567" w:gutter="0"/>
          <w:cols w:space="720"/>
        </w:sectPr>
      </w:pPr>
    </w:p>
    <w:p w:rsidR="00315A33" w:rsidRPr="00245D25" w:rsidRDefault="00315A33" w:rsidP="00A8606D">
      <w:pPr>
        <w:spacing w:line="276" w:lineRule="auto"/>
        <w:jc w:val="center"/>
        <w:rPr>
          <w:b/>
        </w:rPr>
      </w:pPr>
      <w:r w:rsidRPr="00245D25">
        <w:rPr>
          <w:b/>
        </w:rPr>
        <w:lastRenderedPageBreak/>
        <w:t>Система условий реализации ООП НОО</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701"/>
        <w:gridCol w:w="1985"/>
        <w:gridCol w:w="1418"/>
        <w:gridCol w:w="1984"/>
      </w:tblGrid>
      <w:tr w:rsidR="00315A33" w:rsidRPr="00245D25" w:rsidTr="00C72A85">
        <w:trPr>
          <w:trHeight w:val="557"/>
        </w:trPr>
        <w:tc>
          <w:tcPr>
            <w:tcW w:w="1413"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rPr>
                <w:b/>
              </w:rPr>
            </w:pPr>
            <w:r w:rsidRPr="00245D25">
              <w:rPr>
                <w:b/>
              </w:rPr>
              <w:t>Условия</w:t>
            </w:r>
          </w:p>
          <w:p w:rsidR="00315A33" w:rsidRPr="00245D25" w:rsidRDefault="00315A33" w:rsidP="00A8606D">
            <w:pPr>
              <w:spacing w:line="276" w:lineRule="auto"/>
              <w:rPr>
                <w:b/>
              </w:rPr>
            </w:pPr>
          </w:p>
        </w:tc>
        <w:tc>
          <w:tcPr>
            <w:tcW w:w="1984"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rPr>
                <w:b/>
              </w:rPr>
            </w:pPr>
            <w:r w:rsidRPr="00245D25">
              <w:rPr>
                <w:b/>
              </w:rPr>
              <w:t>Имеющиеся условия</w:t>
            </w:r>
          </w:p>
          <w:p w:rsidR="00315A33" w:rsidRPr="00245D25" w:rsidRDefault="00315A33" w:rsidP="00A8606D">
            <w:pPr>
              <w:spacing w:line="276" w:lineRule="auto"/>
              <w:rPr>
                <w:b/>
              </w:rPr>
            </w:pP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Необходимые изменения</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Механизмы достижения целевых ориентиров</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Сетевой график</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proofErr w:type="gramStart"/>
            <w:r w:rsidRPr="00245D25">
              <w:rPr>
                <w:b/>
              </w:rPr>
              <w:t>Контроль за</w:t>
            </w:r>
            <w:proofErr w:type="gramEnd"/>
            <w:r w:rsidRPr="00245D25">
              <w:rPr>
                <w:b/>
              </w:rPr>
              <w:t xml:space="preserve"> состоянием системы условий</w:t>
            </w:r>
          </w:p>
        </w:tc>
      </w:tr>
      <w:tr w:rsidR="00315A33" w:rsidRPr="00245D25" w:rsidTr="00C72A85">
        <w:trPr>
          <w:trHeight w:val="420"/>
        </w:trPr>
        <w:tc>
          <w:tcPr>
            <w:tcW w:w="1413"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Кадровые</w:t>
            </w: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Укомплектованность образовательного учреждения педагогическими и руководящими кадрами</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-наличие квалифицированных педагогических и руководящих кадров,</w:t>
            </w:r>
          </w:p>
          <w:p w:rsidR="00315A33" w:rsidRPr="00245D25" w:rsidRDefault="00315A33" w:rsidP="00A8606D">
            <w:pPr>
              <w:spacing w:line="276" w:lineRule="auto"/>
            </w:pPr>
            <w:r w:rsidRPr="00245D25">
              <w:t>-должностные инструкции приведены в соответствие с требованиями ФГОС НОО и требованиями Единого квалифицированного справочника</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-ротация педагогических кадров,</w:t>
            </w:r>
          </w:p>
          <w:p w:rsidR="00315A33" w:rsidRPr="00245D25" w:rsidRDefault="00315A33" w:rsidP="00A8606D">
            <w:pPr>
              <w:spacing w:line="276" w:lineRule="auto"/>
            </w:pPr>
            <w:r w:rsidRPr="00245D25">
              <w:t>-создание комфортных условий труда для молодых специалистов,</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-исполнение должностных инструкций педагогических и руководящих работников,</w:t>
            </w:r>
          </w:p>
          <w:p w:rsidR="00315A33" w:rsidRPr="00245D25" w:rsidRDefault="00315A33" w:rsidP="00A8606D">
            <w:pPr>
              <w:spacing w:line="276" w:lineRule="auto"/>
            </w:pPr>
            <w:proofErr w:type="gramStart"/>
            <w:r w:rsidRPr="00245D25">
              <w:t>-изменения в тарификационной нагрузки:</w:t>
            </w:r>
            <w:proofErr w:type="gramEnd"/>
          </w:p>
          <w:p w:rsidR="00315A33" w:rsidRPr="00245D25" w:rsidRDefault="00315A33" w:rsidP="00A8606D">
            <w:pPr>
              <w:spacing w:line="276" w:lineRule="auto"/>
            </w:pPr>
            <w:r w:rsidRPr="00245D25">
              <w:t>-прохождение курсовой подготовки</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Утверждение плана по повышению уровня профессионального мастерства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условий (в т.ч. кадровых) введения ФГОС</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tabs>
                <w:tab w:val="left" w:pos="1980"/>
              </w:tabs>
              <w:spacing w:line="276" w:lineRule="auto"/>
              <w:rPr>
                <w:b/>
              </w:rPr>
            </w:pPr>
            <w:r w:rsidRPr="00245D25">
              <w:rPr>
                <w:b/>
              </w:rPr>
              <w:tab/>
              <w:t>Уровень квалификации педагогических работников</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-соответствие уровня квалификации педагогических и руководящих работников квалифицированным характеристикам соответствующей должности;</w:t>
            </w:r>
          </w:p>
          <w:p w:rsidR="00315A33" w:rsidRPr="00245D25" w:rsidRDefault="00315A33" w:rsidP="00A8606D">
            <w:pPr>
              <w:spacing w:line="276" w:lineRule="auto"/>
            </w:pPr>
            <w:r w:rsidRPr="00245D25">
              <w:t>-методическая поддержка и консультирование по вопросам введения ФГОС НОО</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-проанализировать внутренние резервы состава педагогических работников и усилить работу по агитации педагогов на повышение квалификационной категории;</w:t>
            </w:r>
          </w:p>
          <w:p w:rsidR="00315A33" w:rsidRPr="00245D25" w:rsidRDefault="00315A33" w:rsidP="00A8606D">
            <w:pPr>
              <w:spacing w:line="276" w:lineRule="auto"/>
            </w:pPr>
            <w:r w:rsidRPr="00245D25">
              <w:t xml:space="preserve">-активизировать работу </w:t>
            </w:r>
            <w:r w:rsidRPr="00245D25">
              <w:lastRenderedPageBreak/>
              <w:t>педагогов над созданием собственного «Портфолио»</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-план ВШК;</w:t>
            </w:r>
          </w:p>
          <w:p w:rsidR="00315A33" w:rsidRPr="00245D25" w:rsidRDefault="00315A33" w:rsidP="00A8606D">
            <w:pPr>
              <w:spacing w:line="276" w:lineRule="auto"/>
            </w:pPr>
            <w:r w:rsidRPr="00245D25">
              <w:t>-аттестация педагогических и руководящих работников на соответствие занимаемой должности;</w:t>
            </w:r>
          </w:p>
          <w:p w:rsidR="00315A33" w:rsidRPr="00245D25" w:rsidRDefault="00315A33" w:rsidP="00A8606D">
            <w:pPr>
              <w:spacing w:line="276" w:lineRule="auto"/>
            </w:pPr>
            <w:r w:rsidRPr="00245D25">
              <w:t>-создание условий для аттестации педагогических работников на первую и высшую квалификационные категории;</w:t>
            </w:r>
          </w:p>
          <w:p w:rsidR="00315A33" w:rsidRPr="00245D25" w:rsidRDefault="00315A33" w:rsidP="00A8606D">
            <w:pPr>
              <w:spacing w:line="276" w:lineRule="auto"/>
            </w:pPr>
            <w:proofErr w:type="gramStart"/>
            <w:r w:rsidRPr="00245D25">
              <w:t xml:space="preserve">-создание условий для обучения </w:t>
            </w:r>
            <w:r w:rsidRPr="00245D25">
              <w:lastRenderedPageBreak/>
              <w:t>педагогов, имеющие среднее специальное образование в педВУЗах (заочная форма)</w:t>
            </w:r>
            <w:proofErr w:type="gramEnd"/>
          </w:p>
          <w:p w:rsidR="00315A33" w:rsidRPr="00245D25" w:rsidRDefault="00315A33" w:rsidP="00A8606D">
            <w:pPr>
              <w:spacing w:line="276" w:lineRule="auto"/>
            </w:pPr>
            <w:r w:rsidRPr="00245D25">
              <w:t>-создание условий для переподготовки педагогических кадров (дистанционная форма обучения)</w:t>
            </w:r>
          </w:p>
        </w:tc>
        <w:tc>
          <w:tcPr>
            <w:tcW w:w="1418"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r w:rsidRPr="00245D25">
              <w:lastRenderedPageBreak/>
              <w:t>-утверждение плана образовательной деятельности Учреждения (в т.ч. плана ВШК)</w:t>
            </w:r>
          </w:p>
          <w:p w:rsidR="00315A33" w:rsidRPr="00245D25" w:rsidRDefault="00315A33" w:rsidP="00A8606D">
            <w:pPr>
              <w:spacing w:line="276" w:lineRule="auto"/>
            </w:pPr>
            <w:r w:rsidRPr="00245D25">
              <w:t>-план-график прохождения аттестации</w:t>
            </w:r>
          </w:p>
          <w:p w:rsidR="00315A33" w:rsidRPr="00245D25" w:rsidRDefault="00315A33" w:rsidP="00A8606D">
            <w:pPr>
              <w:spacing w:line="276" w:lineRule="auto"/>
            </w:pPr>
          </w:p>
          <w:p w:rsidR="00315A33" w:rsidRPr="00245D25" w:rsidRDefault="00315A33" w:rsidP="00A8606D">
            <w:pPr>
              <w:spacing w:line="276" w:lineRule="auto"/>
            </w:pPr>
          </w:p>
          <w:p w:rsidR="00315A33" w:rsidRPr="00245D25" w:rsidRDefault="00315A33" w:rsidP="00A8606D">
            <w:pPr>
              <w:spacing w:line="276" w:lineRule="auto"/>
            </w:pPr>
          </w:p>
          <w:p w:rsidR="00315A33" w:rsidRPr="00245D25" w:rsidRDefault="00315A33" w:rsidP="00A8606D">
            <w:pPr>
              <w:spacing w:line="276" w:lineRule="auto"/>
            </w:pPr>
          </w:p>
          <w:p w:rsidR="00315A33" w:rsidRPr="00245D25" w:rsidRDefault="00315A33" w:rsidP="00A8606D">
            <w:pPr>
              <w:spacing w:line="276" w:lineRule="auto"/>
            </w:pPr>
            <w:r w:rsidRPr="00245D25">
              <w:lastRenderedPageBreak/>
              <w:t>-предоставление учебного отпуска(в течени</w:t>
            </w:r>
            <w:proofErr w:type="gramStart"/>
            <w:r w:rsidRPr="00245D25">
              <w:t>и</w:t>
            </w:r>
            <w:proofErr w:type="gramEnd"/>
            <w:r w:rsidRPr="00245D25">
              <w:t xml:space="preserve"> учебного года)</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-реализация плана ВШК;</w:t>
            </w:r>
          </w:p>
          <w:p w:rsidR="00315A33" w:rsidRPr="00245D25" w:rsidRDefault="00315A33" w:rsidP="00A8606D">
            <w:pPr>
              <w:spacing w:line="276" w:lineRule="auto"/>
            </w:pPr>
            <w:r w:rsidRPr="00245D25">
              <w:t>- мониторинг уровня квалификации педагогических и руководящих работнико</w:t>
            </w:r>
            <w:proofErr w:type="gramStart"/>
            <w:r w:rsidRPr="00245D25">
              <w:t>в(</w:t>
            </w:r>
            <w:proofErr w:type="gramEnd"/>
            <w:r w:rsidRPr="00245D25">
              <w:t xml:space="preserve"> включение в  план мониторинговых исследований).</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Непрерывность профессионального развития педагогических работников</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-прохождение курсовой подготовки педагогическими работниками;</w:t>
            </w:r>
          </w:p>
          <w:p w:rsidR="00315A33" w:rsidRPr="00245D25" w:rsidRDefault="00315A33" w:rsidP="00A8606D">
            <w:pPr>
              <w:spacing w:line="276" w:lineRule="auto"/>
            </w:pPr>
            <w:r w:rsidRPr="00245D25">
              <w:t>-организация методической поддержки педагогических работников;</w:t>
            </w:r>
          </w:p>
          <w:p w:rsidR="00315A33" w:rsidRPr="00245D25" w:rsidRDefault="00315A33" w:rsidP="00A8606D">
            <w:pPr>
              <w:spacing w:line="276" w:lineRule="auto"/>
            </w:pPr>
            <w:r w:rsidRPr="00245D25">
              <w:t>-консультирование по вопросам реализации ООП НОО</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-прохождение курсовой подготовки педагогическими работниками (100%), в т.ч. по накопительной системе;</w:t>
            </w:r>
          </w:p>
          <w:p w:rsidR="00315A33" w:rsidRPr="00245D25" w:rsidRDefault="00315A33" w:rsidP="00A8606D">
            <w:pPr>
              <w:spacing w:line="276" w:lineRule="auto"/>
            </w:pPr>
            <w:r w:rsidRPr="00245D25">
              <w:t xml:space="preserve">-пополнять методическую копилку на </w:t>
            </w:r>
            <w:proofErr w:type="gramStart"/>
            <w:r w:rsidRPr="00245D25">
              <w:t>сайте</w:t>
            </w:r>
            <w:proofErr w:type="gramEnd"/>
            <w:r w:rsidRPr="00245D25">
              <w:t xml:space="preserve"> школы с методическими разработками;</w:t>
            </w:r>
          </w:p>
          <w:p w:rsidR="00315A33" w:rsidRPr="00245D25" w:rsidRDefault="00315A33" w:rsidP="00A8606D">
            <w:pPr>
              <w:spacing w:line="276" w:lineRule="auto"/>
            </w:pPr>
            <w:r w:rsidRPr="00245D25">
              <w:t>--осуществлять поддержку творческих педагогов, разрабатывающих авторские программы, участвующих в конкурсах педагогического мастерства;</w:t>
            </w:r>
          </w:p>
          <w:p w:rsidR="00315A33" w:rsidRPr="00245D25" w:rsidRDefault="00315A33" w:rsidP="00A8606D">
            <w:pPr>
              <w:spacing w:line="276" w:lineRule="auto"/>
            </w:pPr>
            <w:r w:rsidRPr="00245D25">
              <w:lastRenderedPageBreak/>
              <w:t>-комплексные мониторинговые исследования результатов образовательной деятельности и эффективности инноваций</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-план-график прохождения курсовой подготовки, в т.ч. по накопительной системе/дистанционно;</w:t>
            </w:r>
          </w:p>
          <w:p w:rsidR="00315A33" w:rsidRPr="00245D25" w:rsidRDefault="00315A33" w:rsidP="00A8606D">
            <w:pPr>
              <w:spacing w:line="276" w:lineRule="auto"/>
            </w:pPr>
            <w:r w:rsidRPr="00245D25">
              <w:t xml:space="preserve">-организация прохождения курсовой подготовки </w:t>
            </w:r>
            <w:r w:rsidR="00E06BBB" w:rsidRPr="001D5755">
              <w:rPr>
                <w:color w:val="000000" w:themeColor="text1"/>
              </w:rPr>
              <w:t xml:space="preserve">РГБУ </w:t>
            </w:r>
            <w:r w:rsidR="001D5755" w:rsidRPr="001D5755">
              <w:rPr>
                <w:color w:val="000000" w:themeColor="text1"/>
              </w:rPr>
              <w:t xml:space="preserve">ДПО </w:t>
            </w:r>
            <w:r w:rsidR="00E06BBB" w:rsidRPr="001D5755">
              <w:rPr>
                <w:color w:val="000000" w:themeColor="text1"/>
              </w:rPr>
              <w:t>«КЧРИПКРО»</w:t>
            </w:r>
            <w:r w:rsidRPr="001D5755">
              <w:rPr>
                <w:color w:val="000000" w:themeColor="text1"/>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-прохождение курсовой  подготовки в календарном году согласно план-графика;</w:t>
            </w:r>
          </w:p>
          <w:p w:rsidR="00315A33" w:rsidRPr="00245D25" w:rsidRDefault="00315A33" w:rsidP="00A8606D">
            <w:pPr>
              <w:spacing w:line="276" w:lineRule="auto"/>
            </w:pPr>
            <w:r w:rsidRPr="00245D25">
              <w:t>-повышение профессионального мастерства педагога через участие в профессиональных конкурсах (в течени</w:t>
            </w:r>
            <w:proofErr w:type="gramStart"/>
            <w:r w:rsidRPr="00245D25">
              <w:t>и</w:t>
            </w:r>
            <w:proofErr w:type="gramEnd"/>
            <w:r w:rsidRPr="00245D25">
              <w:t xml:space="preserve"> учебного года)</w:t>
            </w:r>
          </w:p>
        </w:tc>
        <w:tc>
          <w:tcPr>
            <w:tcW w:w="1984"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r w:rsidRPr="00245D25">
              <w:t>-контроль выполнения плана-графика прохождение курсовой подготовки;</w:t>
            </w:r>
          </w:p>
          <w:p w:rsidR="00315A33" w:rsidRPr="00245D25" w:rsidRDefault="00315A33" w:rsidP="00A8606D">
            <w:pPr>
              <w:spacing w:line="276" w:lineRule="auto"/>
            </w:pPr>
            <w:r w:rsidRPr="00245D25">
              <w:t>-анализ деятельности ОУ по направлению «Повышение профессионального мастерства педагога»</w:t>
            </w:r>
          </w:p>
        </w:tc>
      </w:tr>
      <w:tr w:rsidR="00315A33" w:rsidRPr="00245D25" w:rsidTr="00C72A85">
        <w:tc>
          <w:tcPr>
            <w:tcW w:w="1413"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lastRenderedPageBreak/>
              <w:t>Психолого-педагогические</w:t>
            </w: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Преемственность содержания и форм организации образовательной деятельности, обеспечивающих реализацию ООП НОО и ООП ООО</w:t>
            </w:r>
          </w:p>
        </w:tc>
      </w:tr>
      <w:tr w:rsidR="00315A33" w:rsidRPr="00245D25" w:rsidTr="00C72A85">
        <w:trPr>
          <w:trHeight w:val="465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-нормативно-правовая база (раздел НОП ООО)</w:t>
            </w:r>
          </w:p>
          <w:p w:rsidR="00315A33" w:rsidRPr="00245D25" w:rsidRDefault="00315A33" w:rsidP="00A8606D">
            <w:pPr>
              <w:spacing w:line="276" w:lineRule="auto"/>
            </w:pPr>
            <w:r w:rsidRPr="00245D25">
              <w:t>-преемственность программ формирования УУД;</w:t>
            </w:r>
          </w:p>
          <w:p w:rsidR="00315A33" w:rsidRPr="00245D25" w:rsidRDefault="00315A33" w:rsidP="00A8606D">
            <w:pPr>
              <w:spacing w:line="276" w:lineRule="auto"/>
            </w:pPr>
            <w:r w:rsidRPr="00245D25">
              <w:t>-взаимопосещение учебных и внеучебных занятий;</w:t>
            </w:r>
          </w:p>
          <w:p w:rsidR="00315A33" w:rsidRPr="00245D25" w:rsidRDefault="00315A33" w:rsidP="00A8606D">
            <w:pPr>
              <w:spacing w:line="276" w:lineRule="auto"/>
            </w:pPr>
            <w:r w:rsidRPr="00245D25">
              <w:t>-</w:t>
            </w:r>
            <w:proofErr w:type="gramStart"/>
            <w:r w:rsidRPr="00245D25">
              <w:t>психолого-педагогическое</w:t>
            </w:r>
            <w:proofErr w:type="gramEnd"/>
            <w:r w:rsidRPr="00245D25">
              <w:t xml:space="preserve"> консультирования родителей будущих пятиклассников</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-отработка системы в организации преемственных связей;</w:t>
            </w:r>
          </w:p>
          <w:p w:rsidR="00315A33" w:rsidRPr="00245D25" w:rsidRDefault="00315A33" w:rsidP="00A8606D">
            <w:pPr>
              <w:spacing w:line="276" w:lineRule="auto"/>
            </w:pPr>
            <w:r w:rsidRPr="00245D25">
              <w:t>-комплексный подход к оценке результатов достижения образовательных результатов (уровень сформированности личностных, метапредметных и предметных УУД)</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-использование интерактивных педагогических технологий педагогическими работниками как средство обеспечения преемственности;</w:t>
            </w:r>
          </w:p>
          <w:p w:rsidR="00315A33" w:rsidRPr="00245D25" w:rsidRDefault="00315A33" w:rsidP="00A8606D">
            <w:pPr>
              <w:spacing w:line="276" w:lineRule="auto"/>
            </w:pPr>
            <w:r w:rsidRPr="00245D25">
              <w:t>-уровневый подход к представлению планируемых результатов и инструментарию для оценки достижения результатов</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-реализация Программы формирования УУД;</w:t>
            </w:r>
          </w:p>
          <w:p w:rsidR="00315A33" w:rsidRPr="00245D25" w:rsidRDefault="00315A33" w:rsidP="00A8606D">
            <w:pPr>
              <w:spacing w:line="276" w:lineRule="auto"/>
            </w:pPr>
            <w:r w:rsidRPr="00245D25">
              <w:t xml:space="preserve">-создание совместного плана работы </w:t>
            </w:r>
          </w:p>
          <w:p w:rsidR="00315A33" w:rsidRPr="00245D25" w:rsidRDefault="00315A33" w:rsidP="00A8606D">
            <w:pPr>
              <w:spacing w:line="276" w:lineRule="auto"/>
            </w:pPr>
            <w:r w:rsidRPr="00245D25">
              <w:t xml:space="preserve">-организация психолого-педагогического консультирования родителей будущих пятиклассников (февраль-май) </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деятельности педагогов в рамках введения ФГОС НОО;</w:t>
            </w:r>
          </w:p>
          <w:p w:rsidR="00315A33" w:rsidRPr="00245D25" w:rsidRDefault="00315A33" w:rsidP="00A8606D">
            <w:pPr>
              <w:spacing w:line="276" w:lineRule="auto"/>
            </w:pPr>
            <w:r w:rsidRPr="00245D25">
              <w:t>-мониторинг результатов освоения ООП НОО;</w:t>
            </w:r>
          </w:p>
          <w:p w:rsidR="00315A33" w:rsidRPr="00245D25" w:rsidRDefault="00315A33" w:rsidP="00A8606D">
            <w:pPr>
              <w:spacing w:line="276" w:lineRule="auto"/>
            </w:pPr>
            <w:r w:rsidRPr="00245D25">
              <w:t>-определение готовности к обучению на уровне НОО</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Формирование и развитие психолого – педагогической компетентности педагогических и руководящих работников, родителей (законных представителей) учащихся</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Компетентность педагогических работников, соответствующая </w:t>
            </w:r>
            <w:r w:rsidRPr="00245D25">
              <w:lastRenderedPageBreak/>
              <w:t>квалификационным характеристикам и должностным инструкциям</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-ведение методической поддержки педагогов, осуществляю</w:t>
            </w:r>
            <w:r w:rsidRPr="00245D25">
              <w:lastRenderedPageBreak/>
              <w:t>щих реализацию ООП НОО</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 xml:space="preserve">Проведение мониторинговых исследований результатов освоения ООП </w:t>
            </w:r>
            <w:r w:rsidRPr="00245D25">
              <w:lastRenderedPageBreak/>
              <w:t>НОО</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План мониторинговых исследований</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Реализация плана мониторинговых исследований</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Вариативность направлений психолого-педагогического сопровождения участников образовательных отношений </w:t>
            </w:r>
          </w:p>
        </w:tc>
      </w:tr>
      <w:tr w:rsidR="00315A33" w:rsidRPr="00245D25" w:rsidTr="00C72A85">
        <w:trPr>
          <w:trHeight w:val="4941"/>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Дифференциация и индивидуализация обучения через вариативность УМК, использование интерактивных педагогических технологий, организация обучения по индивидуальномуучебному плану на дому</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-формирование коммуникативных навыков в разновозрастной среде и среде сверстников;</w:t>
            </w:r>
          </w:p>
          <w:p w:rsidR="00315A33" w:rsidRPr="00245D25" w:rsidRDefault="00315A33" w:rsidP="00A8606D">
            <w:pPr>
              <w:spacing w:line="276" w:lineRule="auto"/>
            </w:pPr>
            <w:r w:rsidRPr="00245D25">
              <w:t>-сохранение и укрепление психологического здоровья учащихся;</w:t>
            </w:r>
          </w:p>
          <w:p w:rsidR="00315A33" w:rsidRPr="00245D25" w:rsidRDefault="00315A33" w:rsidP="00A8606D">
            <w:pPr>
              <w:spacing w:line="276" w:lineRule="auto"/>
            </w:pPr>
            <w:r w:rsidRPr="00245D25">
              <w:t>-поддержка детских объединений, ученическое самоуправление; мониторинг возможностей и способностей учащихся выявление и поддержка одаренных детей, детей с ОВЗ</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Проведение мониторинговых исследований результатов освоения ООП НОО</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План мониторинговых исследований</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Реализация плана мониторинговых исследований</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Диверсификация уровней психолого-педагогического сопровождения </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Психолого-педагогическое сопровождение класса</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Развитие направления психологического сопровождения на </w:t>
            </w:r>
            <w:proofErr w:type="gramStart"/>
            <w:r w:rsidRPr="00245D25">
              <w:t>уровне</w:t>
            </w:r>
            <w:proofErr w:type="gramEnd"/>
            <w:r w:rsidRPr="00245D25">
              <w:t xml:space="preserve"> </w:t>
            </w:r>
            <w:r w:rsidRPr="00245D25">
              <w:lastRenderedPageBreak/>
              <w:t>Учреждения;</w:t>
            </w:r>
          </w:p>
          <w:p w:rsidR="00315A33" w:rsidRPr="00245D25" w:rsidRDefault="00315A33" w:rsidP="00A8606D">
            <w:pPr>
              <w:spacing w:line="276" w:lineRule="auto"/>
            </w:pPr>
            <w:r w:rsidRPr="00245D25">
              <w:t>-индивидуальное сопровождение детей с ОВЗ</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Курсовая подготовка педагогических работников по обозначенной проблеме</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План-график прохождения курсовой подготовки</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Анализ деятельности Учреждения по направлению: психолого-педагогическое </w:t>
            </w:r>
            <w:r w:rsidRPr="00245D25">
              <w:lastRenderedPageBreak/>
              <w:t>направление</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Вариативность форм психолого-педагогического сопровождения участников образовательных отношений</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Проведение диагностических процедур, консультирования учащихся, педагогов, родителей</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Развитие направлений психолого-педагогического сопровождения: коррекционная работа, развивающая работа, просвещение, профилактика</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-укомплектованность кадрами;</w:t>
            </w:r>
          </w:p>
          <w:p w:rsidR="00315A33" w:rsidRPr="00245D25" w:rsidRDefault="00315A33" w:rsidP="00A8606D">
            <w:pPr>
              <w:spacing w:line="276" w:lineRule="auto"/>
            </w:pPr>
            <w:r w:rsidRPr="00245D25">
              <w:t>-планы коррекционной работы;</w:t>
            </w:r>
          </w:p>
          <w:p w:rsidR="00315A33" w:rsidRPr="00245D25" w:rsidRDefault="00315A33" w:rsidP="00A8606D">
            <w:pPr>
              <w:spacing w:line="276" w:lineRule="auto"/>
            </w:pPr>
            <w:r w:rsidRPr="00245D25">
              <w:t>-план развивающей работы</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Программы коррекционной работы</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Мониторинг освоения ООП НОО</w:t>
            </w:r>
          </w:p>
        </w:tc>
      </w:tr>
      <w:tr w:rsidR="00315A33" w:rsidRPr="00245D25" w:rsidTr="00C72A85">
        <w:trPr>
          <w:trHeight w:val="166"/>
        </w:trPr>
        <w:tc>
          <w:tcPr>
            <w:tcW w:w="1413" w:type="dxa"/>
            <w:vMerge w:val="restart"/>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rPr>
                <w:b/>
              </w:rPr>
            </w:pPr>
            <w:r w:rsidRPr="00245D25">
              <w:rPr>
                <w:b/>
              </w:rPr>
              <w:t>Финансовые</w:t>
            </w:r>
          </w:p>
          <w:p w:rsidR="00315A33" w:rsidRPr="00245D25" w:rsidRDefault="00315A33" w:rsidP="00A8606D">
            <w:pPr>
              <w:spacing w:line="276" w:lineRule="auto"/>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Обеспечение утверждением возможности исполнения требований ФГОС НОО</w:t>
            </w:r>
          </w:p>
        </w:tc>
      </w:tr>
      <w:tr w:rsidR="00315A33" w:rsidRPr="00245D25" w:rsidTr="00C72A85">
        <w:trPr>
          <w:trHeight w:val="166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-осуществляется в объеме не ниже установленных нормативов финансирования Учреждения;</w:t>
            </w:r>
          </w:p>
          <w:p w:rsidR="00315A33" w:rsidRPr="00245D25" w:rsidRDefault="00315A33" w:rsidP="00A8606D">
            <w:pPr>
              <w:spacing w:line="276" w:lineRule="auto"/>
            </w:pPr>
            <w:r w:rsidRPr="00245D25">
              <w:t>-разработаны локальные нормативные акты</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-эффективное управление образовательной деятельностью Учреждения с использованием ИКТ и современных механизмов финансирования;</w:t>
            </w:r>
          </w:p>
          <w:p w:rsidR="00315A33" w:rsidRPr="00245D25" w:rsidRDefault="00315A33" w:rsidP="00A8606D">
            <w:pPr>
              <w:spacing w:line="276" w:lineRule="auto"/>
            </w:pPr>
            <w:r w:rsidRPr="00245D25">
              <w:t>-усилить работу с социумом для привлечения внебюджетного инвестирования</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Заключение дополнительных соглашений к трудовому договору с педагогическими работниками, предусматривающих порядок, критерии, показатели и размеры установления выплат стимулирующего характера</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Сентябрь-декабрь</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-контроль обеспечения финансового сопровождения введения ФГОС НОО;</w:t>
            </w:r>
          </w:p>
          <w:p w:rsidR="00315A33" w:rsidRPr="00245D25" w:rsidRDefault="00315A33" w:rsidP="00A8606D">
            <w:pPr>
              <w:spacing w:line="276" w:lineRule="auto"/>
            </w:pPr>
            <w:r w:rsidRPr="00245D25">
              <w:t>-мониторинг привлечения внебюджетного инвестирования</w:t>
            </w:r>
          </w:p>
        </w:tc>
      </w:tr>
      <w:tr w:rsidR="00315A33" w:rsidRPr="00245D25" w:rsidTr="00C72A85">
        <w:trPr>
          <w:trHeight w:val="263"/>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Обеспечение реализации обязательной части ООП НОО и части, формируемой образовательным учреждением</w:t>
            </w:r>
          </w:p>
        </w:tc>
      </w:tr>
      <w:tr w:rsidR="00315A33" w:rsidRPr="00245D25" w:rsidTr="00C72A85">
        <w:trPr>
          <w:trHeight w:val="689"/>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Разработка и реализация финансового механизма приобретения учебников и учебных пособий, используемых для реализации обязательной части ООП НОО в соответствии с ФГОС НОО</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100% обеспечение</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Привлечение дополнительных внебюджетных финансовых средств</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В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proofErr w:type="gramStart"/>
            <w:r w:rsidRPr="00245D25">
              <w:t>Контроль за</w:t>
            </w:r>
            <w:proofErr w:type="gramEnd"/>
            <w:r w:rsidRPr="00245D25">
              <w:t xml:space="preserve"> исполнением бюджета</w:t>
            </w:r>
          </w:p>
        </w:tc>
      </w:tr>
      <w:tr w:rsidR="00315A33" w:rsidRPr="00245D25" w:rsidTr="00C72A85">
        <w:trPr>
          <w:trHeight w:val="303"/>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Отражение структуры и объема расходов, необходимых для реализации ООП НОО и достижения планируемых результатов, механизма их формирования</w:t>
            </w:r>
          </w:p>
        </w:tc>
      </w:tr>
      <w:tr w:rsidR="00315A33" w:rsidRPr="00245D25" w:rsidTr="00C72A85">
        <w:trPr>
          <w:trHeight w:val="111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Финансирование Учреждение за счет бюджетных ассигнований.</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Привлечение дополнительных финансовых средств за счет предоставленных платных дополнительных образовательных услуг и добровольных пожертвований.</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Эффективное расходование привлеченных дополнительных финансовых средств</w:t>
            </w:r>
          </w:p>
        </w:tc>
        <w:tc>
          <w:tcPr>
            <w:tcW w:w="1418"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r w:rsidRPr="00245D25">
              <w:t>Муниципальное задание</w:t>
            </w:r>
            <w:proofErr w:type="gramStart"/>
            <w:r w:rsidRPr="00245D25">
              <w:t xml:space="preserve"> .</w:t>
            </w:r>
            <w:proofErr w:type="gramEnd"/>
          </w:p>
          <w:p w:rsidR="00315A33" w:rsidRPr="00245D25" w:rsidRDefault="00315A33" w:rsidP="00A8606D">
            <w:pPr>
              <w:spacing w:line="276" w:lineRule="auto"/>
            </w:pPr>
          </w:p>
          <w:p w:rsidR="00315A33" w:rsidRPr="00245D25" w:rsidRDefault="00315A33" w:rsidP="00A8606D">
            <w:pPr>
              <w:spacing w:line="276" w:lineRule="auto"/>
            </w:pPr>
            <w:r w:rsidRPr="00245D25">
              <w:t>План финансово-хозяйственной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Отчет по Муниципальному заданию</w:t>
            </w:r>
          </w:p>
          <w:p w:rsidR="00315A33" w:rsidRPr="00245D25" w:rsidRDefault="00315A33" w:rsidP="00A8606D">
            <w:pPr>
              <w:spacing w:line="276" w:lineRule="auto"/>
            </w:pPr>
            <w:r w:rsidRPr="00245D25">
              <w:t>Отчет по Плану финансово-хозяйственной деятельности</w:t>
            </w:r>
          </w:p>
        </w:tc>
      </w:tr>
      <w:tr w:rsidR="00315A33" w:rsidRPr="00245D25" w:rsidTr="00C72A85">
        <w:trPr>
          <w:trHeight w:val="548"/>
        </w:trPr>
        <w:tc>
          <w:tcPr>
            <w:tcW w:w="1413"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Материально-технические</w:t>
            </w: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Соблюдение санитарно-гигиенических норм образовательной деятельности, санитарно-бытовых условий, социально </w:t>
            </w:r>
            <w:proofErr w:type="gramStart"/>
            <w:r w:rsidRPr="00245D25">
              <w:rPr>
                <w:b/>
              </w:rPr>
              <w:t>–б</w:t>
            </w:r>
            <w:proofErr w:type="gramEnd"/>
            <w:r w:rsidRPr="00245D25">
              <w:rPr>
                <w:b/>
              </w:rPr>
              <w:t>ытовых условий, пожарной и электробезопасности, требований охраны труда, своевременных сроков и необходимых объектов текущего и капитального ремонта</w:t>
            </w:r>
          </w:p>
        </w:tc>
      </w:tr>
      <w:tr w:rsidR="00315A33" w:rsidRPr="00245D25" w:rsidTr="00C72A85">
        <w:trPr>
          <w:trHeight w:val="111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Соблюдение санитарно-бытовых условий, социально-бытовых условий, условий электробезопасности, </w:t>
            </w:r>
            <w:r w:rsidRPr="00245D25">
              <w:lastRenderedPageBreak/>
              <w:t>своевременных сроков и необходимых объектов текущего и капитального ремонта</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Разработка положения об объектах инфраструктуры</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Исполнение планов по данным направлениям</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План по развитию данных направлений </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деятельности по данному направлению</w:t>
            </w:r>
          </w:p>
        </w:tc>
      </w:tr>
      <w:tr w:rsidR="00315A33" w:rsidRPr="00245D25" w:rsidTr="00C72A85">
        <w:trPr>
          <w:trHeight w:val="28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rPr>
                <w:b/>
              </w:rPr>
            </w:pPr>
            <w:r w:rsidRPr="00245D25">
              <w:rPr>
                <w:b/>
              </w:rPr>
              <w:t xml:space="preserve">Обеспечение возможности для беспрепятственного доступа учащихся с ОВЗ к объектам инфраструктуры </w:t>
            </w:r>
            <w:r w:rsidR="001D5755">
              <w:rPr>
                <w:b/>
              </w:rPr>
              <w:t>ОУ</w:t>
            </w:r>
          </w:p>
        </w:tc>
      </w:tr>
      <w:tr w:rsidR="00315A33" w:rsidRPr="00245D25" w:rsidTr="00C72A85">
        <w:trPr>
          <w:trHeight w:val="111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Возможность получения образования по индивидуальнму учебному плану на дому </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Архитектурная доступность (возможность для беспрепятственного доступа учащихся с ОВЗ и инвалидов к объектам инфраструктуры);</w:t>
            </w:r>
          </w:p>
          <w:p w:rsidR="00315A33" w:rsidRPr="00245D25" w:rsidRDefault="00315A33" w:rsidP="00A8606D">
            <w:pPr>
              <w:spacing w:line="276" w:lineRule="auto"/>
            </w:pPr>
            <w:r w:rsidRPr="00245D25">
              <w:t>-профессиональная подготовка педагогических работников</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Курсовая подготовка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Уровень основного общего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результатов деятельности по данному направлению</w:t>
            </w:r>
          </w:p>
        </w:tc>
      </w:tr>
      <w:tr w:rsidR="00315A33" w:rsidRPr="00245D25" w:rsidTr="00C72A85">
        <w:trPr>
          <w:trHeight w:val="28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Соответствие материально-технической базы санитарным и противопожарным нормам, нормам охраны труда</w:t>
            </w:r>
          </w:p>
        </w:tc>
      </w:tr>
      <w:tr w:rsidR="00315A33" w:rsidRPr="00245D25" w:rsidTr="00C72A85">
        <w:trPr>
          <w:trHeight w:val="111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Default="00315A33" w:rsidP="00A8606D">
            <w:pPr>
              <w:spacing w:line="276" w:lineRule="auto"/>
            </w:pPr>
            <w:r w:rsidRPr="00245D25">
              <w:t>Материально-техническая база соответствует санитарным и противопожарным нормам, нормам охраны труда</w:t>
            </w:r>
          </w:p>
          <w:p w:rsidR="001D5755" w:rsidRDefault="001D5755" w:rsidP="00A8606D">
            <w:pPr>
              <w:spacing w:line="276" w:lineRule="auto"/>
            </w:pPr>
          </w:p>
          <w:p w:rsidR="001D5755" w:rsidRDefault="001D5755" w:rsidP="00A8606D">
            <w:pPr>
              <w:spacing w:line="276" w:lineRule="auto"/>
            </w:pPr>
          </w:p>
          <w:p w:rsidR="001D5755" w:rsidRDefault="001D5755" w:rsidP="00A8606D">
            <w:pPr>
              <w:spacing w:line="276" w:lineRule="auto"/>
            </w:pPr>
          </w:p>
          <w:p w:rsidR="001D5755" w:rsidRDefault="001D5755" w:rsidP="00A8606D">
            <w:pPr>
              <w:spacing w:line="276" w:lineRule="auto"/>
            </w:pPr>
          </w:p>
          <w:p w:rsidR="001D5755" w:rsidRPr="00245D25" w:rsidRDefault="001D5755" w:rsidP="00A8606D">
            <w:pPr>
              <w:spacing w:line="276" w:lineRule="auto"/>
            </w:pP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Аттестация кабинетов</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Оборудование учебных кабинетов согласно требованиям ФГОС НОО</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Уровень основного общего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Паспорт кабинета</w:t>
            </w:r>
          </w:p>
        </w:tc>
      </w:tr>
      <w:tr w:rsidR="00315A33" w:rsidRPr="00245D25" w:rsidTr="00C72A85">
        <w:trPr>
          <w:trHeight w:val="285"/>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Материально – техническое и информационное оснащение учебных кабинетов</w:t>
            </w:r>
          </w:p>
        </w:tc>
      </w:tr>
      <w:tr w:rsidR="00315A33" w:rsidRPr="00245D25" w:rsidTr="00C72A85">
        <w:trPr>
          <w:trHeight w:val="1552"/>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В учебных кабинетах имеется автоматизированное рабочее место учителя</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-Обеспечение выхода в интернет с каждого кабинета;</w:t>
            </w:r>
          </w:p>
          <w:p w:rsidR="00315A33" w:rsidRPr="00245D25" w:rsidRDefault="00315A33" w:rsidP="00A8606D">
            <w:pPr>
              <w:spacing w:line="276" w:lineRule="auto"/>
            </w:pPr>
            <w:r w:rsidRPr="00245D25">
              <w:t>-оснащение учебных кабинетов – максимальный уровень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План по материально – техническому и информационному оснащению учебных кабинетов </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Уровень основного общего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результатов деятельности по данному направлению;</w:t>
            </w:r>
          </w:p>
          <w:p w:rsidR="00315A33" w:rsidRPr="00245D25" w:rsidRDefault="00315A33" w:rsidP="00A8606D">
            <w:pPr>
              <w:spacing w:line="276" w:lineRule="auto"/>
            </w:pPr>
            <w:r w:rsidRPr="00245D25">
              <w:t>-аттестация кабинетов;</w:t>
            </w:r>
          </w:p>
          <w:p w:rsidR="00315A33" w:rsidRPr="00245D25" w:rsidRDefault="00315A33" w:rsidP="00A8606D">
            <w:pPr>
              <w:spacing w:line="276" w:lineRule="auto"/>
            </w:pPr>
            <w:r w:rsidRPr="00245D25">
              <w:t>-паспорт кабинета</w:t>
            </w:r>
          </w:p>
        </w:tc>
      </w:tr>
      <w:tr w:rsidR="00315A33" w:rsidRPr="00245D25" w:rsidTr="00C72A85">
        <w:trPr>
          <w:trHeight w:val="70"/>
        </w:trPr>
        <w:tc>
          <w:tcPr>
            <w:tcW w:w="1413"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Информационно-методические </w:t>
            </w: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Совокупность технологических средств (компьютеры, базы данных, коммуникационные каналы, программные продукты) </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 локальные сети</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Установка сервера </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План по информационному оснащению учебных кабинетов</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Уровень основного общего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результатов деятельности по данному направлению</w:t>
            </w:r>
          </w:p>
        </w:tc>
      </w:tr>
      <w:tr w:rsidR="00315A33" w:rsidRPr="00245D25" w:rsidTr="00C72A85">
        <w:trPr>
          <w:trHeight w:val="70"/>
        </w:trPr>
        <w:tc>
          <w:tcPr>
            <w:tcW w:w="1413"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Информационно – образовательная среда</w:t>
            </w: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Организационные формы информационного взаимодействия </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Информирование участников образовательных отношений через сайт в сети Интернет.</w:t>
            </w:r>
          </w:p>
          <w:p w:rsidR="00315A33" w:rsidRPr="00245D25" w:rsidRDefault="00315A33" w:rsidP="00A8606D">
            <w:pPr>
              <w:spacing w:line="276" w:lineRule="auto"/>
            </w:pPr>
            <w:r w:rsidRPr="00245D25">
              <w:t>-</w:t>
            </w:r>
            <w:proofErr w:type="gramStart"/>
            <w:r w:rsidRPr="00245D25">
              <w:t>договор</w:t>
            </w:r>
            <w:proofErr w:type="gramEnd"/>
            <w:r w:rsidRPr="00245D25">
              <w:t xml:space="preserve"> закрепляющий все права и обязанности всех участников образовательных отношений;</w:t>
            </w:r>
          </w:p>
          <w:p w:rsidR="00315A33" w:rsidRPr="00245D25" w:rsidRDefault="00315A33" w:rsidP="00A8606D">
            <w:pPr>
              <w:spacing w:line="276" w:lineRule="auto"/>
            </w:pPr>
            <w:r w:rsidRPr="00245D25">
              <w:t xml:space="preserve">-информационная работа с родителями контролируемый доступ участников образовательных отношений к информационным образовательным ресурсам в </w:t>
            </w:r>
            <w:r w:rsidRPr="00245D25">
              <w:lastRenderedPageBreak/>
              <w:t xml:space="preserve">сети Интернет  </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-взаимодействие между участниками образовательных отношений, в том числе дистанционное посредством сети Интернет;</w:t>
            </w:r>
          </w:p>
          <w:p w:rsidR="00315A33" w:rsidRPr="00245D25" w:rsidRDefault="00315A33" w:rsidP="00A8606D">
            <w:pPr>
              <w:spacing w:line="276" w:lineRule="auto"/>
            </w:pPr>
            <w:r w:rsidRPr="00245D25">
              <w:t>-использование данных, формируемых в ходе образовательной деятельности для решения задач управления образовательной деятельность</w:t>
            </w:r>
            <w:r w:rsidRPr="00245D25">
              <w:lastRenderedPageBreak/>
              <w:t xml:space="preserve">ю; </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 xml:space="preserve">Анкетирование </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Уровень основного общего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результатов деятельности по данному направлению</w:t>
            </w:r>
          </w:p>
        </w:tc>
      </w:tr>
      <w:tr w:rsidR="00315A33" w:rsidRPr="00245D25" w:rsidTr="00C72A85">
        <w:trPr>
          <w:trHeight w:val="42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Компетентность участников образовательных отношений в решении учебно-познавательных и профессиональных задач с применением информационно – коммуникационных технологий</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-прохождение педагогическими работниками курсовой подготовки в области ИКТ;</w:t>
            </w:r>
          </w:p>
          <w:p w:rsidR="00315A33" w:rsidRPr="00245D25" w:rsidRDefault="00315A33" w:rsidP="00A8606D">
            <w:pPr>
              <w:spacing w:line="276" w:lineRule="auto"/>
            </w:pPr>
            <w:r w:rsidRPr="00245D25">
              <w:t xml:space="preserve">-использование ИКТ – технологий </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-прохождение педагогическими работниками курсовой подготовки в области ИКТ (100%);</w:t>
            </w:r>
          </w:p>
          <w:p w:rsidR="00315A33" w:rsidRPr="00245D25" w:rsidRDefault="00315A33" w:rsidP="00A8606D">
            <w:pPr>
              <w:spacing w:line="276" w:lineRule="auto"/>
            </w:pPr>
            <w:r w:rsidRPr="00245D25">
              <w:t xml:space="preserve">-участие педагогических работников в </w:t>
            </w:r>
            <w:proofErr w:type="gramStart"/>
            <w:r w:rsidRPr="00245D25">
              <w:t>Интернет-проектах</w:t>
            </w:r>
            <w:proofErr w:type="gramEnd"/>
            <w:r w:rsidRPr="00245D25">
              <w:t xml:space="preserve"> и конкурсах</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-организация пр</w:t>
            </w:r>
            <w:r w:rsidR="00364DB2" w:rsidRPr="00245D25">
              <w:t>о</w:t>
            </w:r>
            <w:r w:rsidR="00E331B2">
              <w:t>хождения курсовой подготовки РГБ</w:t>
            </w:r>
            <w:r w:rsidRPr="00245D25">
              <w:t xml:space="preserve">У </w:t>
            </w:r>
            <w:r w:rsidR="001D5755">
              <w:t xml:space="preserve">ДПО </w:t>
            </w:r>
            <w:r w:rsidR="00364DB2" w:rsidRPr="00245D25">
              <w:t>"КЧРИПКРО"</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Прохождение курсовой подготовки в календарном году </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Контроль выполнения плана – графика прохождения курсовой подготовки</w:t>
            </w:r>
          </w:p>
          <w:p w:rsidR="00315A33" w:rsidRPr="00245D25" w:rsidRDefault="00315A33" w:rsidP="00A8606D">
            <w:pPr>
              <w:spacing w:line="276" w:lineRule="auto"/>
            </w:pPr>
            <w:r w:rsidRPr="00245D25">
              <w:t xml:space="preserve">- контроль использования на </w:t>
            </w:r>
            <w:proofErr w:type="gramStart"/>
            <w:r w:rsidRPr="00245D25">
              <w:t>уроках</w:t>
            </w:r>
            <w:proofErr w:type="gramEnd"/>
            <w:r w:rsidRPr="00245D25">
              <w:t xml:space="preserve"> и во внеурочной деятельности ИКТ-технологий</w:t>
            </w:r>
          </w:p>
        </w:tc>
      </w:tr>
      <w:tr w:rsidR="00315A33" w:rsidRPr="00245D25" w:rsidTr="00C72A85">
        <w:trPr>
          <w:trHeight w:val="688"/>
        </w:trPr>
        <w:tc>
          <w:tcPr>
            <w:tcW w:w="1413"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Учебно – методическое и информационное обеспечение</w:t>
            </w: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Комплексность доступа для всех участников образовательных отношений к любой информации, связанной с реализацией ООП НОО, планируемыми результатами, организацией образовательной деятельности и условиями его осуществления </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497D05" w:rsidP="00A8606D">
            <w:pPr>
              <w:spacing w:line="276" w:lineRule="auto"/>
            </w:pPr>
            <w:r>
              <w:rPr>
                <w:color w:val="000000" w:themeColor="text1"/>
                <w:shd w:val="clear" w:color="auto" w:fill="FFFFFF"/>
                <w:lang w:val="en-US"/>
              </w:rPr>
              <w:t>koosh</w:t>
            </w:r>
            <w:r w:rsidRPr="00497D05">
              <w:rPr>
                <w:color w:val="000000" w:themeColor="text1"/>
                <w:shd w:val="clear" w:color="auto" w:fill="FFFFFF"/>
              </w:rPr>
              <w:t>13</w:t>
            </w:r>
            <w:r>
              <w:rPr>
                <w:color w:val="000000" w:themeColor="text1"/>
                <w:shd w:val="clear" w:color="auto" w:fill="FFFFFF"/>
              </w:rPr>
              <w:t>@</w:t>
            </w:r>
            <w:r>
              <w:rPr>
                <w:color w:val="000000" w:themeColor="text1"/>
                <w:shd w:val="clear" w:color="auto" w:fill="FFFFFF"/>
                <w:lang w:val="en-US"/>
              </w:rPr>
              <w:t>yandex</w:t>
            </w:r>
            <w:r w:rsidR="00E06BBB" w:rsidRPr="001D5755">
              <w:rPr>
                <w:color w:val="000000" w:themeColor="text1"/>
                <w:shd w:val="clear" w:color="auto" w:fill="FFFFFF"/>
              </w:rPr>
              <w:t>.ru</w:t>
            </w:r>
          </w:p>
          <w:p w:rsidR="001D5755" w:rsidRDefault="001D5755" w:rsidP="00A8606D">
            <w:pPr>
              <w:spacing w:line="276" w:lineRule="auto"/>
            </w:pPr>
            <w:r>
              <w:t>-публичный</w:t>
            </w:r>
          </w:p>
          <w:p w:rsidR="00315A33" w:rsidRPr="00245D25" w:rsidRDefault="00315A33" w:rsidP="00A8606D">
            <w:pPr>
              <w:spacing w:line="276" w:lineRule="auto"/>
            </w:pPr>
            <w:r w:rsidRPr="00245D25">
              <w:t>доклад</w:t>
            </w:r>
          </w:p>
          <w:p w:rsidR="00315A33" w:rsidRPr="00245D25" w:rsidRDefault="00315A33" w:rsidP="00A8606D">
            <w:pPr>
              <w:spacing w:line="276" w:lineRule="auto"/>
            </w:pPr>
            <w:r w:rsidRPr="00245D25">
              <w:t>-результаты самообследования</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Эффективность использования информационных ресурсов </w:t>
            </w:r>
            <w:r w:rsidR="001D5755">
              <w:t>ОУ</w:t>
            </w:r>
            <w:r w:rsidRPr="00245D25">
              <w:t>;</w:t>
            </w:r>
          </w:p>
          <w:p w:rsidR="00315A33" w:rsidRPr="00245D25" w:rsidRDefault="00315A33" w:rsidP="00A8606D">
            <w:pPr>
              <w:spacing w:line="276" w:lineRule="auto"/>
            </w:pPr>
            <w:r w:rsidRPr="00245D25">
              <w:t xml:space="preserve">-создание </w:t>
            </w:r>
            <w:r w:rsidR="001D5755">
              <w:t>информационного центра (газета,</w:t>
            </w:r>
            <w:r w:rsidRPr="00245D25">
              <w:t xml:space="preserve"> сайт)</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Наличие локальных нормативных актов</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-еженедельное обновление информации на школьном сайте;</w:t>
            </w:r>
          </w:p>
          <w:p w:rsidR="00315A33" w:rsidRPr="00245D25" w:rsidRDefault="00315A33" w:rsidP="00A8606D">
            <w:pPr>
              <w:spacing w:line="276" w:lineRule="auto"/>
            </w:pPr>
            <w:r w:rsidRPr="00245D25">
              <w:t>-обновление информационных стендов (по мере 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-контроль эффективного использования информационных ресурсов;</w:t>
            </w:r>
          </w:p>
          <w:p w:rsidR="00315A33" w:rsidRPr="00245D25" w:rsidRDefault="00315A33" w:rsidP="00A8606D">
            <w:pPr>
              <w:spacing w:line="276" w:lineRule="auto"/>
            </w:pPr>
            <w:r w:rsidRPr="00245D25">
              <w:t>- результаты самообследования</w:t>
            </w:r>
          </w:p>
          <w:p w:rsidR="00315A33" w:rsidRPr="00245D25" w:rsidRDefault="00315A33" w:rsidP="00A8606D">
            <w:pPr>
              <w:spacing w:line="276" w:lineRule="auto"/>
            </w:pPr>
            <w:r w:rsidRPr="00245D25">
              <w:t>-публичный отчет;</w:t>
            </w:r>
          </w:p>
        </w:tc>
      </w:tr>
      <w:tr w:rsidR="00315A33" w:rsidRPr="00245D25" w:rsidTr="00C72A85">
        <w:trPr>
          <w:trHeight w:val="39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Обеспеченность учебниками с электронными приложениями, учебно – методической литературой</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497D05" w:rsidP="00A8606D">
            <w:pPr>
              <w:spacing w:line="276" w:lineRule="auto"/>
            </w:pPr>
            <w:r w:rsidRPr="007577EC">
              <w:t>9</w:t>
            </w:r>
            <w:r w:rsidR="00315A33" w:rsidRPr="00245D25">
              <w:t xml:space="preserve">0% обеспеченность учащихся </w:t>
            </w:r>
            <w:r w:rsidR="00315A33" w:rsidRPr="00245D25">
              <w:lastRenderedPageBreak/>
              <w:t xml:space="preserve">учебниками </w:t>
            </w:r>
          </w:p>
          <w:p w:rsidR="00315A33" w:rsidRPr="00245D25" w:rsidRDefault="00315A33" w:rsidP="00A8606D">
            <w:pPr>
              <w:spacing w:line="276" w:lineRule="auto"/>
            </w:pPr>
            <w:r w:rsidRPr="00245D25">
              <w:t>-наличие библиотечного фонда учебно – методической литературы</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 xml:space="preserve">Обеспеченность учебниками с </w:t>
            </w:r>
            <w:r w:rsidRPr="00245D25">
              <w:lastRenderedPageBreak/>
              <w:t xml:space="preserve">электронными приложениями </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 xml:space="preserve">Приобретение учебно – методической </w:t>
            </w:r>
            <w:r w:rsidRPr="00245D25">
              <w:lastRenderedPageBreak/>
              <w:t xml:space="preserve">литературы по </w:t>
            </w:r>
            <w:proofErr w:type="gramStart"/>
            <w:r w:rsidRPr="00245D25">
              <w:t>вариативным</w:t>
            </w:r>
            <w:proofErr w:type="gramEnd"/>
            <w:r w:rsidRPr="00245D25">
              <w:t xml:space="preserve"> УМК</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Заказ учебников (январь-</w:t>
            </w:r>
            <w:r w:rsidRPr="00245D25">
              <w:lastRenderedPageBreak/>
              <w:t>февраль)</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Анализ библиотечного фонда</w:t>
            </w:r>
          </w:p>
        </w:tc>
      </w:tr>
      <w:tr w:rsidR="00315A33" w:rsidRPr="00245D25" w:rsidTr="00C72A85">
        <w:trPr>
          <w:trHeight w:val="289"/>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Доступ участников образовательных отношений к печатным и электронным образовательным ресурсам (в т.ч. федеральной и региональной базы данных ЭОР)</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Обеспечение доступа участников образовательного процесса к информационным ресурсам Интернет, учебной и художественной литературе, множительной технике для тиражирования учебных и методических материалов</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Обеспечение доступа к печатным и электронным образовательным ресурсам (в т.ч. федеральной и региональной базы данных ЭОР) в каждом учебном кабинете</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Наличие доступа</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План – график </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деятельности по данному направлению</w:t>
            </w:r>
          </w:p>
        </w:tc>
      </w:tr>
      <w:tr w:rsidR="00315A33" w:rsidRPr="00245D25" w:rsidTr="00C72A85">
        <w:trPr>
          <w:trHeight w:val="343"/>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rPr>
                <w:b/>
              </w:rPr>
            </w:pPr>
            <w:r w:rsidRPr="00245D25">
              <w:rPr>
                <w:b/>
              </w:rPr>
              <w:t xml:space="preserve">Укомплектованность библиотеки </w:t>
            </w:r>
            <w:r w:rsidR="001D5755">
              <w:rPr>
                <w:b/>
              </w:rPr>
              <w:t>ОУ п</w:t>
            </w:r>
            <w:r w:rsidRPr="00245D25">
              <w:rPr>
                <w:b/>
              </w:rPr>
              <w:t>ечатными образовательными ресурсами и ЭОР</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497D05" w:rsidP="00A8606D">
            <w:pPr>
              <w:spacing w:line="276" w:lineRule="auto"/>
            </w:pPr>
            <w:r>
              <w:t>-</w:t>
            </w:r>
            <w:r w:rsidRPr="00497D05">
              <w:t>9</w:t>
            </w:r>
            <w:r w:rsidR="00315A33" w:rsidRPr="00245D25">
              <w:t>0% обеспечение учебниками и учебно – методической литературой в соответствии с утвержденным федеральным перечнем учебников, рекомендованных и допущенных к использованию в образовательной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Приобретение электронных образовательных ресурсов (интерактивные электронные учебники)</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Библиотека укомплектована печатными образовательными ресурсами и ЭОР</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План - график</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Анализ </w:t>
            </w:r>
            <w:proofErr w:type="gramStart"/>
            <w:r w:rsidRPr="00245D25">
              <w:t>библиотечного</w:t>
            </w:r>
            <w:proofErr w:type="gramEnd"/>
            <w:r w:rsidRPr="00245D25">
              <w:t xml:space="preserve"> фода</w:t>
            </w:r>
          </w:p>
        </w:tc>
      </w:tr>
      <w:tr w:rsidR="00315A33" w:rsidRPr="00245D25" w:rsidTr="00C72A85">
        <w:trPr>
          <w:trHeight w:val="39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Наличие фонда дополнительной литературы ОУ, сопровождающего реализацию ООП ООО</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Наличие фонда дополнительной литературы</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Обновление фонда дополнительной литературы, справочно – библиографических и периодических изданий в печатном и цифровом вариантах</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Библиотека укомплектована дополнительной литературы</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План - график</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фонда дополнительной литературы</w:t>
            </w:r>
          </w:p>
        </w:tc>
      </w:tr>
    </w:tbl>
    <w:p w:rsidR="00315A33" w:rsidRPr="00245D25" w:rsidRDefault="00315A33" w:rsidP="00A8606D">
      <w:pPr>
        <w:spacing w:line="276" w:lineRule="auto"/>
        <w:rPr>
          <w:lang w:eastAsia="en-US"/>
        </w:rPr>
      </w:pPr>
    </w:p>
    <w:p w:rsidR="00315A33" w:rsidRPr="00245D25" w:rsidRDefault="00315A33" w:rsidP="00A8606D">
      <w:pPr>
        <w:spacing w:line="276" w:lineRule="auto"/>
        <w:jc w:val="center"/>
        <w:rPr>
          <w:b/>
        </w:rPr>
      </w:pPr>
      <w:r w:rsidRPr="00245D25">
        <w:rPr>
          <w:b/>
        </w:rPr>
        <w:t>Дорожная карта по формированию необходимой системы условий</w:t>
      </w:r>
    </w:p>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696"/>
        <w:gridCol w:w="696"/>
        <w:gridCol w:w="696"/>
        <w:gridCol w:w="696"/>
        <w:gridCol w:w="807"/>
        <w:gridCol w:w="992"/>
        <w:gridCol w:w="1932"/>
        <w:gridCol w:w="1906"/>
      </w:tblGrid>
      <w:tr w:rsidR="00315A33" w:rsidRPr="00245D25" w:rsidTr="001D575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Наименование мероприятия</w:t>
            </w:r>
          </w:p>
        </w:tc>
        <w:tc>
          <w:tcPr>
            <w:tcW w:w="696" w:type="dxa"/>
            <w:tcBorders>
              <w:top w:val="single" w:sz="4" w:space="0" w:color="auto"/>
              <w:left w:val="single" w:sz="4" w:space="0" w:color="auto"/>
              <w:bottom w:val="single" w:sz="4" w:space="0" w:color="auto"/>
              <w:right w:val="single" w:sz="4" w:space="0" w:color="auto"/>
            </w:tcBorders>
            <w:hideMark/>
          </w:tcPr>
          <w:p w:rsidR="00315A33" w:rsidRPr="00497D05" w:rsidRDefault="00497D05" w:rsidP="00A8606D">
            <w:pPr>
              <w:spacing w:line="276" w:lineRule="auto"/>
              <w:rPr>
                <w:b/>
                <w:lang w:val="en-US"/>
              </w:rPr>
            </w:pPr>
            <w:r>
              <w:rPr>
                <w:b/>
              </w:rPr>
              <w:t>20</w:t>
            </w:r>
            <w:r>
              <w:rPr>
                <w:b/>
                <w:lang w:val="en-US"/>
              </w:rPr>
              <w:t>20</w:t>
            </w:r>
          </w:p>
        </w:tc>
        <w:tc>
          <w:tcPr>
            <w:tcW w:w="696" w:type="dxa"/>
            <w:tcBorders>
              <w:top w:val="single" w:sz="4" w:space="0" w:color="auto"/>
              <w:left w:val="single" w:sz="4" w:space="0" w:color="auto"/>
              <w:bottom w:val="single" w:sz="4" w:space="0" w:color="auto"/>
              <w:right w:val="single" w:sz="4" w:space="0" w:color="auto"/>
            </w:tcBorders>
            <w:hideMark/>
          </w:tcPr>
          <w:p w:rsidR="00315A33" w:rsidRPr="00497D05" w:rsidRDefault="00497D05" w:rsidP="00A8606D">
            <w:pPr>
              <w:spacing w:line="276" w:lineRule="auto"/>
              <w:rPr>
                <w:b/>
                <w:lang w:val="en-US"/>
              </w:rPr>
            </w:pPr>
            <w:r>
              <w:rPr>
                <w:b/>
              </w:rPr>
              <w:t>20</w:t>
            </w:r>
            <w:r>
              <w:rPr>
                <w:b/>
                <w:lang w:val="en-US"/>
              </w:rPr>
              <w:t>21</w:t>
            </w:r>
          </w:p>
        </w:tc>
        <w:tc>
          <w:tcPr>
            <w:tcW w:w="696" w:type="dxa"/>
            <w:tcBorders>
              <w:top w:val="single" w:sz="4" w:space="0" w:color="auto"/>
              <w:left w:val="single" w:sz="4" w:space="0" w:color="auto"/>
              <w:bottom w:val="single" w:sz="4" w:space="0" w:color="auto"/>
              <w:right w:val="single" w:sz="4" w:space="0" w:color="auto"/>
            </w:tcBorders>
            <w:hideMark/>
          </w:tcPr>
          <w:p w:rsidR="00315A33" w:rsidRPr="00497D05" w:rsidRDefault="00497D05" w:rsidP="00A8606D">
            <w:pPr>
              <w:spacing w:line="276" w:lineRule="auto"/>
              <w:rPr>
                <w:b/>
                <w:lang w:val="en-US"/>
              </w:rPr>
            </w:pPr>
            <w:r>
              <w:rPr>
                <w:b/>
              </w:rPr>
              <w:t>20</w:t>
            </w:r>
            <w:r>
              <w:rPr>
                <w:b/>
                <w:lang w:val="en-US"/>
              </w:rPr>
              <w:t>22</w:t>
            </w:r>
          </w:p>
        </w:tc>
        <w:tc>
          <w:tcPr>
            <w:tcW w:w="696" w:type="dxa"/>
            <w:tcBorders>
              <w:top w:val="single" w:sz="4" w:space="0" w:color="auto"/>
              <w:left w:val="single" w:sz="4" w:space="0" w:color="auto"/>
              <w:bottom w:val="single" w:sz="4" w:space="0" w:color="auto"/>
              <w:right w:val="single" w:sz="4" w:space="0" w:color="auto"/>
            </w:tcBorders>
            <w:hideMark/>
          </w:tcPr>
          <w:p w:rsidR="00315A33" w:rsidRPr="00497D05" w:rsidRDefault="00497D05" w:rsidP="00A8606D">
            <w:pPr>
              <w:spacing w:line="276" w:lineRule="auto"/>
              <w:rPr>
                <w:b/>
                <w:lang w:val="en-US"/>
              </w:rPr>
            </w:pPr>
            <w:r>
              <w:rPr>
                <w:b/>
              </w:rPr>
              <w:t>20</w:t>
            </w:r>
            <w:r>
              <w:rPr>
                <w:b/>
                <w:lang w:val="en-US"/>
              </w:rPr>
              <w:t>23</w:t>
            </w:r>
          </w:p>
        </w:tc>
        <w:tc>
          <w:tcPr>
            <w:tcW w:w="807" w:type="dxa"/>
            <w:tcBorders>
              <w:top w:val="single" w:sz="4" w:space="0" w:color="auto"/>
              <w:left w:val="single" w:sz="4" w:space="0" w:color="auto"/>
              <w:bottom w:val="single" w:sz="4" w:space="0" w:color="auto"/>
              <w:right w:val="single" w:sz="4" w:space="0" w:color="auto"/>
            </w:tcBorders>
            <w:hideMark/>
          </w:tcPr>
          <w:p w:rsidR="00315A33" w:rsidRPr="00497D05" w:rsidRDefault="00497D05" w:rsidP="00A8606D">
            <w:pPr>
              <w:spacing w:line="276" w:lineRule="auto"/>
              <w:rPr>
                <w:b/>
                <w:lang w:val="en-US"/>
              </w:rPr>
            </w:pPr>
            <w:r>
              <w:rPr>
                <w:b/>
              </w:rPr>
              <w:t>20</w:t>
            </w:r>
            <w:r>
              <w:rPr>
                <w:b/>
                <w:lang w:val="en-US"/>
              </w:rPr>
              <w:t>24</w:t>
            </w:r>
          </w:p>
        </w:tc>
        <w:tc>
          <w:tcPr>
            <w:tcW w:w="992" w:type="dxa"/>
            <w:tcBorders>
              <w:top w:val="single" w:sz="4" w:space="0" w:color="auto"/>
              <w:left w:val="single" w:sz="4" w:space="0" w:color="auto"/>
              <w:bottom w:val="single" w:sz="4" w:space="0" w:color="auto"/>
              <w:right w:val="single" w:sz="4" w:space="0" w:color="auto"/>
            </w:tcBorders>
            <w:hideMark/>
          </w:tcPr>
          <w:p w:rsidR="00315A33" w:rsidRPr="00497D05" w:rsidRDefault="00497D05" w:rsidP="00A8606D">
            <w:pPr>
              <w:spacing w:line="276" w:lineRule="auto"/>
              <w:rPr>
                <w:b/>
                <w:lang w:val="en-US"/>
              </w:rPr>
            </w:pPr>
            <w:r>
              <w:rPr>
                <w:b/>
              </w:rPr>
              <w:t>20</w:t>
            </w:r>
            <w:r>
              <w:rPr>
                <w:b/>
                <w:lang w:val="en-US"/>
              </w:rPr>
              <w:t>25</w:t>
            </w: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Ожидаемые результаты</w:t>
            </w:r>
          </w:p>
        </w:tc>
        <w:tc>
          <w:tcPr>
            <w:tcW w:w="190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Ответственные </w:t>
            </w:r>
          </w:p>
        </w:tc>
      </w:tr>
      <w:tr w:rsidR="00315A33" w:rsidRPr="00245D25" w:rsidTr="001D5755">
        <w:tc>
          <w:tcPr>
            <w:tcW w:w="10779"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583E99">
            <w:pPr>
              <w:pStyle w:val="affd"/>
              <w:numPr>
                <w:ilvl w:val="0"/>
                <w:numId w:val="65"/>
              </w:numPr>
              <w:spacing w:after="0"/>
              <w:jc w:val="center"/>
              <w:rPr>
                <w:rFonts w:ascii="Times New Roman" w:hAnsi="Times New Roman"/>
                <w:b/>
                <w:sz w:val="24"/>
                <w:szCs w:val="24"/>
              </w:rPr>
            </w:pPr>
            <w:r w:rsidRPr="00245D25">
              <w:rPr>
                <w:rFonts w:ascii="Times New Roman" w:hAnsi="Times New Roman"/>
                <w:b/>
                <w:sz w:val="24"/>
                <w:szCs w:val="24"/>
              </w:rPr>
              <w:t>Кадровые условия</w:t>
            </w: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Обеспечение поэтапного повышения квалификации педагогических работников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pPr>
            <w:r w:rsidRPr="00245D25">
              <w:t xml:space="preserve">Подготовка педагогических кадров к </w:t>
            </w:r>
            <w:r w:rsidR="001D5755">
              <w:t>реалиазии</w:t>
            </w:r>
            <w:r w:rsidRPr="00245D25">
              <w:t xml:space="preserve"> ФГОС НОО</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pPr>
            <w:r w:rsidRPr="00245D25">
              <w:t xml:space="preserve">Организация и проведение педсовета, методических совещаний, семинаров по проблемам </w:t>
            </w:r>
            <w:r w:rsidR="001D5755">
              <w:t>реализации</w:t>
            </w:r>
            <w:r w:rsidRPr="00245D25">
              <w:t xml:space="preserve"> ФГОС ООО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pPr>
            <w:r w:rsidRPr="00245D25">
              <w:t xml:space="preserve">Разрешение вопросов, возникающих в ходе </w:t>
            </w:r>
            <w:r w:rsidR="001D5755">
              <w:t>реализации</w:t>
            </w:r>
            <w:r w:rsidRPr="00245D25">
              <w:t xml:space="preserve"> ФГОС НОО</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pPr>
            <w:r w:rsidRPr="00245D25">
              <w:t xml:space="preserve">Обеспечение участия педагогов в мероприятиях муниципального, регионального уровня по сопровождению </w:t>
            </w:r>
            <w:r w:rsidR="001D5755">
              <w:t>реализации</w:t>
            </w:r>
            <w:r w:rsidRPr="00245D25">
              <w:t xml:space="preserve"> ФГОС ООО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Повышение квалификации учителей в вопросах реализации ООП НОО</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1D5755">
        <w:tc>
          <w:tcPr>
            <w:tcW w:w="10779"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rPr>
                <w:b/>
              </w:rPr>
              <w:t>2. Финансовые условия</w:t>
            </w:r>
          </w:p>
        </w:tc>
      </w:tr>
      <w:tr w:rsidR="00315A33" w:rsidRPr="00245D25" w:rsidTr="001D575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Подготовка нормативных правовых актов, определяющих (устанавливающих) стимулирование труда в ОУ в условиях реализации ФГОС ООО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Формирование фонда стимулирующей оплаты труда в условиях реализации ФГОС НОО</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1D5755">
        <w:tc>
          <w:tcPr>
            <w:tcW w:w="10779"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rPr>
                <w:b/>
              </w:rPr>
              <w:t>3. Материально – технические условия</w:t>
            </w: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Обеспечение оснащенности Учреждения в соответствии с требованиями ФГОС НОО к минимальной оснащенности учебной деятельности и оборудованию учебных помещений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Оснащение учебных кабинетов в соответствии с требованиями ФГОС НОО </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Обеспечение соответствия материально-технической базы реализации ООП НОО действующим санитарным и противопожарным нормам, нормам охраны труда работников</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Приведение в соответствии материально-технической базы реализации ООП НОО с требованиями ФГОС НОО</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rPr>
          <w:trHeight w:val="1455"/>
        </w:trPr>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Обеспечение укомплектованности библиотеки печатными и электронными образовательными ресурсами по всем учебным предметам учебного плана ООП НОО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100% укомплектованность библиотеки по всем предметам учебного плана ООП НОО  </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1D5755">
        <w:tc>
          <w:tcPr>
            <w:tcW w:w="10779"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rPr>
                <w:b/>
              </w:rPr>
              <w:t>4. Информационно образовательная среда</w:t>
            </w: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 xml:space="preserve">Планирование образовательной деятельности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Планирование на основе анализа образовательной деятельности</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Фиксация хода образовательной деятельности и результатов освоения ООП НОО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1D5755" w:rsidRDefault="00E06BBB" w:rsidP="001D5755">
            <w:pPr>
              <w:pStyle w:val="afff0"/>
              <w:rPr>
                <w:lang w:val="ru-RU"/>
              </w:rPr>
            </w:pPr>
            <w:r w:rsidRPr="001D5755">
              <w:rPr>
                <w:lang w:val="ru-RU"/>
              </w:rPr>
              <w:t>С</w:t>
            </w:r>
            <w:r w:rsidR="00315A33" w:rsidRPr="001D5755">
              <w:rPr>
                <w:lang w:val="ru-RU"/>
              </w:rPr>
              <w:t xml:space="preserve">айт </w:t>
            </w:r>
            <w:r w:rsidR="001D5755" w:rsidRPr="001D5755">
              <w:rPr>
                <w:lang w:val="ru-RU"/>
              </w:rPr>
              <w:t>ОУ</w:t>
            </w:r>
          </w:p>
          <w:p w:rsidR="001D5755" w:rsidRPr="001D5755" w:rsidRDefault="00205915" w:rsidP="001D5755">
            <w:pPr>
              <w:pStyle w:val="afff0"/>
              <w:rPr>
                <w:sz w:val="20"/>
                <w:szCs w:val="20"/>
                <w:lang w:val="ru-RU"/>
              </w:rPr>
            </w:pPr>
            <w:hyperlink r:id="rId13" w:history="1">
              <w:r w:rsidR="001D5755" w:rsidRPr="001D5755">
                <w:rPr>
                  <w:sz w:val="20"/>
                  <w:szCs w:val="20"/>
                  <w:lang w:val="ru-RU"/>
                </w:rPr>
                <w:t>http://www.schoolage.ru/agency/49/glavnaia</w:t>
              </w:r>
            </w:hyperlink>
          </w:p>
          <w:p w:rsidR="00315A33" w:rsidRPr="00245D25" w:rsidRDefault="00315A33" w:rsidP="001D5755">
            <w:pPr>
              <w:spacing w:line="276" w:lineRule="auto"/>
            </w:pP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Обеспечение контролируемого доступа участников образовательных отношений к информационным образовательным ресурсам в сети Интернет</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Ограничение доступа информации, несовместимой с задачами духовно – нравственного развития и воспитания учащихся</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1D5755">
        <w:tc>
          <w:tcPr>
            <w:tcW w:w="10779"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rPr>
                <w:b/>
              </w:rPr>
              <w:t>5. Учебно – методическое и информационное обеспечение</w:t>
            </w: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pPr>
            <w:r w:rsidRPr="00245D25">
              <w:t xml:space="preserve">Обеспечение широкого, постоянного и устойчивого доступа для всех участников образовательных отношений к любой информации, связанной с реализацией </w:t>
            </w:r>
            <w:r w:rsidR="001D5755">
              <w:t>ООП НОО</w:t>
            </w:r>
            <w:r w:rsidRPr="00245D25">
              <w:t>, планируемыми результатами, организацией образовательной деятельности и условиями ее осуществления</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Широкое информирование общественности</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Обеспечение публичной отчетности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1D5755" w:rsidRPr="001D5755" w:rsidRDefault="00315A33" w:rsidP="001D5755">
            <w:pPr>
              <w:pStyle w:val="afff0"/>
              <w:rPr>
                <w:lang w:val="ru-RU"/>
              </w:rPr>
            </w:pPr>
            <w:r w:rsidRPr="001D5755">
              <w:rPr>
                <w:lang w:val="ru-RU"/>
              </w:rPr>
              <w:t xml:space="preserve">Размещение на школьном </w:t>
            </w:r>
            <w:proofErr w:type="gramStart"/>
            <w:r w:rsidRPr="001D5755">
              <w:rPr>
                <w:lang w:val="ru-RU"/>
              </w:rPr>
              <w:t>сайте</w:t>
            </w:r>
            <w:proofErr w:type="gramEnd"/>
            <w:r w:rsidRPr="001D5755">
              <w:rPr>
                <w:lang w:val="ru-RU"/>
              </w:rPr>
              <w:t xml:space="preserve"> </w:t>
            </w:r>
            <w:r w:rsidR="001D5755" w:rsidRPr="001D5755">
              <w:rPr>
                <w:color w:val="000000"/>
                <w:sz w:val="16"/>
                <w:szCs w:val="16"/>
                <w:lang w:val="ru-RU"/>
              </w:rPr>
              <w:t>(</w:t>
            </w:r>
            <w:hyperlink r:id="rId14" w:history="1">
              <w:r w:rsidR="00497D05" w:rsidRPr="00DE1D7B">
                <w:rPr>
                  <w:rStyle w:val="afff2"/>
                  <w:lang w:val="ru-RU"/>
                </w:rPr>
                <w:t>http://www.schoolage.ru/agency/</w:t>
              </w:r>
              <w:r w:rsidR="00497D05" w:rsidRPr="00497D05">
                <w:rPr>
                  <w:rStyle w:val="afff2"/>
                  <w:lang w:val="ru-RU"/>
                </w:rPr>
                <w:t>30</w:t>
              </w:r>
            </w:hyperlink>
            <w:r w:rsidR="001D5755" w:rsidRPr="00301D4D">
              <w:rPr>
                <w:lang w:val="ru-RU"/>
              </w:rPr>
              <w:t>)</w:t>
            </w:r>
          </w:p>
          <w:p w:rsidR="00315A33" w:rsidRPr="00245D25" w:rsidRDefault="00315A33" w:rsidP="001D5755">
            <w:pPr>
              <w:spacing w:line="276" w:lineRule="auto"/>
            </w:pPr>
            <w:r w:rsidRPr="00245D25">
              <w:t xml:space="preserve">информации о </w:t>
            </w:r>
            <w:r w:rsidR="001D5755">
              <w:lastRenderedPageBreak/>
              <w:t>реализации</w:t>
            </w:r>
            <w:r w:rsidRPr="00245D25">
              <w:t xml:space="preserve"> ФГОС НОО. Включение в публичный доклад раздела, отражающего ход </w:t>
            </w:r>
            <w:r w:rsidR="001D5755">
              <w:t>реализации</w:t>
            </w:r>
            <w:r w:rsidRPr="00245D25">
              <w:t xml:space="preserve"> ФГОС НОО.</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 xml:space="preserve">Обеспечение библиотеки Учреждения учебниками и (или) учебниками с электронными приложениями, являющимися их составной частью, учебно – методической литературой и материалами по всем учебным предметам основной образовательной программы основного общего образования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6E5EF1">
            <w:pPr>
              <w:spacing w:line="276" w:lineRule="auto"/>
            </w:pPr>
            <w:r w:rsidRPr="00245D25">
              <w:t xml:space="preserve">Библиотека </w:t>
            </w:r>
            <w:r w:rsidR="001D5755">
              <w:t>ОУ</w:t>
            </w:r>
            <w:r w:rsidRPr="00245D25">
              <w:t xml:space="preserve"> укомплектована печатными образовательными ресурсами по всем учебным предметам учебного плана</w:t>
            </w:r>
            <w:r w:rsidR="001D5755" w:rsidRPr="00245D25">
              <w:t xml:space="preserve"> и ЭОР </w:t>
            </w:r>
            <w:r w:rsidR="001D5755">
              <w:t>(частично)</w:t>
            </w:r>
            <w:r w:rsidRPr="00245D25">
              <w:t xml:space="preserve">, а так же имеет фонд дополнительной </w:t>
            </w:r>
            <w:r w:rsidR="001D5755">
              <w:t xml:space="preserve">учебной и художественнной </w:t>
            </w:r>
            <w:r w:rsidRPr="00245D25">
              <w:t>литератур</w:t>
            </w:r>
            <w:r w:rsidR="006E5EF1">
              <w:t>ы</w:t>
            </w:r>
            <w:r w:rsidR="001D5755">
              <w:t>.</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896184">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1D5755">
        <w:tc>
          <w:tcPr>
            <w:tcW w:w="10779"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rPr>
                <w:b/>
              </w:rPr>
              <w:t>6. Психолого – педагогические условия реализации</w:t>
            </w:r>
          </w:p>
        </w:tc>
      </w:tr>
      <w:tr w:rsidR="00315A33" w:rsidRPr="00245D25" w:rsidTr="00896184">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Психолого – </w:t>
            </w:r>
            <w:r w:rsidRPr="00245D25">
              <w:lastRenderedPageBreak/>
              <w:t xml:space="preserve">педагогическое сопровождение участников образовательных отношений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lastRenderedPageBreak/>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Организована </w:t>
            </w:r>
            <w:r w:rsidRPr="00245D25">
              <w:lastRenderedPageBreak/>
              <w:t>работа по психолого – педагогическому сопровождению участников образовательных отношений. Эффективная работа комиссии по оказанию психолог</w:t>
            </w:r>
            <w:proofErr w:type="gramStart"/>
            <w:r w:rsidRPr="00245D25">
              <w:t>о-</w:t>
            </w:r>
            <w:proofErr w:type="gramEnd"/>
            <w:r w:rsidRPr="00245D25">
              <w:t xml:space="preserve"> педагогической, медицинской помощи детям</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bl>
    <w:p w:rsidR="00315A33" w:rsidRPr="00245D25" w:rsidRDefault="00315A33" w:rsidP="00A8606D">
      <w:pPr>
        <w:spacing w:line="276" w:lineRule="auto"/>
        <w:sectPr w:rsidR="00315A33" w:rsidRPr="00245D25" w:rsidSect="00C72A85">
          <w:pgSz w:w="11906" w:h="16838"/>
          <w:pgMar w:top="1134" w:right="1276" w:bottom="1134" w:left="851" w:header="680" w:footer="567" w:gutter="0"/>
          <w:cols w:space="720"/>
          <w:docGrid w:linePitch="326"/>
        </w:sectPr>
      </w:pPr>
    </w:p>
    <w:p w:rsidR="00315A33" w:rsidRDefault="006E5EF1" w:rsidP="006E5EF1">
      <w:pPr>
        <w:rPr>
          <w:b/>
        </w:rPr>
      </w:pPr>
      <w:r>
        <w:rPr>
          <w:b/>
        </w:rPr>
        <w:lastRenderedPageBreak/>
        <w:t xml:space="preserve">                       </w:t>
      </w:r>
      <w:r w:rsidR="00315A33" w:rsidRPr="006E5EF1">
        <w:rPr>
          <w:b/>
        </w:rPr>
        <w:t>Показатели оценки эффективности реализации  ООП НОО</w:t>
      </w:r>
      <w:r w:rsidR="00E95493" w:rsidRPr="006E5EF1">
        <w:rPr>
          <w:b/>
        </w:rPr>
        <w:t xml:space="preserve"> </w:t>
      </w:r>
    </w:p>
    <w:p w:rsidR="006E5EF1" w:rsidRPr="006E5EF1" w:rsidRDefault="006E5EF1" w:rsidP="006E5EF1">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229"/>
      </w:tblGrid>
      <w:tr w:rsidR="00315A33" w:rsidRPr="00245D25" w:rsidTr="006E5EF1">
        <w:trPr>
          <w:trHeight w:val="376"/>
        </w:trPr>
        <w:tc>
          <w:tcPr>
            <w:tcW w:w="2694"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r w:rsidRPr="00245D25">
              <w:t>Показатели</w:t>
            </w:r>
          </w:p>
          <w:p w:rsidR="00315A33" w:rsidRPr="00245D25" w:rsidRDefault="00315A33" w:rsidP="00A8606D">
            <w:pPr>
              <w:spacing w:line="276" w:lineRule="auto"/>
              <w:jc w:val="center"/>
            </w:pPr>
          </w:p>
          <w:p w:rsidR="00315A33" w:rsidRPr="00245D25" w:rsidRDefault="00315A33" w:rsidP="00A8606D">
            <w:pPr>
              <w:spacing w:line="276" w:lineRule="auto"/>
              <w:jc w:val="center"/>
              <w:rPr>
                <w:b/>
              </w:rPr>
            </w:pPr>
          </w:p>
        </w:tc>
        <w:tc>
          <w:tcPr>
            <w:tcW w:w="722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t>Критерии эффективности</w:t>
            </w:r>
          </w:p>
        </w:tc>
      </w:tr>
      <w:tr w:rsidR="00315A33" w:rsidRPr="00245D25" w:rsidTr="006E5EF1">
        <w:tc>
          <w:tcPr>
            <w:tcW w:w="2694"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r w:rsidRPr="00245D25">
              <w:t>Качество</w:t>
            </w:r>
            <w:r w:rsidR="00896184">
              <w:rPr>
                <w:lang w:val="en-US"/>
              </w:rPr>
              <w:t xml:space="preserve"> </w:t>
            </w:r>
            <w:r w:rsidRPr="00245D25">
              <w:t>кадровых условий</w:t>
            </w:r>
          </w:p>
          <w:p w:rsidR="00315A33" w:rsidRPr="00245D25" w:rsidRDefault="00315A33" w:rsidP="00A8606D">
            <w:pPr>
              <w:spacing w:line="276" w:lineRule="auto"/>
              <w:jc w:val="center"/>
              <w:rPr>
                <w:b/>
              </w:rPr>
            </w:pPr>
          </w:p>
        </w:tc>
        <w:tc>
          <w:tcPr>
            <w:tcW w:w="722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- 100% укомплектованность педагогическими работниками.</w:t>
            </w:r>
          </w:p>
          <w:p w:rsidR="00315A33" w:rsidRPr="00245D25" w:rsidRDefault="00315A33" w:rsidP="00A8606D">
            <w:pPr>
              <w:spacing w:line="276" w:lineRule="auto"/>
            </w:pPr>
            <w:r w:rsidRPr="00245D25">
              <w:t>- 100% педагогических работников имеют педагогическое образование, в том числе СПО.</w:t>
            </w:r>
          </w:p>
          <w:p w:rsidR="00315A33" w:rsidRPr="00245D25" w:rsidRDefault="00844933" w:rsidP="00A8606D">
            <w:pPr>
              <w:spacing w:line="276" w:lineRule="auto"/>
            </w:pPr>
            <w:proofErr w:type="gramStart"/>
            <w:r>
              <w:t>-95</w:t>
            </w:r>
            <w:r w:rsidR="00315A33" w:rsidRPr="00245D25">
              <w:t>% педагогических работников аттестованы, в том числе на соответствие занимаемой должности.</w:t>
            </w:r>
            <w:proofErr w:type="gramEnd"/>
          </w:p>
          <w:p w:rsidR="00315A33" w:rsidRPr="00245D25" w:rsidRDefault="00364DB2" w:rsidP="00A8606D">
            <w:pPr>
              <w:spacing w:line="276" w:lineRule="auto"/>
            </w:pPr>
            <w:r w:rsidRPr="00245D25">
              <w:t>- 8</w:t>
            </w:r>
            <w:r w:rsidR="00315A33" w:rsidRPr="00245D25">
              <w:t>0% педагогических работников имеют первую и высшую квалификационные категории.</w:t>
            </w:r>
          </w:p>
          <w:p w:rsidR="00315A33" w:rsidRPr="00245D25" w:rsidRDefault="00315A33" w:rsidP="00A8606D">
            <w:pPr>
              <w:spacing w:line="276" w:lineRule="auto"/>
            </w:pPr>
            <w:r w:rsidRPr="00245D25">
              <w:t>- 100% педагогических работников прошли курсовую подготовку.</w:t>
            </w:r>
          </w:p>
          <w:p w:rsidR="00315A33" w:rsidRPr="00245D25" w:rsidRDefault="00315A33" w:rsidP="00A8606D">
            <w:pPr>
              <w:spacing w:line="276" w:lineRule="auto"/>
            </w:pPr>
            <w:r w:rsidRPr="00245D25">
              <w:t>- Наличие победителей и призёров конкурсов профессионального мастерства.</w:t>
            </w:r>
          </w:p>
          <w:p w:rsidR="00315A33" w:rsidRPr="00245D25" w:rsidRDefault="00315A33" w:rsidP="00A8606D">
            <w:pPr>
              <w:spacing w:line="276" w:lineRule="auto"/>
              <w:rPr>
                <w:b/>
              </w:rPr>
            </w:pPr>
            <w:r w:rsidRPr="00245D25">
              <w:t>- Педагогами разработаны рабочие программы, имеющие экспертные заключения методического  совета школы</w:t>
            </w:r>
          </w:p>
        </w:tc>
      </w:tr>
      <w:tr w:rsidR="00315A33" w:rsidRPr="00245D25" w:rsidTr="006E5EF1">
        <w:tc>
          <w:tcPr>
            <w:tcW w:w="2694"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r w:rsidRPr="00245D25">
              <w:t xml:space="preserve">Качество психолого-педагогических условий </w:t>
            </w:r>
          </w:p>
          <w:p w:rsidR="00315A33" w:rsidRPr="00245D25" w:rsidRDefault="00315A33" w:rsidP="00A8606D">
            <w:pPr>
              <w:spacing w:line="276" w:lineRule="auto"/>
              <w:jc w:val="center"/>
              <w:rPr>
                <w:b/>
              </w:rPr>
            </w:pPr>
          </w:p>
        </w:tc>
        <w:tc>
          <w:tcPr>
            <w:tcW w:w="722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Разработаны планы работы со способными и мотивированными учащимися</w:t>
            </w:r>
          </w:p>
          <w:p w:rsidR="00315A33" w:rsidRPr="00245D25" w:rsidRDefault="00315A33" w:rsidP="00A8606D">
            <w:pPr>
              <w:spacing w:line="276" w:lineRule="auto"/>
              <w:rPr>
                <w:b/>
              </w:rPr>
            </w:pPr>
            <w:r w:rsidRPr="00245D25">
              <w:t>- Эффективная ра</w:t>
            </w:r>
            <w:r w:rsidR="00896184">
              <w:t xml:space="preserve">бота комиссии по оказанию </w:t>
            </w:r>
            <w:r w:rsidRPr="00245D25">
              <w:t xml:space="preserve"> социальной помощи детям</w:t>
            </w:r>
          </w:p>
        </w:tc>
      </w:tr>
      <w:tr w:rsidR="00315A33" w:rsidRPr="00245D25" w:rsidTr="006E5EF1">
        <w:tc>
          <w:tcPr>
            <w:tcW w:w="269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t>Качество материально-технических условий</w:t>
            </w:r>
          </w:p>
        </w:tc>
        <w:tc>
          <w:tcPr>
            <w:tcW w:w="722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 xml:space="preserve">Оборудование кабинетов соответствует федеральным требованиям к образовательным организациям в части минимальной оснащенности учебного оборудования учебных помещений. </w:t>
            </w:r>
          </w:p>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 xml:space="preserve">Положительная динамика пополнения МТБ Учреждения. </w:t>
            </w:r>
          </w:p>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Санитарно-гигиенические условия соответствуют гигиеническим требованиям СанПиН 2.4.2.2821-10</w:t>
            </w:r>
          </w:p>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Соблюдение установленной максимальной учебной нагрузки для учащихся (с учетом факультативов и индивидуальных занятий)</w:t>
            </w:r>
          </w:p>
          <w:p w:rsidR="00315A33" w:rsidRPr="00245D25" w:rsidRDefault="008B004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 xml:space="preserve">Наличие лицензированного </w:t>
            </w:r>
            <w:r w:rsidR="00315A33" w:rsidRPr="00245D25">
              <w:rPr>
                <w:rFonts w:ascii="Times New Roman" w:hAnsi="Times New Roman"/>
                <w:sz w:val="24"/>
                <w:szCs w:val="24"/>
              </w:rPr>
              <w:t xml:space="preserve"> медицинского </w:t>
            </w:r>
            <w:r w:rsidRPr="00245D25">
              <w:rPr>
                <w:rFonts w:ascii="Times New Roman" w:hAnsi="Times New Roman"/>
                <w:sz w:val="24"/>
                <w:szCs w:val="24"/>
              </w:rPr>
              <w:t>кабинета</w:t>
            </w:r>
            <w:r w:rsidR="00315A33" w:rsidRPr="00245D25">
              <w:rPr>
                <w:rFonts w:ascii="Times New Roman" w:hAnsi="Times New Roman"/>
                <w:sz w:val="24"/>
                <w:szCs w:val="24"/>
              </w:rPr>
              <w:t>.</w:t>
            </w:r>
          </w:p>
          <w:p w:rsidR="00315A33" w:rsidRPr="00245D25" w:rsidRDefault="00315A33" w:rsidP="00583E99">
            <w:pPr>
              <w:pStyle w:val="affd"/>
              <w:numPr>
                <w:ilvl w:val="0"/>
                <w:numId w:val="66"/>
              </w:numPr>
              <w:spacing w:after="0"/>
              <w:rPr>
                <w:rFonts w:ascii="Times New Roman" w:hAnsi="Times New Roman"/>
                <w:sz w:val="24"/>
                <w:szCs w:val="24"/>
              </w:rPr>
            </w:pPr>
            <w:proofErr w:type="gramStart"/>
            <w:r w:rsidRPr="00245D25">
              <w:rPr>
                <w:rFonts w:ascii="Times New Roman" w:hAnsi="Times New Roman"/>
                <w:sz w:val="24"/>
                <w:szCs w:val="24"/>
              </w:rPr>
              <w:t>100% учащихся   начальной школы обеспечены горячим питанием</w:t>
            </w:r>
            <w:proofErr w:type="gramEnd"/>
          </w:p>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 xml:space="preserve">Соответствие технического состояния инфраструктуры Учреждения современным требованиям безопасности. </w:t>
            </w:r>
          </w:p>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Положительная динамика состояния здоровья учащихся.</w:t>
            </w:r>
          </w:p>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 xml:space="preserve">Высокий уровень безопасности учащихся. </w:t>
            </w:r>
          </w:p>
          <w:p w:rsidR="00315A33" w:rsidRPr="00245D25" w:rsidRDefault="00315A33" w:rsidP="00583E99">
            <w:pPr>
              <w:pStyle w:val="affd"/>
              <w:numPr>
                <w:ilvl w:val="0"/>
                <w:numId w:val="66"/>
              </w:numPr>
              <w:spacing w:after="0"/>
              <w:rPr>
                <w:rFonts w:ascii="Times New Roman" w:hAnsi="Times New Roman"/>
                <w:b/>
                <w:sz w:val="24"/>
                <w:szCs w:val="24"/>
              </w:rPr>
            </w:pPr>
            <w:r w:rsidRPr="00245D25">
              <w:rPr>
                <w:rFonts w:ascii="Times New Roman" w:hAnsi="Times New Roman"/>
                <w:sz w:val="24"/>
                <w:szCs w:val="24"/>
              </w:rPr>
              <w:t>Отсутствие случаев травматизма во время образовательной деятельности.</w:t>
            </w:r>
          </w:p>
        </w:tc>
      </w:tr>
      <w:tr w:rsidR="00315A33" w:rsidRPr="00245D25" w:rsidTr="00896184">
        <w:trPr>
          <w:trHeight w:val="1266"/>
        </w:trPr>
        <w:tc>
          <w:tcPr>
            <w:tcW w:w="2694"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r w:rsidRPr="00245D25">
              <w:t xml:space="preserve">Качество нформационно-образовательнойсреды </w:t>
            </w:r>
          </w:p>
          <w:p w:rsidR="00315A33" w:rsidRPr="00245D25" w:rsidRDefault="00315A33" w:rsidP="00A8606D">
            <w:pPr>
              <w:spacing w:line="276" w:lineRule="auto"/>
              <w:jc w:val="center"/>
            </w:pPr>
          </w:p>
          <w:p w:rsidR="00315A33" w:rsidRPr="00245D25" w:rsidRDefault="00315A33" w:rsidP="00A8606D">
            <w:pPr>
              <w:spacing w:line="276" w:lineRule="auto"/>
              <w:jc w:val="center"/>
              <w:rPr>
                <w:b/>
              </w:rPr>
            </w:pPr>
          </w:p>
        </w:tc>
        <w:tc>
          <w:tcPr>
            <w:tcW w:w="7229" w:type="dxa"/>
            <w:tcBorders>
              <w:top w:val="single" w:sz="4" w:space="0" w:color="auto"/>
              <w:left w:val="single" w:sz="4" w:space="0" w:color="auto"/>
              <w:bottom w:val="single" w:sz="4" w:space="0" w:color="auto"/>
              <w:right w:val="single" w:sz="4" w:space="0" w:color="auto"/>
            </w:tcBorders>
          </w:tcPr>
          <w:p w:rsidR="00315A33" w:rsidRPr="00896184" w:rsidRDefault="00315A33" w:rsidP="00896184"/>
          <w:p w:rsidR="00315A33" w:rsidRPr="00245D25" w:rsidRDefault="00315A33" w:rsidP="00583E99">
            <w:pPr>
              <w:pStyle w:val="affd"/>
              <w:numPr>
                <w:ilvl w:val="0"/>
                <w:numId w:val="67"/>
              </w:numPr>
              <w:spacing w:after="0"/>
              <w:rPr>
                <w:rFonts w:ascii="Times New Roman" w:hAnsi="Times New Roman"/>
                <w:sz w:val="24"/>
                <w:szCs w:val="24"/>
              </w:rPr>
            </w:pPr>
            <w:r w:rsidRPr="00245D25">
              <w:rPr>
                <w:rFonts w:ascii="Times New Roman" w:hAnsi="Times New Roman"/>
                <w:sz w:val="24"/>
                <w:szCs w:val="24"/>
              </w:rPr>
              <w:t>Наличие действующего школьного сайта.</w:t>
            </w:r>
          </w:p>
          <w:p w:rsidR="00315A33" w:rsidRPr="00245D25" w:rsidRDefault="00315A33" w:rsidP="00583E99">
            <w:pPr>
              <w:pStyle w:val="affd"/>
              <w:numPr>
                <w:ilvl w:val="0"/>
                <w:numId w:val="67"/>
              </w:numPr>
              <w:spacing w:after="0"/>
              <w:rPr>
                <w:rFonts w:ascii="Times New Roman" w:hAnsi="Times New Roman"/>
                <w:sz w:val="24"/>
                <w:szCs w:val="24"/>
              </w:rPr>
            </w:pPr>
            <w:proofErr w:type="gramStart"/>
            <w:r w:rsidRPr="00245D25">
              <w:rPr>
                <w:rFonts w:ascii="Times New Roman" w:hAnsi="Times New Roman"/>
                <w:sz w:val="24"/>
                <w:szCs w:val="24"/>
              </w:rPr>
              <w:t>ИКТ-технологии</w:t>
            </w:r>
            <w:proofErr w:type="gramEnd"/>
            <w:r w:rsidRPr="00245D25">
              <w:rPr>
                <w:rFonts w:ascii="Times New Roman" w:hAnsi="Times New Roman"/>
                <w:sz w:val="24"/>
                <w:szCs w:val="24"/>
              </w:rPr>
              <w:t xml:space="preserve"> активно используются во всех областях </w:t>
            </w:r>
          </w:p>
          <w:p w:rsidR="00315A33" w:rsidRPr="00245D25" w:rsidRDefault="00315A33" w:rsidP="00583E99">
            <w:pPr>
              <w:pStyle w:val="affd"/>
              <w:numPr>
                <w:ilvl w:val="0"/>
                <w:numId w:val="67"/>
              </w:numPr>
              <w:spacing w:after="0"/>
              <w:rPr>
                <w:rFonts w:ascii="Times New Roman" w:hAnsi="Times New Roman"/>
                <w:sz w:val="24"/>
                <w:szCs w:val="24"/>
              </w:rPr>
            </w:pPr>
            <w:r w:rsidRPr="00245D25">
              <w:rPr>
                <w:rFonts w:ascii="Times New Roman" w:hAnsi="Times New Roman"/>
                <w:sz w:val="24"/>
                <w:szCs w:val="24"/>
              </w:rPr>
              <w:t>образовательной и управленческой деятельности.</w:t>
            </w:r>
          </w:p>
          <w:p w:rsidR="00315A33" w:rsidRPr="00245D25" w:rsidRDefault="00315A33" w:rsidP="00583E99">
            <w:pPr>
              <w:pStyle w:val="affd"/>
              <w:numPr>
                <w:ilvl w:val="0"/>
                <w:numId w:val="67"/>
              </w:numPr>
              <w:spacing w:after="0"/>
              <w:rPr>
                <w:rFonts w:ascii="Times New Roman" w:hAnsi="Times New Roman"/>
                <w:sz w:val="24"/>
                <w:szCs w:val="24"/>
              </w:rPr>
            </w:pPr>
            <w:r w:rsidRPr="00245D25">
              <w:rPr>
                <w:rFonts w:ascii="Times New Roman" w:hAnsi="Times New Roman"/>
                <w:sz w:val="24"/>
                <w:szCs w:val="24"/>
              </w:rPr>
              <w:t xml:space="preserve">Эффективность использования компьютерного класса </w:t>
            </w:r>
          </w:p>
          <w:p w:rsidR="00315A33" w:rsidRPr="00245D25" w:rsidRDefault="00315A33" w:rsidP="00583E99">
            <w:pPr>
              <w:pStyle w:val="affd"/>
              <w:numPr>
                <w:ilvl w:val="0"/>
                <w:numId w:val="67"/>
              </w:numPr>
              <w:spacing w:after="0"/>
              <w:rPr>
                <w:rFonts w:ascii="Times New Roman" w:hAnsi="Times New Roman"/>
                <w:sz w:val="24"/>
                <w:szCs w:val="24"/>
              </w:rPr>
            </w:pPr>
            <w:r w:rsidRPr="00245D25">
              <w:rPr>
                <w:rFonts w:ascii="Times New Roman" w:hAnsi="Times New Roman"/>
                <w:sz w:val="24"/>
                <w:szCs w:val="24"/>
              </w:rPr>
              <w:t xml:space="preserve">Положительная динамика участия педагогов и учащихся </w:t>
            </w:r>
            <w:r w:rsidRPr="00245D25">
              <w:rPr>
                <w:rFonts w:ascii="Times New Roman" w:hAnsi="Times New Roman"/>
                <w:sz w:val="24"/>
                <w:szCs w:val="24"/>
              </w:rPr>
              <w:lastRenderedPageBreak/>
              <w:t xml:space="preserve">Учреждения в </w:t>
            </w:r>
            <w:proofErr w:type="gramStart"/>
            <w:r w:rsidRPr="00245D25">
              <w:rPr>
                <w:rFonts w:ascii="Times New Roman" w:hAnsi="Times New Roman"/>
                <w:sz w:val="24"/>
                <w:szCs w:val="24"/>
              </w:rPr>
              <w:t>Интернет-проектах</w:t>
            </w:r>
            <w:proofErr w:type="gramEnd"/>
            <w:r w:rsidRPr="00245D25">
              <w:rPr>
                <w:rFonts w:ascii="Times New Roman" w:hAnsi="Times New Roman"/>
                <w:sz w:val="24"/>
                <w:szCs w:val="24"/>
              </w:rPr>
              <w:t>, конкурсах.</w:t>
            </w:r>
          </w:p>
          <w:p w:rsidR="00315A33" w:rsidRPr="00896184" w:rsidRDefault="00315A33" w:rsidP="00896184">
            <w:pPr>
              <w:pStyle w:val="affd"/>
              <w:numPr>
                <w:ilvl w:val="0"/>
                <w:numId w:val="67"/>
              </w:numPr>
              <w:spacing w:after="0"/>
              <w:rPr>
                <w:rFonts w:ascii="Times New Roman" w:hAnsi="Times New Roman"/>
                <w:sz w:val="24"/>
                <w:szCs w:val="24"/>
              </w:rPr>
            </w:pPr>
            <w:r w:rsidRPr="00245D25">
              <w:rPr>
                <w:rFonts w:ascii="Times New Roman" w:hAnsi="Times New Roman"/>
                <w:sz w:val="24"/>
                <w:szCs w:val="24"/>
              </w:rPr>
              <w:t xml:space="preserve">100% педагогов и руководящих работников прошли курсовую </w:t>
            </w:r>
            <w:r w:rsidR="00E06BBB" w:rsidRPr="00896184">
              <w:rPr>
                <w:rFonts w:ascii="Times New Roman" w:hAnsi="Times New Roman"/>
                <w:sz w:val="24"/>
                <w:szCs w:val="24"/>
              </w:rPr>
              <w:t>подготовку в области ИКТ.</w:t>
            </w:r>
          </w:p>
        </w:tc>
      </w:tr>
      <w:tr w:rsidR="00315A33" w:rsidRPr="00245D25" w:rsidTr="006E5EF1">
        <w:tc>
          <w:tcPr>
            <w:tcW w:w="269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lastRenderedPageBreak/>
              <w:t>Качество учебно-методического и информационного обеспечения</w:t>
            </w:r>
          </w:p>
        </w:tc>
        <w:tc>
          <w:tcPr>
            <w:tcW w:w="722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- 100% УМК полностью соответствует федеральному перечню учебных изданий, рекомендованных (допущенных) МО и науки РФ.</w:t>
            </w:r>
          </w:p>
          <w:p w:rsidR="00315A33" w:rsidRPr="00245D25" w:rsidRDefault="00315A33" w:rsidP="00A8606D">
            <w:pPr>
              <w:spacing w:line="276" w:lineRule="auto"/>
            </w:pPr>
            <w:r w:rsidRPr="00245D25">
              <w:t>- 100% библиотечного фонда сформировано за счет бюджетных средств.</w:t>
            </w:r>
          </w:p>
          <w:p w:rsidR="00315A33" w:rsidRPr="00245D25" w:rsidRDefault="00315A33" w:rsidP="00A8606D">
            <w:pPr>
              <w:spacing w:line="276" w:lineRule="auto"/>
            </w:pPr>
            <w:r w:rsidRPr="00245D25">
              <w:t>- Разработаны рабочие программы по всем учебным предметам и курсам внеурочной деятельности.</w:t>
            </w:r>
          </w:p>
          <w:p w:rsidR="00315A33" w:rsidRPr="00245D25" w:rsidRDefault="00315A33" w:rsidP="00A8606D">
            <w:pPr>
              <w:spacing w:line="276" w:lineRule="auto"/>
            </w:pPr>
            <w:r w:rsidRPr="00245D25">
              <w:t>- Соблюдение прав и интересов учащихся, родителей (законных представителей), педагогических работников, предусмотренных законодательством Российской Федерации в области образования, Уставом и локальными нормативными актами Учреждения.</w:t>
            </w:r>
          </w:p>
          <w:p w:rsidR="00315A33" w:rsidRPr="00245D25" w:rsidRDefault="00315A33" w:rsidP="00A8606D">
            <w:pPr>
              <w:spacing w:line="276" w:lineRule="auto"/>
            </w:pPr>
            <w:r w:rsidRPr="00245D25">
              <w:t xml:space="preserve">- Публичный доклад размещен на </w:t>
            </w:r>
            <w:proofErr w:type="gramStart"/>
            <w:r w:rsidRPr="00245D25">
              <w:t>сайте</w:t>
            </w:r>
            <w:proofErr w:type="gramEnd"/>
            <w:r w:rsidRPr="00245D25">
              <w:t xml:space="preserve"> Учреждения, прошел обсуждение. </w:t>
            </w:r>
          </w:p>
          <w:p w:rsidR="00315A33" w:rsidRPr="00245D25" w:rsidRDefault="00315A33" w:rsidP="00A8606D">
            <w:pPr>
              <w:spacing w:line="276" w:lineRule="auto"/>
              <w:rPr>
                <w:b/>
              </w:rPr>
            </w:pPr>
            <w:r w:rsidRPr="00245D25">
              <w:t>- На сайте размещена вся необходимая документации.</w:t>
            </w:r>
          </w:p>
        </w:tc>
      </w:tr>
    </w:tbl>
    <w:p w:rsidR="00315A33" w:rsidRPr="00245D25" w:rsidRDefault="00315A33" w:rsidP="00A8606D">
      <w:pPr>
        <w:pStyle w:val="3"/>
        <w:spacing w:before="0" w:after="0" w:line="276" w:lineRule="auto"/>
        <w:ind w:left="1254"/>
        <w:rPr>
          <w:sz w:val="24"/>
          <w:szCs w:val="24"/>
        </w:rPr>
      </w:pPr>
    </w:p>
    <w:p w:rsidR="00315A33" w:rsidRDefault="00315A33" w:rsidP="00A8606D">
      <w:pPr>
        <w:spacing w:line="276" w:lineRule="auto"/>
        <w:rPr>
          <w:szCs w:val="22"/>
        </w:rPr>
      </w:pPr>
    </w:p>
    <w:p w:rsidR="00315A33" w:rsidRDefault="00315A33" w:rsidP="00A8606D">
      <w:pPr>
        <w:spacing w:line="276" w:lineRule="auto"/>
      </w:pPr>
    </w:p>
    <w:p w:rsidR="00315A33" w:rsidRDefault="00315A33" w:rsidP="00A8606D">
      <w:pPr>
        <w:spacing w:before="100" w:beforeAutospacing="1" w:after="100" w:afterAutospacing="1" w:line="276" w:lineRule="auto"/>
        <w:ind w:right="34"/>
        <w:jc w:val="both"/>
      </w:pPr>
    </w:p>
    <w:p w:rsidR="00315A33" w:rsidRDefault="00315A33" w:rsidP="00A8606D">
      <w:pPr>
        <w:spacing w:after="200" w:line="276" w:lineRule="auto"/>
        <w:ind w:left="782"/>
        <w:contextualSpacing/>
        <w:jc w:val="both"/>
      </w:pPr>
    </w:p>
    <w:p w:rsidR="00315A33" w:rsidRDefault="00315A33" w:rsidP="00A8606D">
      <w:pPr>
        <w:spacing w:after="200" w:line="276" w:lineRule="auto"/>
        <w:ind w:left="782"/>
        <w:contextualSpacing/>
        <w:jc w:val="both"/>
      </w:pPr>
    </w:p>
    <w:p w:rsidR="00315A33" w:rsidRDefault="00315A33" w:rsidP="00A8606D">
      <w:pPr>
        <w:spacing w:line="276" w:lineRule="auto"/>
        <w:ind w:firstLine="709"/>
        <w:jc w:val="both"/>
        <w:rPr>
          <w:rStyle w:val="30"/>
          <w:rFonts w:eastAsia="Calibri"/>
          <w:sz w:val="24"/>
          <w:szCs w:val="24"/>
        </w:rPr>
      </w:pPr>
      <w:bookmarkStart w:id="183" w:name="_Toc409691736"/>
    </w:p>
    <w:bookmarkEnd w:id="183"/>
    <w:p w:rsidR="00315A33" w:rsidRDefault="00315A33" w:rsidP="00A8606D">
      <w:pPr>
        <w:spacing w:line="276" w:lineRule="auto"/>
        <w:ind w:firstLine="709"/>
        <w:jc w:val="both"/>
        <w:rPr>
          <w:rFonts w:eastAsia="Calibri"/>
          <w:lang w:eastAsia="en-US"/>
        </w:rPr>
      </w:pPr>
    </w:p>
    <w:p w:rsidR="00315A33" w:rsidRDefault="00315A33" w:rsidP="00A8606D">
      <w:pPr>
        <w:spacing w:line="276" w:lineRule="auto"/>
        <w:jc w:val="both"/>
      </w:pPr>
    </w:p>
    <w:p w:rsidR="00315A33" w:rsidRDefault="00315A33" w:rsidP="00A8606D">
      <w:pPr>
        <w:pStyle w:val="Default"/>
        <w:spacing w:line="276" w:lineRule="auto"/>
        <w:ind w:firstLine="426"/>
        <w:jc w:val="both"/>
        <w:rPr>
          <w:b/>
          <w:bCs/>
          <w:sz w:val="28"/>
          <w:szCs w:val="28"/>
        </w:rPr>
      </w:pPr>
    </w:p>
    <w:p w:rsidR="00315A33" w:rsidRDefault="00315A33" w:rsidP="00A8606D">
      <w:pPr>
        <w:pStyle w:val="Default"/>
        <w:spacing w:line="276" w:lineRule="auto"/>
        <w:ind w:firstLine="426"/>
        <w:jc w:val="both"/>
        <w:rPr>
          <w:b/>
          <w:bCs/>
          <w:sz w:val="28"/>
          <w:szCs w:val="28"/>
        </w:rPr>
      </w:pPr>
    </w:p>
    <w:p w:rsidR="00315A33" w:rsidRDefault="00315A33" w:rsidP="00A8606D">
      <w:pPr>
        <w:pStyle w:val="Default"/>
        <w:spacing w:line="276" w:lineRule="auto"/>
        <w:ind w:firstLine="426"/>
        <w:jc w:val="both"/>
        <w:rPr>
          <w:b/>
          <w:bCs/>
        </w:rPr>
      </w:pPr>
    </w:p>
    <w:p w:rsidR="00315A33" w:rsidRDefault="00315A33" w:rsidP="00A8606D">
      <w:pPr>
        <w:pStyle w:val="Default"/>
        <w:spacing w:line="276" w:lineRule="auto"/>
        <w:ind w:firstLine="426"/>
        <w:jc w:val="both"/>
        <w:rPr>
          <w:b/>
          <w:bCs/>
        </w:rPr>
      </w:pPr>
    </w:p>
    <w:p w:rsidR="006F71A7" w:rsidRPr="00B760F3" w:rsidRDefault="006F71A7" w:rsidP="00A8606D">
      <w:pPr>
        <w:spacing w:line="276" w:lineRule="auto"/>
        <w:outlineLvl w:val="1"/>
        <w:rPr>
          <w:rFonts w:eastAsia="MS Gothic"/>
          <w:b/>
        </w:rPr>
      </w:pPr>
    </w:p>
    <w:sectPr w:rsidR="006F71A7" w:rsidRPr="00B760F3"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DE" w:rsidRDefault="002859DE">
      <w:r>
        <w:separator/>
      </w:r>
    </w:p>
  </w:endnote>
  <w:endnote w:type="continuationSeparator" w:id="0">
    <w:p w:rsidR="002859DE" w:rsidRDefault="0028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plified Arabic Fixed">
    <w:altName w:val="Courier New"/>
    <w:panose1 w:val="02070309020205020404"/>
    <w:charset w:val="00"/>
    <w:family w:val="modern"/>
    <w:pitch w:val="fixed"/>
    <w:sig w:usb0="00002003" w:usb1="00000000" w:usb2="00000000" w:usb3="00000000" w:csb0="0000004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A3" w:rsidRDefault="008F1AA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DE" w:rsidRDefault="002859DE">
      <w:r>
        <w:separator/>
      </w:r>
    </w:p>
  </w:footnote>
  <w:footnote w:type="continuationSeparator" w:id="0">
    <w:p w:rsidR="002859DE" w:rsidRDefault="00285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120F336"/>
    <w:lvl w:ilvl="0">
      <w:numFmt w:val="bullet"/>
      <w:lvlText w:val="*"/>
      <w:lvlJc w:val="left"/>
    </w:lvl>
  </w:abstractNum>
  <w:abstractNum w:abstractNumId="2">
    <w:nsid w:val="00000099"/>
    <w:multiLevelType w:val="hybridMultilevel"/>
    <w:tmpl w:val="33FC9B5E"/>
    <w:lvl w:ilvl="0" w:tplc="EE62E29C">
      <w:start w:val="7"/>
      <w:numFmt w:val="decimal"/>
      <w:lvlText w:val="%1."/>
      <w:lvlJc w:val="left"/>
    </w:lvl>
    <w:lvl w:ilvl="1" w:tplc="2990D862">
      <w:numFmt w:val="decimal"/>
      <w:lvlText w:val=""/>
      <w:lvlJc w:val="left"/>
    </w:lvl>
    <w:lvl w:ilvl="2" w:tplc="B064795E">
      <w:numFmt w:val="decimal"/>
      <w:lvlText w:val=""/>
      <w:lvlJc w:val="left"/>
    </w:lvl>
    <w:lvl w:ilvl="3" w:tplc="82521B90">
      <w:numFmt w:val="decimal"/>
      <w:lvlText w:val=""/>
      <w:lvlJc w:val="left"/>
    </w:lvl>
    <w:lvl w:ilvl="4" w:tplc="AAB8042A">
      <w:numFmt w:val="decimal"/>
      <w:lvlText w:val=""/>
      <w:lvlJc w:val="left"/>
    </w:lvl>
    <w:lvl w:ilvl="5" w:tplc="0346DE34">
      <w:numFmt w:val="decimal"/>
      <w:lvlText w:val=""/>
      <w:lvlJc w:val="left"/>
    </w:lvl>
    <w:lvl w:ilvl="6" w:tplc="0A8AB8A4">
      <w:numFmt w:val="decimal"/>
      <w:lvlText w:val=""/>
      <w:lvlJc w:val="left"/>
    </w:lvl>
    <w:lvl w:ilvl="7" w:tplc="F7C02E22">
      <w:numFmt w:val="decimal"/>
      <w:lvlText w:val=""/>
      <w:lvlJc w:val="left"/>
    </w:lvl>
    <w:lvl w:ilvl="8" w:tplc="18B8A074">
      <w:numFmt w:val="decimal"/>
      <w:lvlText w:val=""/>
      <w:lvlJc w:val="left"/>
    </w:lvl>
  </w:abstractNum>
  <w:abstractNum w:abstractNumId="3">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3E"/>
    <w:multiLevelType w:val="hybridMultilevel"/>
    <w:tmpl w:val="FE2EF172"/>
    <w:lvl w:ilvl="0" w:tplc="2D00E45A">
      <w:start w:val="6"/>
      <w:numFmt w:val="decimal"/>
      <w:lvlText w:val="%1."/>
      <w:lvlJc w:val="left"/>
    </w:lvl>
    <w:lvl w:ilvl="1" w:tplc="D5F6E926">
      <w:numFmt w:val="decimal"/>
      <w:lvlText w:val=""/>
      <w:lvlJc w:val="left"/>
    </w:lvl>
    <w:lvl w:ilvl="2" w:tplc="1B06F8C8">
      <w:numFmt w:val="decimal"/>
      <w:lvlText w:val=""/>
      <w:lvlJc w:val="left"/>
    </w:lvl>
    <w:lvl w:ilvl="3" w:tplc="CB5C3A08">
      <w:numFmt w:val="decimal"/>
      <w:lvlText w:val=""/>
      <w:lvlJc w:val="left"/>
    </w:lvl>
    <w:lvl w:ilvl="4" w:tplc="AC387604">
      <w:numFmt w:val="decimal"/>
      <w:lvlText w:val=""/>
      <w:lvlJc w:val="left"/>
    </w:lvl>
    <w:lvl w:ilvl="5" w:tplc="FD985672">
      <w:numFmt w:val="decimal"/>
      <w:lvlText w:val=""/>
      <w:lvlJc w:val="left"/>
    </w:lvl>
    <w:lvl w:ilvl="6" w:tplc="BAE0CDEC">
      <w:numFmt w:val="decimal"/>
      <w:lvlText w:val=""/>
      <w:lvlJc w:val="left"/>
    </w:lvl>
    <w:lvl w:ilvl="7" w:tplc="656EC59C">
      <w:numFmt w:val="decimal"/>
      <w:lvlText w:val=""/>
      <w:lvlJc w:val="left"/>
    </w:lvl>
    <w:lvl w:ilvl="8" w:tplc="900800F0">
      <w:numFmt w:val="decimal"/>
      <w:lvlText w:val=""/>
      <w:lvlJc w:val="left"/>
    </w:lvl>
  </w:abstractNum>
  <w:abstractNum w:abstractNumId="6">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E9"/>
    <w:multiLevelType w:val="hybridMultilevel"/>
    <w:tmpl w:val="B112A7F6"/>
    <w:lvl w:ilvl="0" w:tplc="3D4CEA9E">
      <w:start w:val="1"/>
      <w:numFmt w:val="decimal"/>
      <w:lvlText w:val="%1."/>
      <w:lvlJc w:val="left"/>
    </w:lvl>
    <w:lvl w:ilvl="1" w:tplc="6E369C32">
      <w:start w:val="1"/>
      <w:numFmt w:val="bullet"/>
      <w:lvlText w:val="-"/>
      <w:lvlJc w:val="left"/>
    </w:lvl>
    <w:lvl w:ilvl="2" w:tplc="B1466B70">
      <w:numFmt w:val="decimal"/>
      <w:lvlText w:val=""/>
      <w:lvlJc w:val="left"/>
    </w:lvl>
    <w:lvl w:ilvl="3" w:tplc="0330A504">
      <w:numFmt w:val="decimal"/>
      <w:lvlText w:val=""/>
      <w:lvlJc w:val="left"/>
    </w:lvl>
    <w:lvl w:ilvl="4" w:tplc="22F463AA">
      <w:numFmt w:val="decimal"/>
      <w:lvlText w:val=""/>
      <w:lvlJc w:val="left"/>
    </w:lvl>
    <w:lvl w:ilvl="5" w:tplc="E94CCDF6">
      <w:numFmt w:val="decimal"/>
      <w:lvlText w:val=""/>
      <w:lvlJc w:val="left"/>
    </w:lvl>
    <w:lvl w:ilvl="6" w:tplc="EE5E0A04">
      <w:numFmt w:val="decimal"/>
      <w:lvlText w:val=""/>
      <w:lvlJc w:val="left"/>
    </w:lvl>
    <w:lvl w:ilvl="7" w:tplc="757A31D6">
      <w:numFmt w:val="decimal"/>
      <w:lvlText w:val=""/>
      <w:lvlJc w:val="left"/>
    </w:lvl>
    <w:lvl w:ilvl="8" w:tplc="63CAA198">
      <w:numFmt w:val="decimal"/>
      <w:lvlText w:val=""/>
      <w:lvlJc w:val="left"/>
    </w:lvl>
  </w:abstractNum>
  <w:abstractNum w:abstractNumId="9">
    <w:nsid w:val="0000323B"/>
    <w:multiLevelType w:val="hybridMultilevel"/>
    <w:tmpl w:val="00002213"/>
    <w:lvl w:ilvl="0" w:tplc="0000260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951"/>
    <w:multiLevelType w:val="hybridMultilevel"/>
    <w:tmpl w:val="40B6F5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00041BB"/>
    <w:multiLevelType w:val="hybridMultilevel"/>
    <w:tmpl w:val="7EA63560"/>
    <w:lvl w:ilvl="0" w:tplc="FA64776C">
      <w:start w:val="1"/>
      <w:numFmt w:val="bullet"/>
      <w:lvlText w:val="В"/>
      <w:lvlJc w:val="left"/>
    </w:lvl>
    <w:lvl w:ilvl="1" w:tplc="D9983DB8">
      <w:numFmt w:val="decimal"/>
      <w:lvlText w:val=""/>
      <w:lvlJc w:val="left"/>
    </w:lvl>
    <w:lvl w:ilvl="2" w:tplc="353CBF16">
      <w:numFmt w:val="decimal"/>
      <w:lvlText w:val=""/>
      <w:lvlJc w:val="left"/>
    </w:lvl>
    <w:lvl w:ilvl="3" w:tplc="2DB0197C">
      <w:numFmt w:val="decimal"/>
      <w:lvlText w:val=""/>
      <w:lvlJc w:val="left"/>
    </w:lvl>
    <w:lvl w:ilvl="4" w:tplc="0366D84E">
      <w:numFmt w:val="decimal"/>
      <w:lvlText w:val=""/>
      <w:lvlJc w:val="left"/>
    </w:lvl>
    <w:lvl w:ilvl="5" w:tplc="A614D994">
      <w:numFmt w:val="decimal"/>
      <w:lvlText w:val=""/>
      <w:lvlJc w:val="left"/>
    </w:lvl>
    <w:lvl w:ilvl="6" w:tplc="B66497D4">
      <w:numFmt w:val="decimal"/>
      <w:lvlText w:val=""/>
      <w:lvlJc w:val="left"/>
    </w:lvl>
    <w:lvl w:ilvl="7" w:tplc="4E36F380">
      <w:numFmt w:val="decimal"/>
      <w:lvlText w:val=""/>
      <w:lvlJc w:val="left"/>
    </w:lvl>
    <w:lvl w:ilvl="8" w:tplc="1A4EA5CA">
      <w:numFmt w:val="decimal"/>
      <w:lvlText w:val=""/>
      <w:lvlJc w:val="left"/>
    </w:lvl>
  </w:abstractNum>
  <w:abstractNum w:abstractNumId="12">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FD1E3D"/>
    <w:multiLevelType w:val="multilevel"/>
    <w:tmpl w:val="980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031E3FAE"/>
    <w:multiLevelType w:val="hybridMultilevel"/>
    <w:tmpl w:val="1F6A8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3231189"/>
    <w:multiLevelType w:val="multilevel"/>
    <w:tmpl w:val="E302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34F2C06"/>
    <w:multiLevelType w:val="multilevel"/>
    <w:tmpl w:val="236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06E402D9"/>
    <w:multiLevelType w:val="hybridMultilevel"/>
    <w:tmpl w:val="DE40B7D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8B4127C"/>
    <w:multiLevelType w:val="multilevel"/>
    <w:tmpl w:val="CA4E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A976779"/>
    <w:multiLevelType w:val="multilevel"/>
    <w:tmpl w:val="C372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B2F38DB"/>
    <w:multiLevelType w:val="multilevel"/>
    <w:tmpl w:val="EC68F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D2D2989"/>
    <w:multiLevelType w:val="multilevel"/>
    <w:tmpl w:val="72A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13F5008"/>
    <w:multiLevelType w:val="multilevel"/>
    <w:tmpl w:val="2208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C125B5"/>
    <w:multiLevelType w:val="multilevel"/>
    <w:tmpl w:val="9EF4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1">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15342CFC"/>
    <w:multiLevelType w:val="hybridMultilevel"/>
    <w:tmpl w:val="A2DA06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1DE47722"/>
    <w:multiLevelType w:val="hybridMultilevel"/>
    <w:tmpl w:val="812CDF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EB41B3E"/>
    <w:multiLevelType w:val="hybridMultilevel"/>
    <w:tmpl w:val="97C60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6A421FD"/>
    <w:multiLevelType w:val="multilevel"/>
    <w:tmpl w:val="3062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2E0C420D"/>
    <w:multiLevelType w:val="hybridMultilevel"/>
    <w:tmpl w:val="48C04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1C04DF1"/>
    <w:multiLevelType w:val="multilevel"/>
    <w:tmpl w:val="9F44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32757853"/>
    <w:multiLevelType w:val="hybridMultilevel"/>
    <w:tmpl w:val="C390E48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3">
    <w:nsid w:val="32EC488D"/>
    <w:multiLevelType w:val="hybridMultilevel"/>
    <w:tmpl w:val="1ED06464"/>
    <w:lvl w:ilvl="0" w:tplc="0C3CBAE0">
      <w:start w:val="1"/>
      <w:numFmt w:val="bullet"/>
      <w:lvlText w:val="-"/>
      <w:lvlJc w:val="left"/>
      <w:pPr>
        <w:ind w:left="720"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350A71CB"/>
    <w:multiLevelType w:val="multilevel"/>
    <w:tmpl w:val="889E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6B57641"/>
    <w:multiLevelType w:val="multilevel"/>
    <w:tmpl w:val="D612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8">
    <w:nsid w:val="396068D3"/>
    <w:multiLevelType w:val="multilevel"/>
    <w:tmpl w:val="79E2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B5D30DA"/>
    <w:multiLevelType w:val="multilevel"/>
    <w:tmpl w:val="A594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C136B95"/>
    <w:multiLevelType w:val="multilevel"/>
    <w:tmpl w:val="21C2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C816362"/>
    <w:multiLevelType w:val="multilevel"/>
    <w:tmpl w:val="EAF8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3E557B20"/>
    <w:multiLevelType w:val="hybridMultilevel"/>
    <w:tmpl w:val="A5BEF1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42EE597F"/>
    <w:multiLevelType w:val="multilevel"/>
    <w:tmpl w:val="706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3501BFB"/>
    <w:multiLevelType w:val="multilevel"/>
    <w:tmpl w:val="2B36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3B8311C"/>
    <w:multiLevelType w:val="hybridMultilevel"/>
    <w:tmpl w:val="5D88A382"/>
    <w:lvl w:ilvl="0" w:tplc="2BDC11AC">
      <w:start w:val="6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4786B70"/>
    <w:multiLevelType w:val="multilevel"/>
    <w:tmpl w:val="F574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4A526B6"/>
    <w:multiLevelType w:val="hybridMultilevel"/>
    <w:tmpl w:val="9A9009F2"/>
    <w:lvl w:ilvl="0" w:tplc="0C3CBAE0">
      <w:start w:val="1"/>
      <w:numFmt w:val="bullet"/>
      <w:lvlText w:val="-"/>
      <w:lvlJc w:val="left"/>
      <w:pPr>
        <w:ind w:left="720"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48DC57DF"/>
    <w:multiLevelType w:val="multilevel"/>
    <w:tmpl w:val="832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3">
    <w:nsid w:val="4A544A08"/>
    <w:multiLevelType w:val="multilevel"/>
    <w:tmpl w:val="C0D424F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4C0C37E3"/>
    <w:multiLevelType w:val="multilevel"/>
    <w:tmpl w:val="5DAA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D4336F1"/>
    <w:multiLevelType w:val="multilevel"/>
    <w:tmpl w:val="E11A65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F356E2A"/>
    <w:multiLevelType w:val="hybridMultilevel"/>
    <w:tmpl w:val="A73AD7D8"/>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nsid w:val="56511933"/>
    <w:multiLevelType w:val="hybridMultilevel"/>
    <w:tmpl w:val="27C64638"/>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83">
    <w:nsid w:val="5810151C"/>
    <w:multiLevelType w:val="multilevel"/>
    <w:tmpl w:val="1FF0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C346EA2"/>
    <w:multiLevelType w:val="hybridMultilevel"/>
    <w:tmpl w:val="038C5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nsid w:val="61432165"/>
    <w:multiLevelType w:val="multilevel"/>
    <w:tmpl w:val="9932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1">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2">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4">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6">
    <w:nsid w:val="6F5B506F"/>
    <w:multiLevelType w:val="hybridMultilevel"/>
    <w:tmpl w:val="D5D83A1C"/>
    <w:lvl w:ilvl="0" w:tplc="04190003">
      <w:start w:val="1"/>
      <w:numFmt w:val="bullet"/>
      <w:lvlText w:val="o"/>
      <w:lvlJc w:val="left"/>
      <w:pPr>
        <w:ind w:left="782"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702A3E8C"/>
    <w:multiLevelType w:val="hybridMultilevel"/>
    <w:tmpl w:val="9F38D65E"/>
    <w:lvl w:ilvl="0" w:tplc="EFB801C8">
      <w:start w:val="2"/>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7133014A"/>
    <w:multiLevelType w:val="hybridMultilevel"/>
    <w:tmpl w:val="276E18B6"/>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71510632"/>
    <w:multiLevelType w:val="hybridMultilevel"/>
    <w:tmpl w:val="02F23DA0"/>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1E23EFE"/>
    <w:multiLevelType w:val="hybridMultilevel"/>
    <w:tmpl w:val="171CCA54"/>
    <w:lvl w:ilvl="0" w:tplc="3DECF1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347317B"/>
    <w:multiLevelType w:val="multilevel"/>
    <w:tmpl w:val="0730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5BD21A3"/>
    <w:multiLevelType w:val="hybridMultilevel"/>
    <w:tmpl w:val="7C121F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76FF635B"/>
    <w:multiLevelType w:val="hybridMultilevel"/>
    <w:tmpl w:val="D4AC7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7">
    <w:nsid w:val="77C87E9B"/>
    <w:multiLevelType w:val="hybridMultilevel"/>
    <w:tmpl w:val="6AF0DE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B751ABA"/>
    <w:multiLevelType w:val="hybridMultilevel"/>
    <w:tmpl w:val="61A0AF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0">
    <w:nsid w:val="7D8E0123"/>
    <w:multiLevelType w:val="multilevel"/>
    <w:tmpl w:val="89A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F80162F"/>
    <w:multiLevelType w:val="multilevel"/>
    <w:tmpl w:val="7288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F99525A"/>
    <w:multiLevelType w:val="hybridMultilevel"/>
    <w:tmpl w:val="9FCA8128"/>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94"/>
  </w:num>
  <w:num w:numId="3">
    <w:abstractNumId w:val="57"/>
  </w:num>
  <w:num w:numId="4">
    <w:abstractNumId w:val="87"/>
  </w:num>
  <w:num w:numId="5">
    <w:abstractNumId w:val="19"/>
  </w:num>
  <w:num w:numId="6">
    <w:abstractNumId w:val="51"/>
  </w:num>
  <w:num w:numId="7">
    <w:abstractNumId w:val="91"/>
  </w:num>
  <w:num w:numId="8">
    <w:abstractNumId w:val="85"/>
  </w:num>
  <w:num w:numId="9">
    <w:abstractNumId w:val="45"/>
  </w:num>
  <w:num w:numId="10">
    <w:abstractNumId w:val="109"/>
  </w:num>
  <w:num w:numId="11">
    <w:abstractNumId w:val="48"/>
  </w:num>
  <w:num w:numId="12">
    <w:abstractNumId w:val="74"/>
  </w:num>
  <w:num w:numId="13">
    <w:abstractNumId w:val="27"/>
  </w:num>
  <w:num w:numId="14">
    <w:abstractNumId w:val="31"/>
  </w:num>
  <w:num w:numId="15">
    <w:abstractNumId w:val="34"/>
  </w:num>
  <w:num w:numId="16">
    <w:abstractNumId w:val="64"/>
  </w:num>
  <w:num w:numId="17">
    <w:abstractNumId w:val="79"/>
  </w:num>
  <w:num w:numId="18">
    <w:abstractNumId w:val="88"/>
  </w:num>
  <w:num w:numId="19">
    <w:abstractNumId w:val="84"/>
  </w:num>
  <w:num w:numId="20">
    <w:abstractNumId w:val="54"/>
  </w:num>
  <w:num w:numId="21">
    <w:abstractNumId w:val="62"/>
  </w:num>
  <w:num w:numId="22">
    <w:abstractNumId w:val="42"/>
  </w:num>
  <w:num w:numId="23">
    <w:abstractNumId w:val="37"/>
  </w:num>
  <w:num w:numId="24">
    <w:abstractNumId w:val="15"/>
  </w:num>
  <w:num w:numId="25">
    <w:abstractNumId w:val="36"/>
  </w:num>
  <w:num w:numId="26">
    <w:abstractNumId w:val="35"/>
  </w:num>
  <w:num w:numId="27">
    <w:abstractNumId w:val="47"/>
  </w:num>
  <w:num w:numId="28">
    <w:abstractNumId w:val="33"/>
  </w:num>
  <w:num w:numId="29">
    <w:abstractNumId w:val="95"/>
  </w:num>
  <w:num w:numId="30">
    <w:abstractNumId w:val="82"/>
  </w:num>
  <w:num w:numId="31">
    <w:abstractNumId w:val="72"/>
  </w:num>
  <w:num w:numId="32">
    <w:abstractNumId w:val="40"/>
  </w:num>
  <w:num w:numId="33">
    <w:abstractNumId w:val="30"/>
  </w:num>
  <w:num w:numId="34">
    <w:abstractNumId w:val="71"/>
  </w:num>
  <w:num w:numId="35">
    <w:abstractNumId w:val="78"/>
  </w:num>
  <w:num w:numId="36">
    <w:abstractNumId w:val="25"/>
  </w:num>
  <w:num w:numId="3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6"/>
  </w:num>
  <w:num w:numId="39">
    <w:abstractNumId w:val="93"/>
  </w:num>
  <w:num w:numId="40">
    <w:abstractNumId w:val="112"/>
  </w:num>
  <w:num w:numId="41">
    <w:abstractNumId w:val="90"/>
  </w:num>
  <w:num w:numId="42">
    <w:abstractNumId w:val="102"/>
  </w:num>
  <w:num w:numId="43">
    <w:abstractNumId w:val="103"/>
  </w:num>
  <w:num w:numId="44">
    <w:abstractNumId w:val="49"/>
  </w:num>
  <w:num w:numId="45">
    <w:abstractNumId w:val="111"/>
  </w:num>
  <w:num w:numId="46">
    <w:abstractNumId w:val="28"/>
  </w:num>
  <w:num w:numId="47">
    <w:abstractNumId w:val="76"/>
  </w:num>
  <w:num w:numId="48">
    <w:abstractNumId w:val="43"/>
  </w:num>
  <w:num w:numId="49">
    <w:abstractNumId w:val="99"/>
  </w:num>
  <w:num w:numId="5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92"/>
  </w:num>
  <w:num w:numId="63">
    <w:abstractNumId w:val="39"/>
  </w:num>
  <w:num w:numId="64">
    <w:abstractNumId w:val="104"/>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num>
  <w:num w:numId="67">
    <w:abstractNumId w:val="53"/>
  </w:num>
  <w:num w:numId="68">
    <w:abstractNumId w:val="41"/>
  </w:num>
  <w:num w:numId="69">
    <w:abstractNumId w:val="60"/>
  </w:num>
  <w:num w:numId="70">
    <w:abstractNumId w:val="70"/>
  </w:num>
  <w:num w:numId="71">
    <w:abstractNumId w:val="65"/>
  </w:num>
  <w:num w:numId="72">
    <w:abstractNumId w:val="75"/>
  </w:num>
  <w:num w:numId="73">
    <w:abstractNumId w:val="55"/>
  </w:num>
  <w:num w:numId="74">
    <w:abstractNumId w:val="66"/>
  </w:num>
  <w:num w:numId="75">
    <w:abstractNumId w:val="14"/>
  </w:num>
  <w:num w:numId="76">
    <w:abstractNumId w:val="21"/>
  </w:num>
  <w:num w:numId="77">
    <w:abstractNumId w:val="110"/>
  </w:num>
  <w:num w:numId="78">
    <w:abstractNumId w:val="26"/>
  </w:num>
  <w:num w:numId="79">
    <w:abstractNumId w:val="29"/>
  </w:num>
  <w:num w:numId="80">
    <w:abstractNumId w:val="59"/>
  </w:num>
  <w:num w:numId="81">
    <w:abstractNumId w:val="113"/>
  </w:num>
  <w:num w:numId="82">
    <w:abstractNumId w:val="58"/>
  </w:num>
  <w:num w:numId="83">
    <w:abstractNumId w:val="18"/>
  </w:num>
  <w:num w:numId="84">
    <w:abstractNumId w:val="61"/>
  </w:num>
  <w:num w:numId="85">
    <w:abstractNumId w:val="17"/>
  </w:num>
  <w:num w:numId="86">
    <w:abstractNumId w:val="68"/>
  </w:num>
  <w:num w:numId="87">
    <w:abstractNumId w:val="24"/>
  </w:num>
  <w:num w:numId="88">
    <w:abstractNumId w:val="22"/>
  </w:num>
  <w:num w:numId="89">
    <w:abstractNumId w:val="56"/>
  </w:num>
  <w:num w:numId="90">
    <w:abstractNumId w:val="89"/>
  </w:num>
  <w:num w:numId="91">
    <w:abstractNumId w:val="101"/>
  </w:num>
  <w:num w:numId="92">
    <w:abstractNumId w:val="23"/>
  </w:num>
  <w:num w:numId="93">
    <w:abstractNumId w:val="83"/>
  </w:num>
  <w:num w:numId="94">
    <w:abstractNumId w:val="50"/>
  </w:num>
  <w:num w:numId="95">
    <w:abstractNumId w:val="86"/>
  </w:num>
  <w:num w:numId="96">
    <w:abstractNumId w:val="105"/>
  </w:num>
  <w:num w:numId="97">
    <w:abstractNumId w:val="13"/>
  </w:num>
  <w:num w:numId="98">
    <w:abstractNumId w:val="9"/>
  </w:num>
  <w:num w:numId="99">
    <w:abstractNumId w:val="46"/>
  </w:num>
  <w:num w:numId="100">
    <w:abstractNumId w:val="4"/>
  </w:num>
  <w:num w:numId="101">
    <w:abstractNumId w:val="3"/>
  </w:num>
  <w:num w:numId="102">
    <w:abstractNumId w:val="6"/>
  </w:num>
  <w:num w:numId="103">
    <w:abstractNumId w:val="12"/>
  </w:num>
  <w:num w:numId="104">
    <w:abstractNumId w:val="52"/>
  </w:num>
  <w:num w:numId="105">
    <w:abstractNumId w:val="7"/>
  </w:num>
  <w:num w:numId="106">
    <w:abstractNumId w:val="73"/>
  </w:num>
  <w:num w:numId="107">
    <w:abstractNumId w:val="1"/>
    <w:lvlOverride w:ilvl="0">
      <w:lvl w:ilvl="0">
        <w:start w:val="65535"/>
        <w:numFmt w:val="bullet"/>
        <w:lvlText w:val="-"/>
        <w:legacy w:legacy="1" w:legacySpace="0" w:legacyIndent="111"/>
        <w:lvlJc w:val="left"/>
        <w:rPr>
          <w:rFonts w:ascii="Arial" w:hAnsi="Arial" w:cs="Arial" w:hint="default"/>
        </w:rPr>
      </w:lvl>
    </w:lvlOverride>
  </w:num>
  <w:num w:numId="108">
    <w:abstractNumId w:val="11"/>
  </w:num>
  <w:num w:numId="109">
    <w:abstractNumId w:val="107"/>
  </w:num>
  <w:num w:numId="110">
    <w:abstractNumId w:val="8"/>
  </w:num>
  <w:num w:numId="111">
    <w:abstractNumId w:val="100"/>
  </w:num>
  <w:num w:numId="112">
    <w:abstractNumId w:val="67"/>
  </w:num>
  <w:num w:numId="113">
    <w:abstractNumId w:val="5"/>
  </w:num>
  <w:num w:numId="114">
    <w:abstractNumId w:val="2"/>
  </w:num>
  <w:num w:numId="115">
    <w:abstractNumId w:val="9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3C6B"/>
    <w:rsid w:val="0000758B"/>
    <w:rsid w:val="00007C55"/>
    <w:rsid w:val="00012122"/>
    <w:rsid w:val="00032BA0"/>
    <w:rsid w:val="000411D5"/>
    <w:rsid w:val="000412C3"/>
    <w:rsid w:val="000419C6"/>
    <w:rsid w:val="00052A68"/>
    <w:rsid w:val="00056C3C"/>
    <w:rsid w:val="000611DD"/>
    <w:rsid w:val="0006441F"/>
    <w:rsid w:val="00065E45"/>
    <w:rsid w:val="00073BBA"/>
    <w:rsid w:val="00074266"/>
    <w:rsid w:val="00085C55"/>
    <w:rsid w:val="00086B4E"/>
    <w:rsid w:val="0009208D"/>
    <w:rsid w:val="00092A93"/>
    <w:rsid w:val="00094B3C"/>
    <w:rsid w:val="000A0048"/>
    <w:rsid w:val="000A1F62"/>
    <w:rsid w:val="000A4723"/>
    <w:rsid w:val="000A4AAC"/>
    <w:rsid w:val="000A6A37"/>
    <w:rsid w:val="000B7C81"/>
    <w:rsid w:val="000C160D"/>
    <w:rsid w:val="000C2EE0"/>
    <w:rsid w:val="000C404F"/>
    <w:rsid w:val="000C6FEE"/>
    <w:rsid w:val="000D2CF2"/>
    <w:rsid w:val="000E04E3"/>
    <w:rsid w:val="000E1589"/>
    <w:rsid w:val="000E5A61"/>
    <w:rsid w:val="000F11C6"/>
    <w:rsid w:val="000F42A9"/>
    <w:rsid w:val="00104ECF"/>
    <w:rsid w:val="0010788B"/>
    <w:rsid w:val="001105A2"/>
    <w:rsid w:val="001158FD"/>
    <w:rsid w:val="00116486"/>
    <w:rsid w:val="00117838"/>
    <w:rsid w:val="00130881"/>
    <w:rsid w:val="00134944"/>
    <w:rsid w:val="00140B24"/>
    <w:rsid w:val="00143C7D"/>
    <w:rsid w:val="00155107"/>
    <w:rsid w:val="00165AA3"/>
    <w:rsid w:val="001661E0"/>
    <w:rsid w:val="00166BDA"/>
    <w:rsid w:val="00177646"/>
    <w:rsid w:val="001803A3"/>
    <w:rsid w:val="00181459"/>
    <w:rsid w:val="001871C3"/>
    <w:rsid w:val="0018732B"/>
    <w:rsid w:val="0019357C"/>
    <w:rsid w:val="00195B65"/>
    <w:rsid w:val="00196657"/>
    <w:rsid w:val="00197615"/>
    <w:rsid w:val="001976FB"/>
    <w:rsid w:val="001A6738"/>
    <w:rsid w:val="001B0D37"/>
    <w:rsid w:val="001B2F4F"/>
    <w:rsid w:val="001B605A"/>
    <w:rsid w:val="001B6D0E"/>
    <w:rsid w:val="001C139C"/>
    <w:rsid w:val="001C68CA"/>
    <w:rsid w:val="001D024A"/>
    <w:rsid w:val="001D3976"/>
    <w:rsid w:val="001D5755"/>
    <w:rsid w:val="001D643E"/>
    <w:rsid w:val="001E1D46"/>
    <w:rsid w:val="001E6683"/>
    <w:rsid w:val="001E675B"/>
    <w:rsid w:val="001F0B28"/>
    <w:rsid w:val="001F1E1D"/>
    <w:rsid w:val="001F3A32"/>
    <w:rsid w:val="001F3F1E"/>
    <w:rsid w:val="001F6447"/>
    <w:rsid w:val="0020497F"/>
    <w:rsid w:val="0020573C"/>
    <w:rsid w:val="00205915"/>
    <w:rsid w:val="00207B43"/>
    <w:rsid w:val="00212A1D"/>
    <w:rsid w:val="00213809"/>
    <w:rsid w:val="00214C47"/>
    <w:rsid w:val="00216C94"/>
    <w:rsid w:val="002170A5"/>
    <w:rsid w:val="00220B30"/>
    <w:rsid w:val="002255F8"/>
    <w:rsid w:val="00225AFF"/>
    <w:rsid w:val="0022743E"/>
    <w:rsid w:val="00231915"/>
    <w:rsid w:val="00231EA3"/>
    <w:rsid w:val="00237D31"/>
    <w:rsid w:val="002412B9"/>
    <w:rsid w:val="002437AE"/>
    <w:rsid w:val="00244714"/>
    <w:rsid w:val="00245D25"/>
    <w:rsid w:val="00264924"/>
    <w:rsid w:val="00265CCE"/>
    <w:rsid w:val="002713E2"/>
    <w:rsid w:val="00276FE9"/>
    <w:rsid w:val="0028228E"/>
    <w:rsid w:val="002859DE"/>
    <w:rsid w:val="00297B03"/>
    <w:rsid w:val="002A17D5"/>
    <w:rsid w:val="002A27A1"/>
    <w:rsid w:val="002A4E7A"/>
    <w:rsid w:val="002A6158"/>
    <w:rsid w:val="002A6BCD"/>
    <w:rsid w:val="002B0EF3"/>
    <w:rsid w:val="002B22A2"/>
    <w:rsid w:val="002B2953"/>
    <w:rsid w:val="002B3DDE"/>
    <w:rsid w:val="002B7F89"/>
    <w:rsid w:val="002C034E"/>
    <w:rsid w:val="002C2C7A"/>
    <w:rsid w:val="002C5232"/>
    <w:rsid w:val="002C6D30"/>
    <w:rsid w:val="002D0462"/>
    <w:rsid w:val="002D2C77"/>
    <w:rsid w:val="002D3C39"/>
    <w:rsid w:val="002D4D02"/>
    <w:rsid w:val="002D6766"/>
    <w:rsid w:val="002D7CAE"/>
    <w:rsid w:val="002E0749"/>
    <w:rsid w:val="002E09D2"/>
    <w:rsid w:val="002E58A4"/>
    <w:rsid w:val="002F30AF"/>
    <w:rsid w:val="002F5DB4"/>
    <w:rsid w:val="00301D4D"/>
    <w:rsid w:val="00303171"/>
    <w:rsid w:val="003111E3"/>
    <w:rsid w:val="00312474"/>
    <w:rsid w:val="00312574"/>
    <w:rsid w:val="00312CF0"/>
    <w:rsid w:val="0031534D"/>
    <w:rsid w:val="00315A33"/>
    <w:rsid w:val="0032153A"/>
    <w:rsid w:val="00321732"/>
    <w:rsid w:val="0032423C"/>
    <w:rsid w:val="00326BE3"/>
    <w:rsid w:val="00332A94"/>
    <w:rsid w:val="0033585E"/>
    <w:rsid w:val="00336875"/>
    <w:rsid w:val="00340FD8"/>
    <w:rsid w:val="00344465"/>
    <w:rsid w:val="0034460D"/>
    <w:rsid w:val="00344B5D"/>
    <w:rsid w:val="0034542F"/>
    <w:rsid w:val="00346A81"/>
    <w:rsid w:val="00350836"/>
    <w:rsid w:val="00362F0D"/>
    <w:rsid w:val="00364DB2"/>
    <w:rsid w:val="00370E21"/>
    <w:rsid w:val="00371EC6"/>
    <w:rsid w:val="00375003"/>
    <w:rsid w:val="00375C5D"/>
    <w:rsid w:val="003865F8"/>
    <w:rsid w:val="0039584B"/>
    <w:rsid w:val="00395DDA"/>
    <w:rsid w:val="00396E34"/>
    <w:rsid w:val="00397D8D"/>
    <w:rsid w:val="003A227C"/>
    <w:rsid w:val="003A2CAA"/>
    <w:rsid w:val="003A7ED6"/>
    <w:rsid w:val="003B04F5"/>
    <w:rsid w:val="003B1333"/>
    <w:rsid w:val="003B2256"/>
    <w:rsid w:val="003B2B4B"/>
    <w:rsid w:val="003B2DBA"/>
    <w:rsid w:val="003B6815"/>
    <w:rsid w:val="003B6E44"/>
    <w:rsid w:val="003C0745"/>
    <w:rsid w:val="003C0EEE"/>
    <w:rsid w:val="003C4DD8"/>
    <w:rsid w:val="003C7CB8"/>
    <w:rsid w:val="003D002F"/>
    <w:rsid w:val="003D1CCD"/>
    <w:rsid w:val="003D3907"/>
    <w:rsid w:val="003D4204"/>
    <w:rsid w:val="003D4A82"/>
    <w:rsid w:val="003D4E86"/>
    <w:rsid w:val="003D6F7D"/>
    <w:rsid w:val="003E1DC1"/>
    <w:rsid w:val="003E5FBD"/>
    <w:rsid w:val="003E66F1"/>
    <w:rsid w:val="003F1605"/>
    <w:rsid w:val="003F3484"/>
    <w:rsid w:val="003F3D5C"/>
    <w:rsid w:val="003F45FE"/>
    <w:rsid w:val="003F5A31"/>
    <w:rsid w:val="003F7807"/>
    <w:rsid w:val="004019C8"/>
    <w:rsid w:val="00413904"/>
    <w:rsid w:val="0041436B"/>
    <w:rsid w:val="00423395"/>
    <w:rsid w:val="00431939"/>
    <w:rsid w:val="00434F70"/>
    <w:rsid w:val="00436436"/>
    <w:rsid w:val="004464AD"/>
    <w:rsid w:val="00446CE6"/>
    <w:rsid w:val="004532B8"/>
    <w:rsid w:val="00454615"/>
    <w:rsid w:val="004634D4"/>
    <w:rsid w:val="0046600D"/>
    <w:rsid w:val="00471264"/>
    <w:rsid w:val="004742B9"/>
    <w:rsid w:val="00474619"/>
    <w:rsid w:val="00480D4F"/>
    <w:rsid w:val="00485181"/>
    <w:rsid w:val="00486477"/>
    <w:rsid w:val="004902B1"/>
    <w:rsid w:val="0049403F"/>
    <w:rsid w:val="00497D05"/>
    <w:rsid w:val="004A0F0D"/>
    <w:rsid w:val="004A213F"/>
    <w:rsid w:val="004A5746"/>
    <w:rsid w:val="004A67F3"/>
    <w:rsid w:val="004A7088"/>
    <w:rsid w:val="004B01D8"/>
    <w:rsid w:val="004B1562"/>
    <w:rsid w:val="004B4CC7"/>
    <w:rsid w:val="004B4E9A"/>
    <w:rsid w:val="004B68EC"/>
    <w:rsid w:val="004B6C9F"/>
    <w:rsid w:val="004B6CB9"/>
    <w:rsid w:val="004C26FD"/>
    <w:rsid w:val="004C3F4B"/>
    <w:rsid w:val="004C605C"/>
    <w:rsid w:val="004C698E"/>
    <w:rsid w:val="004C7ED6"/>
    <w:rsid w:val="004D2289"/>
    <w:rsid w:val="004D733B"/>
    <w:rsid w:val="004D7E7A"/>
    <w:rsid w:val="004E0E0B"/>
    <w:rsid w:val="004E4D2F"/>
    <w:rsid w:val="004F096D"/>
    <w:rsid w:val="004F0FB5"/>
    <w:rsid w:val="004F2C93"/>
    <w:rsid w:val="004F378B"/>
    <w:rsid w:val="004F3E0E"/>
    <w:rsid w:val="004F7C74"/>
    <w:rsid w:val="00500205"/>
    <w:rsid w:val="00500815"/>
    <w:rsid w:val="00500B8B"/>
    <w:rsid w:val="00506948"/>
    <w:rsid w:val="00513276"/>
    <w:rsid w:val="00523441"/>
    <w:rsid w:val="00523950"/>
    <w:rsid w:val="0052624C"/>
    <w:rsid w:val="005273E0"/>
    <w:rsid w:val="00531FBD"/>
    <w:rsid w:val="00532C09"/>
    <w:rsid w:val="00537237"/>
    <w:rsid w:val="005401CC"/>
    <w:rsid w:val="00540C4A"/>
    <w:rsid w:val="005512EE"/>
    <w:rsid w:val="00552E64"/>
    <w:rsid w:val="0055423B"/>
    <w:rsid w:val="00557F36"/>
    <w:rsid w:val="00563AB0"/>
    <w:rsid w:val="00563BA8"/>
    <w:rsid w:val="0057003A"/>
    <w:rsid w:val="00572E6A"/>
    <w:rsid w:val="00580ED8"/>
    <w:rsid w:val="005823D5"/>
    <w:rsid w:val="00583A56"/>
    <w:rsid w:val="00583E99"/>
    <w:rsid w:val="00595145"/>
    <w:rsid w:val="00596323"/>
    <w:rsid w:val="005966FF"/>
    <w:rsid w:val="00596982"/>
    <w:rsid w:val="00597FC0"/>
    <w:rsid w:val="005A2748"/>
    <w:rsid w:val="005A4184"/>
    <w:rsid w:val="005A70ED"/>
    <w:rsid w:val="005B482A"/>
    <w:rsid w:val="005B5E9E"/>
    <w:rsid w:val="005B63D8"/>
    <w:rsid w:val="005B67A9"/>
    <w:rsid w:val="005B7F03"/>
    <w:rsid w:val="005C4D15"/>
    <w:rsid w:val="005C53A6"/>
    <w:rsid w:val="005C5F90"/>
    <w:rsid w:val="005D0222"/>
    <w:rsid w:val="005D0CB0"/>
    <w:rsid w:val="005D4488"/>
    <w:rsid w:val="005D4F86"/>
    <w:rsid w:val="005D53A5"/>
    <w:rsid w:val="005D556A"/>
    <w:rsid w:val="005D5883"/>
    <w:rsid w:val="005D66BB"/>
    <w:rsid w:val="005D7693"/>
    <w:rsid w:val="005E0565"/>
    <w:rsid w:val="005E16B7"/>
    <w:rsid w:val="005E1924"/>
    <w:rsid w:val="005E1B6D"/>
    <w:rsid w:val="005E307F"/>
    <w:rsid w:val="005E3813"/>
    <w:rsid w:val="005E4122"/>
    <w:rsid w:val="005E4AB7"/>
    <w:rsid w:val="005F0115"/>
    <w:rsid w:val="005F2BF9"/>
    <w:rsid w:val="005F572A"/>
    <w:rsid w:val="005F6DE7"/>
    <w:rsid w:val="005F7FB2"/>
    <w:rsid w:val="006026C1"/>
    <w:rsid w:val="00611D3D"/>
    <w:rsid w:val="0061645B"/>
    <w:rsid w:val="00631D68"/>
    <w:rsid w:val="0063458E"/>
    <w:rsid w:val="0063727D"/>
    <w:rsid w:val="00642ABF"/>
    <w:rsid w:val="006466BA"/>
    <w:rsid w:val="006516AA"/>
    <w:rsid w:val="00653A76"/>
    <w:rsid w:val="00655E3A"/>
    <w:rsid w:val="0065696A"/>
    <w:rsid w:val="00666724"/>
    <w:rsid w:val="006809A6"/>
    <w:rsid w:val="006833BF"/>
    <w:rsid w:val="0069355C"/>
    <w:rsid w:val="006A265B"/>
    <w:rsid w:val="006A2C28"/>
    <w:rsid w:val="006A422A"/>
    <w:rsid w:val="006B0B19"/>
    <w:rsid w:val="006B0C24"/>
    <w:rsid w:val="006B34F9"/>
    <w:rsid w:val="006B4E4E"/>
    <w:rsid w:val="006C140C"/>
    <w:rsid w:val="006C5DA7"/>
    <w:rsid w:val="006C66D7"/>
    <w:rsid w:val="006C6D67"/>
    <w:rsid w:val="006D1CBD"/>
    <w:rsid w:val="006D45B2"/>
    <w:rsid w:val="006D5DD2"/>
    <w:rsid w:val="006D6329"/>
    <w:rsid w:val="006D6882"/>
    <w:rsid w:val="006D6B92"/>
    <w:rsid w:val="006D7B6B"/>
    <w:rsid w:val="006E4243"/>
    <w:rsid w:val="006E5EF1"/>
    <w:rsid w:val="006E6E8B"/>
    <w:rsid w:val="006F4B4E"/>
    <w:rsid w:val="006F51F9"/>
    <w:rsid w:val="006F533E"/>
    <w:rsid w:val="006F6B12"/>
    <w:rsid w:val="006F71A7"/>
    <w:rsid w:val="00700DC0"/>
    <w:rsid w:val="00700DCD"/>
    <w:rsid w:val="007060B9"/>
    <w:rsid w:val="007141CA"/>
    <w:rsid w:val="00714AA7"/>
    <w:rsid w:val="00714F42"/>
    <w:rsid w:val="00714FDB"/>
    <w:rsid w:val="007200F5"/>
    <w:rsid w:val="007208E7"/>
    <w:rsid w:val="00721E54"/>
    <w:rsid w:val="00724545"/>
    <w:rsid w:val="00724C7C"/>
    <w:rsid w:val="007268A0"/>
    <w:rsid w:val="00726E0E"/>
    <w:rsid w:val="0073048A"/>
    <w:rsid w:val="00732EF7"/>
    <w:rsid w:val="0073313F"/>
    <w:rsid w:val="007338DB"/>
    <w:rsid w:val="007353C5"/>
    <w:rsid w:val="00744848"/>
    <w:rsid w:val="00746817"/>
    <w:rsid w:val="007470CB"/>
    <w:rsid w:val="007523C0"/>
    <w:rsid w:val="0075330D"/>
    <w:rsid w:val="00754B1F"/>
    <w:rsid w:val="00756A20"/>
    <w:rsid w:val="007577EC"/>
    <w:rsid w:val="00757847"/>
    <w:rsid w:val="00757CFD"/>
    <w:rsid w:val="00763050"/>
    <w:rsid w:val="00764253"/>
    <w:rsid w:val="00765FB6"/>
    <w:rsid w:val="00775DA5"/>
    <w:rsid w:val="007778F0"/>
    <w:rsid w:val="00780EE1"/>
    <w:rsid w:val="00781DAF"/>
    <w:rsid w:val="00783B6D"/>
    <w:rsid w:val="0078507A"/>
    <w:rsid w:val="00791A5E"/>
    <w:rsid w:val="00792C8A"/>
    <w:rsid w:val="00793BBA"/>
    <w:rsid w:val="00797B98"/>
    <w:rsid w:val="00797ECB"/>
    <w:rsid w:val="007A51C6"/>
    <w:rsid w:val="007A5846"/>
    <w:rsid w:val="007A6BFF"/>
    <w:rsid w:val="007C25ED"/>
    <w:rsid w:val="007C542E"/>
    <w:rsid w:val="007D1B4E"/>
    <w:rsid w:val="007D7617"/>
    <w:rsid w:val="007E3D6D"/>
    <w:rsid w:val="007E4143"/>
    <w:rsid w:val="007E639C"/>
    <w:rsid w:val="007F0C7C"/>
    <w:rsid w:val="007F0E27"/>
    <w:rsid w:val="007F23AE"/>
    <w:rsid w:val="007F5CEE"/>
    <w:rsid w:val="007F6450"/>
    <w:rsid w:val="007F71DD"/>
    <w:rsid w:val="00801892"/>
    <w:rsid w:val="008020B6"/>
    <w:rsid w:val="008044C3"/>
    <w:rsid w:val="008107D3"/>
    <w:rsid w:val="00817DA4"/>
    <w:rsid w:val="00821939"/>
    <w:rsid w:val="00825DC2"/>
    <w:rsid w:val="0082737D"/>
    <w:rsid w:val="00841BFC"/>
    <w:rsid w:val="00842777"/>
    <w:rsid w:val="00844933"/>
    <w:rsid w:val="00844B16"/>
    <w:rsid w:val="00850A96"/>
    <w:rsid w:val="0085137A"/>
    <w:rsid w:val="008555F2"/>
    <w:rsid w:val="0085632E"/>
    <w:rsid w:val="00857053"/>
    <w:rsid w:val="00863C64"/>
    <w:rsid w:val="00871546"/>
    <w:rsid w:val="00873692"/>
    <w:rsid w:val="00880199"/>
    <w:rsid w:val="00880217"/>
    <w:rsid w:val="00882A8F"/>
    <w:rsid w:val="00884BAC"/>
    <w:rsid w:val="00886316"/>
    <w:rsid w:val="0088637D"/>
    <w:rsid w:val="00886A51"/>
    <w:rsid w:val="00886D75"/>
    <w:rsid w:val="0089471F"/>
    <w:rsid w:val="0089547E"/>
    <w:rsid w:val="00896184"/>
    <w:rsid w:val="0089737F"/>
    <w:rsid w:val="008A1592"/>
    <w:rsid w:val="008A1CDA"/>
    <w:rsid w:val="008A42A3"/>
    <w:rsid w:val="008A46B8"/>
    <w:rsid w:val="008A6FFE"/>
    <w:rsid w:val="008A76CC"/>
    <w:rsid w:val="008B0043"/>
    <w:rsid w:val="008B1EF6"/>
    <w:rsid w:val="008B2D7E"/>
    <w:rsid w:val="008B36A5"/>
    <w:rsid w:val="008B42D9"/>
    <w:rsid w:val="008C014F"/>
    <w:rsid w:val="008C651F"/>
    <w:rsid w:val="008C6CAF"/>
    <w:rsid w:val="008C708E"/>
    <w:rsid w:val="008D3004"/>
    <w:rsid w:val="008D3167"/>
    <w:rsid w:val="008D517A"/>
    <w:rsid w:val="008D5907"/>
    <w:rsid w:val="008D605D"/>
    <w:rsid w:val="008D7A55"/>
    <w:rsid w:val="008E5DCA"/>
    <w:rsid w:val="008E7D7A"/>
    <w:rsid w:val="008F183A"/>
    <w:rsid w:val="008F1AA3"/>
    <w:rsid w:val="008F4BE9"/>
    <w:rsid w:val="00900B5A"/>
    <w:rsid w:val="00900B6F"/>
    <w:rsid w:val="00903DAC"/>
    <w:rsid w:val="00905811"/>
    <w:rsid w:val="00907EEC"/>
    <w:rsid w:val="00910EDD"/>
    <w:rsid w:val="009116D7"/>
    <w:rsid w:val="009125E8"/>
    <w:rsid w:val="0091513C"/>
    <w:rsid w:val="0092190E"/>
    <w:rsid w:val="00925063"/>
    <w:rsid w:val="00931CBC"/>
    <w:rsid w:val="00946E41"/>
    <w:rsid w:val="009542AF"/>
    <w:rsid w:val="00954634"/>
    <w:rsid w:val="00963A9C"/>
    <w:rsid w:val="009765E6"/>
    <w:rsid w:val="00977F0D"/>
    <w:rsid w:val="00980181"/>
    <w:rsid w:val="0098235B"/>
    <w:rsid w:val="009838CE"/>
    <w:rsid w:val="00984629"/>
    <w:rsid w:val="00993A4F"/>
    <w:rsid w:val="00995B69"/>
    <w:rsid w:val="009A2D50"/>
    <w:rsid w:val="009A3584"/>
    <w:rsid w:val="009A545C"/>
    <w:rsid w:val="009A634F"/>
    <w:rsid w:val="009A7E09"/>
    <w:rsid w:val="009B0659"/>
    <w:rsid w:val="009B0961"/>
    <w:rsid w:val="009B40E9"/>
    <w:rsid w:val="009C031E"/>
    <w:rsid w:val="009C2C13"/>
    <w:rsid w:val="009C4105"/>
    <w:rsid w:val="009C620A"/>
    <w:rsid w:val="009C6269"/>
    <w:rsid w:val="009C67A9"/>
    <w:rsid w:val="009D214C"/>
    <w:rsid w:val="009D5D74"/>
    <w:rsid w:val="009E48E2"/>
    <w:rsid w:val="009E4970"/>
    <w:rsid w:val="009E4C00"/>
    <w:rsid w:val="009E5DBF"/>
    <w:rsid w:val="009F1B43"/>
    <w:rsid w:val="009F232D"/>
    <w:rsid w:val="009F67B5"/>
    <w:rsid w:val="00A004D4"/>
    <w:rsid w:val="00A01955"/>
    <w:rsid w:val="00A02135"/>
    <w:rsid w:val="00A0541E"/>
    <w:rsid w:val="00A059E1"/>
    <w:rsid w:val="00A0641E"/>
    <w:rsid w:val="00A07915"/>
    <w:rsid w:val="00A10239"/>
    <w:rsid w:val="00A10E0D"/>
    <w:rsid w:val="00A127A9"/>
    <w:rsid w:val="00A13C5D"/>
    <w:rsid w:val="00A13E7E"/>
    <w:rsid w:val="00A14332"/>
    <w:rsid w:val="00A1453B"/>
    <w:rsid w:val="00A22907"/>
    <w:rsid w:val="00A237C8"/>
    <w:rsid w:val="00A304D9"/>
    <w:rsid w:val="00A31982"/>
    <w:rsid w:val="00A3436A"/>
    <w:rsid w:val="00A46FF4"/>
    <w:rsid w:val="00A47F10"/>
    <w:rsid w:val="00A513A4"/>
    <w:rsid w:val="00A5155B"/>
    <w:rsid w:val="00A64E13"/>
    <w:rsid w:val="00A655AC"/>
    <w:rsid w:val="00A66557"/>
    <w:rsid w:val="00A66B29"/>
    <w:rsid w:val="00A66D4A"/>
    <w:rsid w:val="00A727AB"/>
    <w:rsid w:val="00A72DEE"/>
    <w:rsid w:val="00A73124"/>
    <w:rsid w:val="00A733B1"/>
    <w:rsid w:val="00A75D92"/>
    <w:rsid w:val="00A81AB8"/>
    <w:rsid w:val="00A83779"/>
    <w:rsid w:val="00A8606D"/>
    <w:rsid w:val="00A86930"/>
    <w:rsid w:val="00A87A29"/>
    <w:rsid w:val="00A90D4C"/>
    <w:rsid w:val="00A93D03"/>
    <w:rsid w:val="00A93FB6"/>
    <w:rsid w:val="00AA1D15"/>
    <w:rsid w:val="00AA36C0"/>
    <w:rsid w:val="00AA3732"/>
    <w:rsid w:val="00AA6C18"/>
    <w:rsid w:val="00AB1E76"/>
    <w:rsid w:val="00AB5729"/>
    <w:rsid w:val="00AC5FE2"/>
    <w:rsid w:val="00AC63E5"/>
    <w:rsid w:val="00AD265D"/>
    <w:rsid w:val="00AD45F4"/>
    <w:rsid w:val="00AD64C6"/>
    <w:rsid w:val="00AE452C"/>
    <w:rsid w:val="00AE558D"/>
    <w:rsid w:val="00AE66D3"/>
    <w:rsid w:val="00AE7AED"/>
    <w:rsid w:val="00AF087D"/>
    <w:rsid w:val="00AF29E2"/>
    <w:rsid w:val="00AF301F"/>
    <w:rsid w:val="00AF6C37"/>
    <w:rsid w:val="00AF73CF"/>
    <w:rsid w:val="00B005E0"/>
    <w:rsid w:val="00B01DE5"/>
    <w:rsid w:val="00B03FAF"/>
    <w:rsid w:val="00B0538F"/>
    <w:rsid w:val="00B107F0"/>
    <w:rsid w:val="00B12367"/>
    <w:rsid w:val="00B225A8"/>
    <w:rsid w:val="00B22FE2"/>
    <w:rsid w:val="00B25589"/>
    <w:rsid w:val="00B27070"/>
    <w:rsid w:val="00B32198"/>
    <w:rsid w:val="00B34401"/>
    <w:rsid w:val="00B347E9"/>
    <w:rsid w:val="00B35676"/>
    <w:rsid w:val="00B364BF"/>
    <w:rsid w:val="00B41317"/>
    <w:rsid w:val="00B420CF"/>
    <w:rsid w:val="00B45D8A"/>
    <w:rsid w:val="00B50C7E"/>
    <w:rsid w:val="00B50E75"/>
    <w:rsid w:val="00B539E0"/>
    <w:rsid w:val="00B552DC"/>
    <w:rsid w:val="00B573B7"/>
    <w:rsid w:val="00B60B18"/>
    <w:rsid w:val="00B630CB"/>
    <w:rsid w:val="00B70624"/>
    <w:rsid w:val="00B70F23"/>
    <w:rsid w:val="00B73DA2"/>
    <w:rsid w:val="00B74F25"/>
    <w:rsid w:val="00B760F3"/>
    <w:rsid w:val="00B77779"/>
    <w:rsid w:val="00B77B27"/>
    <w:rsid w:val="00B8157B"/>
    <w:rsid w:val="00B90A99"/>
    <w:rsid w:val="00B9257C"/>
    <w:rsid w:val="00B94E43"/>
    <w:rsid w:val="00B96583"/>
    <w:rsid w:val="00B973FE"/>
    <w:rsid w:val="00BA0A73"/>
    <w:rsid w:val="00BA24FC"/>
    <w:rsid w:val="00BA3C4B"/>
    <w:rsid w:val="00BA61B0"/>
    <w:rsid w:val="00BB1623"/>
    <w:rsid w:val="00BB5884"/>
    <w:rsid w:val="00BC663E"/>
    <w:rsid w:val="00BC7AA8"/>
    <w:rsid w:val="00BD04CE"/>
    <w:rsid w:val="00BD3307"/>
    <w:rsid w:val="00BD4926"/>
    <w:rsid w:val="00BD4FBD"/>
    <w:rsid w:val="00BD6F31"/>
    <w:rsid w:val="00BD7394"/>
    <w:rsid w:val="00BD74B0"/>
    <w:rsid w:val="00BE0E3D"/>
    <w:rsid w:val="00BE2221"/>
    <w:rsid w:val="00BE3A7D"/>
    <w:rsid w:val="00BE4E0F"/>
    <w:rsid w:val="00BE4EAB"/>
    <w:rsid w:val="00BE6E2B"/>
    <w:rsid w:val="00BF0EAD"/>
    <w:rsid w:val="00BF1C73"/>
    <w:rsid w:val="00BF47CE"/>
    <w:rsid w:val="00BF5D96"/>
    <w:rsid w:val="00C04A77"/>
    <w:rsid w:val="00C11324"/>
    <w:rsid w:val="00C14E27"/>
    <w:rsid w:val="00C15193"/>
    <w:rsid w:val="00C264D1"/>
    <w:rsid w:val="00C27132"/>
    <w:rsid w:val="00C34A80"/>
    <w:rsid w:val="00C46F9F"/>
    <w:rsid w:val="00C47538"/>
    <w:rsid w:val="00C50095"/>
    <w:rsid w:val="00C53127"/>
    <w:rsid w:val="00C6263C"/>
    <w:rsid w:val="00C637A9"/>
    <w:rsid w:val="00C643D5"/>
    <w:rsid w:val="00C66541"/>
    <w:rsid w:val="00C667D7"/>
    <w:rsid w:val="00C67A9E"/>
    <w:rsid w:val="00C72A85"/>
    <w:rsid w:val="00C82AAB"/>
    <w:rsid w:val="00C9451A"/>
    <w:rsid w:val="00C9718A"/>
    <w:rsid w:val="00CA0214"/>
    <w:rsid w:val="00CA5F93"/>
    <w:rsid w:val="00CB0302"/>
    <w:rsid w:val="00CB6752"/>
    <w:rsid w:val="00CC3A4B"/>
    <w:rsid w:val="00CD0B0C"/>
    <w:rsid w:val="00CD0D21"/>
    <w:rsid w:val="00CD1685"/>
    <w:rsid w:val="00CD251F"/>
    <w:rsid w:val="00CD7C99"/>
    <w:rsid w:val="00CE0626"/>
    <w:rsid w:val="00CE0EDC"/>
    <w:rsid w:val="00CE30BD"/>
    <w:rsid w:val="00CF0F3C"/>
    <w:rsid w:val="00CF1335"/>
    <w:rsid w:val="00D00181"/>
    <w:rsid w:val="00D016C5"/>
    <w:rsid w:val="00D05618"/>
    <w:rsid w:val="00D07486"/>
    <w:rsid w:val="00D07767"/>
    <w:rsid w:val="00D12A8C"/>
    <w:rsid w:val="00D12BD0"/>
    <w:rsid w:val="00D14F87"/>
    <w:rsid w:val="00D15592"/>
    <w:rsid w:val="00D170ED"/>
    <w:rsid w:val="00D22659"/>
    <w:rsid w:val="00D30361"/>
    <w:rsid w:val="00D44B49"/>
    <w:rsid w:val="00D528AF"/>
    <w:rsid w:val="00D53D81"/>
    <w:rsid w:val="00D56744"/>
    <w:rsid w:val="00D604C2"/>
    <w:rsid w:val="00D62E8E"/>
    <w:rsid w:val="00D638C9"/>
    <w:rsid w:val="00D63FCA"/>
    <w:rsid w:val="00D6510C"/>
    <w:rsid w:val="00D66C92"/>
    <w:rsid w:val="00D676B5"/>
    <w:rsid w:val="00D82AB6"/>
    <w:rsid w:val="00D82E68"/>
    <w:rsid w:val="00D85C02"/>
    <w:rsid w:val="00D918A5"/>
    <w:rsid w:val="00D93053"/>
    <w:rsid w:val="00D96971"/>
    <w:rsid w:val="00DA2CCA"/>
    <w:rsid w:val="00DA2FBE"/>
    <w:rsid w:val="00DB0462"/>
    <w:rsid w:val="00DB6CAA"/>
    <w:rsid w:val="00DB76C9"/>
    <w:rsid w:val="00DC1A07"/>
    <w:rsid w:val="00DC3DA6"/>
    <w:rsid w:val="00DC4759"/>
    <w:rsid w:val="00DC6B19"/>
    <w:rsid w:val="00DC7426"/>
    <w:rsid w:val="00DD4F9C"/>
    <w:rsid w:val="00DD647D"/>
    <w:rsid w:val="00DE01F3"/>
    <w:rsid w:val="00DE0CD4"/>
    <w:rsid w:val="00DE3664"/>
    <w:rsid w:val="00DE4D9A"/>
    <w:rsid w:val="00DE64DB"/>
    <w:rsid w:val="00DE79C6"/>
    <w:rsid w:val="00DF16DF"/>
    <w:rsid w:val="00DF1B1A"/>
    <w:rsid w:val="00DF266E"/>
    <w:rsid w:val="00DF268A"/>
    <w:rsid w:val="00DF42CB"/>
    <w:rsid w:val="00DF5B72"/>
    <w:rsid w:val="00E00284"/>
    <w:rsid w:val="00E01808"/>
    <w:rsid w:val="00E020FC"/>
    <w:rsid w:val="00E029AF"/>
    <w:rsid w:val="00E06BBB"/>
    <w:rsid w:val="00E07E85"/>
    <w:rsid w:val="00E10048"/>
    <w:rsid w:val="00E10F99"/>
    <w:rsid w:val="00E142D5"/>
    <w:rsid w:val="00E166B1"/>
    <w:rsid w:val="00E21136"/>
    <w:rsid w:val="00E21ECB"/>
    <w:rsid w:val="00E22876"/>
    <w:rsid w:val="00E22C50"/>
    <w:rsid w:val="00E2395D"/>
    <w:rsid w:val="00E24AA0"/>
    <w:rsid w:val="00E32AC6"/>
    <w:rsid w:val="00E331B2"/>
    <w:rsid w:val="00E33C49"/>
    <w:rsid w:val="00E35BF7"/>
    <w:rsid w:val="00E40807"/>
    <w:rsid w:val="00E40BB6"/>
    <w:rsid w:val="00E413A6"/>
    <w:rsid w:val="00E417D8"/>
    <w:rsid w:val="00E42455"/>
    <w:rsid w:val="00E43046"/>
    <w:rsid w:val="00E44C81"/>
    <w:rsid w:val="00E466D0"/>
    <w:rsid w:val="00E4768B"/>
    <w:rsid w:val="00E52870"/>
    <w:rsid w:val="00E55E5F"/>
    <w:rsid w:val="00E55EE9"/>
    <w:rsid w:val="00E60561"/>
    <w:rsid w:val="00E62DE3"/>
    <w:rsid w:val="00E65048"/>
    <w:rsid w:val="00E74D56"/>
    <w:rsid w:val="00E74D6E"/>
    <w:rsid w:val="00E74F5B"/>
    <w:rsid w:val="00E84040"/>
    <w:rsid w:val="00E85EFB"/>
    <w:rsid w:val="00E86CF4"/>
    <w:rsid w:val="00E90763"/>
    <w:rsid w:val="00E946EC"/>
    <w:rsid w:val="00E95493"/>
    <w:rsid w:val="00E964BC"/>
    <w:rsid w:val="00EA2641"/>
    <w:rsid w:val="00EA2743"/>
    <w:rsid w:val="00EA46E0"/>
    <w:rsid w:val="00EA4A09"/>
    <w:rsid w:val="00EB5489"/>
    <w:rsid w:val="00EB6123"/>
    <w:rsid w:val="00EB7FED"/>
    <w:rsid w:val="00EC05C9"/>
    <w:rsid w:val="00ED0B3A"/>
    <w:rsid w:val="00ED28C6"/>
    <w:rsid w:val="00ED619F"/>
    <w:rsid w:val="00ED6313"/>
    <w:rsid w:val="00EE0C6D"/>
    <w:rsid w:val="00EE1915"/>
    <w:rsid w:val="00EE4A1B"/>
    <w:rsid w:val="00EF101C"/>
    <w:rsid w:val="00EF1924"/>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2FA7"/>
    <w:rsid w:val="00F367C9"/>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1925"/>
    <w:rsid w:val="00FA4392"/>
    <w:rsid w:val="00FA4AAB"/>
    <w:rsid w:val="00FA5FB8"/>
    <w:rsid w:val="00FB0041"/>
    <w:rsid w:val="00FB04E7"/>
    <w:rsid w:val="00FB242B"/>
    <w:rsid w:val="00FB75FB"/>
    <w:rsid w:val="00FC1B81"/>
    <w:rsid w:val="00FC2DEE"/>
    <w:rsid w:val="00FC73F3"/>
    <w:rsid w:val="00FD2F5A"/>
    <w:rsid w:val="00FD6352"/>
    <w:rsid w:val="00FE3B59"/>
    <w:rsid w:val="00FE4CCE"/>
    <w:rsid w:val="00FE73D9"/>
    <w:rsid w:val="00FF3660"/>
    <w:rsid w:val="00FF6D53"/>
    <w:rsid w:val="00FF7057"/>
    <w:rsid w:val="00FF77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6">
    <w:name w:val="heading 6"/>
    <w:basedOn w:val="a"/>
    <w:next w:val="a"/>
    <w:link w:val="60"/>
    <w:unhideWhenUsed/>
    <w:qFormat/>
    <w:rsid w:val="007642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A1D15"/>
    <w:pPr>
      <w:tabs>
        <w:tab w:val="left" w:pos="480"/>
        <w:tab w:val="right" w:leader="dot" w:pos="10065"/>
      </w:tabs>
      <w:jc w:val="center"/>
    </w:pPr>
    <w:rPr>
      <w:b/>
      <w:noProof/>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uiPriority w:val="9"/>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uiPriority w:val="99"/>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c2">
    <w:name w:val="c2"/>
    <w:basedOn w:val="a"/>
    <w:rsid w:val="006F71A7"/>
    <w:pPr>
      <w:spacing w:before="100" w:beforeAutospacing="1" w:after="100" w:afterAutospacing="1"/>
    </w:pPr>
  </w:style>
  <w:style w:type="character" w:customStyle="1" w:styleId="c0">
    <w:name w:val="c0"/>
    <w:basedOn w:val="a0"/>
    <w:rsid w:val="006F71A7"/>
  </w:style>
  <w:style w:type="paragraph" w:customStyle="1" w:styleId="Heading">
    <w:name w:val="Heading"/>
    <w:rsid w:val="006F71A7"/>
    <w:pPr>
      <w:widowControl w:val="0"/>
      <w:autoSpaceDE w:val="0"/>
      <w:autoSpaceDN w:val="0"/>
      <w:adjustRightInd w:val="0"/>
    </w:pPr>
    <w:rPr>
      <w:rFonts w:ascii="Arial" w:hAnsi="Arial" w:cs="Arial"/>
      <w:b/>
      <w:bCs/>
      <w:sz w:val="22"/>
      <w:szCs w:val="22"/>
    </w:rPr>
  </w:style>
  <w:style w:type="character" w:styleId="afff">
    <w:name w:val="Strong"/>
    <w:qFormat/>
    <w:rsid w:val="00315A33"/>
    <w:rPr>
      <w:b/>
      <w:bCs/>
    </w:rPr>
  </w:style>
  <w:style w:type="paragraph" w:styleId="afff0">
    <w:name w:val="No Spacing"/>
    <w:link w:val="afff1"/>
    <w:uiPriority w:val="1"/>
    <w:qFormat/>
    <w:rsid w:val="00315A33"/>
    <w:pPr>
      <w:widowControl w:val="0"/>
      <w:autoSpaceDE w:val="0"/>
      <w:autoSpaceDN w:val="0"/>
      <w:adjustRightInd w:val="0"/>
    </w:pPr>
    <w:rPr>
      <w:sz w:val="24"/>
      <w:szCs w:val="24"/>
      <w:lang w:val="en-US"/>
    </w:rPr>
  </w:style>
  <w:style w:type="character" w:customStyle="1" w:styleId="afff1">
    <w:name w:val="Без интервала Знак"/>
    <w:link w:val="afff0"/>
    <w:uiPriority w:val="1"/>
    <w:rsid w:val="00315A33"/>
    <w:rPr>
      <w:sz w:val="24"/>
      <w:szCs w:val="24"/>
      <w:lang w:val="en-US"/>
    </w:rPr>
  </w:style>
  <w:style w:type="paragraph" w:customStyle="1" w:styleId="Default">
    <w:name w:val="Default"/>
    <w:rsid w:val="00315A33"/>
    <w:pPr>
      <w:autoSpaceDE w:val="0"/>
      <w:autoSpaceDN w:val="0"/>
      <w:adjustRightInd w:val="0"/>
    </w:pPr>
    <w:rPr>
      <w:rFonts w:eastAsia="SimSun"/>
      <w:color w:val="000000"/>
      <w:sz w:val="24"/>
      <w:szCs w:val="24"/>
      <w:lang w:eastAsia="zh-CN"/>
    </w:rPr>
  </w:style>
  <w:style w:type="character" w:customStyle="1" w:styleId="apple-converted-space">
    <w:name w:val="apple-converted-space"/>
    <w:basedOn w:val="a0"/>
    <w:rsid w:val="00764253"/>
  </w:style>
  <w:style w:type="character" w:customStyle="1" w:styleId="60">
    <w:name w:val="Заголовок 6 Знак"/>
    <w:basedOn w:val="a0"/>
    <w:link w:val="6"/>
    <w:rsid w:val="00764253"/>
    <w:rPr>
      <w:rFonts w:asciiTheme="majorHAnsi" w:eastAsiaTheme="majorEastAsia" w:hAnsiTheme="majorHAnsi" w:cstheme="majorBidi"/>
      <w:i/>
      <w:iCs/>
      <w:color w:val="243F60" w:themeColor="accent1" w:themeShade="7F"/>
      <w:sz w:val="24"/>
      <w:szCs w:val="24"/>
    </w:rPr>
  </w:style>
  <w:style w:type="character" w:styleId="afff2">
    <w:name w:val="Hyperlink"/>
    <w:uiPriority w:val="99"/>
    <w:unhideWhenUsed/>
    <w:rsid w:val="00857053"/>
    <w:rPr>
      <w:color w:val="0000FF"/>
      <w:u w:val="single"/>
    </w:rPr>
  </w:style>
  <w:style w:type="paragraph" w:customStyle="1" w:styleId="70">
    <w:name w:val="Основной текст7"/>
    <w:basedOn w:val="a"/>
    <w:rsid w:val="00857053"/>
    <w:pPr>
      <w:widowControl w:val="0"/>
      <w:shd w:val="clear" w:color="auto" w:fill="FFFFFF"/>
      <w:spacing w:line="274" w:lineRule="exact"/>
      <w:ind w:hanging="440"/>
    </w:pPr>
    <w:rPr>
      <w:sz w:val="23"/>
      <w:szCs w:val="23"/>
    </w:rPr>
  </w:style>
  <w:style w:type="paragraph" w:customStyle="1" w:styleId="Style24">
    <w:name w:val="Style24"/>
    <w:basedOn w:val="a"/>
    <w:uiPriority w:val="99"/>
    <w:rsid w:val="003B2DBA"/>
    <w:pPr>
      <w:widowControl w:val="0"/>
      <w:autoSpaceDE w:val="0"/>
      <w:autoSpaceDN w:val="0"/>
      <w:adjustRightInd w:val="0"/>
      <w:spacing w:line="322" w:lineRule="exact"/>
    </w:pPr>
    <w:rPr>
      <w:rFonts w:eastAsiaTheme="minorEastAsia"/>
    </w:rPr>
  </w:style>
  <w:style w:type="character" w:customStyle="1" w:styleId="FontStyle45">
    <w:name w:val="Font Style45"/>
    <w:basedOn w:val="a0"/>
    <w:uiPriority w:val="99"/>
    <w:rsid w:val="003B2DBA"/>
    <w:rPr>
      <w:rFonts w:ascii="Times New Roman" w:hAnsi="Times New Roman" w:cs="Times New Roman"/>
      <w:sz w:val="24"/>
      <w:szCs w:val="24"/>
    </w:rPr>
  </w:style>
  <w:style w:type="paragraph" w:customStyle="1" w:styleId="Style21">
    <w:name w:val="Style21"/>
    <w:basedOn w:val="a"/>
    <w:uiPriority w:val="99"/>
    <w:rsid w:val="00B94E43"/>
    <w:pPr>
      <w:widowControl w:val="0"/>
      <w:autoSpaceDE w:val="0"/>
      <w:autoSpaceDN w:val="0"/>
      <w:adjustRightInd w:val="0"/>
    </w:pPr>
    <w:rPr>
      <w:rFonts w:eastAsiaTheme="minorEastAsia"/>
    </w:rPr>
  </w:style>
  <w:style w:type="paragraph" w:customStyle="1" w:styleId="Style23">
    <w:name w:val="Style23"/>
    <w:basedOn w:val="a"/>
    <w:uiPriority w:val="99"/>
    <w:rsid w:val="00B94E43"/>
    <w:pPr>
      <w:widowControl w:val="0"/>
      <w:autoSpaceDE w:val="0"/>
      <w:autoSpaceDN w:val="0"/>
      <w:adjustRightInd w:val="0"/>
    </w:pPr>
    <w:rPr>
      <w:rFonts w:eastAsiaTheme="minorEastAsia"/>
    </w:rPr>
  </w:style>
  <w:style w:type="paragraph" w:customStyle="1" w:styleId="Style25">
    <w:name w:val="Style25"/>
    <w:basedOn w:val="a"/>
    <w:uiPriority w:val="99"/>
    <w:rsid w:val="00B94E43"/>
    <w:pPr>
      <w:widowControl w:val="0"/>
      <w:autoSpaceDE w:val="0"/>
      <w:autoSpaceDN w:val="0"/>
      <w:adjustRightInd w:val="0"/>
    </w:pPr>
    <w:rPr>
      <w:rFonts w:eastAsiaTheme="minorEastAsia"/>
    </w:rPr>
  </w:style>
  <w:style w:type="paragraph" w:customStyle="1" w:styleId="Style26">
    <w:name w:val="Style26"/>
    <w:basedOn w:val="a"/>
    <w:uiPriority w:val="99"/>
    <w:rsid w:val="00B94E43"/>
    <w:pPr>
      <w:widowControl w:val="0"/>
      <w:autoSpaceDE w:val="0"/>
      <w:autoSpaceDN w:val="0"/>
      <w:adjustRightInd w:val="0"/>
    </w:pPr>
    <w:rPr>
      <w:rFonts w:eastAsiaTheme="minorEastAsia"/>
    </w:rPr>
  </w:style>
  <w:style w:type="character" w:customStyle="1" w:styleId="FontStyle46">
    <w:name w:val="Font Style46"/>
    <w:basedOn w:val="a0"/>
    <w:uiPriority w:val="99"/>
    <w:rsid w:val="00B94E43"/>
    <w:rPr>
      <w:rFonts w:ascii="Times New Roman" w:hAnsi="Times New Roman" w:cs="Times New Roman"/>
      <w:b/>
      <w:bCs/>
      <w:sz w:val="24"/>
      <w:szCs w:val="24"/>
    </w:rPr>
  </w:style>
  <w:style w:type="character" w:customStyle="1" w:styleId="FontStyle47">
    <w:name w:val="Font Style47"/>
    <w:basedOn w:val="a0"/>
    <w:uiPriority w:val="99"/>
    <w:rsid w:val="00B94E43"/>
    <w:rPr>
      <w:rFonts w:ascii="Times New Roman" w:hAnsi="Times New Roman" w:cs="Times New Roman"/>
      <w:i/>
      <w:iCs/>
      <w:sz w:val="24"/>
      <w:szCs w:val="24"/>
    </w:rPr>
  </w:style>
  <w:style w:type="character" w:customStyle="1" w:styleId="FontStyle49">
    <w:name w:val="Font Style49"/>
    <w:basedOn w:val="a0"/>
    <w:uiPriority w:val="99"/>
    <w:rsid w:val="00B94E43"/>
    <w:rPr>
      <w:rFonts w:ascii="Times New Roman" w:hAnsi="Times New Roman" w:cs="Times New Roman"/>
      <w:i/>
      <w:iCs/>
      <w:sz w:val="22"/>
      <w:szCs w:val="22"/>
    </w:rPr>
  </w:style>
  <w:style w:type="table" w:styleId="afff3">
    <w:name w:val="Table Grid"/>
    <w:basedOn w:val="a1"/>
    <w:rsid w:val="005A4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ff3"/>
    <w:uiPriority w:val="59"/>
    <w:rsid w:val="00E331B2"/>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6">
    <w:name w:val="heading 6"/>
    <w:basedOn w:val="a"/>
    <w:next w:val="a"/>
    <w:link w:val="60"/>
    <w:unhideWhenUsed/>
    <w:qFormat/>
    <w:rsid w:val="007642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A1D15"/>
    <w:pPr>
      <w:tabs>
        <w:tab w:val="left" w:pos="480"/>
        <w:tab w:val="right" w:leader="dot" w:pos="10065"/>
      </w:tabs>
      <w:jc w:val="center"/>
    </w:pPr>
    <w:rPr>
      <w:b/>
      <w:noProof/>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uiPriority w:val="9"/>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uiPriority w:val="99"/>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c2">
    <w:name w:val="c2"/>
    <w:basedOn w:val="a"/>
    <w:rsid w:val="006F71A7"/>
    <w:pPr>
      <w:spacing w:before="100" w:beforeAutospacing="1" w:after="100" w:afterAutospacing="1"/>
    </w:pPr>
  </w:style>
  <w:style w:type="character" w:customStyle="1" w:styleId="c0">
    <w:name w:val="c0"/>
    <w:basedOn w:val="a0"/>
    <w:rsid w:val="006F71A7"/>
  </w:style>
  <w:style w:type="paragraph" w:customStyle="1" w:styleId="Heading">
    <w:name w:val="Heading"/>
    <w:rsid w:val="006F71A7"/>
    <w:pPr>
      <w:widowControl w:val="0"/>
      <w:autoSpaceDE w:val="0"/>
      <w:autoSpaceDN w:val="0"/>
      <w:adjustRightInd w:val="0"/>
    </w:pPr>
    <w:rPr>
      <w:rFonts w:ascii="Arial" w:hAnsi="Arial" w:cs="Arial"/>
      <w:b/>
      <w:bCs/>
      <w:sz w:val="22"/>
      <w:szCs w:val="22"/>
    </w:rPr>
  </w:style>
  <w:style w:type="character" w:styleId="afff">
    <w:name w:val="Strong"/>
    <w:qFormat/>
    <w:rsid w:val="00315A33"/>
    <w:rPr>
      <w:b/>
      <w:bCs/>
    </w:rPr>
  </w:style>
  <w:style w:type="paragraph" w:styleId="afff0">
    <w:name w:val="No Spacing"/>
    <w:link w:val="afff1"/>
    <w:uiPriority w:val="1"/>
    <w:qFormat/>
    <w:rsid w:val="00315A33"/>
    <w:pPr>
      <w:widowControl w:val="0"/>
      <w:autoSpaceDE w:val="0"/>
      <w:autoSpaceDN w:val="0"/>
      <w:adjustRightInd w:val="0"/>
    </w:pPr>
    <w:rPr>
      <w:sz w:val="24"/>
      <w:szCs w:val="24"/>
      <w:lang w:val="en-US"/>
    </w:rPr>
  </w:style>
  <w:style w:type="character" w:customStyle="1" w:styleId="afff1">
    <w:name w:val="Без интервала Знак"/>
    <w:link w:val="afff0"/>
    <w:uiPriority w:val="1"/>
    <w:rsid w:val="00315A33"/>
    <w:rPr>
      <w:sz w:val="24"/>
      <w:szCs w:val="24"/>
      <w:lang w:val="en-US"/>
    </w:rPr>
  </w:style>
  <w:style w:type="paragraph" w:customStyle="1" w:styleId="Default">
    <w:name w:val="Default"/>
    <w:rsid w:val="00315A33"/>
    <w:pPr>
      <w:autoSpaceDE w:val="0"/>
      <w:autoSpaceDN w:val="0"/>
      <w:adjustRightInd w:val="0"/>
    </w:pPr>
    <w:rPr>
      <w:rFonts w:eastAsia="SimSun"/>
      <w:color w:val="000000"/>
      <w:sz w:val="24"/>
      <w:szCs w:val="24"/>
      <w:lang w:eastAsia="zh-CN"/>
    </w:rPr>
  </w:style>
  <w:style w:type="character" w:customStyle="1" w:styleId="apple-converted-space">
    <w:name w:val="apple-converted-space"/>
    <w:basedOn w:val="a0"/>
    <w:rsid w:val="00764253"/>
  </w:style>
  <w:style w:type="character" w:customStyle="1" w:styleId="60">
    <w:name w:val="Заголовок 6 Знак"/>
    <w:basedOn w:val="a0"/>
    <w:link w:val="6"/>
    <w:rsid w:val="00764253"/>
    <w:rPr>
      <w:rFonts w:asciiTheme="majorHAnsi" w:eastAsiaTheme="majorEastAsia" w:hAnsiTheme="majorHAnsi" w:cstheme="majorBidi"/>
      <w:i/>
      <w:iCs/>
      <w:color w:val="243F60" w:themeColor="accent1" w:themeShade="7F"/>
      <w:sz w:val="24"/>
      <w:szCs w:val="24"/>
    </w:rPr>
  </w:style>
  <w:style w:type="character" w:styleId="afff2">
    <w:name w:val="Hyperlink"/>
    <w:uiPriority w:val="99"/>
    <w:unhideWhenUsed/>
    <w:rsid w:val="00857053"/>
    <w:rPr>
      <w:color w:val="0000FF"/>
      <w:u w:val="single"/>
    </w:rPr>
  </w:style>
  <w:style w:type="paragraph" w:customStyle="1" w:styleId="70">
    <w:name w:val="Основной текст7"/>
    <w:basedOn w:val="a"/>
    <w:rsid w:val="00857053"/>
    <w:pPr>
      <w:widowControl w:val="0"/>
      <w:shd w:val="clear" w:color="auto" w:fill="FFFFFF"/>
      <w:spacing w:line="274" w:lineRule="exact"/>
      <w:ind w:hanging="440"/>
    </w:pPr>
    <w:rPr>
      <w:sz w:val="23"/>
      <w:szCs w:val="23"/>
    </w:rPr>
  </w:style>
  <w:style w:type="paragraph" w:customStyle="1" w:styleId="Style24">
    <w:name w:val="Style24"/>
    <w:basedOn w:val="a"/>
    <w:uiPriority w:val="99"/>
    <w:rsid w:val="003B2DBA"/>
    <w:pPr>
      <w:widowControl w:val="0"/>
      <w:autoSpaceDE w:val="0"/>
      <w:autoSpaceDN w:val="0"/>
      <w:adjustRightInd w:val="0"/>
      <w:spacing w:line="322" w:lineRule="exact"/>
    </w:pPr>
    <w:rPr>
      <w:rFonts w:eastAsiaTheme="minorEastAsia"/>
    </w:rPr>
  </w:style>
  <w:style w:type="character" w:customStyle="1" w:styleId="FontStyle45">
    <w:name w:val="Font Style45"/>
    <w:basedOn w:val="a0"/>
    <w:uiPriority w:val="99"/>
    <w:rsid w:val="003B2DBA"/>
    <w:rPr>
      <w:rFonts w:ascii="Times New Roman" w:hAnsi="Times New Roman" w:cs="Times New Roman"/>
      <w:sz w:val="24"/>
      <w:szCs w:val="24"/>
    </w:rPr>
  </w:style>
  <w:style w:type="paragraph" w:customStyle="1" w:styleId="Style21">
    <w:name w:val="Style21"/>
    <w:basedOn w:val="a"/>
    <w:uiPriority w:val="99"/>
    <w:rsid w:val="00B94E43"/>
    <w:pPr>
      <w:widowControl w:val="0"/>
      <w:autoSpaceDE w:val="0"/>
      <w:autoSpaceDN w:val="0"/>
      <w:adjustRightInd w:val="0"/>
    </w:pPr>
    <w:rPr>
      <w:rFonts w:eastAsiaTheme="minorEastAsia"/>
    </w:rPr>
  </w:style>
  <w:style w:type="paragraph" w:customStyle="1" w:styleId="Style23">
    <w:name w:val="Style23"/>
    <w:basedOn w:val="a"/>
    <w:uiPriority w:val="99"/>
    <w:rsid w:val="00B94E43"/>
    <w:pPr>
      <w:widowControl w:val="0"/>
      <w:autoSpaceDE w:val="0"/>
      <w:autoSpaceDN w:val="0"/>
      <w:adjustRightInd w:val="0"/>
    </w:pPr>
    <w:rPr>
      <w:rFonts w:eastAsiaTheme="minorEastAsia"/>
    </w:rPr>
  </w:style>
  <w:style w:type="paragraph" w:customStyle="1" w:styleId="Style25">
    <w:name w:val="Style25"/>
    <w:basedOn w:val="a"/>
    <w:uiPriority w:val="99"/>
    <w:rsid w:val="00B94E43"/>
    <w:pPr>
      <w:widowControl w:val="0"/>
      <w:autoSpaceDE w:val="0"/>
      <w:autoSpaceDN w:val="0"/>
      <w:adjustRightInd w:val="0"/>
    </w:pPr>
    <w:rPr>
      <w:rFonts w:eastAsiaTheme="minorEastAsia"/>
    </w:rPr>
  </w:style>
  <w:style w:type="paragraph" w:customStyle="1" w:styleId="Style26">
    <w:name w:val="Style26"/>
    <w:basedOn w:val="a"/>
    <w:uiPriority w:val="99"/>
    <w:rsid w:val="00B94E43"/>
    <w:pPr>
      <w:widowControl w:val="0"/>
      <w:autoSpaceDE w:val="0"/>
      <w:autoSpaceDN w:val="0"/>
      <w:adjustRightInd w:val="0"/>
    </w:pPr>
    <w:rPr>
      <w:rFonts w:eastAsiaTheme="minorEastAsia"/>
    </w:rPr>
  </w:style>
  <w:style w:type="character" w:customStyle="1" w:styleId="FontStyle46">
    <w:name w:val="Font Style46"/>
    <w:basedOn w:val="a0"/>
    <w:uiPriority w:val="99"/>
    <w:rsid w:val="00B94E43"/>
    <w:rPr>
      <w:rFonts w:ascii="Times New Roman" w:hAnsi="Times New Roman" w:cs="Times New Roman"/>
      <w:b/>
      <w:bCs/>
      <w:sz w:val="24"/>
      <w:szCs w:val="24"/>
    </w:rPr>
  </w:style>
  <w:style w:type="character" w:customStyle="1" w:styleId="FontStyle47">
    <w:name w:val="Font Style47"/>
    <w:basedOn w:val="a0"/>
    <w:uiPriority w:val="99"/>
    <w:rsid w:val="00B94E43"/>
    <w:rPr>
      <w:rFonts w:ascii="Times New Roman" w:hAnsi="Times New Roman" w:cs="Times New Roman"/>
      <w:i/>
      <w:iCs/>
      <w:sz w:val="24"/>
      <w:szCs w:val="24"/>
    </w:rPr>
  </w:style>
  <w:style w:type="character" w:customStyle="1" w:styleId="FontStyle49">
    <w:name w:val="Font Style49"/>
    <w:basedOn w:val="a0"/>
    <w:uiPriority w:val="99"/>
    <w:rsid w:val="00B94E43"/>
    <w:rPr>
      <w:rFonts w:ascii="Times New Roman" w:hAnsi="Times New Roman" w:cs="Times New Roman"/>
      <w:i/>
      <w:iCs/>
      <w:sz w:val="22"/>
      <w:szCs w:val="22"/>
    </w:rPr>
  </w:style>
  <w:style w:type="table" w:styleId="afff3">
    <w:name w:val="Table Grid"/>
    <w:basedOn w:val="a1"/>
    <w:rsid w:val="005A4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ff3"/>
    <w:uiPriority w:val="59"/>
    <w:rsid w:val="00E331B2"/>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4546">
      <w:bodyDiv w:val="1"/>
      <w:marLeft w:val="0"/>
      <w:marRight w:val="0"/>
      <w:marTop w:val="0"/>
      <w:marBottom w:val="0"/>
      <w:divBdr>
        <w:top w:val="none" w:sz="0" w:space="0" w:color="auto"/>
        <w:left w:val="none" w:sz="0" w:space="0" w:color="auto"/>
        <w:bottom w:val="none" w:sz="0" w:space="0" w:color="auto"/>
        <w:right w:val="none" w:sz="0" w:space="0" w:color="auto"/>
      </w:divBdr>
    </w:div>
    <w:div w:id="17875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age.ru/agency/49/glavna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osh13@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choolage.ru/agency/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DDA73-0812-40FD-8259-C46F4C68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232</Pages>
  <Words>76365</Words>
  <Characters>594795</Characters>
  <Application>Microsoft Office Word</Application>
  <DocSecurity>0</DocSecurity>
  <Lines>4956</Lines>
  <Paragraphs>1339</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669821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Светлана</cp:lastModifiedBy>
  <cp:revision>24</cp:revision>
  <cp:lastPrinted>2019-03-11T10:24:00Z</cp:lastPrinted>
  <dcterms:created xsi:type="dcterms:W3CDTF">2019-03-11T11:05:00Z</dcterms:created>
  <dcterms:modified xsi:type="dcterms:W3CDTF">2021-05-09T07:39:00Z</dcterms:modified>
</cp:coreProperties>
</file>