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64A76" w14:textId="62A40A76" w:rsidR="006D66CD" w:rsidRPr="00574219" w:rsidRDefault="006D66CD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№</w:t>
      </w:r>
      <w:r w:rsidR="007B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1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22534C83" w14:textId="77777777" w:rsidR="00FE14BE" w:rsidRPr="00574219" w:rsidRDefault="00086F1B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6D66CD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</w:t>
      </w:r>
      <w:r w:rsidR="00FE14BE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организации и качества питания </w:t>
      </w:r>
    </w:p>
    <w:p w14:paraId="70AB078B" w14:textId="77777777" w:rsidR="00086F1B" w:rsidRPr="00574219" w:rsidRDefault="00FE14BE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"ООШ </w:t>
      </w:r>
      <w:proofErr w:type="spellStart"/>
      <w:r w:rsidR="00405205">
        <w:rPr>
          <w:rFonts w:ascii="Times New Roman" w:eastAsia="Times New Roman" w:hAnsi="Times New Roman" w:cs="Times New Roman"/>
          <w:sz w:val="24"/>
          <w:szCs w:val="24"/>
          <w:lang w:eastAsia="ru-RU"/>
        </w:rPr>
        <w:t>с.Курджиново</w:t>
      </w:r>
      <w:proofErr w:type="spellEnd"/>
      <w:r w:rsidR="006D66CD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14:paraId="6C4D440C" w14:textId="77777777" w:rsidR="00086F1B" w:rsidRPr="00574219" w:rsidRDefault="00086F1B" w:rsidP="00086F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387791" w14:textId="01EDAFCF" w:rsidR="00FE14BE" w:rsidRPr="00574219" w:rsidRDefault="00FE14BE" w:rsidP="00FE14B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проведения: </w:t>
      </w:r>
      <w:r w:rsidR="00492733">
        <w:rPr>
          <w:rFonts w:ascii="Times New Roman" w:eastAsia="Times New Roman" w:hAnsi="Times New Roman" w:cs="Times New Roman"/>
          <w:sz w:val="24"/>
          <w:szCs w:val="24"/>
          <w:lang w:eastAsia="ru-RU"/>
        </w:rPr>
        <w:t>03.0</w:t>
      </w:r>
      <w:r w:rsidR="0048411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13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4C6328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04FF593" w14:textId="77777777" w:rsidR="00FE14BE" w:rsidRPr="00574219" w:rsidRDefault="00FE14BE" w:rsidP="00FE1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D0B01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Присутствовали:</w:t>
      </w:r>
    </w:p>
    <w:p w14:paraId="2BEBEFEB" w14:textId="77777777" w:rsidR="0069745B" w:rsidRPr="00574219" w:rsidRDefault="0069745B" w:rsidP="00B50EB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155FD9F3" w14:textId="725F97C6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Золотарева А.Н.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заместитель директора.</w:t>
      </w:r>
    </w:p>
    <w:p w14:paraId="1938EF02" w14:textId="6823A5AF" w:rsidR="00405205" w:rsidRPr="00574219" w:rsidRDefault="00F665A8" w:rsidP="00F665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5205" w:rsidRPr="00574219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835EE41" w14:textId="5A1765DA" w:rsidR="00405205" w:rsidRPr="00574219" w:rsidRDefault="002A0C4A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Токарева Н.Н</w:t>
      </w:r>
      <w:r w:rsidR="0040520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05205">
        <w:rPr>
          <w:rFonts w:ascii="Times New Roman" w:hAnsi="Times New Roman" w:cs="Times New Roman"/>
          <w:sz w:val="24"/>
          <w:szCs w:val="24"/>
        </w:rPr>
        <w:t>-  педагог</w:t>
      </w:r>
      <w:proofErr w:type="gramEnd"/>
      <w:r w:rsidR="00405205">
        <w:rPr>
          <w:rFonts w:ascii="Times New Roman" w:hAnsi="Times New Roman" w:cs="Times New Roman"/>
          <w:sz w:val="24"/>
          <w:szCs w:val="24"/>
        </w:rPr>
        <w:t>-психолог</w:t>
      </w:r>
      <w:r w:rsidR="00405205" w:rsidRPr="00574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1F4E1" w14:textId="582F356F" w:rsidR="00405205" w:rsidRPr="00574219" w:rsidRDefault="00405205" w:rsidP="004052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8C51A4">
        <w:rPr>
          <w:rFonts w:ascii="Times New Roman" w:hAnsi="Times New Roman" w:cs="Times New Roman"/>
          <w:sz w:val="24"/>
          <w:szCs w:val="24"/>
        </w:rPr>
        <w:t>Бернгардт</w:t>
      </w:r>
      <w:proofErr w:type="spellEnd"/>
      <w:r w:rsidR="008C51A4">
        <w:rPr>
          <w:rFonts w:ascii="Times New Roman" w:hAnsi="Times New Roman" w:cs="Times New Roman"/>
          <w:sz w:val="24"/>
          <w:szCs w:val="24"/>
        </w:rPr>
        <w:t xml:space="preserve"> Е.С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ответственная за питание, </w:t>
      </w:r>
    </w:p>
    <w:p w14:paraId="4E1C173B" w14:textId="3C0F78DD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C51A4">
        <w:rPr>
          <w:rFonts w:ascii="Times New Roman" w:hAnsi="Times New Roman" w:cs="Times New Roman"/>
          <w:sz w:val="24"/>
          <w:szCs w:val="24"/>
        </w:rPr>
        <w:t>арановская Н.А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74219">
        <w:rPr>
          <w:rFonts w:ascii="Times New Roman" w:hAnsi="Times New Roman" w:cs="Times New Roman"/>
          <w:sz w:val="24"/>
          <w:szCs w:val="24"/>
        </w:rPr>
        <w:t xml:space="preserve"> - представитель родительской общественности</w:t>
      </w:r>
      <w:r w:rsidR="007B60BA">
        <w:rPr>
          <w:rFonts w:ascii="Times New Roman" w:hAnsi="Times New Roman" w:cs="Times New Roman"/>
          <w:sz w:val="24"/>
          <w:szCs w:val="24"/>
        </w:rPr>
        <w:t>.</w:t>
      </w:r>
    </w:p>
    <w:p w14:paraId="26B414D1" w14:textId="77777777" w:rsidR="00405205" w:rsidRPr="00574219" w:rsidRDefault="00B715D6" w:rsidP="00405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Л.С</w:t>
      </w:r>
      <w:proofErr w:type="gramEnd"/>
      <w:r w:rsidR="00405205" w:rsidRPr="00574219">
        <w:rPr>
          <w:rFonts w:ascii="Times New Roman" w:hAnsi="Times New Roman" w:cs="Times New Roman"/>
          <w:sz w:val="24"/>
          <w:szCs w:val="24"/>
        </w:rPr>
        <w:t xml:space="preserve"> - работник буфета</w:t>
      </w:r>
      <w:r w:rsidR="00405205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8F5C5B" w14:textId="77777777" w:rsidR="00EB3CC9" w:rsidRPr="00574219" w:rsidRDefault="00EB3CC9" w:rsidP="00B50E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7055F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дня:</w:t>
      </w:r>
    </w:p>
    <w:p w14:paraId="1EF5E016" w14:textId="77777777" w:rsidR="00FE14BE" w:rsidRPr="00574219" w:rsidRDefault="00FE14BE" w:rsidP="006974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качества питания в школьной столовой.</w:t>
      </w:r>
    </w:p>
    <w:p w14:paraId="59A265E9" w14:textId="77777777" w:rsidR="00FE14BE" w:rsidRPr="00574219" w:rsidRDefault="00FE14BE" w:rsidP="0069745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проверки: 15 мин. (</w:t>
      </w:r>
      <w:r w:rsidR="00EB3CC9"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перемена)</w:t>
      </w:r>
    </w:p>
    <w:p w14:paraId="462C8525" w14:textId="55B9E9DA" w:rsidR="00EB3CC9" w:rsidRPr="00574219" w:rsidRDefault="00FE14BE" w:rsidP="00EB3C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данному вопросу выступила </w:t>
      </w:r>
      <w:r w:rsidR="00405205">
        <w:rPr>
          <w:rFonts w:ascii="Times New Roman" w:hAnsi="Times New Roman" w:cs="Times New Roman"/>
          <w:sz w:val="24"/>
          <w:szCs w:val="24"/>
        </w:rPr>
        <w:t>Б</w:t>
      </w:r>
      <w:r w:rsidR="008C51A4">
        <w:rPr>
          <w:rFonts w:ascii="Times New Roman" w:hAnsi="Times New Roman" w:cs="Times New Roman"/>
          <w:sz w:val="24"/>
          <w:szCs w:val="24"/>
        </w:rPr>
        <w:t>арановская Н.А.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B3CC9" w:rsidRPr="00574219">
        <w:rPr>
          <w:rFonts w:ascii="Times New Roman" w:hAnsi="Times New Roman" w:cs="Times New Roman"/>
          <w:sz w:val="24"/>
          <w:szCs w:val="24"/>
        </w:rPr>
        <w:t xml:space="preserve">представитель родительской общественности, </w:t>
      </w: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рассказала присутствующим о результатах проверки родителями организации горячего питания в школьной столовой. </w:t>
      </w:r>
    </w:p>
    <w:p w14:paraId="34FCACB1" w14:textId="77777777" w:rsidR="00FE14BE" w:rsidRPr="00574219" w:rsidRDefault="00FE14BE" w:rsidP="006974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выявлено:</w:t>
      </w:r>
    </w:p>
    <w:p w14:paraId="5C79CA61" w14:textId="77777777" w:rsidR="00FE14BE" w:rsidRPr="00574219" w:rsidRDefault="00FE14BE" w:rsidP="00FE1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254"/>
      </w:tblGrid>
      <w:tr w:rsidR="00574219" w:rsidRPr="00574219" w14:paraId="7AFC21A2" w14:textId="77777777" w:rsidTr="0069745B">
        <w:trPr>
          <w:jc w:val="center"/>
        </w:trPr>
        <w:tc>
          <w:tcPr>
            <w:tcW w:w="4785" w:type="dxa"/>
          </w:tcPr>
          <w:p w14:paraId="4755E166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проверки:</w:t>
            </w:r>
          </w:p>
          <w:p w14:paraId="44B4F10D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</w:tcPr>
          <w:p w14:paraId="6C90683F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</w:t>
            </w:r>
          </w:p>
        </w:tc>
      </w:tr>
      <w:tr w:rsidR="00574219" w:rsidRPr="00574219" w14:paraId="3FEAF53C" w14:textId="77777777" w:rsidTr="0069745B">
        <w:trPr>
          <w:jc w:val="center"/>
        </w:trPr>
        <w:tc>
          <w:tcPr>
            <w:tcW w:w="4785" w:type="dxa"/>
          </w:tcPr>
          <w:p w14:paraId="35A341A8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подачи блюд</w:t>
            </w:r>
          </w:p>
        </w:tc>
        <w:tc>
          <w:tcPr>
            <w:tcW w:w="4254" w:type="dxa"/>
          </w:tcPr>
          <w:p w14:paraId="531AA2F8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14:paraId="34D8B854" w14:textId="77777777" w:rsidTr="0069745B">
        <w:trPr>
          <w:jc w:val="center"/>
        </w:trPr>
        <w:tc>
          <w:tcPr>
            <w:tcW w:w="4785" w:type="dxa"/>
          </w:tcPr>
          <w:p w14:paraId="33CEE347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Весовое соответствие блюд</w:t>
            </w:r>
          </w:p>
        </w:tc>
        <w:tc>
          <w:tcPr>
            <w:tcW w:w="4254" w:type="dxa"/>
          </w:tcPr>
          <w:p w14:paraId="22F1E486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14:paraId="057554B3" w14:textId="77777777" w:rsidTr="0069745B">
        <w:trPr>
          <w:jc w:val="center"/>
        </w:trPr>
        <w:tc>
          <w:tcPr>
            <w:tcW w:w="4785" w:type="dxa"/>
          </w:tcPr>
          <w:p w14:paraId="79244B93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Вкусовые качества готового блюда</w:t>
            </w:r>
          </w:p>
        </w:tc>
        <w:tc>
          <w:tcPr>
            <w:tcW w:w="4254" w:type="dxa"/>
          </w:tcPr>
          <w:p w14:paraId="0074372C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574219" w:rsidRPr="00574219" w14:paraId="20226097" w14:textId="77777777" w:rsidTr="0069745B">
        <w:trPr>
          <w:jc w:val="center"/>
        </w:trPr>
        <w:tc>
          <w:tcPr>
            <w:tcW w:w="4785" w:type="dxa"/>
          </w:tcPr>
          <w:p w14:paraId="013F15F9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приготовленных блюд утвержденному меню</w:t>
            </w:r>
          </w:p>
        </w:tc>
        <w:tc>
          <w:tcPr>
            <w:tcW w:w="4254" w:type="dxa"/>
          </w:tcPr>
          <w:p w14:paraId="6C3AA03E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FE14BE" w:rsidRPr="00574219" w14:paraId="0EC90078" w14:textId="77777777" w:rsidTr="0069745B">
        <w:trPr>
          <w:jc w:val="center"/>
        </w:trPr>
        <w:tc>
          <w:tcPr>
            <w:tcW w:w="4785" w:type="dxa"/>
          </w:tcPr>
          <w:p w14:paraId="61E04A5C" w14:textId="77777777" w:rsidR="00FE14BE" w:rsidRPr="00574219" w:rsidRDefault="00FE14BE" w:rsidP="00FE1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 обучающимися</w:t>
            </w:r>
          </w:p>
        </w:tc>
        <w:tc>
          <w:tcPr>
            <w:tcW w:w="4254" w:type="dxa"/>
          </w:tcPr>
          <w:p w14:paraId="74918C87" w14:textId="77777777" w:rsidR="00FE14BE" w:rsidRPr="00574219" w:rsidRDefault="00FE14BE" w:rsidP="00FE14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</w:tbl>
    <w:p w14:paraId="5023C4F3" w14:textId="77777777" w:rsidR="00FE14BE" w:rsidRPr="00574219" w:rsidRDefault="00FE14BE" w:rsidP="00FE14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77174" w14:textId="77777777" w:rsidR="00FE14BE" w:rsidRPr="00574219" w:rsidRDefault="00FE14BE" w:rsidP="00B50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14:paraId="5AD81414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питания в школе проводится на хорошем уровне.</w:t>
      </w:r>
    </w:p>
    <w:p w14:paraId="2E873229" w14:textId="77777777" w:rsidR="00FE14BE" w:rsidRPr="00574219" w:rsidRDefault="00FE14BE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2.Санитарное состояние столовой зоны и кухни в хорошем состоянии, требования дезинфекции столовой и кухонной посуды соблюдаются согласно требованиям Роспотребнадзора (Постановление № 16 от 30.06.2020г.).</w:t>
      </w:r>
    </w:p>
    <w:p w14:paraId="139C2225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3.Сертификаты качества и все документы на поставляемую продукцию имеются, документы в пищеблоке ведутся и заполняются регулярно.</w:t>
      </w:r>
    </w:p>
    <w:p w14:paraId="67D69159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4.Пробы меню (суточные) имеются в нужном количестве.</w:t>
      </w:r>
    </w:p>
    <w:p w14:paraId="2D92EE1B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5.Соблюдаются графики обработки обеденных столов, приёма пищи учащимися.</w:t>
      </w:r>
    </w:p>
    <w:p w14:paraId="78C5556D" w14:textId="77777777" w:rsidR="00EB3CC9" w:rsidRPr="00574219" w:rsidRDefault="00EB3CC9" w:rsidP="00EB3CC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6.Ежедневно членами </w:t>
      </w:r>
      <w:proofErr w:type="spellStart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бракеражной</w:t>
      </w:r>
      <w:proofErr w:type="spellEnd"/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осуществляется проверка качества питания.</w:t>
      </w:r>
    </w:p>
    <w:p w14:paraId="456B2BB6" w14:textId="77777777" w:rsidR="00FE14BE" w:rsidRPr="00574219" w:rsidRDefault="00EB3CC9" w:rsidP="00D91DE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7.Рацион питания соответствует утвержденному меню.</w:t>
      </w:r>
    </w:p>
    <w:p w14:paraId="3B78BB5C" w14:textId="77777777" w:rsidR="00EB3CC9" w:rsidRPr="00574219" w:rsidRDefault="00EB3CC9" w:rsidP="00B50EB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21B894E3" w14:textId="77777777" w:rsidR="00FE14BE" w:rsidRPr="00574219" w:rsidRDefault="00405205" w:rsidP="00B50EB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CC9" w:rsidRPr="00574219">
        <w:rPr>
          <w:rFonts w:ascii="Times New Roman" w:hAnsi="Times New Roman" w:cs="Times New Roman"/>
          <w:sz w:val="24"/>
          <w:szCs w:val="24"/>
        </w:rPr>
        <w:t xml:space="preserve"> </w:t>
      </w:r>
      <w:r w:rsidR="0069745B" w:rsidRPr="0057421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34817C" w14:textId="77777777" w:rsidR="00405205" w:rsidRPr="00574219" w:rsidRDefault="00405205" w:rsidP="0040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165854A8" w14:textId="7777777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1.Золотарева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А.Н</w:t>
      </w:r>
      <w:proofErr w:type="gramEnd"/>
      <w:r w:rsidRPr="0057421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B46601" w14:textId="66936F8B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0C4A">
        <w:rPr>
          <w:rFonts w:ascii="Times New Roman" w:hAnsi="Times New Roman" w:cs="Times New Roman"/>
          <w:sz w:val="24"/>
          <w:szCs w:val="24"/>
        </w:rPr>
        <w:t>Токарева Н.Н.</w:t>
      </w:r>
      <w:r w:rsidRPr="0057421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A1E51" w14:textId="2DC14F12" w:rsidR="00405205" w:rsidRPr="00574219" w:rsidRDefault="00405205" w:rsidP="00405205">
      <w:pPr>
        <w:shd w:val="clear" w:color="auto" w:fill="FFFFFF"/>
        <w:tabs>
          <w:tab w:val="center" w:pos="5031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60BA">
        <w:rPr>
          <w:rFonts w:ascii="Times New Roman" w:hAnsi="Times New Roman" w:cs="Times New Roman"/>
          <w:sz w:val="24"/>
          <w:szCs w:val="24"/>
        </w:rPr>
        <w:t xml:space="preserve"> </w:t>
      </w:r>
      <w:r w:rsidR="008C51A4">
        <w:rPr>
          <w:rFonts w:ascii="Times New Roman" w:hAnsi="Times New Roman" w:cs="Times New Roman"/>
          <w:sz w:val="24"/>
          <w:szCs w:val="24"/>
        </w:rPr>
        <w:t>Барановская Н.А.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329B6C1" w14:textId="77777777" w:rsidR="00405205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2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15D6">
        <w:rPr>
          <w:rFonts w:ascii="Times New Roman" w:hAnsi="Times New Roman" w:cs="Times New Roman"/>
          <w:sz w:val="24"/>
          <w:szCs w:val="24"/>
        </w:rPr>
        <w:t xml:space="preserve">Осипенко </w:t>
      </w:r>
      <w:proofErr w:type="gramStart"/>
      <w:r w:rsidR="00B715D6">
        <w:rPr>
          <w:rFonts w:ascii="Times New Roman" w:hAnsi="Times New Roman" w:cs="Times New Roman"/>
          <w:sz w:val="24"/>
          <w:szCs w:val="24"/>
        </w:rPr>
        <w:t>Л.С</w:t>
      </w:r>
      <w:proofErr w:type="gramEnd"/>
    </w:p>
    <w:p w14:paraId="22550632" w14:textId="77777777" w:rsidR="00574219" w:rsidRPr="00574219" w:rsidRDefault="00405205" w:rsidP="0040520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2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.Бернгардт Е.С.</w:t>
      </w:r>
    </w:p>
    <w:sectPr w:rsidR="00574219" w:rsidRPr="00574219" w:rsidSect="0081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F1B"/>
    <w:rsid w:val="00086F1B"/>
    <w:rsid w:val="002A0C4A"/>
    <w:rsid w:val="002F4FD1"/>
    <w:rsid w:val="00405205"/>
    <w:rsid w:val="00474C56"/>
    <w:rsid w:val="00484115"/>
    <w:rsid w:val="00492733"/>
    <w:rsid w:val="004C6328"/>
    <w:rsid w:val="00574219"/>
    <w:rsid w:val="0069745B"/>
    <w:rsid w:val="006D66CD"/>
    <w:rsid w:val="00787F50"/>
    <w:rsid w:val="00791AAA"/>
    <w:rsid w:val="007B60BA"/>
    <w:rsid w:val="00810BAD"/>
    <w:rsid w:val="008C51A4"/>
    <w:rsid w:val="00A76EAE"/>
    <w:rsid w:val="00AB13B0"/>
    <w:rsid w:val="00B17993"/>
    <w:rsid w:val="00B50EB9"/>
    <w:rsid w:val="00B715D6"/>
    <w:rsid w:val="00C7400C"/>
    <w:rsid w:val="00D91DE9"/>
    <w:rsid w:val="00DE327C"/>
    <w:rsid w:val="00EB3CC9"/>
    <w:rsid w:val="00F5211F"/>
    <w:rsid w:val="00F64F8D"/>
    <w:rsid w:val="00F665A8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B37D"/>
  <w15:docId w15:val="{D2887E1F-351B-4FD9-8AEA-036BDADE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Наталья Марчук</cp:lastModifiedBy>
  <cp:revision>18</cp:revision>
  <cp:lastPrinted>2025-03-03T07:23:00Z</cp:lastPrinted>
  <dcterms:created xsi:type="dcterms:W3CDTF">2023-12-11T06:58:00Z</dcterms:created>
  <dcterms:modified xsi:type="dcterms:W3CDTF">2025-03-03T07:29:00Z</dcterms:modified>
</cp:coreProperties>
</file>